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4" w:type="dxa"/>
        <w:tblInd w:w="-467" w:type="dxa"/>
        <w:tblLayout w:type="fixed"/>
        <w:tblLook w:val="0000" w:firstRow="0" w:lastRow="0" w:firstColumn="0" w:lastColumn="0" w:noHBand="0" w:noVBand="0"/>
      </w:tblPr>
      <w:tblGrid>
        <w:gridCol w:w="4604"/>
        <w:gridCol w:w="5670"/>
      </w:tblGrid>
      <w:tr w:rsidR="00B305A0" w:rsidRPr="000C7875" w14:paraId="465E510F" w14:textId="77777777" w:rsidTr="00EA5D6E">
        <w:tc>
          <w:tcPr>
            <w:tcW w:w="4604" w:type="dxa"/>
          </w:tcPr>
          <w:p w14:paraId="41C0FB46" w14:textId="77777777" w:rsidR="00B305A0" w:rsidRPr="000C7875" w:rsidRDefault="00B305A0" w:rsidP="00B305A0">
            <w:pPr>
              <w:pStyle w:val="BodyText"/>
              <w:spacing w:after="0"/>
              <w:jc w:val="center"/>
              <w:rPr>
                <w:rFonts w:cs="Times New Roman"/>
                <w:b/>
                <w:szCs w:val="26"/>
              </w:rPr>
            </w:pPr>
            <w:r>
              <w:rPr>
                <w:rFonts w:cs="Times New Roman"/>
                <w:szCs w:val="26"/>
              </w:rPr>
              <w:t>TRƯỜNG ĐẠI HỌC ĐỒNG THÁP</w:t>
            </w:r>
          </w:p>
          <w:p w14:paraId="237473D7" w14:textId="77777777" w:rsidR="00B305A0" w:rsidRPr="00B305A0" w:rsidRDefault="00B305A0" w:rsidP="00B305A0">
            <w:pPr>
              <w:pStyle w:val="BodyText"/>
              <w:spacing w:after="0"/>
              <w:jc w:val="center"/>
              <w:rPr>
                <w:rFonts w:cs="Times New Roman"/>
                <w:b/>
                <w:szCs w:val="26"/>
              </w:rPr>
            </w:pPr>
            <w:r w:rsidRPr="00B305A0">
              <w:rPr>
                <w:rFonts w:cs="Times New Roman"/>
                <w:b/>
                <w:szCs w:val="26"/>
              </w:rPr>
              <w:t>KHOA CÔNG NGHỆ VÀ KỸ THUẬT</w:t>
            </w:r>
          </w:p>
          <w:p w14:paraId="458CB68D" w14:textId="77777777" w:rsidR="00B305A0" w:rsidRPr="000C7875" w:rsidRDefault="00B305A0" w:rsidP="00B305A0">
            <w:pPr>
              <w:pStyle w:val="BodyText"/>
              <w:spacing w:after="0"/>
              <w:jc w:val="center"/>
              <w:rPr>
                <w:rFonts w:cs="Times New Roman"/>
                <w:b/>
                <w:szCs w:val="26"/>
              </w:rPr>
            </w:pPr>
            <w:r>
              <w:rPr>
                <w:noProof/>
              </w:rPr>
              <mc:AlternateContent>
                <mc:Choice Requires="wps">
                  <w:drawing>
                    <wp:anchor distT="0" distB="0" distL="114935" distR="114935" simplePos="0" relativeHeight="251660288" behindDoc="0" locked="0" layoutInCell="1" allowOverlap="1" wp14:anchorId="2B587B6D" wp14:editId="7C83C94E">
                      <wp:simplePos x="0" y="0"/>
                      <wp:positionH relativeFrom="column">
                        <wp:posOffset>296545</wp:posOffset>
                      </wp:positionH>
                      <wp:positionV relativeFrom="paragraph">
                        <wp:posOffset>17780</wp:posOffset>
                      </wp:positionV>
                      <wp:extent cx="2059305" cy="1270"/>
                      <wp:effectExtent l="0" t="0" r="17145" b="1778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9305" cy="1270"/>
                              </a:xfrm>
                              <a:prstGeom prst="straightConnector1">
                                <a:avLst/>
                              </a:prstGeom>
                              <a:ln w="93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type w14:anchorId="47D29793" id="_x0000_t32" coordsize="21600,21600" o:spt="32" o:oned="t" path="m,l21600,21600e" filled="f">
                      <v:path arrowok="t" fillok="f" o:connecttype="none"/>
                      <o:lock v:ext="edit" shapetype="t"/>
                    </v:shapetype>
                    <v:shape id="Straight Arrow Connector 4" o:spid="_x0000_s1026" type="#_x0000_t32" style="position:absolute;margin-left:23.35pt;margin-top:1.4pt;width:162.15pt;height:.1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" strokeweight=".26mm">
                      <v:stroke joinstyle="miter"/>
                      <o:lock v:ext="edit" shapetype="f"/>
                    </v:shape>
                  </w:pict>
                </mc:Fallback>
              </mc:AlternateContent>
            </w:r>
          </w:p>
          <w:p w14:paraId="424428F2" w14:textId="77777777" w:rsidR="00B305A0" w:rsidRPr="000C7875" w:rsidRDefault="00B305A0" w:rsidP="00B305A0">
            <w:pPr>
              <w:pStyle w:val="BodyText"/>
              <w:spacing w:after="0"/>
              <w:jc w:val="center"/>
              <w:rPr>
                <w:rFonts w:cs="Times New Roman"/>
                <w:b/>
                <w:szCs w:val="26"/>
              </w:rPr>
            </w:pPr>
          </w:p>
        </w:tc>
        <w:tc>
          <w:tcPr>
            <w:tcW w:w="5670" w:type="dxa"/>
          </w:tcPr>
          <w:p w14:paraId="4BE3B111" w14:textId="77777777" w:rsidR="00B305A0" w:rsidRPr="00B305A0" w:rsidRDefault="00B305A0" w:rsidP="00B305A0">
            <w:pPr>
              <w:pStyle w:val="BodyText"/>
              <w:spacing w:after="0"/>
              <w:jc w:val="center"/>
              <w:rPr>
                <w:rFonts w:cs="Times New Roman"/>
                <w:b/>
                <w:szCs w:val="26"/>
              </w:rPr>
            </w:pPr>
            <w:r w:rsidRPr="00B305A0">
              <w:rPr>
                <w:rFonts w:cs="Times New Roman"/>
                <w:b/>
                <w:szCs w:val="26"/>
              </w:rPr>
              <w:t>CỘNG HÒA XÃ HỘI CHỦ NGHĨA VIỆT NAM</w:t>
            </w:r>
          </w:p>
          <w:p w14:paraId="790CBB41" w14:textId="77777777" w:rsidR="00B305A0" w:rsidRPr="00B305A0" w:rsidRDefault="00B305A0" w:rsidP="00B305A0">
            <w:pPr>
              <w:pStyle w:val="BodyText"/>
              <w:spacing w:after="0"/>
              <w:jc w:val="center"/>
              <w:rPr>
                <w:rFonts w:cs="Times New Roman"/>
                <w:b/>
                <w:szCs w:val="26"/>
              </w:rPr>
            </w:pPr>
            <w:r w:rsidRPr="00B305A0">
              <w:rPr>
                <w:b/>
                <w:noProof/>
              </w:rPr>
              <mc:AlternateContent>
                <mc:Choice Requires="wps">
                  <w:drawing>
                    <wp:anchor distT="0" distB="0" distL="114935" distR="114935" simplePos="0" relativeHeight="251659264" behindDoc="0" locked="0" layoutInCell="1" allowOverlap="1" wp14:anchorId="66CEA4D4" wp14:editId="20963DA6">
                      <wp:simplePos x="0" y="0"/>
                      <wp:positionH relativeFrom="column">
                        <wp:posOffset>697230</wp:posOffset>
                      </wp:positionH>
                      <wp:positionV relativeFrom="paragraph">
                        <wp:posOffset>206375</wp:posOffset>
                      </wp:positionV>
                      <wp:extent cx="2059305" cy="1270"/>
                      <wp:effectExtent l="0" t="0" r="17145" b="177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9305" cy="1270"/>
                              </a:xfrm>
                              <a:prstGeom prst="straightConnector1">
                                <a:avLst/>
                              </a:prstGeom>
                              <a:ln w="93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5749C384" id="Straight Arrow Connector 2" o:spid="_x0000_s1026" type="#_x0000_t32" style="position:absolute;margin-left:54.9pt;margin-top:16.25pt;width:162.15pt;height:.1pt;z-index:25165926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" strokeweight=".26mm">
                      <v:stroke joinstyle="miter"/>
                      <o:lock v:ext="edit" shapetype="f"/>
                    </v:shape>
                  </w:pict>
                </mc:Fallback>
              </mc:AlternateContent>
            </w:r>
            <w:r w:rsidRPr="00B305A0">
              <w:rPr>
                <w:rFonts w:cs="Times New Roman"/>
                <w:b/>
                <w:szCs w:val="26"/>
              </w:rPr>
              <w:t>Độc lập – Tự do – Hạnh phúc</w:t>
            </w:r>
          </w:p>
          <w:p w14:paraId="7878A3E5" w14:textId="77777777" w:rsidR="00B305A0" w:rsidRPr="000C7875" w:rsidRDefault="00B305A0" w:rsidP="00B305A0">
            <w:pPr>
              <w:pStyle w:val="BodyText"/>
              <w:spacing w:after="0"/>
              <w:jc w:val="center"/>
              <w:rPr>
                <w:rFonts w:cs="Times New Roman"/>
                <w:szCs w:val="26"/>
              </w:rPr>
            </w:pPr>
          </w:p>
          <w:p w14:paraId="47348EFD" w14:textId="52B07BB0" w:rsidR="00B305A0" w:rsidRPr="000C7875" w:rsidRDefault="00B305A0" w:rsidP="00B305A0">
            <w:pPr>
              <w:pStyle w:val="BodyText"/>
              <w:spacing w:after="0"/>
              <w:jc w:val="center"/>
              <w:rPr>
                <w:rFonts w:cs="Times New Roman"/>
                <w:b/>
                <w:i/>
                <w:szCs w:val="26"/>
                <w:lang w:val="vi-VN"/>
              </w:rPr>
            </w:pPr>
          </w:p>
        </w:tc>
      </w:tr>
    </w:tbl>
    <w:p w14:paraId="297F2418" w14:textId="77777777" w:rsidR="00E10226" w:rsidRDefault="001860E4" w:rsidP="00B305A0">
      <w:pPr>
        <w:spacing w:before="80" w:after="240"/>
        <w:jc w:val="center"/>
      </w:pPr>
      <w:r>
        <w:rPr>
          <w:b/>
          <w:sz w:val="28"/>
        </w:rPr>
        <w:t>ĐỀ CƯƠNG NGHIÊN CỨU KHÓA LUẬN TỐT NGHIỆP</w:t>
      </w:r>
    </w:p>
    <w:p w14:paraId="0D987E6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1. Thông tin chung</w:t>
      </w:r>
    </w:p>
    <w:p w14:paraId="2E359BB8" w14:textId="77777777"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Tên đề tài: </w:t>
      </w:r>
      <w:r w:rsidRPr="00B305A0">
        <w:rPr>
          <w:rFonts w:cs="Times New Roman"/>
          <w:sz w:val="26"/>
          <w:szCs w:val="26"/>
        </w:rPr>
        <w:t>Xây dựng hệ thống bản đồ số giới thiệu và tra cứu các di tích, địa điểm văn hóa trên địa bàn tỉnh Đồng Tháp</w:t>
      </w:r>
    </w:p>
    <w:p w14:paraId="01661843" w14:textId="77777777" w:rsidR="00BA773B"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Sinh viên thực hiện: </w:t>
      </w:r>
      <w:r w:rsidRPr="00B305A0">
        <w:rPr>
          <w:rFonts w:cs="Times New Roman"/>
          <w:sz w:val="26"/>
          <w:szCs w:val="26"/>
        </w:rPr>
        <w:t xml:space="preserve">Phan Trần Gia Hưng   MSSV: 0024417689    </w:t>
      </w:r>
    </w:p>
    <w:p w14:paraId="59A3B011" w14:textId="70AB9453" w:rsidR="00E10226" w:rsidRPr="00B305A0" w:rsidRDefault="001860E4" w:rsidP="00BA773B">
      <w:pPr>
        <w:spacing w:beforeLines="60" w:before="144" w:afterLines="60" w:after="144" w:line="288" w:lineRule="auto"/>
        <w:ind w:left="2520" w:firstLine="360"/>
        <w:jc w:val="both"/>
        <w:rPr>
          <w:rFonts w:cs="Times New Roman"/>
          <w:sz w:val="26"/>
          <w:szCs w:val="26"/>
        </w:rPr>
      </w:pPr>
      <w:r w:rsidRPr="00B305A0">
        <w:rPr>
          <w:rFonts w:cs="Times New Roman"/>
          <w:sz w:val="26"/>
          <w:szCs w:val="26"/>
        </w:rPr>
        <w:t>Lớp: ĐHCNTT24B-IT</w:t>
      </w:r>
    </w:p>
    <w:p w14:paraId="77A66E4A" w14:textId="77777777"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Ngành/Chuyên ngành: </w:t>
      </w:r>
      <w:r w:rsidRPr="00B305A0">
        <w:rPr>
          <w:rFonts w:cs="Times New Roman"/>
          <w:sz w:val="26"/>
          <w:szCs w:val="26"/>
        </w:rPr>
        <w:t>Công nghệ thông tin</w:t>
      </w:r>
    </w:p>
    <w:p w14:paraId="46E1FF39" w14:textId="77777777"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Khóa đào tạo: </w:t>
      </w:r>
      <w:r w:rsidRPr="00B305A0">
        <w:rPr>
          <w:rFonts w:cs="Times New Roman"/>
          <w:sz w:val="26"/>
          <w:szCs w:val="26"/>
        </w:rPr>
        <w:t>Khóa 2024 – 2028 (Khoa Công nghệ và Kỹ Thuật)</w:t>
      </w:r>
    </w:p>
    <w:p w14:paraId="67090EBD" w14:textId="7AD09FEE"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Giáo viên hướng dẫn: </w:t>
      </w:r>
      <w:r w:rsidRPr="00B305A0">
        <w:rPr>
          <w:rFonts w:cs="Times New Roman"/>
          <w:sz w:val="26"/>
          <w:szCs w:val="26"/>
        </w:rPr>
        <w:t xml:space="preserve">ThS. </w:t>
      </w:r>
      <w:r w:rsidR="00576E0C" w:rsidRPr="00B305A0">
        <w:rPr>
          <w:rFonts w:cs="Times New Roman"/>
          <w:sz w:val="26"/>
          <w:szCs w:val="26"/>
        </w:rPr>
        <w:t xml:space="preserve">GVC. </w:t>
      </w:r>
      <w:r w:rsidRPr="00B305A0">
        <w:rPr>
          <w:rFonts w:cs="Times New Roman"/>
          <w:sz w:val="26"/>
          <w:szCs w:val="26"/>
        </w:rPr>
        <w:t>Huỳnh Lê Uyên Minh</w:t>
      </w:r>
    </w:p>
    <w:p w14:paraId="61874B1D" w14:textId="77777777"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sz w:val="26"/>
          <w:szCs w:val="26"/>
        </w:rPr>
        <w:t>- Thời gian thực hiện: Từ tháng 09/2026 đến tháng 05/2027</w:t>
      </w:r>
    </w:p>
    <w:p w14:paraId="1E598B4D"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2. Tổng quan đề tài</w:t>
      </w:r>
    </w:p>
    <w:p w14:paraId="6C41D4CC"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2.1. Lý do chọn đề tài (Tính cấp thiết)</w:t>
      </w:r>
    </w:p>
    <w:p w14:paraId="348D8F6B" w14:textId="4E4105AF" w:rsidR="00E10226" w:rsidRPr="00B305A0" w:rsidRDefault="001860E4" w:rsidP="00052E9C">
      <w:pPr>
        <w:spacing w:beforeLines="60" w:before="144" w:afterLines="60" w:after="144" w:line="288" w:lineRule="auto"/>
        <w:ind w:firstLine="720"/>
        <w:jc w:val="both"/>
        <w:rPr>
          <w:rFonts w:cs="Times New Roman"/>
          <w:sz w:val="26"/>
          <w:szCs w:val="26"/>
        </w:rPr>
      </w:pPr>
      <w:r w:rsidRPr="00B305A0">
        <w:rPr>
          <w:rFonts w:cs="Times New Roman"/>
          <w:sz w:val="26"/>
          <w:szCs w:val="26"/>
        </w:rPr>
        <w:t xml:space="preserve">Đồng Tháp là vùng đất giàu truyền thống lịch sử, cách mạng và văn hóa với hàng trăm di tích được xếp hạng (trong đó có Di tích quốc gia đặc biệt Gò Tháp, Khu di tích Nguyễn Sinh Sắc, Khu di tích Xẻo Quýt, Nhà cổ Huỳnh Thủy Lê, Làng hoa Sa Đéc, v.v.). Tuy nhiên, hiện nay công tác giới thiệu và quảng bá các di tích văn hóa vẫn tồn tại nhiều bất cập: </w:t>
      </w:r>
      <w:r w:rsidR="00095DA1" w:rsidRPr="00B305A0">
        <w:rPr>
          <w:rFonts w:cs="Times New Roman"/>
          <w:sz w:val="26"/>
          <w:szCs w:val="26"/>
        </w:rPr>
        <w:t>d</w:t>
      </w:r>
      <w:r w:rsidRPr="00B305A0">
        <w:rPr>
          <w:rFonts w:cs="Times New Roman"/>
          <w:sz w:val="26"/>
          <w:szCs w:val="26"/>
        </w:rPr>
        <w:t xml:space="preserve">ữ liệu phân tán, chủ yếu ở dạng văn bản giấy hoặc cổng thông tin tĩnh, thiếu sự trực quan về không gian địa lý; </w:t>
      </w:r>
      <w:r w:rsidR="00095DA1" w:rsidRPr="00B305A0">
        <w:rPr>
          <w:rFonts w:cs="Times New Roman"/>
          <w:sz w:val="26"/>
          <w:szCs w:val="26"/>
        </w:rPr>
        <w:t>d</w:t>
      </w:r>
      <w:r w:rsidRPr="00B305A0">
        <w:rPr>
          <w:rFonts w:cs="Times New Roman"/>
          <w:sz w:val="26"/>
          <w:szCs w:val="26"/>
        </w:rPr>
        <w:t xml:space="preserve">u khách và người dân gặp khó khăn khi tìm đường, định vị và tra cứu thông tin chính xác tại chỗ; </w:t>
      </w:r>
      <w:r w:rsidR="00095DA1" w:rsidRPr="00B305A0">
        <w:rPr>
          <w:rFonts w:cs="Times New Roman"/>
          <w:sz w:val="26"/>
          <w:szCs w:val="26"/>
        </w:rPr>
        <w:t>c</w:t>
      </w:r>
      <w:r w:rsidRPr="00B305A0">
        <w:rPr>
          <w:rFonts w:cs="Times New Roman"/>
          <w:sz w:val="26"/>
          <w:szCs w:val="26"/>
        </w:rPr>
        <w:t>ác bảng thông tin truyền thống dễ xuống cấp, hạn chế về nội dung và không có tính năng tương tác. Vì vậy, việc ứng dụng công nghệ Bản đồ số (Web GIS) kết hợp Mã phản hồi nhanh (QR Code) để số hóa, trực quan hóa và phổ biến thông tin di tích văn hóa trên địa bàn tỉnh Đồng Tháp là hết sức cấp thiết, thiết thực phục vụ chuyển đổi số du lịch của tỉnh.</w:t>
      </w:r>
    </w:p>
    <w:p w14:paraId="35C3D8B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2.2. Vấn đề cần giải quyết</w:t>
      </w:r>
    </w:p>
    <w:p w14:paraId="355D739E" w14:textId="68CB8017" w:rsidR="00E10226" w:rsidRPr="00B305A0" w:rsidRDefault="001860E4" w:rsidP="00052E9C">
      <w:pPr>
        <w:spacing w:beforeLines="60" w:before="144" w:afterLines="60" w:after="144" w:line="288" w:lineRule="auto"/>
        <w:ind w:firstLine="720"/>
        <w:jc w:val="both"/>
        <w:rPr>
          <w:rFonts w:cs="Times New Roman"/>
          <w:sz w:val="26"/>
          <w:szCs w:val="26"/>
        </w:rPr>
      </w:pPr>
      <w:r w:rsidRPr="00B305A0">
        <w:rPr>
          <w:rFonts w:cs="Times New Roman"/>
          <w:sz w:val="26"/>
          <w:szCs w:val="26"/>
        </w:rPr>
        <w:t xml:space="preserve">Đề tài tập trung giải quyết 4 bài toán trọng </w:t>
      </w:r>
      <w:r w:rsidR="00095DA1" w:rsidRPr="00B305A0">
        <w:rPr>
          <w:rFonts w:cs="Times New Roman"/>
          <w:sz w:val="26"/>
          <w:szCs w:val="26"/>
        </w:rPr>
        <w:t>tâm</w:t>
      </w:r>
      <w:r w:rsidR="00095DA1" w:rsidRPr="00B305A0">
        <w:rPr>
          <w:rFonts w:cs="Times New Roman"/>
          <w:sz w:val="26"/>
          <w:szCs w:val="26"/>
          <w:lang w:val="vi-VN"/>
        </w:rPr>
        <w:t>:</w:t>
      </w:r>
      <w:r w:rsidRPr="00B305A0">
        <w:rPr>
          <w:rFonts w:cs="Times New Roman"/>
          <w:sz w:val="26"/>
          <w:szCs w:val="26"/>
        </w:rPr>
        <w:t xml:space="preserve"> Chuẩn hóa và xây dựng cơ sở dữ liệu không gian cho các di tích lịch sử - văn hóa tại Đồng Tháp;</w:t>
      </w:r>
      <w:r w:rsidR="00095DA1" w:rsidRPr="00B305A0">
        <w:rPr>
          <w:rFonts w:cs="Times New Roman"/>
          <w:sz w:val="26"/>
          <w:szCs w:val="26"/>
          <w:lang w:val="vi-VN"/>
        </w:rPr>
        <w:t xml:space="preserve"> </w:t>
      </w:r>
      <w:r w:rsidR="00095DA1" w:rsidRPr="00B305A0">
        <w:rPr>
          <w:rFonts w:cs="Times New Roman"/>
          <w:sz w:val="26"/>
          <w:szCs w:val="26"/>
        </w:rPr>
        <w:t>p</w:t>
      </w:r>
      <w:r w:rsidRPr="00B305A0">
        <w:rPr>
          <w:rFonts w:cs="Times New Roman"/>
          <w:sz w:val="26"/>
          <w:szCs w:val="26"/>
        </w:rPr>
        <w:t>hát triển nền tảng bản đồ số tương tác trên web (Web GIS) hỗ trợ tìm kiếm, lọc đa tiêu chí, định vị GPS và chỉ đường tự động;</w:t>
      </w:r>
      <w:r w:rsidR="00095DA1" w:rsidRPr="00B305A0">
        <w:rPr>
          <w:rFonts w:cs="Times New Roman"/>
          <w:sz w:val="26"/>
          <w:szCs w:val="26"/>
          <w:lang w:val="vi-VN"/>
        </w:rPr>
        <w:t xml:space="preserve"> </w:t>
      </w:r>
      <w:r w:rsidR="00095DA1" w:rsidRPr="00B305A0">
        <w:rPr>
          <w:rFonts w:cs="Times New Roman"/>
          <w:sz w:val="26"/>
          <w:szCs w:val="26"/>
        </w:rPr>
        <w:t>ứ</w:t>
      </w:r>
      <w:r w:rsidRPr="00B305A0">
        <w:rPr>
          <w:rFonts w:cs="Times New Roman"/>
          <w:sz w:val="26"/>
          <w:szCs w:val="26"/>
        </w:rPr>
        <w:t xml:space="preserve">ng dụng công nghệ sinh mã QR động (Dynamic QR Code) liên kết trực tiếp đến trang thông tin di tích kèm công cụ xuất mẫu tem in ấn chuẩn hóa; </w:t>
      </w:r>
      <w:r w:rsidR="00095DA1" w:rsidRPr="00B305A0">
        <w:rPr>
          <w:rFonts w:cs="Times New Roman"/>
          <w:sz w:val="26"/>
          <w:szCs w:val="26"/>
        </w:rPr>
        <w:t>x</w:t>
      </w:r>
      <w:r w:rsidRPr="00B305A0">
        <w:rPr>
          <w:rFonts w:cs="Times New Roman"/>
          <w:sz w:val="26"/>
          <w:szCs w:val="26"/>
        </w:rPr>
        <w:t xml:space="preserve">ây dựng </w:t>
      </w:r>
      <w:r w:rsidRPr="00B305A0">
        <w:rPr>
          <w:rFonts w:cs="Times New Roman"/>
          <w:sz w:val="26"/>
          <w:szCs w:val="26"/>
        </w:rPr>
        <w:lastRenderedPageBreak/>
        <w:t>phân hệ quản trị nội dung (CMS) hỗ trợ cập nhật dữ liệu, duyệt hình ảnh và thống kê tương tác của du khách.</w:t>
      </w:r>
    </w:p>
    <w:p w14:paraId="5D294266"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3. Mục tiêu đề tài</w:t>
      </w:r>
    </w:p>
    <w:p w14:paraId="12E5204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3.1. Mục tiêu tổng quát</w:t>
      </w:r>
    </w:p>
    <w:p w14:paraId="7B13A90A" w14:textId="77777777" w:rsidR="00E10226" w:rsidRPr="00B305A0" w:rsidRDefault="001860E4" w:rsidP="00052E9C">
      <w:pPr>
        <w:spacing w:beforeLines="60" w:before="144" w:afterLines="60" w:after="144" w:line="288" w:lineRule="auto"/>
        <w:ind w:firstLine="720"/>
        <w:jc w:val="both"/>
        <w:rPr>
          <w:rFonts w:cs="Times New Roman"/>
          <w:sz w:val="26"/>
          <w:szCs w:val="26"/>
        </w:rPr>
      </w:pPr>
      <w:r w:rsidRPr="00B305A0">
        <w:rPr>
          <w:rFonts w:cs="Times New Roman"/>
          <w:color w:val="000000" w:themeColor="text1"/>
          <w:sz w:val="26"/>
          <w:szCs w:val="26"/>
        </w:rPr>
        <w:t xml:space="preserve">Nghiên cứu và xây dựng hệ thống bản đồ số Web GIS giới thiệu, tra cứu di tích và địa điểm văn </w:t>
      </w:r>
      <w:r w:rsidRPr="00B305A0">
        <w:rPr>
          <w:rFonts w:cs="Times New Roman"/>
          <w:sz w:val="26"/>
          <w:szCs w:val="26"/>
        </w:rPr>
        <w:t>hóa tỉnh Đồng Tháp kết hợp công nghệ QR Code, nhằm nâng cao trải nghiệm tra cứu trực quan cho du khách và hỗ trợ công tác quản lý, quảng bá di sản địa phương trên môi trường số.</w:t>
      </w:r>
    </w:p>
    <w:p w14:paraId="3C48EAC1"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3.2. Mục tiêu cụ thể</w:t>
      </w:r>
    </w:p>
    <w:p w14:paraId="5462CD59" w14:textId="2DC2C0E1"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sz w:val="26"/>
          <w:szCs w:val="26"/>
        </w:rPr>
        <w:t xml:space="preserve">- </w:t>
      </w:r>
      <w:r w:rsidRPr="00B305A0">
        <w:rPr>
          <w:rFonts w:cs="Times New Roman"/>
          <w:b/>
          <w:bCs/>
          <w:sz w:val="26"/>
          <w:szCs w:val="26"/>
        </w:rPr>
        <w:t>Về dữ liệu:</w:t>
      </w:r>
      <w:r w:rsidRPr="00B305A0">
        <w:rPr>
          <w:rFonts w:cs="Times New Roman"/>
          <w:sz w:val="26"/>
          <w:szCs w:val="26"/>
        </w:rPr>
        <w:t xml:space="preserve"> Thu thập, chuẩn hóa và số hóa cơ sở dữ liệu cho</w:t>
      </w:r>
      <w:r w:rsidR="00DB31C0" w:rsidRPr="00B305A0">
        <w:rPr>
          <w:rFonts w:cs="Times New Roman"/>
          <w:sz w:val="26"/>
          <w:szCs w:val="26"/>
          <w:lang w:val="vi-VN"/>
        </w:rPr>
        <w:t xml:space="preserve"> 20 </w:t>
      </w:r>
      <w:r w:rsidRPr="00B305A0">
        <w:rPr>
          <w:rFonts w:cs="Times New Roman"/>
          <w:sz w:val="26"/>
          <w:szCs w:val="26"/>
        </w:rPr>
        <w:t>di tích, địa điểm văn hóa tiêu biểu trên địa bàn tỉnh Đồng Tháp.</w:t>
      </w:r>
    </w:p>
    <w:p w14:paraId="6D6CA400" w14:textId="77777777"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Về bản đồ Web GIS: </w:t>
      </w:r>
      <w:r w:rsidRPr="00B305A0">
        <w:rPr>
          <w:rFonts w:cs="Times New Roman"/>
          <w:sz w:val="26"/>
          <w:szCs w:val="26"/>
        </w:rPr>
        <w:t>Hiển thị bản đồ tương tác đa lớp; hỗ trợ gom cụm (marker cluster); tìm kiếm theo từ khóa; lọc theo cấp xếp hạng (Quốc gia đặc biệt, Quốc gia, Cấp tỉnh) và theo huyện/thành phố; định vị GPS và vẽ tuyến đường ngắn nhất đến di tích.</w:t>
      </w:r>
    </w:p>
    <w:p w14:paraId="7BDC7794" w14:textId="122C8479"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Về mã QR: </w:t>
      </w:r>
      <w:r w:rsidRPr="00B305A0">
        <w:rPr>
          <w:rFonts w:cs="Times New Roman"/>
          <w:sz w:val="26"/>
          <w:szCs w:val="26"/>
        </w:rPr>
        <w:t xml:space="preserve">Tự động sinh mã QR động cho từng di tích; thiết kế và </w:t>
      </w:r>
      <w:r w:rsidRPr="00B305A0">
        <w:rPr>
          <w:rFonts w:cs="Times New Roman"/>
          <w:color w:val="000000" w:themeColor="text1"/>
          <w:sz w:val="26"/>
          <w:szCs w:val="26"/>
        </w:rPr>
        <w:t xml:space="preserve">xuất mẫu tem in QR </w:t>
      </w:r>
      <w:r w:rsidRPr="00B305A0">
        <w:rPr>
          <w:rFonts w:cs="Times New Roman"/>
          <w:sz w:val="26"/>
          <w:szCs w:val="26"/>
        </w:rPr>
        <w:t>chuẩn khổ A5 có logo phục vụ gắn thực địa.</w:t>
      </w:r>
    </w:p>
    <w:p w14:paraId="53E4520A" w14:textId="77777777"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Về phân hệ quản trị: </w:t>
      </w:r>
      <w:r w:rsidRPr="00B305A0">
        <w:rPr>
          <w:rFonts w:cs="Times New Roman"/>
          <w:sz w:val="26"/>
          <w:szCs w:val="26"/>
        </w:rPr>
        <w:t>Cung cấp hệ thống CMS trực quan cho phép thêm, sửa, xóa di tích, quản lý thư viện hình ảnh, phân quyền người dùng và theo dõi thống kê lượt xem/quét mã.</w:t>
      </w:r>
    </w:p>
    <w:p w14:paraId="792C2B69" w14:textId="77777777"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Về biểu mẫu &amp; báo cáo: </w:t>
      </w:r>
      <w:r w:rsidRPr="00B305A0">
        <w:rPr>
          <w:rFonts w:cs="Times New Roman"/>
          <w:sz w:val="26"/>
          <w:szCs w:val="26"/>
        </w:rPr>
        <w:t xml:space="preserve">Hỗ trợ xuất phiếu hồ sơ di tích (PDF), danh sách di tích (Excel), </w:t>
      </w:r>
      <w:r w:rsidRPr="00B305A0">
        <w:rPr>
          <w:rFonts w:cs="Times New Roman"/>
          <w:color w:val="000000" w:themeColor="text1"/>
          <w:sz w:val="26"/>
          <w:szCs w:val="26"/>
        </w:rPr>
        <w:t xml:space="preserve">dữ liệu không gian mở (GeoJSON) </w:t>
      </w:r>
      <w:r w:rsidRPr="00B305A0">
        <w:rPr>
          <w:rFonts w:cs="Times New Roman"/>
          <w:sz w:val="26"/>
          <w:szCs w:val="26"/>
        </w:rPr>
        <w:t>và tem in mã QR.</w:t>
      </w:r>
    </w:p>
    <w:p w14:paraId="2E8A5CEC"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4. Đối tượng và phạm vi nghiên cứu</w:t>
      </w:r>
    </w:p>
    <w:p w14:paraId="0D1B944B" w14:textId="77777777"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Đối tượng nghiên cứu: </w:t>
      </w:r>
      <w:r w:rsidRPr="00B305A0">
        <w:rPr>
          <w:rFonts w:cs="Times New Roman"/>
          <w:sz w:val="26"/>
          <w:szCs w:val="26"/>
        </w:rPr>
        <w:t>Công nghệ Web GIS (Leaflet.js, OpenStreetMap); Hệ quản trị CSDL hỗ trợ dữ liệu không gian (PostgreSQL/PostGIS hoặc SQL Server Spatial); Thuật toán tìm đường (OSRM); Công nghệ mã phản hồi nhanh (QR Code); Thông tin lịch sử, văn hóa, tọa độ địa lý các di tích.</w:t>
      </w:r>
    </w:p>
    <w:p w14:paraId="7614AA74" w14:textId="77777777"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Phạm vi nội dung: </w:t>
      </w:r>
      <w:r w:rsidRPr="00B305A0">
        <w:rPr>
          <w:rFonts w:cs="Times New Roman"/>
          <w:sz w:val="26"/>
          <w:szCs w:val="26"/>
        </w:rPr>
        <w:t>Tập trung vào các di tích lịch sử - cách mạng, di tích khảo cổ, kiến trúc nghệ thuật, làng nghề truyền thống và danh lam thắng cảnh tiêu biểu.</w:t>
      </w:r>
    </w:p>
    <w:p w14:paraId="11DC209A" w14:textId="50E24D9B"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rPr>
        <w:t xml:space="preserve">- Phạm vi không gian: </w:t>
      </w:r>
      <w:r w:rsidR="00DB31C0" w:rsidRPr="00B305A0">
        <w:rPr>
          <w:rFonts w:cs="Times New Roman"/>
          <w:color w:val="000000" w:themeColor="text1"/>
          <w:sz w:val="26"/>
          <w:szCs w:val="26"/>
        </w:rPr>
        <w:t>địa</w:t>
      </w:r>
      <w:r w:rsidR="00DB31C0" w:rsidRPr="00B305A0">
        <w:rPr>
          <w:rFonts w:cs="Times New Roman"/>
          <w:color w:val="000000" w:themeColor="text1"/>
          <w:sz w:val="26"/>
          <w:szCs w:val="26"/>
          <w:lang w:val="vi-VN"/>
        </w:rPr>
        <w:t xml:space="preserve"> điểm  thuộc </w:t>
      </w:r>
      <w:r w:rsidRPr="00B305A0">
        <w:rPr>
          <w:rFonts w:cs="Times New Roman"/>
          <w:bCs/>
          <w:sz w:val="26"/>
          <w:szCs w:val="26"/>
        </w:rPr>
        <w:t xml:space="preserve">tỉnh Đồng Tháp (bao gồm các đơn vị hành chính như: </w:t>
      </w:r>
      <w:r w:rsidR="00DC5956" w:rsidRPr="00B305A0">
        <w:rPr>
          <w:rFonts w:cs="Times New Roman"/>
          <w:bCs/>
          <w:sz w:val="26"/>
          <w:szCs w:val="26"/>
        </w:rPr>
        <w:t>P</w:t>
      </w:r>
      <w:r w:rsidRPr="00B305A0">
        <w:rPr>
          <w:rFonts w:cs="Times New Roman"/>
          <w:bCs/>
          <w:sz w:val="26"/>
          <w:szCs w:val="26"/>
        </w:rPr>
        <w:t xml:space="preserve">hường Cao Lãnh, </w:t>
      </w:r>
      <w:r w:rsidR="00DC5956" w:rsidRPr="00B305A0">
        <w:rPr>
          <w:rFonts w:cs="Times New Roman"/>
          <w:bCs/>
          <w:sz w:val="26"/>
          <w:szCs w:val="26"/>
        </w:rPr>
        <w:t>P</w:t>
      </w:r>
      <w:r w:rsidRPr="00B305A0">
        <w:rPr>
          <w:rFonts w:cs="Times New Roman"/>
          <w:bCs/>
          <w:sz w:val="26"/>
          <w:szCs w:val="26"/>
        </w:rPr>
        <w:t xml:space="preserve">hường Sa Đéc, </w:t>
      </w:r>
      <w:r w:rsidR="00DC5956" w:rsidRPr="00B305A0">
        <w:rPr>
          <w:rFonts w:cs="Times New Roman"/>
          <w:bCs/>
          <w:sz w:val="26"/>
          <w:szCs w:val="26"/>
        </w:rPr>
        <w:t>P</w:t>
      </w:r>
      <w:r w:rsidRPr="00B305A0">
        <w:rPr>
          <w:rFonts w:cs="Times New Roman"/>
          <w:bCs/>
          <w:sz w:val="26"/>
          <w:szCs w:val="26"/>
        </w:rPr>
        <w:t>hường Hồng Ngự, xã Tân Hồng, xã Tháp Mười, xã Tam Nông, xã Lấp Vò, xã Lai Vung, xã Thanh Bình, xã Châu Thành</w:t>
      </w:r>
    </w:p>
    <w:p w14:paraId="44DB5C2F" w14:textId="64FFB35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Phạm vi công nghệ: </w:t>
      </w:r>
      <w:r w:rsidRPr="00B305A0">
        <w:rPr>
          <w:rFonts w:cs="Times New Roman"/>
          <w:sz w:val="26"/>
          <w:szCs w:val="26"/>
          <w:lang w:val="vi-VN"/>
        </w:rPr>
        <w:t xml:space="preserve">Ứng dụng Web GIS được phát triển bằng các công nghệ chuyên dụng: Frontend sử dụng ReactJS/VueJS kết hợp thư viện bản đồ Leaflet/OpenLayers; </w:t>
      </w:r>
      <w:r w:rsidRPr="00B305A0">
        <w:rPr>
          <w:rFonts w:cs="Times New Roman"/>
          <w:sz w:val="26"/>
          <w:szCs w:val="26"/>
          <w:lang w:val="vi-VN"/>
        </w:rPr>
        <w:lastRenderedPageBreak/>
        <w:t>Backend sử dụng framework Node.js/Python (Django); Cơ sở dữ liệu lưu trữ bằng PostgreSQL tích hợp phần mở rộng không gian PostGIS. Giao diện được thiết kế đáp ứng (Responsive Design), tối ưu hóa trải nghiệm Mobile-First khi quét mã QR và chạy mượt mà trên trình duyệt của cả máy tính lẫn thiết bị di động.</w:t>
      </w:r>
    </w:p>
    <w:p w14:paraId="2E6C3F4E" w14:textId="77777777" w:rsidR="00E10226" w:rsidRPr="00B305A0" w:rsidRDefault="001860E4" w:rsidP="00B305A0">
      <w:pPr>
        <w:spacing w:beforeLines="60" w:before="144" w:afterLines="60" w:after="144" w:line="288" w:lineRule="auto"/>
        <w:jc w:val="both"/>
        <w:rPr>
          <w:rFonts w:cs="Times New Roman"/>
          <w:sz w:val="26"/>
          <w:szCs w:val="26"/>
          <w:lang w:val="vi-VN"/>
        </w:rPr>
      </w:pPr>
      <w:r w:rsidRPr="00B305A0">
        <w:rPr>
          <w:rFonts w:cs="Times New Roman"/>
          <w:b/>
          <w:sz w:val="26"/>
          <w:szCs w:val="26"/>
          <w:lang w:val="vi-VN"/>
        </w:rPr>
        <w:t>5. Nhiệm vụ nghiên cứu</w:t>
      </w:r>
    </w:p>
    <w:p w14:paraId="09C57113"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Nhiệm vụ 1: </w:t>
      </w:r>
      <w:r w:rsidRPr="00B305A0">
        <w:rPr>
          <w:rFonts w:cs="Times New Roman"/>
          <w:sz w:val="26"/>
          <w:szCs w:val="26"/>
          <w:lang w:val="vi-VN"/>
        </w:rPr>
        <w:t>Thu thập, chọn lọc và chuẩn hóa dữ liệu về các địa điểm văn hóa (tên, hình ảnh tư liệu, vị trí tọa độ GPS, lịch sử, giờ hoạt động, cấp xếp hạng).</w:t>
      </w:r>
    </w:p>
    <w:p w14:paraId="768FA24B"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Nhiệm vụ 2: </w:t>
      </w:r>
      <w:r w:rsidRPr="00B305A0">
        <w:rPr>
          <w:rFonts w:cs="Times New Roman"/>
          <w:sz w:val="26"/>
          <w:szCs w:val="26"/>
          <w:lang w:val="vi-VN"/>
        </w:rPr>
        <w:t>Nghiên cứu cơ sở lý thuyết về chuẩn dữ liệu không gian (WGS84, GeoJSON), công nghệ Web GIS nguồn mở và kiến trúc RESTful API.</w:t>
      </w:r>
    </w:p>
    <w:p w14:paraId="7F520084"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Nhiệm vụ 3: </w:t>
      </w:r>
      <w:r w:rsidRPr="00B305A0">
        <w:rPr>
          <w:rFonts w:cs="Times New Roman"/>
          <w:sz w:val="26"/>
          <w:szCs w:val="26"/>
          <w:lang w:val="vi-VN"/>
        </w:rPr>
        <w:t>Phân tích và thiết kế hệ thống: xây dựng biểu đồ Use Case, Sequence Diagram, thiết kế cơ sở dữ liệu không gian (ERD) và thiết kế giao diện UI/UX Mobile-First.</w:t>
      </w:r>
    </w:p>
    <w:p w14:paraId="07EAD01A"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Nhiệm vụ 4: </w:t>
      </w:r>
      <w:r w:rsidRPr="00B305A0">
        <w:rPr>
          <w:rFonts w:cs="Times New Roman"/>
          <w:sz w:val="26"/>
          <w:szCs w:val="26"/>
          <w:lang w:val="vi-VN"/>
        </w:rPr>
        <w:t>Lập trình xây dựng hoàn thiện các phân hệ chức năng: Bản đồ số tương tác, công cụ tìm kiếm và lọc, định vị và dẫn đường, module sinh mã QR và phân hệ quản trị CMS.</w:t>
      </w:r>
    </w:p>
    <w:p w14:paraId="563E2A92"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Nhiệm vụ 5: </w:t>
      </w:r>
      <w:r w:rsidRPr="00B305A0">
        <w:rPr>
          <w:rFonts w:cs="Times New Roman"/>
          <w:bCs/>
          <w:sz w:val="26"/>
          <w:szCs w:val="26"/>
          <w:lang w:val="vi-VN"/>
        </w:rPr>
        <w:t>Kiểm thử hệ thống, thử nghiệm quét mã thực tế tại một số di tích thực địa ở phường Cao Lãnh, đánh giá sự hài lòng của người dùng và hoàn thiện báo cáo khóa luận.</w:t>
      </w:r>
    </w:p>
    <w:p w14:paraId="29F3F490" w14:textId="77777777" w:rsidR="00E10226" w:rsidRPr="00B305A0" w:rsidRDefault="001860E4" w:rsidP="00B305A0">
      <w:pPr>
        <w:spacing w:beforeLines="60" w:before="144" w:afterLines="60" w:after="144" w:line="288" w:lineRule="auto"/>
        <w:jc w:val="both"/>
        <w:rPr>
          <w:rFonts w:cs="Times New Roman"/>
          <w:sz w:val="26"/>
          <w:szCs w:val="26"/>
          <w:lang w:val="vi-VN"/>
        </w:rPr>
      </w:pPr>
      <w:r w:rsidRPr="00B305A0">
        <w:rPr>
          <w:rFonts w:cs="Times New Roman"/>
          <w:b/>
          <w:sz w:val="26"/>
          <w:szCs w:val="26"/>
          <w:lang w:val="vi-VN"/>
        </w:rPr>
        <w:t>6. Phương pháp nghiên cứu</w:t>
      </w:r>
    </w:p>
    <w:p w14:paraId="0EFA03C5"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Phương pháp nghiên cứu tài liệu (Desk Research): </w:t>
      </w:r>
      <w:r w:rsidRPr="00B305A0">
        <w:rPr>
          <w:rFonts w:cs="Times New Roman"/>
          <w:sz w:val="26"/>
          <w:szCs w:val="26"/>
          <w:lang w:val="vi-VN"/>
        </w:rPr>
        <w:t>Thu thập, nghiên cứu các tài liệu lịch sử, hồ sơ xếp hạng di tích từ Sở VHTTDL Đồng Tháp, Cổng thông tin điện tử tỉnh; nghiên cứu các chuẩn dữ liệu không gian OGC và tài liệu kỹ thuật Leaflet, PostGIS, RESTful API.</w:t>
      </w:r>
    </w:p>
    <w:p w14:paraId="286F4CAC"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Phương pháp khảo sát thực địa (Field Survey): </w:t>
      </w:r>
      <w:r w:rsidRPr="00B305A0">
        <w:rPr>
          <w:rFonts w:cs="Times New Roman"/>
          <w:sz w:val="26"/>
          <w:szCs w:val="26"/>
          <w:lang w:val="vi-VN"/>
        </w:rPr>
        <w:t>Khảo sát thực tế tại các di tích trọng điểm để kiểm tra tọa độ GPS, chụp ảnh tư liệu và thử nghiệm điều kiện quét mã QR thực địa.</w:t>
      </w:r>
    </w:p>
    <w:p w14:paraId="50DD2D7D"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Phương pháp phân tích &amp; thiết kế hướng đối tượng (OOAD/UML): </w:t>
      </w:r>
      <w:r w:rsidRPr="00B305A0">
        <w:rPr>
          <w:rFonts w:cs="Times New Roman"/>
          <w:sz w:val="26"/>
          <w:szCs w:val="26"/>
          <w:lang w:val="vi-VN"/>
        </w:rPr>
        <w:t>Sử dụng UML để đặc tả Use Case, biểu đồ tuần tự, thiết kế kiến trúc phân tầng (Client - API Server - GIS Service - Database) và mô hình dữ liệu ERD.</w:t>
      </w:r>
    </w:p>
    <w:p w14:paraId="5026E76E"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Phương pháp phát triển phần mềm theo mô hình lặp (Agile/Iterative): </w:t>
      </w:r>
      <w:r w:rsidRPr="00B305A0">
        <w:rPr>
          <w:rFonts w:cs="Times New Roman"/>
          <w:sz w:val="26"/>
          <w:szCs w:val="26"/>
          <w:lang w:val="vi-VN"/>
        </w:rPr>
        <w:t>Triển khai phần mềm theo từng vòng lặp: CSDL &amp; Backend API -&gt; Web GIS Frontend -&gt; Phân hệ QR Code &amp; CMS -&gt; Tích hợp toàn diện và hoàn thiện.</w:t>
      </w:r>
    </w:p>
    <w:p w14:paraId="7F894AB0" w14:textId="22FA150D"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Phương pháp kiểm thử &amp; đánh giá chất lượng (Testing &amp; Evaluation): </w:t>
      </w:r>
      <w:r w:rsidRPr="00B305A0">
        <w:rPr>
          <w:rFonts w:cs="Times New Roman"/>
          <w:sz w:val="26"/>
          <w:szCs w:val="26"/>
          <w:lang w:val="vi-VN"/>
        </w:rPr>
        <w:t xml:space="preserve">Áp dụng kiểm thử hộp đen (Black-box testing) để kiểm tra các chức năng của hệ thống; kiểm thử tính tương thích trên các trình duyệt phổ biến (Google Chrome, Safari, Microsoft </w:t>
      </w:r>
      <w:r w:rsidRPr="00B305A0">
        <w:rPr>
          <w:rFonts w:cs="Times New Roman"/>
          <w:sz w:val="26"/>
          <w:szCs w:val="26"/>
          <w:lang w:val="vi-VN"/>
        </w:rPr>
        <w:lastRenderedPageBreak/>
        <w:t>Edge) và kiểm tra hiển thị giao diện đáp ứng (Responsive) trên môi trường di động (Android, iOS). Ngoài ra, đánh giá mức độ hài lòng của người dùng cuối đối với hệ thống thông qua thang đo SUS (System Usability Scale).</w:t>
      </w:r>
    </w:p>
    <w:p w14:paraId="51033913" w14:textId="77777777" w:rsidR="00E10226" w:rsidRPr="00B305A0" w:rsidRDefault="001860E4" w:rsidP="00B305A0">
      <w:pPr>
        <w:spacing w:beforeLines="60" w:before="144" w:afterLines="60" w:after="144" w:line="288" w:lineRule="auto"/>
        <w:jc w:val="both"/>
        <w:rPr>
          <w:rFonts w:cs="Times New Roman"/>
          <w:sz w:val="26"/>
          <w:szCs w:val="26"/>
          <w:lang w:val="vi-VN"/>
        </w:rPr>
      </w:pPr>
      <w:r w:rsidRPr="00B305A0">
        <w:rPr>
          <w:rFonts w:cs="Times New Roman"/>
          <w:b/>
          <w:sz w:val="26"/>
          <w:szCs w:val="26"/>
          <w:lang w:val="vi-VN"/>
        </w:rPr>
        <w:t>7. Nội dung đề tài (Cấu trúc các chương của khóa luận)</w:t>
      </w:r>
    </w:p>
    <w:p w14:paraId="03B1608D" w14:textId="77777777" w:rsidR="00E10226" w:rsidRPr="00B305A0" w:rsidRDefault="001860E4" w:rsidP="00B305A0">
      <w:pPr>
        <w:spacing w:beforeLines="60" w:before="144" w:afterLines="60" w:after="144" w:line="288" w:lineRule="auto"/>
        <w:jc w:val="both"/>
        <w:rPr>
          <w:rFonts w:cs="Times New Roman"/>
          <w:sz w:val="26"/>
          <w:szCs w:val="26"/>
          <w:lang w:val="vi-VN"/>
        </w:rPr>
      </w:pPr>
      <w:r w:rsidRPr="00B305A0">
        <w:rPr>
          <w:rFonts w:cs="Times New Roman"/>
          <w:sz w:val="26"/>
          <w:szCs w:val="26"/>
          <w:lang w:val="vi-VN"/>
        </w:rPr>
        <w:t>Báo cáo khóa luận tốt nghiệp dự kiến có cấu trúc 5 chương hoàn chỉnh như sau:</w:t>
      </w:r>
    </w:p>
    <w:p w14:paraId="46D1C21C" w14:textId="77777777" w:rsidR="00E10226" w:rsidRPr="00B305A0" w:rsidRDefault="001860E4" w:rsidP="00B305A0">
      <w:pPr>
        <w:spacing w:beforeLines="60" w:before="144" w:afterLines="60" w:after="144" w:line="288" w:lineRule="auto"/>
        <w:ind w:left="216"/>
        <w:jc w:val="both"/>
        <w:rPr>
          <w:rFonts w:cs="Times New Roman"/>
          <w:sz w:val="26"/>
          <w:szCs w:val="26"/>
          <w:lang w:val="vi-VN"/>
        </w:rPr>
      </w:pPr>
      <w:r w:rsidRPr="00B305A0">
        <w:rPr>
          <w:rFonts w:cs="Times New Roman"/>
          <w:b/>
          <w:sz w:val="26"/>
          <w:szCs w:val="26"/>
          <w:lang w:val="vi-VN"/>
        </w:rPr>
        <w:t>CHƯƠNG 1: TỔNG QUAN ĐỀ TÀI VÀ CƠ SỞ THỰC TIỄN</w:t>
      </w:r>
    </w:p>
    <w:p w14:paraId="7810918C" w14:textId="77777777" w:rsidR="00E10226" w:rsidRPr="00B305A0" w:rsidRDefault="001860E4" w:rsidP="00B305A0">
      <w:pPr>
        <w:spacing w:beforeLines="60" w:before="144" w:afterLines="60" w:after="144" w:line="288" w:lineRule="auto"/>
        <w:ind w:left="504"/>
        <w:jc w:val="both"/>
        <w:rPr>
          <w:rFonts w:cs="Times New Roman"/>
          <w:sz w:val="26"/>
          <w:szCs w:val="26"/>
          <w:lang w:val="vi-VN"/>
        </w:rPr>
      </w:pPr>
      <w:r w:rsidRPr="00B305A0">
        <w:rPr>
          <w:rFonts w:cs="Times New Roman"/>
          <w:sz w:val="26"/>
          <w:szCs w:val="26"/>
          <w:lang w:val="vi-VN"/>
        </w:rPr>
        <w:t>1.1. Bối cảnh chuyển đổi số và lý do chọn đề tài</w:t>
      </w:r>
    </w:p>
    <w:p w14:paraId="2EAC9ED9" w14:textId="77777777" w:rsidR="00E10226" w:rsidRPr="00B305A0" w:rsidRDefault="001860E4" w:rsidP="00B305A0">
      <w:pPr>
        <w:spacing w:beforeLines="60" w:before="144" w:afterLines="60" w:after="144" w:line="288" w:lineRule="auto"/>
        <w:ind w:left="504"/>
        <w:jc w:val="both"/>
        <w:rPr>
          <w:rFonts w:cs="Times New Roman"/>
          <w:sz w:val="26"/>
          <w:szCs w:val="26"/>
          <w:lang w:val="vi-VN"/>
        </w:rPr>
      </w:pPr>
      <w:r w:rsidRPr="00B305A0">
        <w:rPr>
          <w:rFonts w:cs="Times New Roman"/>
          <w:sz w:val="26"/>
          <w:szCs w:val="26"/>
          <w:lang w:val="vi-VN"/>
        </w:rPr>
        <w:t>1.2. Mục tiêu nghiên cứu (Mục tiêu tổng quát và mục tiêu cụ thể)</w:t>
      </w:r>
    </w:p>
    <w:p w14:paraId="2F56AF65" w14:textId="77777777" w:rsidR="00E10226" w:rsidRPr="00B305A0" w:rsidRDefault="001860E4" w:rsidP="00B305A0">
      <w:pPr>
        <w:spacing w:beforeLines="60" w:before="144" w:afterLines="60" w:after="144" w:line="288" w:lineRule="auto"/>
        <w:ind w:left="504"/>
        <w:jc w:val="both"/>
        <w:rPr>
          <w:rFonts w:cs="Times New Roman"/>
          <w:sz w:val="26"/>
          <w:szCs w:val="26"/>
          <w:lang w:val="vi-VN"/>
        </w:rPr>
      </w:pPr>
      <w:r w:rsidRPr="00B305A0">
        <w:rPr>
          <w:rFonts w:cs="Times New Roman"/>
          <w:sz w:val="26"/>
          <w:szCs w:val="26"/>
          <w:lang w:val="vi-VN"/>
        </w:rPr>
        <w:t>1.3. Đối tượng và phạm vi nghiên cứu</w:t>
      </w:r>
    </w:p>
    <w:p w14:paraId="2B9370E3" w14:textId="77777777" w:rsidR="00E10226" w:rsidRPr="00B305A0" w:rsidRDefault="001860E4" w:rsidP="00B305A0">
      <w:pPr>
        <w:spacing w:beforeLines="60" w:before="144" w:afterLines="60" w:after="144" w:line="288" w:lineRule="auto"/>
        <w:ind w:left="504"/>
        <w:jc w:val="both"/>
        <w:rPr>
          <w:rFonts w:cs="Times New Roman"/>
          <w:sz w:val="26"/>
          <w:szCs w:val="26"/>
          <w:lang w:val="vi-VN"/>
        </w:rPr>
      </w:pPr>
      <w:r w:rsidRPr="00B305A0">
        <w:rPr>
          <w:rFonts w:cs="Times New Roman"/>
          <w:sz w:val="26"/>
          <w:szCs w:val="26"/>
          <w:lang w:val="vi-VN"/>
        </w:rPr>
        <w:t>1.4. Ý nghĩa khoa học và giá trị thực tiễn của đề tài</w:t>
      </w:r>
    </w:p>
    <w:p w14:paraId="525E7AF9" w14:textId="77777777" w:rsidR="00E10226" w:rsidRPr="00B305A0" w:rsidRDefault="001860E4" w:rsidP="00B305A0">
      <w:pPr>
        <w:spacing w:beforeLines="60" w:before="144" w:afterLines="60" w:after="144" w:line="288" w:lineRule="auto"/>
        <w:ind w:left="504"/>
        <w:jc w:val="both"/>
        <w:rPr>
          <w:rFonts w:cs="Times New Roman"/>
          <w:sz w:val="26"/>
          <w:szCs w:val="26"/>
          <w:lang w:val="vi-VN"/>
        </w:rPr>
      </w:pPr>
      <w:r w:rsidRPr="00B305A0">
        <w:rPr>
          <w:rFonts w:cs="Times New Roman"/>
          <w:sz w:val="26"/>
          <w:szCs w:val="26"/>
          <w:lang w:val="vi-VN"/>
        </w:rPr>
        <w:t>1.5. Cấu trúc của khóa luận tốt nghiệp</w:t>
      </w:r>
    </w:p>
    <w:p w14:paraId="0DA07961" w14:textId="77777777" w:rsidR="00E10226" w:rsidRPr="00B305A0" w:rsidRDefault="001860E4" w:rsidP="00B305A0">
      <w:pPr>
        <w:spacing w:beforeLines="60" w:before="144" w:afterLines="60" w:after="144" w:line="288" w:lineRule="auto"/>
        <w:ind w:left="216"/>
        <w:jc w:val="both"/>
        <w:rPr>
          <w:rFonts w:cs="Times New Roman"/>
          <w:sz w:val="26"/>
          <w:szCs w:val="26"/>
          <w:lang w:val="vi-VN"/>
        </w:rPr>
      </w:pPr>
      <w:r w:rsidRPr="00B305A0">
        <w:rPr>
          <w:rFonts w:cs="Times New Roman"/>
          <w:b/>
          <w:sz w:val="26"/>
          <w:szCs w:val="26"/>
          <w:lang w:val="vi-VN"/>
        </w:rPr>
        <w:t>CHƯƠNG 2: CƠ SỞ LÝ THUYẾT VÀ CÔNG NGHỆ NỀN TẢNG</w:t>
      </w:r>
    </w:p>
    <w:p w14:paraId="605D2653" w14:textId="77777777" w:rsidR="00E10226" w:rsidRPr="00B305A0" w:rsidRDefault="001860E4" w:rsidP="00B305A0">
      <w:pPr>
        <w:spacing w:beforeLines="60" w:before="144" w:afterLines="60" w:after="144" w:line="288" w:lineRule="auto"/>
        <w:ind w:left="504"/>
        <w:jc w:val="both"/>
        <w:rPr>
          <w:rFonts w:cs="Times New Roman"/>
          <w:sz w:val="26"/>
          <w:szCs w:val="26"/>
          <w:lang w:val="vi-VN"/>
        </w:rPr>
      </w:pPr>
      <w:r w:rsidRPr="00B305A0">
        <w:rPr>
          <w:rFonts w:cs="Times New Roman"/>
          <w:sz w:val="26"/>
          <w:szCs w:val="26"/>
          <w:lang w:val="vi-VN"/>
        </w:rPr>
        <w:t>2.1. Tổng quan về Hệ thống thông tin địa lý (GIS) và Web GIS (Kiến trúc, định dạng GeoJSON/WKT, hệ quy chiếu WGS84)</w:t>
      </w:r>
    </w:p>
    <w:p w14:paraId="70941ECF"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2.2. Cơ sở dữ liệu không gian (Spatial Database: kiểu dữ liệu Point/Polygon, hàm tính toán ST_Distance, ST_DWithin, chỉ mục không gian R-Tree/GiST)</w:t>
      </w:r>
    </w:p>
    <w:p w14:paraId="7D6ED12C"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2.3. Công nghệ bản đồ số và dịch vụ định vị (Leaflet.js, OpenStreetMap, Marker Clustering, Geolocation API, Routing Engine)</w:t>
      </w:r>
    </w:p>
    <w:p w14:paraId="1F5B8D6E"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2.4. Công nghệ mã phản hồi nhanh (Cấu trúc QR Code, mức sửa lỗi, cơ chế tạo mã QR động tích hợp logo)</w:t>
      </w:r>
    </w:p>
    <w:p w14:paraId="164D85F6"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2.5. Công nghệ phát triển ứng dụng Web hiện đại (RESTful API, React/Vue, Spring Boot / FastAPI, xác thực JWT)</w:t>
      </w:r>
    </w:p>
    <w:p w14:paraId="3718EF68" w14:textId="77777777" w:rsidR="00E10226" w:rsidRPr="00B305A0" w:rsidRDefault="001860E4" w:rsidP="00B305A0">
      <w:pPr>
        <w:spacing w:beforeLines="60" w:before="144" w:afterLines="60" w:after="144" w:line="288" w:lineRule="auto"/>
        <w:ind w:left="216"/>
        <w:jc w:val="both"/>
        <w:rPr>
          <w:rFonts w:cs="Times New Roman"/>
          <w:sz w:val="26"/>
          <w:szCs w:val="26"/>
        </w:rPr>
      </w:pPr>
      <w:r w:rsidRPr="00B305A0">
        <w:rPr>
          <w:rFonts w:cs="Times New Roman"/>
          <w:b/>
          <w:sz w:val="26"/>
          <w:szCs w:val="26"/>
        </w:rPr>
        <w:t>CHƯƠNG 3: PHÂN TÍCH VÀ THIẾT KẾ HỆ THỐNG</w:t>
      </w:r>
    </w:p>
    <w:p w14:paraId="52A535BB"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3.1. Phân tích yêu cầu hệ thống (Yêu cầu chức năng phân hệ Du khách &amp; Quản trị viên; Yêu cầu phi chức năng)</w:t>
      </w:r>
    </w:p>
    <w:p w14:paraId="270B35AE"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3.2. Mô hình hóa chức năng với UML (Biểu đồ Use Case tổng quát và đặc tả Use Case chi tiết, Biểu đồ Sequence, Activity)</w:t>
      </w:r>
    </w:p>
    <w:p w14:paraId="74171984"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3.3. Thiết kế kiến trúc hệ thống (Kiến trúc phân tầng Client - API Server - GIS Engine - Database)</w:t>
      </w:r>
    </w:p>
    <w:p w14:paraId="353ADDD5"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3.4. Thiết kế cơ sở dữ liệu (Mô hình ERD, chi tiết các bảng dữ liệu, trường không gian và ràng buộc toàn vẹn)</w:t>
      </w:r>
    </w:p>
    <w:p w14:paraId="2E5CF80A"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lastRenderedPageBreak/>
        <w:t>3.5. Thiết kế giao diện người dùng UI/UX (Sơ đồ điều hướng, thiết kế Mobile-First cho bản đồ và chi tiết di tích, giao diện CMS)</w:t>
      </w:r>
    </w:p>
    <w:p w14:paraId="3FA4724C" w14:textId="77777777" w:rsidR="00E10226" w:rsidRPr="00B305A0" w:rsidRDefault="001860E4" w:rsidP="00B305A0">
      <w:pPr>
        <w:spacing w:beforeLines="60" w:before="144" w:afterLines="60" w:after="144" w:line="288" w:lineRule="auto"/>
        <w:ind w:left="216"/>
        <w:jc w:val="both"/>
        <w:rPr>
          <w:rFonts w:cs="Times New Roman"/>
          <w:sz w:val="26"/>
          <w:szCs w:val="26"/>
        </w:rPr>
      </w:pPr>
      <w:r w:rsidRPr="00B305A0">
        <w:rPr>
          <w:rFonts w:cs="Times New Roman"/>
          <w:b/>
          <w:sz w:val="26"/>
          <w:szCs w:val="26"/>
        </w:rPr>
        <w:t>CHƯƠNG 4: TRIỂN KHAI VÀ THỰC NGHIỆM HỆ THỐNG</w:t>
      </w:r>
    </w:p>
    <w:p w14:paraId="22C19F35"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4.1. Môi trường triển khai và cấu hình phần mềm</w:t>
      </w:r>
    </w:p>
    <w:p w14:paraId="790586AC"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4.2. Hiện thực hóa phân hệ Người dùng / Du khách (Tương tác bản đồ số, gom cụm marker, tìm kiếm, lọc, định vị GPS, dẫn đường, xem chi tiết di tích)</w:t>
      </w:r>
    </w:p>
    <w:p w14:paraId="640C6D31"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4.3. Hiện thực hóa chức năng QR Code (Sinh mã QR động kèm logo, xuất tem in ấn khổ A5/A6, điều hướng quét mã thực địa)</w:t>
      </w:r>
    </w:p>
    <w:p w14:paraId="4BC5E29E"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4.4. Hiện thực hóa phân hệ Quản trị viên (CMS) (CRUD thông tin di tích, chọn tọa độ trên bản đồ, quản lý ảnh, thống kê số liệu)</w:t>
      </w:r>
    </w:p>
    <w:p w14:paraId="01939DDF"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4.5. Kiểm thử hệ thống và đánh giá kết quả (Kiểm thử chức năng, đo tốc độ phản hồi bản đồ, thử nghiệm quét mã tại các di tích ở phường Cao Lãnh)</w:t>
      </w:r>
    </w:p>
    <w:p w14:paraId="171C18A8" w14:textId="77777777" w:rsidR="00E10226" w:rsidRPr="00B305A0" w:rsidRDefault="001860E4" w:rsidP="00B305A0">
      <w:pPr>
        <w:spacing w:beforeLines="60" w:before="144" w:afterLines="60" w:after="144" w:line="288" w:lineRule="auto"/>
        <w:ind w:left="216"/>
        <w:jc w:val="both"/>
        <w:rPr>
          <w:rFonts w:cs="Times New Roman"/>
          <w:sz w:val="26"/>
          <w:szCs w:val="26"/>
        </w:rPr>
      </w:pPr>
      <w:r w:rsidRPr="00B305A0">
        <w:rPr>
          <w:rFonts w:cs="Times New Roman"/>
          <w:b/>
          <w:sz w:val="26"/>
          <w:szCs w:val="26"/>
        </w:rPr>
        <w:t>CHƯƠNG 5: KẾT LUẬN VÀ HƯỚNG PHÁT TRIỂN</w:t>
      </w:r>
    </w:p>
    <w:p w14:paraId="2BEA91B1"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5.1. Các kết quả chính đạt được của đề tài</w:t>
      </w:r>
    </w:p>
    <w:p w14:paraId="60E3FC2B"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5.2. Những mặt hạn chế cần khắc phục</w:t>
      </w:r>
    </w:p>
    <w:p w14:paraId="254DDD0B" w14:textId="77777777" w:rsidR="00E10226" w:rsidRPr="00B305A0" w:rsidRDefault="001860E4" w:rsidP="00B305A0">
      <w:pPr>
        <w:spacing w:beforeLines="60" w:before="144" w:afterLines="60" w:after="144" w:line="288" w:lineRule="auto"/>
        <w:ind w:left="504"/>
        <w:jc w:val="both"/>
        <w:rPr>
          <w:rFonts w:cs="Times New Roman"/>
          <w:sz w:val="26"/>
          <w:szCs w:val="26"/>
        </w:rPr>
      </w:pPr>
      <w:r w:rsidRPr="00B305A0">
        <w:rPr>
          <w:rFonts w:cs="Times New Roman"/>
          <w:sz w:val="26"/>
          <w:szCs w:val="26"/>
        </w:rPr>
        <w:t>5.3. Hướng phát triển trong tương lai (Tích hợp thuyết minh AI Audio Guide đa ngôn ngữ, ảnh 360 độ VR Tour, gợi ý tour thông minh)</w:t>
      </w:r>
    </w:p>
    <w:p w14:paraId="3725C1DE" w14:textId="678FF912" w:rsidR="00E10226" w:rsidRPr="00B305A0" w:rsidRDefault="001860E4" w:rsidP="00B305A0">
      <w:pPr>
        <w:spacing w:beforeLines="60" w:before="144" w:afterLines="60" w:after="144" w:line="288" w:lineRule="auto"/>
        <w:jc w:val="both"/>
        <w:rPr>
          <w:rFonts w:cs="Times New Roman"/>
          <w:sz w:val="26"/>
          <w:szCs w:val="26"/>
          <w:lang w:val="vi-VN"/>
        </w:rPr>
      </w:pPr>
      <w:r w:rsidRPr="00B305A0">
        <w:rPr>
          <w:rFonts w:cs="Times New Roman"/>
          <w:b/>
          <w:sz w:val="26"/>
          <w:szCs w:val="26"/>
          <w:lang w:val="vi-VN"/>
        </w:rPr>
        <w:t>8. Phần mềm và công cụ sử dụng</w:t>
      </w:r>
    </w:p>
    <w:p w14:paraId="3E8B3771" w14:textId="77777777" w:rsidR="00E10226" w:rsidRPr="00B305A0" w:rsidRDefault="001860E4" w:rsidP="00052E9C">
      <w:pPr>
        <w:spacing w:beforeLines="60" w:before="144" w:afterLines="60" w:after="144" w:line="288" w:lineRule="auto"/>
        <w:ind w:firstLine="720"/>
        <w:jc w:val="both"/>
        <w:rPr>
          <w:rFonts w:cs="Times New Roman"/>
          <w:sz w:val="26"/>
          <w:szCs w:val="26"/>
          <w:lang w:val="vi-VN"/>
        </w:rPr>
      </w:pPr>
      <w:r w:rsidRPr="00B305A0">
        <w:rPr>
          <w:rFonts w:cs="Times New Roman"/>
          <w:sz w:val="26"/>
          <w:szCs w:val="26"/>
          <w:lang w:val="vi-VN"/>
        </w:rPr>
        <w:t>Đề tài lựa chọn kiến trúc công nghệ mã nguồn mở hiện đại, hiệu năng cao và đáp ứng chuẩn Web GIS:</w:t>
      </w:r>
    </w:p>
    <w:tbl>
      <w:tblPr>
        <w:tblStyle w:val="TableGrid"/>
        <w:tblW w:w="0" w:type="auto"/>
        <w:tblLook w:val="04A0" w:firstRow="1" w:lastRow="0" w:firstColumn="1" w:lastColumn="0" w:noHBand="0" w:noVBand="1"/>
      </w:tblPr>
      <w:tblGrid>
        <w:gridCol w:w="1870"/>
        <w:gridCol w:w="2885"/>
        <w:gridCol w:w="4408"/>
      </w:tblGrid>
      <w:tr w:rsidR="00E10226" w:rsidRPr="00B305A0" w14:paraId="35249CB2" w14:textId="77777777" w:rsidTr="00BA773B">
        <w:trPr>
          <w:tblHeader/>
        </w:trPr>
        <w:tc>
          <w:tcPr>
            <w:tcW w:w="0" w:type="auto"/>
          </w:tcPr>
          <w:p w14:paraId="7DDAC310" w14:textId="77777777" w:rsidR="00E10226" w:rsidRPr="00B305A0" w:rsidRDefault="001860E4" w:rsidP="00BA773B">
            <w:pPr>
              <w:spacing w:beforeLines="60" w:before="144" w:afterLines="60" w:after="144" w:line="288" w:lineRule="auto"/>
              <w:jc w:val="center"/>
              <w:rPr>
                <w:rFonts w:cs="Times New Roman"/>
                <w:sz w:val="26"/>
                <w:szCs w:val="26"/>
              </w:rPr>
            </w:pPr>
            <w:r w:rsidRPr="00B305A0">
              <w:rPr>
                <w:rFonts w:cs="Times New Roman"/>
                <w:b/>
                <w:sz w:val="26"/>
                <w:szCs w:val="26"/>
              </w:rPr>
              <w:t>Thành phần</w:t>
            </w:r>
          </w:p>
        </w:tc>
        <w:tc>
          <w:tcPr>
            <w:tcW w:w="0" w:type="auto"/>
          </w:tcPr>
          <w:p w14:paraId="4C7A34EC" w14:textId="77777777" w:rsidR="00E10226" w:rsidRPr="00B305A0" w:rsidRDefault="001860E4" w:rsidP="00BA773B">
            <w:pPr>
              <w:spacing w:beforeLines="60" w:before="144" w:afterLines="60" w:after="144" w:line="288" w:lineRule="auto"/>
              <w:jc w:val="center"/>
              <w:rPr>
                <w:rFonts w:cs="Times New Roman"/>
                <w:sz w:val="26"/>
                <w:szCs w:val="26"/>
              </w:rPr>
            </w:pPr>
            <w:r w:rsidRPr="00B305A0">
              <w:rPr>
                <w:rFonts w:cs="Times New Roman"/>
                <w:b/>
                <w:sz w:val="26"/>
                <w:szCs w:val="26"/>
              </w:rPr>
              <w:t>Công nghệ / Công cụ</w:t>
            </w:r>
          </w:p>
        </w:tc>
        <w:tc>
          <w:tcPr>
            <w:tcW w:w="0" w:type="auto"/>
          </w:tcPr>
          <w:p w14:paraId="074D222C" w14:textId="77777777" w:rsidR="00E10226" w:rsidRPr="00B305A0" w:rsidRDefault="001860E4" w:rsidP="00BA773B">
            <w:pPr>
              <w:spacing w:beforeLines="60" w:before="144" w:afterLines="60" w:after="144" w:line="288" w:lineRule="auto"/>
              <w:jc w:val="center"/>
              <w:rPr>
                <w:rFonts w:cs="Times New Roman"/>
                <w:sz w:val="26"/>
                <w:szCs w:val="26"/>
              </w:rPr>
            </w:pPr>
            <w:r w:rsidRPr="00B305A0">
              <w:rPr>
                <w:rFonts w:cs="Times New Roman"/>
                <w:b/>
                <w:sz w:val="26"/>
                <w:szCs w:val="26"/>
              </w:rPr>
              <w:t>Lý do lựa chọn &amp; Ưu điểm</w:t>
            </w:r>
          </w:p>
        </w:tc>
      </w:tr>
      <w:tr w:rsidR="00E10226" w:rsidRPr="00B305A0" w14:paraId="340F6FF0" w14:textId="77777777" w:rsidTr="004505A3">
        <w:tc>
          <w:tcPr>
            <w:tcW w:w="0" w:type="auto"/>
          </w:tcPr>
          <w:p w14:paraId="589C20AB"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Giao diện (Frontend)</w:t>
            </w:r>
          </w:p>
        </w:tc>
        <w:tc>
          <w:tcPr>
            <w:tcW w:w="0" w:type="auto"/>
          </w:tcPr>
          <w:p w14:paraId="789E2F50"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React.js (Vite) + Tailwind CSS</w:t>
            </w:r>
          </w:p>
        </w:tc>
        <w:tc>
          <w:tcPr>
            <w:tcW w:w="0" w:type="auto"/>
          </w:tcPr>
          <w:p w14:paraId="6789FF2E"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Giao diện hiện đại, tối ưu Mobile-First mượt mà khi quét mã QR trên điện thoại.</w:t>
            </w:r>
          </w:p>
        </w:tc>
      </w:tr>
      <w:tr w:rsidR="00E10226" w:rsidRPr="00B305A0" w14:paraId="79E434A8" w14:textId="77777777" w:rsidTr="004505A3">
        <w:tc>
          <w:tcPr>
            <w:tcW w:w="0" w:type="auto"/>
          </w:tcPr>
          <w:p w14:paraId="4F461710"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Bản đồ số (Web GIS)</w:t>
            </w:r>
          </w:p>
        </w:tc>
        <w:tc>
          <w:tcPr>
            <w:tcW w:w="0" w:type="auto"/>
          </w:tcPr>
          <w:p w14:paraId="4EEFA896"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Leaflet.js + OpenStreetMap</w:t>
            </w:r>
          </w:p>
        </w:tc>
        <w:tc>
          <w:tcPr>
            <w:tcW w:w="0" w:type="auto"/>
          </w:tcPr>
          <w:p w14:paraId="5B237249" w14:textId="59E8E795"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Thư viện (&lt;45KB), mã nguồn mở hoàn toàn miễn phí, hỗ trợ gom cụm marker và chỉ đường</w:t>
            </w:r>
          </w:p>
        </w:tc>
      </w:tr>
      <w:tr w:rsidR="00E10226" w:rsidRPr="00B305A0" w14:paraId="45444311" w14:textId="77777777" w:rsidTr="004505A3">
        <w:tc>
          <w:tcPr>
            <w:tcW w:w="0" w:type="auto"/>
          </w:tcPr>
          <w:p w14:paraId="42C4FE94"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Máy chủ API (Backend)</w:t>
            </w:r>
          </w:p>
        </w:tc>
        <w:tc>
          <w:tcPr>
            <w:tcW w:w="0" w:type="auto"/>
          </w:tcPr>
          <w:p w14:paraId="1A673CD3"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Java (Spring Boot 3.x) / Python (FastAPI)</w:t>
            </w:r>
          </w:p>
        </w:tc>
        <w:tc>
          <w:tcPr>
            <w:tcW w:w="0" w:type="auto"/>
          </w:tcPr>
          <w:p w14:paraId="059521F4"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Kiến trúc phân tầng chuẩn mực, bảo mật JWT, hiệu năng cao trong xử lý truy vấn không gian.</w:t>
            </w:r>
          </w:p>
        </w:tc>
      </w:tr>
      <w:tr w:rsidR="00E10226" w:rsidRPr="00B305A0" w14:paraId="525669EF" w14:textId="77777777" w:rsidTr="004505A3">
        <w:tc>
          <w:tcPr>
            <w:tcW w:w="0" w:type="auto"/>
          </w:tcPr>
          <w:p w14:paraId="66CDAA3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lastRenderedPageBreak/>
              <w:t>Cơ sở dữ liệu (Database)</w:t>
            </w:r>
          </w:p>
        </w:tc>
        <w:tc>
          <w:tcPr>
            <w:tcW w:w="0" w:type="auto"/>
          </w:tcPr>
          <w:p w14:paraId="7B07949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PostgreSQL + PostGIS (hoặc SQL Server Spatial)</w:t>
            </w:r>
          </w:p>
        </w:tc>
        <w:tc>
          <w:tcPr>
            <w:tcW w:w="0" w:type="auto"/>
          </w:tcPr>
          <w:p w14:paraId="6CDC167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Chuẩn quốc tế về CSDL không gian, hỗ trợ chỉ mục R-Tree/GiST và các hàm tính toán khoảng cách nhanh chóng.</w:t>
            </w:r>
          </w:p>
        </w:tc>
      </w:tr>
      <w:tr w:rsidR="00E10226" w:rsidRPr="00B305A0" w14:paraId="64545E0C" w14:textId="77777777" w:rsidTr="004505A3">
        <w:tc>
          <w:tcPr>
            <w:tcW w:w="0" w:type="auto"/>
          </w:tcPr>
          <w:p w14:paraId="582AD129"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Mô-đun Mã QR &amp; Định vị</w:t>
            </w:r>
          </w:p>
        </w:tc>
        <w:tc>
          <w:tcPr>
            <w:tcW w:w="0" w:type="auto"/>
          </w:tcPr>
          <w:p w14:paraId="7DA6FBD7"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qrcode / ZXing + HTML5 Geolocation</w:t>
            </w:r>
          </w:p>
        </w:tc>
        <w:tc>
          <w:tcPr>
            <w:tcW w:w="0" w:type="auto"/>
          </w:tcPr>
          <w:p w14:paraId="0A18612B"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Sinh mã QR động chất lượng cao kèm logo di sản; định vị GPS chính xác của người dùng.</w:t>
            </w:r>
          </w:p>
        </w:tc>
      </w:tr>
      <w:tr w:rsidR="00E10226" w:rsidRPr="00B305A0" w14:paraId="3E63062F" w14:textId="77777777" w:rsidTr="004505A3">
        <w:tc>
          <w:tcPr>
            <w:tcW w:w="0" w:type="auto"/>
          </w:tcPr>
          <w:p w14:paraId="13A8F1BE"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Công cụ lập trình &amp; Quản lý</w:t>
            </w:r>
          </w:p>
        </w:tc>
        <w:tc>
          <w:tcPr>
            <w:tcW w:w="0" w:type="auto"/>
          </w:tcPr>
          <w:p w14:paraId="534EB168"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Git/GitHub, VS Code / IntelliJ IDEA</w:t>
            </w:r>
          </w:p>
        </w:tc>
        <w:tc>
          <w:tcPr>
            <w:tcW w:w="0" w:type="auto"/>
          </w:tcPr>
          <w:p w14:paraId="0CF8C324"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Quản lý phiên bản mã nguồn chặt chẽ và môi trường phát triển đồng bộ.</w:t>
            </w:r>
          </w:p>
        </w:tc>
      </w:tr>
    </w:tbl>
    <w:p w14:paraId="74616458"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9. Dự kiến kết quả đạt được/Các chức năng chính và biểu mẫu xuất ra</w:t>
      </w:r>
    </w:p>
    <w:p w14:paraId="575376AF"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9.1. Sản phẩm dự kiến đạt được</w:t>
      </w:r>
    </w:p>
    <w:p w14:paraId="37FCF503" w14:textId="50D64743" w:rsidR="00E10226" w:rsidRPr="00B305A0" w:rsidRDefault="001860E4" w:rsidP="00B305A0">
      <w:pPr>
        <w:spacing w:beforeLines="60" w:before="144" w:afterLines="60" w:after="144" w:line="288" w:lineRule="auto"/>
        <w:ind w:left="360"/>
        <w:jc w:val="both"/>
        <w:rPr>
          <w:rFonts w:cs="Times New Roman"/>
          <w:sz w:val="26"/>
          <w:szCs w:val="26"/>
        </w:rPr>
      </w:pPr>
      <w:r w:rsidRPr="00B305A0">
        <w:rPr>
          <w:rFonts w:cs="Times New Roman"/>
          <w:b/>
          <w:sz w:val="26"/>
          <w:szCs w:val="26"/>
        </w:rPr>
        <w:t xml:space="preserve">- </w:t>
      </w:r>
      <w:r w:rsidRPr="00B305A0">
        <w:rPr>
          <w:rFonts w:cs="Times New Roman"/>
          <w:sz w:val="26"/>
          <w:szCs w:val="26"/>
        </w:rPr>
        <w:t xml:space="preserve">Hệ thống ứng dụng Web GIS di tích Đồng Tháp hoạt động ổn định </w:t>
      </w:r>
      <w:r w:rsidR="00143B9A" w:rsidRPr="00B305A0">
        <w:rPr>
          <w:rFonts w:cs="Times New Roman"/>
          <w:sz w:val="26"/>
          <w:szCs w:val="26"/>
        </w:rPr>
        <w:t xml:space="preserve"> trên trình duyệt web của máy tính và trình</w:t>
      </w:r>
      <w:r w:rsidR="00143B9A" w:rsidRPr="00B305A0">
        <w:rPr>
          <w:rFonts w:cs="Times New Roman"/>
          <w:sz w:val="26"/>
          <w:szCs w:val="26"/>
          <w:lang w:val="vi-VN"/>
        </w:rPr>
        <w:t xml:space="preserve"> </w:t>
      </w:r>
      <w:r w:rsidR="00143B9A" w:rsidRPr="00B305A0">
        <w:rPr>
          <w:rFonts w:cs="Times New Roman"/>
          <w:sz w:val="26"/>
          <w:szCs w:val="26"/>
        </w:rPr>
        <w:t>duyệt web trên thiết bị di động (tối ưu hóa hiển thị Responsive)</w:t>
      </w:r>
    </w:p>
    <w:p w14:paraId="7E503AF8" w14:textId="45D08BCC"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sz w:val="26"/>
          <w:szCs w:val="26"/>
          <w:lang w:val="vi-VN"/>
        </w:rPr>
        <w:t>- Cơ sở dữ liệu số hóa hoàn chỉnh cho 20 di tích, địa điểm văn hóa tiêu biểu.</w:t>
      </w:r>
    </w:p>
    <w:p w14:paraId="66F335DA"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w:t>
      </w:r>
      <w:r w:rsidRPr="00B305A0">
        <w:rPr>
          <w:rFonts w:cs="Times New Roman"/>
          <w:sz w:val="26"/>
          <w:szCs w:val="26"/>
          <w:lang w:val="vi-VN"/>
        </w:rPr>
        <w:t>Phân hệ Quản trị CMS trực quan giúp cập nhật thông tin và theo dõi số liệu nhanh chóng.</w:t>
      </w:r>
    </w:p>
    <w:p w14:paraId="1B65CC7B"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w:t>
      </w:r>
      <w:r w:rsidRPr="00B305A0">
        <w:rPr>
          <w:rFonts w:cs="Times New Roman"/>
          <w:sz w:val="26"/>
          <w:szCs w:val="26"/>
          <w:lang w:val="vi-VN"/>
        </w:rPr>
        <w:t>Quy trình và bộ tem mã QR chuẩn in ấn sẵn sàng triển khai gắn biển thí điểm tại thực địa.</w:t>
      </w:r>
    </w:p>
    <w:p w14:paraId="2B624DD2"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w:t>
      </w:r>
      <w:r w:rsidRPr="00B305A0">
        <w:rPr>
          <w:rFonts w:cs="Times New Roman"/>
          <w:sz w:val="26"/>
          <w:szCs w:val="26"/>
          <w:lang w:val="vi-VN"/>
        </w:rPr>
        <w:t>Báo cáo toàn văn Khóa luận tốt nghiệp đúng quy chuẩn học thuật của Trường Đại học Đồng Tháp.</w:t>
      </w:r>
    </w:p>
    <w:p w14:paraId="75504189" w14:textId="77777777" w:rsidR="00E10226" w:rsidRPr="00B305A0" w:rsidRDefault="001860E4" w:rsidP="00B305A0">
      <w:pPr>
        <w:spacing w:beforeLines="60" w:before="144" w:afterLines="60" w:after="144" w:line="288" w:lineRule="auto"/>
        <w:jc w:val="both"/>
        <w:rPr>
          <w:rFonts w:cs="Times New Roman"/>
          <w:sz w:val="26"/>
          <w:szCs w:val="26"/>
          <w:lang w:val="vi-VN"/>
        </w:rPr>
      </w:pPr>
      <w:r w:rsidRPr="00B305A0">
        <w:rPr>
          <w:rFonts w:cs="Times New Roman"/>
          <w:b/>
          <w:sz w:val="26"/>
          <w:szCs w:val="26"/>
          <w:lang w:val="vi-VN"/>
        </w:rPr>
        <w:t>9.2. Danh mục chức năng chính của hệ thống</w:t>
      </w:r>
    </w:p>
    <w:p w14:paraId="22EF1337" w14:textId="77777777" w:rsidR="00E10226" w:rsidRPr="00B305A0" w:rsidRDefault="001860E4" w:rsidP="00B305A0">
      <w:pPr>
        <w:spacing w:beforeLines="60" w:before="144" w:afterLines="60" w:after="144" w:line="288" w:lineRule="auto"/>
        <w:ind w:left="216"/>
        <w:jc w:val="both"/>
        <w:rPr>
          <w:rFonts w:cs="Times New Roman"/>
          <w:sz w:val="26"/>
          <w:szCs w:val="26"/>
          <w:lang w:val="vi-VN"/>
        </w:rPr>
      </w:pPr>
      <w:r w:rsidRPr="00B305A0">
        <w:rPr>
          <w:rFonts w:cs="Times New Roman"/>
          <w:b/>
          <w:sz w:val="26"/>
          <w:szCs w:val="26"/>
          <w:lang w:val="vi-VN"/>
        </w:rPr>
        <w:t>A. Phân hệ Du khách / Người dùng cuối (Public Portal):</w:t>
      </w:r>
    </w:p>
    <w:p w14:paraId="48C0F4EE"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Bản đồ số tương tác: </w:t>
      </w:r>
      <w:r w:rsidRPr="00B305A0">
        <w:rPr>
          <w:rFonts w:cs="Times New Roman"/>
          <w:sz w:val="26"/>
          <w:szCs w:val="26"/>
          <w:lang w:val="vi-VN"/>
        </w:rPr>
        <w:t>Xem vị trí di tích trực quan, tự động gom cụm marker khi thu nhỏ bản đồ, popup xem nhanh thông tin tóm tắt.</w:t>
      </w:r>
    </w:p>
    <w:p w14:paraId="2D812109"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Tìm kiếm &amp; Lọc đa tiêu chí: </w:t>
      </w:r>
      <w:r w:rsidRPr="00B305A0">
        <w:rPr>
          <w:rFonts w:cs="Times New Roman"/>
          <w:sz w:val="26"/>
          <w:szCs w:val="26"/>
          <w:lang w:val="vi-VN"/>
        </w:rPr>
        <w:t>Tìm theo từ khóa (tên di tích, nhân vật lịch sử); lọc theo cấp xếp hạng (Quốc gia đặc biệt, Quốc gia, Cấp tỉnh) và theo huyện/thành phố.</w:t>
      </w:r>
    </w:p>
    <w:p w14:paraId="4DDD1030"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Định vị &amp; Chỉ đường tự động: </w:t>
      </w:r>
      <w:r w:rsidRPr="00B305A0">
        <w:rPr>
          <w:rFonts w:cs="Times New Roman"/>
          <w:sz w:val="26"/>
          <w:szCs w:val="26"/>
          <w:lang w:val="vi-VN"/>
        </w:rPr>
        <w:t>Xác định vị trí hiện tại của người dùng và vẽ lộ trình ngắn nhất đến di tích đã chọn.</w:t>
      </w:r>
    </w:p>
    <w:p w14:paraId="34C2EAF0"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Tra cứu di tích lân cận: </w:t>
      </w:r>
      <w:r w:rsidRPr="00B305A0">
        <w:rPr>
          <w:rFonts w:cs="Times New Roman"/>
          <w:sz w:val="26"/>
          <w:szCs w:val="26"/>
          <w:lang w:val="vi-VN"/>
        </w:rPr>
        <w:t>Tìm kiếm các địa điểm văn hóa quanh vị trí hiện tại trong bán kính 5km, 10km, 20km.</w:t>
      </w:r>
    </w:p>
    <w:p w14:paraId="34BBC970"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lastRenderedPageBreak/>
        <w:t xml:space="preserve">- Xem thông tin chi tiết di tích: </w:t>
      </w:r>
      <w:r w:rsidRPr="00B305A0">
        <w:rPr>
          <w:rFonts w:cs="Times New Roman"/>
          <w:sz w:val="26"/>
          <w:szCs w:val="26"/>
          <w:lang w:val="vi-VN"/>
        </w:rPr>
        <w:t>Xem bài viết lịch sử, bộ sưu tập hình ảnh, thời gian mở cửa, giá vé và lưu ý tham quan.</w:t>
      </w:r>
    </w:p>
    <w:p w14:paraId="232B95C5"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Truy cập nhanh bằng mã QR: </w:t>
      </w:r>
      <w:r w:rsidRPr="00B305A0">
        <w:rPr>
          <w:rFonts w:cs="Times New Roman"/>
          <w:sz w:val="26"/>
          <w:szCs w:val="26"/>
          <w:lang w:val="vi-VN"/>
        </w:rPr>
        <w:t>Quét mã QR tại điểm di tích bằng camera điện thoại/Zalo để mở tức thời trang chi tiết mà không cần tìm kiếm.</w:t>
      </w:r>
    </w:p>
    <w:p w14:paraId="5A1D765D" w14:textId="77777777" w:rsidR="00E10226" w:rsidRPr="00B305A0" w:rsidRDefault="001860E4" w:rsidP="00B305A0">
      <w:pPr>
        <w:spacing w:beforeLines="60" w:before="144" w:afterLines="60" w:after="144" w:line="288" w:lineRule="auto"/>
        <w:ind w:left="216"/>
        <w:jc w:val="both"/>
        <w:rPr>
          <w:rFonts w:cs="Times New Roman"/>
          <w:sz w:val="26"/>
          <w:szCs w:val="26"/>
          <w:lang w:val="vi-VN"/>
        </w:rPr>
      </w:pPr>
      <w:r w:rsidRPr="00B305A0">
        <w:rPr>
          <w:rFonts w:cs="Times New Roman"/>
          <w:b/>
          <w:sz w:val="26"/>
          <w:szCs w:val="26"/>
          <w:lang w:val="vi-VN"/>
        </w:rPr>
        <w:t>B. Phân hệ Quản trị viên (Admin / Management Dashboard):</w:t>
      </w:r>
    </w:p>
    <w:p w14:paraId="3752B8C9"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Quản lý di tích: </w:t>
      </w:r>
      <w:r w:rsidRPr="00B305A0">
        <w:rPr>
          <w:rFonts w:cs="Times New Roman"/>
          <w:sz w:val="26"/>
          <w:szCs w:val="26"/>
          <w:lang w:val="vi-VN"/>
        </w:rPr>
        <w:t>Thêm mới, cập nhật, xóa địa điểm di tích; chọn tọa độ trực quan trên bản đồ.</w:t>
      </w:r>
    </w:p>
    <w:p w14:paraId="7B87B92E"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Quản lý danh mục &amp; phân loại: </w:t>
      </w:r>
      <w:r w:rsidRPr="00B305A0">
        <w:rPr>
          <w:rFonts w:cs="Times New Roman"/>
          <w:sz w:val="26"/>
          <w:szCs w:val="26"/>
          <w:lang w:val="vi-VN"/>
        </w:rPr>
        <w:t>Quản lý các nhóm di tích và danh mục đơn vị hành chính huyện/thành phố.</w:t>
      </w:r>
    </w:p>
    <w:p w14:paraId="20D80277"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Quản lý thư viện hình ảnh: </w:t>
      </w:r>
      <w:r w:rsidRPr="00B305A0">
        <w:rPr>
          <w:rFonts w:cs="Times New Roman"/>
          <w:sz w:val="26"/>
          <w:szCs w:val="26"/>
          <w:lang w:val="vi-VN"/>
        </w:rPr>
        <w:t>Tải lên, chỉnh sửa chú thích và chọn ảnh đại diện cho di tích.</w:t>
      </w:r>
    </w:p>
    <w:p w14:paraId="19E34050"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Sinh mã QR động: </w:t>
      </w:r>
      <w:r w:rsidRPr="00B305A0">
        <w:rPr>
          <w:rFonts w:cs="Times New Roman"/>
          <w:sz w:val="26"/>
          <w:szCs w:val="26"/>
          <w:lang w:val="vi-VN"/>
        </w:rPr>
        <w:t>Tự động tạo mã QR gắn liền với từng di tích, tùy chỉnh chèn logo nhận diện, tải ảnh mã QR độ nét cao.</w:t>
      </w:r>
    </w:p>
    <w:p w14:paraId="3E26EF91"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Thống kê &amp; Báo cáo: </w:t>
      </w:r>
      <w:r w:rsidRPr="00B305A0">
        <w:rPr>
          <w:rFonts w:cs="Times New Roman"/>
          <w:sz w:val="26"/>
          <w:szCs w:val="26"/>
          <w:lang w:val="vi-VN"/>
        </w:rPr>
        <w:t>Biểu đồ theo dõi số lượt xem, số lượt quét mã QR theo từng di tích và theo thời gian; xuất báo cáo.</w:t>
      </w:r>
    </w:p>
    <w:p w14:paraId="76C1517C"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b/>
          <w:sz w:val="26"/>
          <w:szCs w:val="26"/>
          <w:lang w:val="vi-VN"/>
        </w:rPr>
        <w:t xml:space="preserve">- Quản lý tài khoản &amp; phân quyền: </w:t>
      </w:r>
      <w:r w:rsidRPr="00B305A0">
        <w:rPr>
          <w:rFonts w:cs="Times New Roman"/>
          <w:sz w:val="26"/>
          <w:szCs w:val="26"/>
          <w:lang w:val="vi-VN"/>
        </w:rPr>
        <w:t>Phân quyền Quản trị viên tối cao (Admin) và Cán bộ biên tập nội dung (Editor).</w:t>
      </w:r>
    </w:p>
    <w:p w14:paraId="715FEAA5" w14:textId="77777777" w:rsidR="00E10226" w:rsidRPr="00B305A0" w:rsidRDefault="001860E4" w:rsidP="00B305A0">
      <w:pPr>
        <w:spacing w:beforeLines="60" w:before="144" w:afterLines="60" w:after="144" w:line="288" w:lineRule="auto"/>
        <w:jc w:val="both"/>
        <w:rPr>
          <w:rFonts w:cs="Times New Roman"/>
          <w:sz w:val="26"/>
          <w:szCs w:val="26"/>
          <w:lang w:val="vi-VN"/>
        </w:rPr>
      </w:pPr>
      <w:r w:rsidRPr="00B305A0">
        <w:rPr>
          <w:rFonts w:cs="Times New Roman"/>
          <w:b/>
          <w:sz w:val="26"/>
          <w:szCs w:val="26"/>
          <w:lang w:val="vi-VN"/>
        </w:rPr>
        <w:t>9.3</w:t>
      </w:r>
      <w:r w:rsidRPr="00B305A0">
        <w:rPr>
          <w:rFonts w:cs="Times New Roman"/>
          <w:sz w:val="26"/>
          <w:szCs w:val="26"/>
          <w:lang w:val="vi-VN"/>
        </w:rPr>
        <w:t>. Danh mục các biểu mẫu và báo cáo xuất ra từ hệ thống</w:t>
      </w:r>
    </w:p>
    <w:p w14:paraId="07B9ABAA"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sz w:val="26"/>
          <w:szCs w:val="26"/>
          <w:lang w:val="vi-VN"/>
        </w:rPr>
        <w:t>- Biểu mẫu 1 - Tem in mã QR chuẩn thực địa (Printable QR Signage): Xuất file PDF/PNG độ phân giải cao khổ A5/A6 có tiêu đề cơ quan chủ quản, tên di tích, mã QR sắc nét gắn logo nhận diện, tóm tắt xếp hạng và hướng dẫn du khách quét mã.</w:t>
      </w:r>
    </w:p>
    <w:p w14:paraId="78FB45A3"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sz w:val="26"/>
          <w:szCs w:val="26"/>
          <w:lang w:val="vi-VN"/>
        </w:rPr>
        <w:t>- Biểu mẫu 2 - Phiếu hồ sơ tóm tắt di tích số (Digital Heritage Factsheet): Xuất tài liệu PDF chuẩn lưu trữ gồm thông tin định danh, tọa độ GPS, bản đồ vị trí thu nhỏ, tóm tắt lịch sử, quyết định công nhận và ảnh chụp hiện trạng.</w:t>
      </w:r>
    </w:p>
    <w:p w14:paraId="5AAB76D9"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sz w:val="26"/>
          <w:szCs w:val="26"/>
          <w:lang w:val="vi-VN"/>
        </w:rPr>
        <w:t>- Biểu mẫu 3 - Báo cáo thống kê lượt tra cứu &amp; quét mã QR (Analytics Report): Xuất file Excel (.xlsx) danh sách di tích xếp hạng theo mức độ quan tâm của du khách, số lượt quét mã QR, phân bố truy cập theo địa bàn.</w:t>
      </w:r>
    </w:p>
    <w:p w14:paraId="7EFB4DC0" w14:textId="77777777" w:rsidR="00E10226" w:rsidRPr="00B305A0" w:rsidRDefault="001860E4" w:rsidP="00B305A0">
      <w:pPr>
        <w:spacing w:beforeLines="60" w:before="144" w:afterLines="60" w:after="144" w:line="288" w:lineRule="auto"/>
        <w:ind w:left="360"/>
        <w:jc w:val="both"/>
        <w:rPr>
          <w:rFonts w:cs="Times New Roman"/>
          <w:sz w:val="26"/>
          <w:szCs w:val="26"/>
          <w:lang w:val="vi-VN"/>
        </w:rPr>
      </w:pPr>
      <w:r w:rsidRPr="00B305A0">
        <w:rPr>
          <w:rFonts w:cs="Times New Roman"/>
          <w:sz w:val="26"/>
          <w:szCs w:val="26"/>
          <w:lang w:val="vi-VN"/>
        </w:rPr>
        <w:t>- Biểu mẫu 4 - Dữ liệu không gian định dạng mở (Spatial Open Data): Xuất file GeoJSON / KML chứa toàn bộ tọa độ và thuộc tính di tích, sẵn sàng tích hợp vào hệ thống GIS của tỉnh hoặc xem trên Google Earth / QGIS.</w:t>
      </w:r>
    </w:p>
    <w:p w14:paraId="09E2C6AC" w14:textId="77777777" w:rsidR="00E10226" w:rsidRPr="00B305A0" w:rsidRDefault="001860E4" w:rsidP="00B305A0">
      <w:pPr>
        <w:spacing w:beforeLines="60" w:before="144" w:afterLines="60" w:after="144" w:line="288" w:lineRule="auto"/>
        <w:jc w:val="both"/>
        <w:rPr>
          <w:rFonts w:cs="Times New Roman"/>
          <w:sz w:val="26"/>
          <w:szCs w:val="26"/>
          <w:lang w:val="vi-VN"/>
        </w:rPr>
      </w:pPr>
      <w:r w:rsidRPr="00B305A0">
        <w:rPr>
          <w:rFonts w:cs="Times New Roman"/>
          <w:b/>
          <w:sz w:val="26"/>
          <w:szCs w:val="26"/>
          <w:lang w:val="vi-VN"/>
        </w:rPr>
        <w:t>10. Kế hoạch thực hiện</w:t>
      </w:r>
    </w:p>
    <w:p w14:paraId="5BEC7B24" w14:textId="4CE60651" w:rsidR="00E10226" w:rsidRPr="00B305A0" w:rsidRDefault="001860E4" w:rsidP="00B305A0">
      <w:pPr>
        <w:spacing w:beforeLines="60" w:before="144" w:afterLines="60" w:after="144" w:line="288" w:lineRule="auto"/>
        <w:jc w:val="both"/>
        <w:rPr>
          <w:rFonts w:cs="Times New Roman"/>
          <w:sz w:val="26"/>
          <w:szCs w:val="26"/>
          <w:lang w:val="vi-VN"/>
        </w:rPr>
      </w:pPr>
      <w:r w:rsidRPr="00B305A0">
        <w:rPr>
          <w:rFonts w:cs="Times New Roman"/>
          <w:sz w:val="26"/>
          <w:szCs w:val="26"/>
          <w:lang w:val="vi-VN"/>
        </w:rPr>
        <w:t xml:space="preserve">Kế hoạch thực hiện khóa luận tốt nghiệp từ tháng 09/2026 đến tháng 05/2027 </w:t>
      </w:r>
    </w:p>
    <w:p w14:paraId="14AC8B0F" w14:textId="77777777" w:rsidR="00095DA1" w:rsidRPr="00B305A0" w:rsidRDefault="00095DA1" w:rsidP="00B305A0">
      <w:pPr>
        <w:spacing w:beforeLines="60" w:before="144" w:afterLines="60" w:after="144" w:line="288" w:lineRule="auto"/>
        <w:jc w:val="both"/>
        <w:rPr>
          <w:rFonts w:cs="Times New Roman"/>
          <w:sz w:val="26"/>
          <w:szCs w:val="26"/>
          <w:lang w:val="vi-VN"/>
        </w:rPr>
      </w:pPr>
    </w:p>
    <w:tbl>
      <w:tblPr>
        <w:tblStyle w:val="TableGrid"/>
        <w:tblW w:w="5000" w:type="pct"/>
        <w:tblLook w:val="04A0" w:firstRow="1" w:lastRow="0" w:firstColumn="1" w:lastColumn="0" w:noHBand="0" w:noVBand="1"/>
      </w:tblPr>
      <w:tblGrid>
        <w:gridCol w:w="709"/>
        <w:gridCol w:w="1691"/>
        <w:gridCol w:w="2214"/>
        <w:gridCol w:w="2085"/>
        <w:gridCol w:w="1429"/>
        <w:gridCol w:w="1035"/>
      </w:tblGrid>
      <w:tr w:rsidR="00E10226" w:rsidRPr="00B305A0" w14:paraId="491C4AA4" w14:textId="77777777" w:rsidTr="00B305A0">
        <w:trPr>
          <w:trHeight w:val="748"/>
          <w:tblHeader/>
        </w:trPr>
        <w:tc>
          <w:tcPr>
            <w:tcW w:w="386" w:type="pct"/>
            <w:vAlign w:val="center"/>
          </w:tcPr>
          <w:p w14:paraId="1A3CF8EF"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lastRenderedPageBreak/>
              <w:t>STT</w:t>
            </w:r>
          </w:p>
        </w:tc>
        <w:tc>
          <w:tcPr>
            <w:tcW w:w="923" w:type="pct"/>
            <w:vAlign w:val="center"/>
          </w:tcPr>
          <w:p w14:paraId="3026AF09" w14:textId="77777777" w:rsidR="00E10226" w:rsidRPr="00B305A0" w:rsidRDefault="001860E4" w:rsidP="00B305A0">
            <w:pPr>
              <w:spacing w:beforeLines="60" w:before="144" w:afterLines="60" w:after="144" w:line="288" w:lineRule="auto"/>
              <w:jc w:val="center"/>
              <w:rPr>
                <w:rFonts w:cs="Times New Roman"/>
                <w:sz w:val="26"/>
                <w:szCs w:val="26"/>
              </w:rPr>
            </w:pPr>
            <w:r w:rsidRPr="00B305A0">
              <w:rPr>
                <w:rFonts w:cs="Times New Roman"/>
                <w:b/>
                <w:sz w:val="26"/>
                <w:szCs w:val="26"/>
              </w:rPr>
              <w:t>Thời gian</w:t>
            </w:r>
          </w:p>
        </w:tc>
        <w:tc>
          <w:tcPr>
            <w:tcW w:w="1208" w:type="pct"/>
            <w:vAlign w:val="center"/>
          </w:tcPr>
          <w:p w14:paraId="5715A750"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Công việc</w:t>
            </w:r>
          </w:p>
        </w:tc>
        <w:tc>
          <w:tcPr>
            <w:tcW w:w="1138" w:type="pct"/>
            <w:vAlign w:val="center"/>
          </w:tcPr>
          <w:p w14:paraId="74C086FE"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Sản phẩm dự kiến</w:t>
            </w:r>
          </w:p>
        </w:tc>
        <w:tc>
          <w:tcPr>
            <w:tcW w:w="780" w:type="pct"/>
            <w:vAlign w:val="center"/>
          </w:tcPr>
          <w:p w14:paraId="1907C3CC"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Nội dung tiếp theo</w:t>
            </w:r>
          </w:p>
        </w:tc>
        <w:tc>
          <w:tcPr>
            <w:tcW w:w="565" w:type="pct"/>
            <w:vAlign w:val="center"/>
          </w:tcPr>
          <w:p w14:paraId="59EF36F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Người thực hiện</w:t>
            </w:r>
          </w:p>
        </w:tc>
      </w:tr>
      <w:tr w:rsidR="00E10226" w:rsidRPr="00B305A0" w14:paraId="576C4798" w14:textId="77777777" w:rsidTr="00B305A0">
        <w:trPr>
          <w:trHeight w:val="223"/>
        </w:trPr>
        <w:tc>
          <w:tcPr>
            <w:tcW w:w="386" w:type="pct"/>
          </w:tcPr>
          <w:p w14:paraId="5D685629"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1</w:t>
            </w:r>
          </w:p>
        </w:tc>
        <w:tc>
          <w:tcPr>
            <w:tcW w:w="923" w:type="pct"/>
          </w:tcPr>
          <w:p w14:paraId="06BE41E8" w14:textId="77777777" w:rsidR="00E10226" w:rsidRPr="00B305A0" w:rsidRDefault="001860E4" w:rsidP="00B305A0">
            <w:pPr>
              <w:spacing w:beforeLines="60" w:before="144" w:afterLines="60" w:after="144" w:line="288" w:lineRule="auto"/>
              <w:jc w:val="center"/>
              <w:rPr>
                <w:rFonts w:cs="Times New Roman"/>
                <w:sz w:val="26"/>
                <w:szCs w:val="26"/>
              </w:rPr>
            </w:pPr>
            <w:r w:rsidRPr="00B305A0">
              <w:rPr>
                <w:rFonts w:cs="Times New Roman"/>
                <w:sz w:val="26"/>
                <w:szCs w:val="26"/>
              </w:rPr>
              <w:t>01/09/2025 Đến 10/09/2025</w:t>
            </w:r>
          </w:p>
        </w:tc>
        <w:tc>
          <w:tcPr>
            <w:tcW w:w="1208" w:type="pct"/>
          </w:tcPr>
          <w:p w14:paraId="4BF3210B"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Khảo sát bài toán, tìm hiểu nhu cầu số hóa di tích Đồng Tháp và các giải pháp Web GIS.</w:t>
            </w:r>
          </w:p>
        </w:tc>
        <w:tc>
          <w:tcPr>
            <w:tcW w:w="1138" w:type="pct"/>
          </w:tcPr>
          <w:p w14:paraId="494792F0"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Báo cáo ý tưởng giải quyết vấn đề, xác định phạm vi đề tài.</w:t>
            </w:r>
          </w:p>
        </w:tc>
        <w:tc>
          <w:tcPr>
            <w:tcW w:w="780" w:type="pct"/>
          </w:tcPr>
          <w:p w14:paraId="59DCE943"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Lập kế hoạch thực hiện KLTN chi tiết.</w:t>
            </w:r>
          </w:p>
        </w:tc>
        <w:tc>
          <w:tcPr>
            <w:tcW w:w="565" w:type="pct"/>
          </w:tcPr>
          <w:p w14:paraId="0AED94A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Phan Trần Gia Hưng</w:t>
            </w:r>
          </w:p>
        </w:tc>
      </w:tr>
      <w:tr w:rsidR="00E10226" w:rsidRPr="00B305A0" w14:paraId="125108CB" w14:textId="77777777" w:rsidTr="00B305A0">
        <w:trPr>
          <w:trHeight w:val="94"/>
        </w:trPr>
        <w:tc>
          <w:tcPr>
            <w:tcW w:w="386" w:type="pct"/>
          </w:tcPr>
          <w:p w14:paraId="70038143"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2</w:t>
            </w:r>
          </w:p>
        </w:tc>
        <w:tc>
          <w:tcPr>
            <w:tcW w:w="923" w:type="pct"/>
          </w:tcPr>
          <w:p w14:paraId="5182C885" w14:textId="77777777" w:rsidR="00E10226" w:rsidRPr="00B305A0" w:rsidRDefault="001860E4" w:rsidP="00B305A0">
            <w:pPr>
              <w:spacing w:beforeLines="60" w:before="144" w:afterLines="60" w:after="144" w:line="288" w:lineRule="auto"/>
              <w:jc w:val="center"/>
              <w:rPr>
                <w:rFonts w:cs="Times New Roman"/>
                <w:sz w:val="26"/>
                <w:szCs w:val="26"/>
              </w:rPr>
            </w:pPr>
            <w:r w:rsidRPr="00B305A0">
              <w:rPr>
                <w:rFonts w:cs="Times New Roman"/>
                <w:sz w:val="26"/>
                <w:szCs w:val="26"/>
              </w:rPr>
              <w:t>16/09/2025 Đến 30/09/2025</w:t>
            </w:r>
          </w:p>
        </w:tc>
        <w:tc>
          <w:tcPr>
            <w:tcW w:w="1208" w:type="pct"/>
          </w:tcPr>
          <w:p w14:paraId="215386C9"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Xây dựng kế hoạch thực hiện chi tiết, thống nhất phương pháp nghiên cứu với GVHD.</w:t>
            </w:r>
          </w:p>
        </w:tc>
        <w:tc>
          <w:tcPr>
            <w:tcW w:w="1138" w:type="pct"/>
          </w:tcPr>
          <w:p w14:paraId="1C669926"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Nộp mẫu 2 bản giấy đúng quy định.</w:t>
            </w:r>
          </w:p>
        </w:tc>
        <w:tc>
          <w:tcPr>
            <w:tcW w:w="780" w:type="pct"/>
          </w:tcPr>
          <w:p w14:paraId="270E0F43"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Xây dựng đề cương chi tiết của đề tài.</w:t>
            </w:r>
          </w:p>
        </w:tc>
        <w:tc>
          <w:tcPr>
            <w:tcW w:w="565" w:type="pct"/>
          </w:tcPr>
          <w:p w14:paraId="616C499D"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Phan Trần Gia Hưng</w:t>
            </w:r>
          </w:p>
        </w:tc>
      </w:tr>
      <w:tr w:rsidR="00E10226" w:rsidRPr="00B305A0" w14:paraId="440BEEF2" w14:textId="77777777" w:rsidTr="00B305A0">
        <w:trPr>
          <w:trHeight w:val="94"/>
        </w:trPr>
        <w:tc>
          <w:tcPr>
            <w:tcW w:w="386" w:type="pct"/>
          </w:tcPr>
          <w:p w14:paraId="49CB17C8"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3</w:t>
            </w:r>
          </w:p>
        </w:tc>
        <w:tc>
          <w:tcPr>
            <w:tcW w:w="923" w:type="pct"/>
          </w:tcPr>
          <w:p w14:paraId="0F5C2ACD" w14:textId="77777777" w:rsidR="00E10226" w:rsidRPr="00B305A0" w:rsidRDefault="001860E4" w:rsidP="00B305A0">
            <w:pPr>
              <w:spacing w:beforeLines="60" w:before="144" w:afterLines="60" w:after="144" w:line="288" w:lineRule="auto"/>
              <w:jc w:val="center"/>
              <w:rPr>
                <w:rFonts w:cs="Times New Roman"/>
                <w:sz w:val="26"/>
                <w:szCs w:val="26"/>
              </w:rPr>
            </w:pPr>
            <w:r w:rsidRPr="00B305A0">
              <w:rPr>
                <w:rFonts w:cs="Times New Roman"/>
                <w:sz w:val="26"/>
                <w:szCs w:val="26"/>
              </w:rPr>
              <w:t>01/10/2025 Đến 30/10/2025</w:t>
            </w:r>
          </w:p>
        </w:tc>
        <w:tc>
          <w:tcPr>
            <w:tcW w:w="1208" w:type="pct"/>
          </w:tcPr>
          <w:p w14:paraId="5DE2B776"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Xây dựng đề cương chi tiết: đặc tả chức năng, thiết kế kiến trúc và danh mục biểu mẫu xuất ra.</w:t>
            </w:r>
          </w:p>
        </w:tc>
        <w:tc>
          <w:tcPr>
            <w:tcW w:w="1138" w:type="pct"/>
          </w:tcPr>
          <w:p w14:paraId="5DA52486"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Nộp mẫu 3 bản giấy hoàn chỉnh. Đề tài làm gì, đáp ứng chức năng gì, biểu mẫu xuất ra.</w:t>
            </w:r>
          </w:p>
        </w:tc>
        <w:tc>
          <w:tcPr>
            <w:tcW w:w="780" w:type="pct"/>
          </w:tcPr>
          <w:p w14:paraId="23770FC8"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Thiết kế CSDL và xây dựng Backend API.</w:t>
            </w:r>
          </w:p>
        </w:tc>
        <w:tc>
          <w:tcPr>
            <w:tcW w:w="565" w:type="pct"/>
          </w:tcPr>
          <w:p w14:paraId="29A54319"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Phan Trần Gia Hưng</w:t>
            </w:r>
          </w:p>
        </w:tc>
      </w:tr>
      <w:tr w:rsidR="00E10226" w:rsidRPr="00B305A0" w14:paraId="1028E7C5" w14:textId="77777777" w:rsidTr="00B305A0">
        <w:trPr>
          <w:trHeight w:val="94"/>
        </w:trPr>
        <w:tc>
          <w:tcPr>
            <w:tcW w:w="386" w:type="pct"/>
          </w:tcPr>
          <w:p w14:paraId="18DAA417"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4</w:t>
            </w:r>
          </w:p>
        </w:tc>
        <w:tc>
          <w:tcPr>
            <w:tcW w:w="923" w:type="pct"/>
          </w:tcPr>
          <w:p w14:paraId="16D5C898" w14:textId="77777777" w:rsidR="00E10226" w:rsidRPr="00B305A0" w:rsidRDefault="001860E4" w:rsidP="00B305A0">
            <w:pPr>
              <w:spacing w:beforeLines="60" w:before="144" w:afterLines="60" w:after="144" w:line="288" w:lineRule="auto"/>
              <w:jc w:val="center"/>
              <w:rPr>
                <w:rFonts w:cs="Times New Roman"/>
                <w:sz w:val="26"/>
                <w:szCs w:val="26"/>
              </w:rPr>
            </w:pPr>
            <w:r w:rsidRPr="00B305A0">
              <w:rPr>
                <w:rFonts w:cs="Times New Roman"/>
                <w:sz w:val="26"/>
                <w:szCs w:val="26"/>
              </w:rPr>
              <w:t>01/11/2025 Đến 30/11/2025</w:t>
            </w:r>
          </w:p>
        </w:tc>
        <w:tc>
          <w:tcPr>
            <w:tcW w:w="1208" w:type="pct"/>
          </w:tcPr>
          <w:p w14:paraId="227D3893"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Thu thập, chuẩn hóa dữ liệu di tích Đồng Tháp; thiết kế CSDL không gian và xây dựng Backend RESTful API.</w:t>
            </w:r>
          </w:p>
        </w:tc>
        <w:tc>
          <w:tcPr>
            <w:tcW w:w="1138" w:type="pct"/>
          </w:tcPr>
          <w:p w14:paraId="38F03293"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CSDL số hóa di tích; Hệ thống Backend API hoàn chỉnh kèm tài liệu Swagger.</w:t>
            </w:r>
          </w:p>
        </w:tc>
        <w:tc>
          <w:tcPr>
            <w:tcW w:w="780" w:type="pct"/>
          </w:tcPr>
          <w:p w14:paraId="71D0FCB4"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Phát triển giao diện Web GIS Frontend.</w:t>
            </w:r>
          </w:p>
        </w:tc>
        <w:tc>
          <w:tcPr>
            <w:tcW w:w="565" w:type="pct"/>
          </w:tcPr>
          <w:p w14:paraId="797B7448"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Phan Trần Gia Hưng</w:t>
            </w:r>
          </w:p>
        </w:tc>
      </w:tr>
      <w:tr w:rsidR="00E10226" w:rsidRPr="00B305A0" w14:paraId="69D7BE13" w14:textId="77777777" w:rsidTr="00B305A0">
        <w:trPr>
          <w:trHeight w:val="94"/>
        </w:trPr>
        <w:tc>
          <w:tcPr>
            <w:tcW w:w="386" w:type="pct"/>
          </w:tcPr>
          <w:p w14:paraId="0C501C8E"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5</w:t>
            </w:r>
          </w:p>
        </w:tc>
        <w:tc>
          <w:tcPr>
            <w:tcW w:w="923" w:type="pct"/>
          </w:tcPr>
          <w:p w14:paraId="78641899" w14:textId="77777777" w:rsidR="00E10226" w:rsidRPr="00B305A0" w:rsidRDefault="001860E4" w:rsidP="00B305A0">
            <w:pPr>
              <w:spacing w:beforeLines="60" w:before="144" w:afterLines="60" w:after="144" w:line="288" w:lineRule="auto"/>
              <w:jc w:val="center"/>
              <w:rPr>
                <w:rFonts w:cs="Times New Roman"/>
                <w:sz w:val="26"/>
                <w:szCs w:val="26"/>
              </w:rPr>
            </w:pPr>
            <w:r w:rsidRPr="00B305A0">
              <w:rPr>
                <w:rFonts w:cs="Times New Roman"/>
                <w:sz w:val="26"/>
                <w:szCs w:val="26"/>
              </w:rPr>
              <w:t>01/12/2025 Đến 30/12/2025</w:t>
            </w:r>
          </w:p>
        </w:tc>
        <w:tc>
          <w:tcPr>
            <w:tcW w:w="1208" w:type="pct"/>
          </w:tcPr>
          <w:p w14:paraId="33109B72"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Lập trình Frontend Web GIS: tích hợp Leaflet, gom cụm marker, tìm kiếm, lọc địa bàn, hiển thị chi tiết.</w:t>
            </w:r>
          </w:p>
        </w:tc>
        <w:tc>
          <w:tcPr>
            <w:tcW w:w="1138" w:type="pct"/>
          </w:tcPr>
          <w:p w14:paraId="1F28339E"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Giao diện Web GIS tương tác hoạt động tốt trên Web và Mobile Browser.</w:t>
            </w:r>
          </w:p>
        </w:tc>
        <w:tc>
          <w:tcPr>
            <w:tcW w:w="780" w:type="pct"/>
          </w:tcPr>
          <w:p w14:paraId="6450E7A6"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Xây dựng phân hệ CMS và QR Code.</w:t>
            </w:r>
          </w:p>
        </w:tc>
        <w:tc>
          <w:tcPr>
            <w:tcW w:w="565" w:type="pct"/>
          </w:tcPr>
          <w:p w14:paraId="0ED3AE70"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Phan Trần Gia Hưng</w:t>
            </w:r>
          </w:p>
        </w:tc>
      </w:tr>
      <w:tr w:rsidR="00E10226" w:rsidRPr="00B305A0" w14:paraId="09A577E8" w14:textId="77777777" w:rsidTr="00B305A0">
        <w:trPr>
          <w:trHeight w:val="94"/>
        </w:trPr>
        <w:tc>
          <w:tcPr>
            <w:tcW w:w="386" w:type="pct"/>
          </w:tcPr>
          <w:p w14:paraId="14A3D25F"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lastRenderedPageBreak/>
              <w:t>6</w:t>
            </w:r>
          </w:p>
        </w:tc>
        <w:tc>
          <w:tcPr>
            <w:tcW w:w="923" w:type="pct"/>
          </w:tcPr>
          <w:p w14:paraId="6BCA3677" w14:textId="77777777" w:rsidR="00E10226" w:rsidRPr="00B305A0" w:rsidRDefault="001860E4" w:rsidP="00B305A0">
            <w:pPr>
              <w:spacing w:beforeLines="60" w:before="144" w:afterLines="60" w:after="144" w:line="288" w:lineRule="auto"/>
              <w:jc w:val="center"/>
              <w:rPr>
                <w:rFonts w:cs="Times New Roman"/>
                <w:sz w:val="26"/>
                <w:szCs w:val="26"/>
              </w:rPr>
            </w:pPr>
            <w:r w:rsidRPr="00B305A0">
              <w:rPr>
                <w:rFonts w:cs="Times New Roman"/>
                <w:sz w:val="26"/>
                <w:szCs w:val="26"/>
              </w:rPr>
              <w:t>01/01/2026 Đến 28/02/2026</w:t>
            </w:r>
          </w:p>
        </w:tc>
        <w:tc>
          <w:tcPr>
            <w:tcW w:w="1208" w:type="pct"/>
          </w:tcPr>
          <w:p w14:paraId="479856A9"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Xây dựng phân hệ Quản trị CMS, định vị GPS, dẫn đường, hoàn thiện module sinh tem QR và xuất báo cáo biểu mẫu.</w:t>
            </w:r>
          </w:p>
        </w:tc>
        <w:tc>
          <w:tcPr>
            <w:tcW w:w="1138" w:type="pct"/>
          </w:tcPr>
          <w:p w14:paraId="3A416CBC"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Hệ thống Web GIS hoàn chỉnh toàn diện cả 2 phân hệ; xuất biểu mẫu thành công.</w:t>
            </w:r>
          </w:p>
        </w:tc>
        <w:tc>
          <w:tcPr>
            <w:tcW w:w="780" w:type="pct"/>
          </w:tcPr>
          <w:p w14:paraId="7AF52BE1"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Kiểm thử hệ thống và viết báo cáo KLTN.</w:t>
            </w:r>
          </w:p>
        </w:tc>
        <w:tc>
          <w:tcPr>
            <w:tcW w:w="565" w:type="pct"/>
          </w:tcPr>
          <w:p w14:paraId="2AA150CC"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Phan Trần Gia Hưng</w:t>
            </w:r>
          </w:p>
        </w:tc>
      </w:tr>
      <w:tr w:rsidR="00E10226" w:rsidRPr="00B305A0" w14:paraId="44F4DB91" w14:textId="77777777" w:rsidTr="00B305A0">
        <w:trPr>
          <w:trHeight w:val="94"/>
        </w:trPr>
        <w:tc>
          <w:tcPr>
            <w:tcW w:w="386" w:type="pct"/>
          </w:tcPr>
          <w:p w14:paraId="2BF5B1EF"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7</w:t>
            </w:r>
          </w:p>
        </w:tc>
        <w:tc>
          <w:tcPr>
            <w:tcW w:w="923" w:type="pct"/>
          </w:tcPr>
          <w:p w14:paraId="0BB7EF93" w14:textId="77777777" w:rsidR="00E10226" w:rsidRPr="00B305A0" w:rsidRDefault="001860E4" w:rsidP="00B305A0">
            <w:pPr>
              <w:spacing w:beforeLines="60" w:before="144" w:afterLines="60" w:after="144" w:line="288" w:lineRule="auto"/>
              <w:jc w:val="center"/>
              <w:rPr>
                <w:rFonts w:cs="Times New Roman"/>
                <w:sz w:val="26"/>
                <w:szCs w:val="26"/>
              </w:rPr>
            </w:pPr>
            <w:r w:rsidRPr="00B305A0">
              <w:rPr>
                <w:rFonts w:cs="Times New Roman"/>
                <w:sz w:val="26"/>
                <w:szCs w:val="26"/>
              </w:rPr>
              <w:t>01/03/2026 Đến 15/03/2026</w:t>
            </w:r>
          </w:p>
        </w:tc>
        <w:tc>
          <w:tcPr>
            <w:tcW w:w="1208" w:type="pct"/>
          </w:tcPr>
          <w:p w14:paraId="2A6E9466"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Kiểm thử toàn diện hệ thống, thử nghiệm quét mã tại các di tích ở phường Cao Lãnh; viết dự thảo báo cáo khóa luận.</w:t>
            </w:r>
          </w:p>
        </w:tc>
        <w:tc>
          <w:tcPr>
            <w:tcW w:w="1138" w:type="pct"/>
          </w:tcPr>
          <w:p w14:paraId="6F3FD728"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Dự thảo toàn văn Báo cáo khóa luận tốt nghiệp (Chương 1-5) và sản phẩm hoàn thiện.</w:t>
            </w:r>
          </w:p>
        </w:tc>
        <w:tc>
          <w:tcPr>
            <w:tcW w:w="780" w:type="pct"/>
          </w:tcPr>
          <w:p w14:paraId="7F2E0C0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Chỉnh sửa báo cáo theo góp ý của GVHD.</w:t>
            </w:r>
          </w:p>
        </w:tc>
        <w:tc>
          <w:tcPr>
            <w:tcW w:w="565" w:type="pct"/>
          </w:tcPr>
          <w:p w14:paraId="24900AA3"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Phan Trần Gia Hưng</w:t>
            </w:r>
          </w:p>
        </w:tc>
      </w:tr>
      <w:tr w:rsidR="00E10226" w:rsidRPr="00B305A0" w14:paraId="0C88F66C" w14:textId="77777777" w:rsidTr="00B305A0">
        <w:trPr>
          <w:trHeight w:val="925"/>
        </w:trPr>
        <w:tc>
          <w:tcPr>
            <w:tcW w:w="386" w:type="pct"/>
          </w:tcPr>
          <w:p w14:paraId="0098270A"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8</w:t>
            </w:r>
          </w:p>
        </w:tc>
        <w:tc>
          <w:tcPr>
            <w:tcW w:w="923" w:type="pct"/>
          </w:tcPr>
          <w:p w14:paraId="681E6A8B" w14:textId="77777777" w:rsidR="00E10226" w:rsidRPr="00B305A0" w:rsidRDefault="001860E4" w:rsidP="00B305A0">
            <w:pPr>
              <w:spacing w:beforeLines="60" w:before="144" w:afterLines="60" w:after="144" w:line="288" w:lineRule="auto"/>
              <w:jc w:val="center"/>
              <w:rPr>
                <w:rFonts w:cs="Times New Roman"/>
                <w:sz w:val="26"/>
                <w:szCs w:val="26"/>
              </w:rPr>
            </w:pPr>
            <w:r w:rsidRPr="00B305A0">
              <w:rPr>
                <w:rFonts w:cs="Times New Roman"/>
                <w:sz w:val="26"/>
                <w:szCs w:val="26"/>
              </w:rPr>
              <w:t>16/03/2026 Đến 20/03/2026</w:t>
            </w:r>
          </w:p>
        </w:tc>
        <w:tc>
          <w:tcPr>
            <w:tcW w:w="1208" w:type="pct"/>
          </w:tcPr>
          <w:p w14:paraId="71EA5460"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Tiếp thu góp ý của GVHD, hoàn thiện toàn văn báo cáo KLTN, xin nhận xét GVHD và nộp hồ sơ thành lập hội đồng.</w:t>
            </w:r>
          </w:p>
        </w:tc>
        <w:tc>
          <w:tcPr>
            <w:tcW w:w="1138" w:type="pct"/>
          </w:tcPr>
          <w:p w14:paraId="45B3D22C"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Toàn văn Báo cáo KLTN đóng quyển hoàn chỉnh và hồ sơ bảo vệ nộp Khoa.</w:t>
            </w:r>
          </w:p>
        </w:tc>
        <w:tc>
          <w:tcPr>
            <w:tcW w:w="780" w:type="pct"/>
          </w:tcPr>
          <w:p w14:paraId="1E92C006"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Chuẩn bị slide và video demo sản phẩm.</w:t>
            </w:r>
          </w:p>
        </w:tc>
        <w:tc>
          <w:tcPr>
            <w:tcW w:w="565" w:type="pct"/>
          </w:tcPr>
          <w:p w14:paraId="7EDD5814"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Phan Trần Gia Hưng</w:t>
            </w:r>
          </w:p>
        </w:tc>
      </w:tr>
      <w:tr w:rsidR="00E10226" w:rsidRPr="00B305A0" w14:paraId="5650A143" w14:textId="77777777" w:rsidTr="00B305A0">
        <w:trPr>
          <w:trHeight w:val="1159"/>
        </w:trPr>
        <w:tc>
          <w:tcPr>
            <w:tcW w:w="386" w:type="pct"/>
          </w:tcPr>
          <w:p w14:paraId="7D624A26"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9</w:t>
            </w:r>
          </w:p>
        </w:tc>
        <w:tc>
          <w:tcPr>
            <w:tcW w:w="923" w:type="pct"/>
          </w:tcPr>
          <w:p w14:paraId="3EC3877F" w14:textId="77777777" w:rsidR="00E10226" w:rsidRPr="00B305A0" w:rsidRDefault="001860E4" w:rsidP="00B305A0">
            <w:pPr>
              <w:spacing w:beforeLines="60" w:before="144" w:afterLines="60" w:after="144" w:line="288" w:lineRule="auto"/>
              <w:jc w:val="center"/>
              <w:rPr>
                <w:rFonts w:cs="Times New Roman"/>
                <w:sz w:val="26"/>
                <w:szCs w:val="26"/>
                <w:highlight w:val="yellow"/>
              </w:rPr>
            </w:pPr>
            <w:r w:rsidRPr="00B305A0">
              <w:rPr>
                <w:rFonts w:cs="Times New Roman"/>
                <w:sz w:val="26"/>
                <w:szCs w:val="26"/>
              </w:rPr>
              <w:t>21/04/2026 Đến 29/04/2026</w:t>
            </w:r>
          </w:p>
        </w:tc>
        <w:tc>
          <w:tcPr>
            <w:tcW w:w="1208" w:type="pct"/>
          </w:tcPr>
          <w:p w14:paraId="6E31D7FE"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Xây dựng slide thuyết trình, video demo, chuẩn bị câu hỏi và bảo vệ khóa luận trước Hội đồng chấm điểm.</w:t>
            </w:r>
          </w:p>
        </w:tc>
        <w:tc>
          <w:tcPr>
            <w:tcW w:w="1138" w:type="pct"/>
          </w:tcPr>
          <w:p w14:paraId="093828B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Bảo vệ thành công khóa luận tốt nghiệp trước Hội đồng chấm điểm của Khoa.</w:t>
            </w:r>
          </w:p>
        </w:tc>
        <w:tc>
          <w:tcPr>
            <w:tcW w:w="780" w:type="pct"/>
          </w:tcPr>
          <w:p w14:paraId="4A7E5DED"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Nộp báo cáo lưu chiểu sau chỉnh sửa (nếu có).</w:t>
            </w:r>
          </w:p>
        </w:tc>
        <w:tc>
          <w:tcPr>
            <w:tcW w:w="565" w:type="pct"/>
          </w:tcPr>
          <w:p w14:paraId="6CE63373"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sz w:val="26"/>
                <w:szCs w:val="26"/>
              </w:rPr>
              <w:t>Phan Trần Gia Hưng</w:t>
            </w:r>
          </w:p>
        </w:tc>
      </w:tr>
    </w:tbl>
    <w:p w14:paraId="43B2B005" w14:textId="77777777" w:rsidR="00E10226" w:rsidRPr="00B305A0" w:rsidRDefault="001860E4" w:rsidP="00B305A0">
      <w:pPr>
        <w:spacing w:beforeLines="60" w:before="144" w:afterLines="60" w:after="144" w:line="288" w:lineRule="auto"/>
        <w:jc w:val="both"/>
        <w:rPr>
          <w:rFonts w:cs="Times New Roman"/>
          <w:sz w:val="26"/>
          <w:szCs w:val="26"/>
        </w:rPr>
      </w:pPr>
      <w:r w:rsidRPr="00B305A0">
        <w:rPr>
          <w:rFonts w:cs="Times New Roman"/>
          <w:b/>
          <w:sz w:val="26"/>
          <w:szCs w:val="26"/>
        </w:rPr>
        <w:t>11. Tài liệu tham khảo chính</w:t>
      </w:r>
    </w:p>
    <w:p w14:paraId="39179126"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t>[1] Bộ Văn hóa, Thể thao và Du lịch (2020), Luật Di sản văn hóa và các văn bản hướng dẫn thi hành, NXB Chính trị Quốc gia Sự thật, Hà Nội.</w:t>
      </w:r>
    </w:p>
    <w:p w14:paraId="582836C5"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lastRenderedPageBreak/>
        <w:t>[2] Sở Văn hóa, Thể thao và Du lịch tỉnh Đồng Tháp (2022), Di tích lịch sử – văn hóa và danh lam thắng cảnh tỉnh Đồng Tháp, Cổng thông tin điện tử tỉnh Đồng Tháp.</w:t>
      </w:r>
    </w:p>
    <w:p w14:paraId="19CA06D9"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t>[3] Đặng Văn Đức (2018), Hệ thống thông tin địa lý (GIS) – Nguyên lý và ứng dụng, NXB Khoa học và Kỹ thuật, Hà Nội.</w:t>
      </w:r>
    </w:p>
    <w:p w14:paraId="76758028"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t>[4] Nguyễn Kim Anh (2020), Giáo trình Cơ sở dữ liệu không gian và ứng dụng GIS, NXB Đại học Quốc gia Hà Nội.</w:t>
      </w:r>
    </w:p>
    <w:p w14:paraId="14C269C2"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t>[5] Open Geospatial Consortium (OGC) (2021), OpenGIS Implementation Standard for Geographic information - Simple feature access, OGC Document.</w:t>
      </w:r>
    </w:p>
    <w:p w14:paraId="015FE842"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t>[6] Leaflet Documentation (2023), Leaflet - an open-source JavaScript library for mobile-friendly interactive maps, https://leafletjs.com.</w:t>
      </w:r>
    </w:p>
    <w:p w14:paraId="575DE8F8"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t>[7] PostgreSQL Global Development Group (2023), PostGIS Spatial Database Extension Documentation, https://postgis.net.</w:t>
      </w:r>
    </w:p>
    <w:p w14:paraId="48BF4664"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t>[8] Craig Walls (2022), Spring Boot in Action, 5th Edition, Manning Publications.</w:t>
      </w:r>
    </w:p>
    <w:p w14:paraId="6CFC3687"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t>[9] Tiago Rodrigues (2023), Building Data-Driven Web Applications with FastAPI and React, Packt Publishing.</w:t>
      </w:r>
    </w:p>
    <w:p w14:paraId="22C4CED5" w14:textId="77777777" w:rsidR="00E10226" w:rsidRPr="00B305A0" w:rsidRDefault="001860E4" w:rsidP="00B305A0">
      <w:pPr>
        <w:spacing w:beforeLines="60" w:before="144" w:afterLines="60" w:after="144" w:line="288" w:lineRule="auto"/>
        <w:ind w:left="432" w:hanging="432"/>
        <w:jc w:val="both"/>
        <w:rPr>
          <w:rFonts w:cs="Times New Roman"/>
          <w:sz w:val="26"/>
          <w:szCs w:val="26"/>
        </w:rPr>
      </w:pPr>
      <w:r w:rsidRPr="00B305A0">
        <w:rPr>
          <w:rFonts w:cs="Times New Roman"/>
          <w:sz w:val="26"/>
          <w:szCs w:val="26"/>
        </w:rPr>
        <w:t>[10] ISO/IEC 18004:2015, Information technology - Automatic identification and data capture techniques - QR Code bar code symbology specification, International Organization for Standardization.</w:t>
      </w:r>
    </w:p>
    <w:p w14:paraId="678C2389" w14:textId="79A906E8" w:rsidR="00E10226" w:rsidRPr="007E138F" w:rsidRDefault="001860E4" w:rsidP="004505A3">
      <w:pPr>
        <w:spacing w:after="200"/>
        <w:jc w:val="right"/>
        <w:rPr>
          <w:color w:val="000000" w:themeColor="text1"/>
          <w:lang w:val="vi-VN"/>
        </w:rPr>
      </w:pPr>
      <w:r>
        <w:rPr>
          <w:i/>
        </w:rPr>
        <w:t>Đồng Tháp, ngày … tháng 10 năm</w:t>
      </w:r>
      <w:r w:rsidR="007E138F">
        <w:rPr>
          <w:i/>
          <w:lang w:val="vi-VN"/>
        </w:rPr>
        <w:t xml:space="preserve"> 2026</w:t>
      </w:r>
    </w:p>
    <w:tbl>
      <w:tblPr>
        <w:tblW w:w="10080" w:type="dxa"/>
        <w:jc w:val="center"/>
        <w:tblLayout w:type="fixed"/>
        <w:tblLook w:val="04A0" w:firstRow="1" w:lastRow="0" w:firstColumn="1" w:lastColumn="0" w:noHBand="0" w:noVBand="1"/>
      </w:tblPr>
      <w:tblGrid>
        <w:gridCol w:w="5040"/>
        <w:gridCol w:w="5040"/>
      </w:tblGrid>
      <w:tr w:rsidR="00E10226" w14:paraId="51FBD81D" w14:textId="77777777" w:rsidTr="001860E4">
        <w:trPr>
          <w:jc w:val="center"/>
        </w:trPr>
        <w:tc>
          <w:tcPr>
            <w:tcW w:w="5040" w:type="dxa"/>
            <w:tcMar>
              <w:top w:w="40" w:type="dxa"/>
              <w:left w:w="40" w:type="dxa"/>
              <w:bottom w:w="40" w:type="dxa"/>
              <w:right w:w="40" w:type="dxa"/>
            </w:tcMar>
          </w:tcPr>
          <w:p w14:paraId="6467B0E3" w14:textId="2E407A64" w:rsidR="007E138F" w:rsidRPr="00052E9C" w:rsidRDefault="001860E4" w:rsidP="00E74697">
            <w:pPr>
              <w:spacing w:after="40"/>
              <w:jc w:val="center"/>
              <w:rPr>
                <w:b/>
                <w:sz w:val="22"/>
                <w:lang w:val="vi-VN"/>
              </w:rPr>
            </w:pPr>
            <w:r w:rsidRPr="00346C14">
              <w:rPr>
                <w:b/>
                <w:sz w:val="22"/>
                <w:lang w:val="vi-VN"/>
              </w:rPr>
              <w:t>Giáo viên hướng dẫn</w:t>
            </w:r>
          </w:p>
          <w:p w14:paraId="01FFC0D7" w14:textId="77777777" w:rsidR="00E74697" w:rsidRPr="00052E9C" w:rsidRDefault="00E74697" w:rsidP="00E74697">
            <w:pPr>
              <w:spacing w:after="40"/>
              <w:jc w:val="center"/>
              <w:rPr>
                <w:b/>
                <w:sz w:val="22"/>
                <w:lang w:val="vi-VN"/>
              </w:rPr>
            </w:pPr>
          </w:p>
          <w:p w14:paraId="44CAE87F" w14:textId="77777777" w:rsidR="00E74697" w:rsidRPr="00052E9C" w:rsidRDefault="00E74697" w:rsidP="00E74697">
            <w:pPr>
              <w:spacing w:after="40"/>
              <w:jc w:val="center"/>
              <w:rPr>
                <w:b/>
                <w:sz w:val="22"/>
                <w:lang w:val="vi-VN"/>
              </w:rPr>
            </w:pPr>
          </w:p>
          <w:p w14:paraId="1B20FDD9" w14:textId="77777777" w:rsidR="00E74697" w:rsidRPr="00052E9C" w:rsidRDefault="00E74697" w:rsidP="00E74697">
            <w:pPr>
              <w:spacing w:after="40"/>
              <w:jc w:val="center"/>
              <w:rPr>
                <w:b/>
                <w:sz w:val="22"/>
                <w:lang w:val="vi-VN"/>
              </w:rPr>
            </w:pPr>
          </w:p>
          <w:p w14:paraId="063C25CD" w14:textId="25C121D1" w:rsidR="00E10226" w:rsidRPr="00346C14" w:rsidRDefault="001860E4" w:rsidP="004505A3">
            <w:pPr>
              <w:spacing w:after="40"/>
              <w:jc w:val="center"/>
              <w:rPr>
                <w:lang w:val="vi-VN"/>
              </w:rPr>
            </w:pPr>
            <w:r w:rsidRPr="00346C14">
              <w:rPr>
                <w:b/>
                <w:sz w:val="22"/>
                <w:lang w:val="vi-VN"/>
              </w:rPr>
              <w:t>ThS. Huỳnh Lê Uyên Minh</w:t>
            </w:r>
          </w:p>
        </w:tc>
        <w:tc>
          <w:tcPr>
            <w:tcW w:w="5040" w:type="dxa"/>
            <w:tcMar>
              <w:top w:w="40" w:type="dxa"/>
              <w:left w:w="40" w:type="dxa"/>
              <w:bottom w:w="40" w:type="dxa"/>
              <w:right w:w="40" w:type="dxa"/>
            </w:tcMar>
          </w:tcPr>
          <w:p w14:paraId="2A418170" w14:textId="17FE8849" w:rsidR="00E74697" w:rsidRDefault="001860E4" w:rsidP="00E74697">
            <w:pPr>
              <w:spacing w:after="40"/>
              <w:jc w:val="center"/>
              <w:rPr>
                <w:b/>
                <w:sz w:val="22"/>
              </w:rPr>
            </w:pPr>
            <w:r>
              <w:rPr>
                <w:b/>
                <w:sz w:val="22"/>
              </w:rPr>
              <w:t>Sinh viên thực hiện</w:t>
            </w:r>
          </w:p>
          <w:p w14:paraId="322FD9C9" w14:textId="77777777" w:rsidR="00E74697" w:rsidRDefault="00E74697" w:rsidP="00E74697">
            <w:pPr>
              <w:spacing w:after="40"/>
              <w:jc w:val="center"/>
              <w:rPr>
                <w:b/>
                <w:sz w:val="22"/>
              </w:rPr>
            </w:pPr>
          </w:p>
          <w:p w14:paraId="7D62F6F3" w14:textId="77777777" w:rsidR="00E74697" w:rsidRDefault="00E74697" w:rsidP="00E74697">
            <w:pPr>
              <w:spacing w:after="40"/>
              <w:jc w:val="center"/>
              <w:rPr>
                <w:b/>
                <w:sz w:val="22"/>
              </w:rPr>
            </w:pPr>
          </w:p>
          <w:p w14:paraId="5FF75338" w14:textId="77777777" w:rsidR="00E74697" w:rsidRPr="00E74697" w:rsidRDefault="00E74697" w:rsidP="00E74697">
            <w:pPr>
              <w:spacing w:after="40"/>
              <w:jc w:val="center"/>
              <w:rPr>
                <w:b/>
                <w:sz w:val="22"/>
              </w:rPr>
            </w:pPr>
          </w:p>
          <w:p w14:paraId="77BF80F5" w14:textId="77777777" w:rsidR="001860E4" w:rsidRDefault="001860E4" w:rsidP="004505A3">
            <w:pPr>
              <w:spacing w:after="40"/>
              <w:jc w:val="center"/>
              <w:rPr>
                <w:b/>
                <w:sz w:val="22"/>
              </w:rPr>
            </w:pPr>
            <w:r>
              <w:rPr>
                <w:b/>
                <w:sz w:val="22"/>
              </w:rPr>
              <w:t>Phan Trần Gia Hưng</w:t>
            </w:r>
          </w:p>
          <w:p w14:paraId="4C82D395" w14:textId="18E131F5" w:rsidR="00B305A0" w:rsidRDefault="00B305A0" w:rsidP="004505A3">
            <w:pPr>
              <w:spacing w:after="40"/>
              <w:jc w:val="center"/>
            </w:pPr>
          </w:p>
        </w:tc>
      </w:tr>
      <w:tr w:rsidR="00E10226" w14:paraId="1D40AEBC" w14:textId="77777777" w:rsidTr="001860E4">
        <w:trPr>
          <w:jc w:val="center"/>
        </w:trPr>
        <w:tc>
          <w:tcPr>
            <w:tcW w:w="5040" w:type="dxa"/>
            <w:tcMar>
              <w:top w:w="40" w:type="dxa"/>
              <w:left w:w="40" w:type="dxa"/>
              <w:bottom w:w="40" w:type="dxa"/>
              <w:right w:w="40" w:type="dxa"/>
            </w:tcMar>
          </w:tcPr>
          <w:p w14:paraId="53004AD0" w14:textId="3BD3303C" w:rsidR="00E10226" w:rsidRDefault="001860E4" w:rsidP="004505A3">
            <w:pPr>
              <w:spacing w:after="40"/>
              <w:jc w:val="center"/>
            </w:pPr>
            <w:r>
              <w:rPr>
                <w:b/>
                <w:sz w:val="22"/>
              </w:rPr>
              <w:t>Trưởng khoa</w:t>
            </w:r>
            <w:r>
              <w:rPr>
                <w:b/>
                <w:sz w:val="22"/>
              </w:rPr>
              <w:br/>
            </w:r>
          </w:p>
        </w:tc>
        <w:tc>
          <w:tcPr>
            <w:tcW w:w="5040" w:type="dxa"/>
            <w:tcMar>
              <w:top w:w="40" w:type="dxa"/>
              <w:left w:w="40" w:type="dxa"/>
              <w:bottom w:w="40" w:type="dxa"/>
              <w:right w:w="40" w:type="dxa"/>
            </w:tcMar>
          </w:tcPr>
          <w:p w14:paraId="5F9E93A8" w14:textId="30BE2370" w:rsidR="004505A3" w:rsidRDefault="001860E4" w:rsidP="004505A3">
            <w:pPr>
              <w:spacing w:after="40"/>
              <w:jc w:val="center"/>
              <w:rPr>
                <w:b/>
                <w:sz w:val="22"/>
              </w:rPr>
            </w:pPr>
            <w:r>
              <w:rPr>
                <w:b/>
                <w:sz w:val="22"/>
              </w:rPr>
              <w:t>Trưởng Bộ môn</w:t>
            </w:r>
          </w:p>
          <w:p w14:paraId="09623D95" w14:textId="77777777" w:rsidR="00B305A0" w:rsidRDefault="00B305A0" w:rsidP="004505A3">
            <w:pPr>
              <w:spacing w:after="40"/>
              <w:jc w:val="center"/>
              <w:rPr>
                <w:b/>
                <w:sz w:val="22"/>
              </w:rPr>
            </w:pPr>
          </w:p>
          <w:p w14:paraId="0B0AEA65" w14:textId="7EBA9181" w:rsidR="007E138F" w:rsidRDefault="007E138F" w:rsidP="007E138F">
            <w:pPr>
              <w:spacing w:after="40"/>
              <w:rPr>
                <w:b/>
                <w:sz w:val="22"/>
                <w:lang w:val="vi-VN"/>
              </w:rPr>
            </w:pPr>
          </w:p>
          <w:p w14:paraId="566D0DFA" w14:textId="77777777" w:rsidR="00B305A0" w:rsidRPr="007E138F" w:rsidRDefault="00B305A0" w:rsidP="007E138F">
            <w:pPr>
              <w:spacing w:after="40"/>
              <w:rPr>
                <w:b/>
                <w:sz w:val="22"/>
                <w:lang w:val="vi-VN"/>
              </w:rPr>
            </w:pPr>
          </w:p>
          <w:p w14:paraId="4D42F869" w14:textId="1E6A095D" w:rsidR="00E10226" w:rsidRDefault="004505A3" w:rsidP="004505A3">
            <w:pPr>
              <w:spacing w:after="40"/>
              <w:jc w:val="center"/>
            </w:pPr>
            <w:r>
              <w:rPr>
                <w:b/>
                <w:sz w:val="22"/>
              </w:rPr>
              <w:t>Lương Thái Ngọc</w:t>
            </w:r>
            <w:r w:rsidR="001860E4">
              <w:rPr>
                <w:b/>
                <w:sz w:val="22"/>
              </w:rPr>
              <w:br/>
            </w:r>
          </w:p>
        </w:tc>
      </w:tr>
    </w:tbl>
    <w:p w14:paraId="27EB2720" w14:textId="77777777" w:rsidR="00F40B2E" w:rsidRDefault="00F40B2E" w:rsidP="004505A3">
      <w:pPr>
        <w:jc w:val="both"/>
      </w:pPr>
    </w:p>
    <w:sectPr w:rsidR="00F40B2E" w:rsidSect="00034616">
      <w:headerReference w:type="default" r:id="rId8"/>
      <w:pgSz w:w="11909" w:h="16834"/>
      <w:pgMar w:top="1224" w:right="1152" w:bottom="1224"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1C301" w14:textId="77777777" w:rsidR="00AD7B35" w:rsidRDefault="00AD7B35" w:rsidP="00BA773B">
      <w:pPr>
        <w:spacing w:after="0" w:line="240" w:lineRule="auto"/>
      </w:pPr>
      <w:r>
        <w:separator/>
      </w:r>
    </w:p>
  </w:endnote>
  <w:endnote w:type="continuationSeparator" w:id="0">
    <w:p w14:paraId="3FE1532B" w14:textId="77777777" w:rsidR="00AD7B35" w:rsidRDefault="00AD7B35" w:rsidP="00BA7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4E443" w14:textId="77777777" w:rsidR="00AD7B35" w:rsidRDefault="00AD7B35" w:rsidP="00BA773B">
      <w:pPr>
        <w:spacing w:after="0" w:line="240" w:lineRule="auto"/>
      </w:pPr>
      <w:r>
        <w:separator/>
      </w:r>
    </w:p>
  </w:footnote>
  <w:footnote w:type="continuationSeparator" w:id="0">
    <w:p w14:paraId="18EDB5B4" w14:textId="77777777" w:rsidR="00AD7B35" w:rsidRDefault="00AD7B35" w:rsidP="00BA7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009251"/>
      <w:docPartObj>
        <w:docPartGallery w:val="Page Numbers (Top of Page)"/>
        <w:docPartUnique/>
      </w:docPartObj>
    </w:sdtPr>
    <w:sdtEndPr>
      <w:rPr>
        <w:noProof/>
      </w:rPr>
    </w:sdtEndPr>
    <w:sdtContent>
      <w:p w14:paraId="764D08A0" w14:textId="29F6F114" w:rsidR="00BA773B" w:rsidRDefault="00BA773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9F8F52B" w14:textId="77777777" w:rsidR="00BA773B" w:rsidRDefault="00BA77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213832">
    <w:abstractNumId w:val="8"/>
  </w:num>
  <w:num w:numId="2" w16cid:durableId="63111170">
    <w:abstractNumId w:val="6"/>
  </w:num>
  <w:num w:numId="3" w16cid:durableId="1466465588">
    <w:abstractNumId w:val="5"/>
  </w:num>
  <w:num w:numId="4" w16cid:durableId="1931767229">
    <w:abstractNumId w:val="4"/>
  </w:num>
  <w:num w:numId="5" w16cid:durableId="1842698099">
    <w:abstractNumId w:val="7"/>
  </w:num>
  <w:num w:numId="6" w16cid:durableId="2086025053">
    <w:abstractNumId w:val="3"/>
  </w:num>
  <w:num w:numId="7" w16cid:durableId="205341814">
    <w:abstractNumId w:val="2"/>
  </w:num>
  <w:num w:numId="8" w16cid:durableId="700009513">
    <w:abstractNumId w:val="1"/>
  </w:num>
  <w:num w:numId="9" w16cid:durableId="76830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E9C"/>
    <w:rsid w:val="0006063C"/>
    <w:rsid w:val="00066683"/>
    <w:rsid w:val="00095DA1"/>
    <w:rsid w:val="000D78FE"/>
    <w:rsid w:val="00143B9A"/>
    <w:rsid w:val="0015074B"/>
    <w:rsid w:val="001860E4"/>
    <w:rsid w:val="001A69A2"/>
    <w:rsid w:val="00286061"/>
    <w:rsid w:val="00292183"/>
    <w:rsid w:val="0029639D"/>
    <w:rsid w:val="00326F90"/>
    <w:rsid w:val="00346C14"/>
    <w:rsid w:val="003E68E6"/>
    <w:rsid w:val="004505A3"/>
    <w:rsid w:val="00576E0C"/>
    <w:rsid w:val="006F5B54"/>
    <w:rsid w:val="007842CB"/>
    <w:rsid w:val="007B2C02"/>
    <w:rsid w:val="007C5E9D"/>
    <w:rsid w:val="007E138F"/>
    <w:rsid w:val="00893BDF"/>
    <w:rsid w:val="00AA1D8D"/>
    <w:rsid w:val="00AC74FE"/>
    <w:rsid w:val="00AD7B35"/>
    <w:rsid w:val="00B305A0"/>
    <w:rsid w:val="00B47730"/>
    <w:rsid w:val="00BA773B"/>
    <w:rsid w:val="00C122B6"/>
    <w:rsid w:val="00CB0664"/>
    <w:rsid w:val="00D77709"/>
    <w:rsid w:val="00D8746A"/>
    <w:rsid w:val="00DB31C0"/>
    <w:rsid w:val="00DC5956"/>
    <w:rsid w:val="00E10226"/>
    <w:rsid w:val="00E74697"/>
    <w:rsid w:val="00EF79B4"/>
    <w:rsid w:val="00F40B2E"/>
    <w:rsid w:val="00FA193B"/>
    <w:rsid w:val="00FC693F"/>
    <w:rsid w:val="00FD2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351B0"/>
  <w14:defaultImageDpi w14:val="300"/>
  <w15:docId w15:val="{958C33A2-3D70-4D74-B43D-3934B325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431F70-57FC-4195-B180-ECE18678D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2611</Words>
  <Characters>14887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gia</cp:lastModifiedBy>
  <cp:revision>3</cp:revision>
  <cp:lastPrinted>2026-09-26T03:42:00Z</cp:lastPrinted>
  <dcterms:created xsi:type="dcterms:W3CDTF">2026-09-28T00:37:00Z</dcterms:created>
  <dcterms:modified xsi:type="dcterms:W3CDTF">2026-09-28T06:53:00Z</dcterms:modified>
  <cp:category/>
</cp:coreProperties>
</file>