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518" w:lineRule="exact" w:before="0" w:after="0"/>
        <w:ind w:left="144" w:right="144" w:firstLine="0"/>
        <w:jc w:val="center"/>
      </w:pP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An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LLM-Augmented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Stacked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 xml:space="preserve">for </w:t>
      </w:r>
      <w:r>
        <w:br/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Recognition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Social</w:t>
      </w:r>
      <w:r>
        <w:rPr>
          <w:rFonts w:ascii="VnNimbusRomanNo9L" w:hAnsi="VnNimbusRomanNo9L" w:eastAsia="VnNimbusRomanNo9L"/>
          <w:b w:val="0"/>
          <w:i w:val="0"/>
          <w:color w:val="000000"/>
          <w:sz w:val="48"/>
        </w:rPr>
        <w:t>Media</w:t>
      </w:r>
    </w:p>
    <w:p>
      <w:pPr>
        <w:autoSpaceDN w:val="0"/>
        <w:tabs>
          <w:tab w:pos="6362" w:val="left"/>
        </w:tabs>
        <w:autoSpaceDE w:val="0"/>
        <w:widowControl/>
        <w:spacing w:line="262" w:lineRule="exact" w:before="304" w:after="44"/>
        <w:ind w:left="2034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Nguy</w:t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˜</w:t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ên</w:t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Gia</w:t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 xml:space="preserve">Huy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Nguy</w:t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˜</w:t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ên</w:t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ThịThanh</w:t>
      </w:r>
      <w:r>
        <w:rPr>
          <w:rFonts w:ascii="VnNimbusRomanNo9L" w:hAnsi="VnNimbusRomanNo9L" w:eastAsia="VnNimbusRomanNo9L"/>
          <w:b w:val="0"/>
          <w:i w:val="0"/>
          <w:color w:val="000000"/>
          <w:sz w:val="22"/>
        </w:rPr>
        <w:t>Sang</w:t>
      </w:r>
    </w:p>
    <w:p>
      <w:pPr>
        <w:sectPr>
          <w:pgSz w:w="12240" w:h="15840"/>
          <w:pgMar w:top="53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864" w:right="432" w:firstLine="0"/>
        <w:jc w:val="center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School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Computer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Science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Engineering 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VNU-HCM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International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University </w:t>
      </w:r>
      <w:r>
        <w:br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Chi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City,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Vietnam </w:t>
      </w:r>
      <w:r>
        <w:br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ITDSIU22165@student.hcmiu.edu.vn</w:t>
      </w:r>
    </w:p>
    <w:p>
      <w:pPr>
        <w:sectPr>
          <w:type w:val="continuous"/>
          <w:pgSz w:w="12240" w:h="15840"/>
          <w:pgMar w:top="53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722"/>
        <w:ind w:left="432" w:right="864" w:firstLine="0"/>
        <w:jc w:val="center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School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Computer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Science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Engineering 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VNU-HCM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International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University </w:t>
      </w:r>
      <w:r>
        <w:br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Chi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City,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Vietnam </w:t>
      </w:r>
      <w:r>
        <w:br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nttsang@hcmiu.edu.vn</w:t>
      </w:r>
    </w:p>
    <w:p>
      <w:pPr>
        <w:sectPr>
          <w:type w:val="nextColumn"/>
          <w:pgSz w:w="12240" w:h="15840"/>
          <w:pgMar w:top="53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200" w:lineRule="exact" w:before="0" w:after="180"/>
        <w:ind w:left="205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BSTRACT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90%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comparable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polarity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benchmarks.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contrast,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fine-</w:t>
      </w:r>
    </w:p>
    <w:p>
      <w:pPr>
        <w:sectPr>
          <w:type w:val="continuous"/>
          <w:pgSz w:w="12240" w:h="15840"/>
          <w:pgMar w:top="53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112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Fine-grained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recognition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text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difficult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natural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language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processing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prob-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lem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due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language’s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low-resource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status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severe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imbalance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available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corpora.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paper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proposes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two-stage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framework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evaluated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UIT-VSMEC,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seven-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corpus.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first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stage,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apply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targeted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Gemini-2.5-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Flash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few-shot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prompting,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synthetic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examples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paraphrasing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existing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underrepresented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(Fear,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Anger,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Surprise).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raises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CafeBERT’s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62.8%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67.1%.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second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stage,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construct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stacked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heterogeneous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base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classifiers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(PhoBERT,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CafeBERT,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ViBERT,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Logistic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Regres-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sion,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LinearSVC),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whose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out-of-fold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probability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estimates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are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aggregated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structured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meta-features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fine-tune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Gemma-2-9B-it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QLoRA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(4-bit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quantiza-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tion).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full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framework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achieves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70.23%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accuracy,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70.22%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68.31%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macro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UIT-VSMEC,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passing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prior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CNN+word2vec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59.74%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outperforming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zero-shot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Gemma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prompting,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published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transformer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baselines,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classical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methods.</w:t>
      </w:r>
    </w:p>
    <w:p>
      <w:pPr>
        <w:autoSpaceDN w:val="0"/>
        <w:autoSpaceDE w:val="0"/>
        <w:widowControl/>
        <w:spacing w:line="200" w:lineRule="exact" w:before="6" w:after="0"/>
        <w:ind w:left="0" w:right="112" w:firstLine="198"/>
        <w:jc w:val="both"/>
      </w:pPr>
      <w:r>
        <w:rPr>
          <w:rFonts w:ascii="VnNimbusRomanNo9L" w:hAnsi="VnNimbusRomanNo9L" w:eastAsia="VnNimbusRomanNo9L"/>
          <w:b/>
          <w:i/>
          <w:color w:val="000000"/>
          <w:sz w:val="18"/>
        </w:rPr>
        <w:t>Index</w:t>
      </w:r>
      <w:r>
        <w:rPr>
          <w:rFonts w:ascii="VnNimbusRomanNo9L" w:hAnsi="VnNimbusRomanNo9L" w:eastAsia="VnNimbusRomanNo9L"/>
          <w:b/>
          <w:i/>
          <w:color w:val="000000"/>
          <w:sz w:val="18"/>
        </w:rPr>
        <w:t>Terms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—Vietnamese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NLP,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emotion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recognition,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 xml:space="preserve">data 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augmentation,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large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language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models,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ensemble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learning,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 xml:space="preserve">social </w:t>
      </w:r>
      <w:r>
        <w:rPr>
          <w:rFonts w:ascii="VnNimbusRomanNo9L" w:hAnsi="VnNimbusRomanNo9L" w:eastAsia="VnNimbusRomanNo9L"/>
          <w:b/>
          <w:i w:val="0"/>
          <w:color w:val="000000"/>
          <w:sz w:val="18"/>
        </w:rPr>
        <w:t>media</w:t>
      </w:r>
    </w:p>
    <w:p>
      <w:pPr>
        <w:autoSpaceDN w:val="0"/>
        <w:autoSpaceDE w:val="0"/>
        <w:widowControl/>
        <w:spacing w:line="200" w:lineRule="exact" w:before="348" w:after="0"/>
        <w:ind w:left="0" w:right="1860" w:firstLine="0"/>
        <w:jc w:val="righ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NTRODUCTION</w:t>
      </w:r>
    </w:p>
    <w:p>
      <w:pPr>
        <w:autoSpaceDN w:val="0"/>
        <w:autoSpaceDE w:val="0"/>
        <w:widowControl/>
        <w:spacing w:line="240" w:lineRule="exact" w:before="140" w:after="0"/>
        <w:ind w:left="0" w:right="0" w:firstLine="198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rapid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growth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platforms—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Facebook,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TikTok,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Zalo—has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produced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volumes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user-</w:t>
      </w:r>
    </w:p>
    <w:p>
      <w:pPr>
        <w:sectPr>
          <w:type w:val="continuous"/>
          <w:pgSz w:w="12240" w:h="15840"/>
          <w:pgMar w:top="534" w:right="960" w:bottom="732" w:left="980" w:header="720" w:footer="720" w:gutter="0"/>
          <w:cols w:num="2" w:equalWidth="0">
            <w:col w:w="5132" w:space="0"/>
            <w:col w:w="5168" w:space="0"/>
          </w:cols>
          <w:docGrid w:linePitch="360"/>
        </w:sectPr>
      </w:pPr>
    </w:p>
    <w:p>
      <w:pPr>
        <w:autoSpaceDN w:val="0"/>
        <w:autoSpaceDE w:val="0"/>
        <w:widowControl/>
        <w:spacing w:line="236" w:lineRule="exact" w:before="0" w:after="0"/>
        <w:ind w:left="112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grained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recognition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assigns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each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one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seven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distinct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affective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(e.g.,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Enjoyment,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Sadness,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Fear,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Anger,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Disgust,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Surprise,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Other),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where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labels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lin-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guistically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subtler,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context-dependent,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frequently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confounded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informal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writing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[4].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VSMEC,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reported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result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original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benchmark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study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reaches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59.74%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CNN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with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word2vec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embeddings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[5]—a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gap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30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percentage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points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relative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polarity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systems.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Subsequent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monolingual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have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narrowed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but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closed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divide,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indicating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scaling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pre-training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alone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insufficient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for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reliable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fine-grained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classification.</w:t>
      </w:r>
    </w:p>
    <w:p>
      <w:pPr>
        <w:autoSpaceDN w:val="0"/>
        <w:autoSpaceDE w:val="0"/>
        <w:widowControl/>
        <w:spacing w:line="238" w:lineRule="exact" w:before="0" w:after="0"/>
        <w:ind w:left="112" w:right="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Two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interconnected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obstacles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drive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gap.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First,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low-resource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language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[6],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[7]: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annotated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datasets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 scarce, and existing corpora tend to be small. Second, UIT-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VSMEC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suffers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pronounced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imbalance: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domi-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nant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label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Enjoyment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constitutes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roughly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28%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training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whereas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Surprise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4.5%)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Anger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</w:t>
      </w:r>
      <w:r>
        <w:rPr>
          <w:rFonts w:ascii="CMSY10" w:hAnsi="CMSY10" w:eastAsia="CMSY10"/>
          <w:b w:val="0"/>
          <w:i/>
          <w:color w:val="000000"/>
          <w:sz w:val="20"/>
        </w:rPr>
        <w:t>∼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6.9%)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severely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underrepresented.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Together,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constraints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limit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robustness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generalization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of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individual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classifiers.</w:t>
      </w:r>
    </w:p>
    <w:p>
      <w:pPr>
        <w:autoSpaceDN w:val="0"/>
        <w:autoSpaceDE w:val="0"/>
        <w:widowControl/>
        <w:spacing w:line="238" w:lineRule="exact" w:before="0" w:after="40"/>
        <w:ind w:left="128" w:right="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address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both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obstacles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unified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two-stage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frame-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work.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first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stage,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exploit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capabilities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large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language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(LLM),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specifically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Gemini-2.5-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Flash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[8],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perform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targeted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minority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10-shot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prompting.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second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stage,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build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stacked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whose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base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predictions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are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aggregated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structured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meta-features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fine-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tune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Gemma-2-9B-it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parameter-efficient</w:t>
      </w:r>
    </w:p>
    <w:p>
      <w:pPr>
        <w:sectPr>
          <w:type w:val="nextColumn"/>
          <w:pgSz w:w="12240" w:h="15840"/>
          <w:pgMar w:top="534" w:right="960" w:bottom="732" w:left="980" w:header="720" w:footer="720" w:gutter="0"/>
          <w:cols w:num="2" w:equalWidth="0">
            <w:col w:w="5132" w:space="0"/>
            <w:col w:w="5168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98" w:lineRule="exact" w:before="0" w:after="4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text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carrying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rich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signals.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these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QLoRA.</w:t>
      </w:r>
    </w:p>
    <w:p>
      <w:pPr>
        <w:sectPr>
          <w:type w:val="continuous"/>
          <w:pgSz w:w="12240" w:h="15840"/>
          <w:pgMar w:top="53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218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signals through fine-grained Emotion Recognition (ER) yields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value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market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research,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opinion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monitoring,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mental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health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screening,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yet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remains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substantially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harder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than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coarse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sentiment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polarity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classification.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Sentiment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analysis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text—typically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framed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three-class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task</w:t>
      </w:r>
    </w:p>
    <w:p>
      <w:pPr>
        <w:sectPr>
          <w:type w:val="continuous"/>
          <w:pgSz w:w="12240" w:h="15840"/>
          <w:pgMar w:top="534" w:right="960" w:bottom="732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tabs>
          <w:tab w:pos="506" w:val="left"/>
        </w:tabs>
        <w:autoSpaceDE w:val="0"/>
        <w:widowControl/>
        <w:spacing w:line="234" w:lineRule="exact" w:before="0" w:after="40"/>
        <w:ind w:left="22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contributions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paper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are: </w:t>
      </w:r>
      <w:r>
        <w:br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LLM-based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protocol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generates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paraphrases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sentences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classes,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demonstrably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improv-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minority-class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scores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controlled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10-shot</w:t>
      </w:r>
    </w:p>
    <w:p>
      <w:pPr>
        <w:sectPr>
          <w:type w:val="nextColumn"/>
          <w:pgSz w:w="12240" w:h="15840"/>
          <w:pgMar w:top="534" w:right="960" w:bottom="732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200" w:lineRule="exact" w:before="0" w:after="4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(positive,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negative,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neutral)—has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benefited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larger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an-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prompting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strategy.</w:t>
      </w:r>
    </w:p>
    <w:p>
      <w:pPr>
        <w:sectPr>
          <w:type w:val="continuous"/>
          <w:pgSz w:w="12240" w:h="15840"/>
          <w:pgMar w:top="53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218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notated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corpora,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mature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pre-trained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language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relatively clear lexical polarity cues. Hybrid architectures such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PhoBERT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combined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CNN-LSTM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reach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over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93%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accuracy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UIT-VSFC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student-feedback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corpus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[1]–[3],</w:t>
      </w:r>
    </w:p>
    <w:p>
      <w:pPr>
        <w:sectPr>
          <w:type w:val="continuous"/>
          <w:pgSz w:w="12240" w:h="15840"/>
          <w:pgMar w:top="534" w:right="960" w:bottom="732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40"/>
        <w:ind w:left="506" w:right="20" w:hanging="286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2)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stacked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framework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combines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classical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TF-IDF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classifiers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QLoRA-fine-tuned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Gemma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meta-learner,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achiev-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accuracy-weighted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aggregation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diverse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classifier</w:t>
      </w:r>
    </w:p>
    <w:p>
      <w:pPr>
        <w:sectPr>
          <w:type w:val="nextColumn"/>
          <w:pgSz w:w="12240" w:h="15840"/>
          <w:pgMar w:top="534" w:right="960" w:bottom="732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several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deep-learning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baselines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report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scores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above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signals.</w:t>
      </w:r>
    </w:p>
    <w:p>
      <w:pPr>
        <w:sectPr>
          <w:type w:val="continuous"/>
          <w:pgSz w:w="12240" w:h="15840"/>
          <w:pgMar w:top="53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4102100</wp:posOffset>
            </wp:positionH>
            <wp:positionV relativeFrom="page">
              <wp:posOffset>800100</wp:posOffset>
            </wp:positionV>
            <wp:extent cx="2908300" cy="889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889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2959100</wp:posOffset>
            </wp:positionV>
            <wp:extent cx="2578100" cy="723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172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3)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Empirical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validation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UIT-VSMEC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demonstrating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4" w:after="0"/>
              <w:ind w:left="0" w:right="16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UIT-VSMEC</w:t>
            </w:r>
          </w:p>
        </w:tc>
        <w:tc>
          <w:tcPr>
            <w:tcW w:type="dxa" w:w="2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Stage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1–2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7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Base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Models</w:t>
            </w:r>
          </w:p>
        </w:tc>
      </w:tr>
      <w:tr>
        <w:trPr>
          <w:trHeight w:hRule="exact" w:val="48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LLM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Text</w:t>
            </w:r>
          </w:p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new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state-of-the-art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70.23%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accuracy,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70.22%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weighted F1, and 68.31% macro F1, exceeding zero-shot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Augmentation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Preprocessing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4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(3-fold)</w:t>
            </w:r>
          </w:p>
        </w:tc>
      </w:tr>
      <w:tr>
        <w:trPr>
          <w:trHeight w:hRule="exact" w:val="156"/>
        </w:trPr>
        <w:tc>
          <w:tcPr>
            <w:tcW w:type="dxa" w:w="2060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2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Dataset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0" w:lineRule="exact" w:before="8" w:after="20"/>
        <w:ind w:left="484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prompting,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published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baselines,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prior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58"/>
        </w:trPr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48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ensemble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methods.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192" w:after="0"/>
              <w:ind w:left="0" w:right="7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Fig.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8" w:after="0"/>
              <w:ind w:left="0" w:right="36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Final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10" w:after="0"/>
              <w:ind w:left="0" w:right="30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QLoRA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8" w:after="0"/>
              <w:ind w:left="3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Weighted</w:t>
            </w:r>
          </w:p>
        </w:tc>
      </w:tr>
      <w:tr>
        <w:trPr>
          <w:trHeight w:hRule="exact" w:val="76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0" w:right="30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Gemma</w:t>
            </w:r>
          </w:p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4" w:after="0"/>
              <w:ind w:left="0" w:right="95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II.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ELATED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 xml:space="preserve"> W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ORK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0" w:right="22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Prediction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4" w:after="0"/>
              <w:ind w:left="21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Meta-JSONL</w:t>
            </w:r>
          </w:p>
        </w:tc>
      </w:tr>
      <w:tr>
        <w:trPr>
          <w:trHeight w:hRule="exact" w:val="336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" w:after="0"/>
              <w:ind w:left="26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Meta-Model</w:t>
            </w:r>
          </w:p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152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450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166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Stage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3–4</w:t>
            </w:r>
          </w:p>
        </w:tc>
      </w:tr>
      <w:tr>
        <w:trPr>
          <w:trHeight w:hRule="exact" w:val="188"/>
        </w:trPr>
        <w:tc>
          <w:tcPr>
            <w:tcW w:type="dxa" w:w="4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A.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Vietnamese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Emotion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Recognition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6180"/>
            <w:gridSpan w:val="3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4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8" w:after="0"/>
              <w:ind w:left="8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Proposed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pipeline: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augmentation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preprocessing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feed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the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base</w:t>
            </w:r>
          </w:p>
        </w:tc>
      </w:tr>
    </w:tbl>
    <w:p>
      <w:pPr>
        <w:autoSpaceDN w:val="0"/>
        <w:autoSpaceDE w:val="0"/>
        <w:widowControl/>
        <w:spacing w:line="14" w:lineRule="exact" w:before="0" w:after="58"/>
        <w:ind w:left="0" w:right="0"/>
      </w:pPr>
    </w:p>
    <w:p>
      <w:pPr>
        <w:sectPr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[5]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introduced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UIT-VSMEC,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6,927-sentence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seven-class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corpus,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establishing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CNN+word2vec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baseline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59.74%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Nguyen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Nguyen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[9]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reached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64.40%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through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multi-label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regression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preprocessing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key-clause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extraction.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Pre-trained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transformers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further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12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models;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their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cross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validation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probabilities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form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structured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meta-features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for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QLoRA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Gemma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fine-tuning.</w:t>
      </w:r>
    </w:p>
    <w:p>
      <w:pPr>
        <w:autoSpaceDN w:val="0"/>
        <w:autoSpaceDE w:val="0"/>
        <w:widowControl/>
        <w:spacing w:line="198" w:lineRule="exact" w:before="454" w:after="242"/>
        <w:ind w:left="120" w:right="0" w:firstLine="0"/>
        <w:jc w:val="left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A.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Data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Augmentation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1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narrowed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gap: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PhoBERT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[10]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underpins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hybrid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CNN-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0" w:after="0"/>
              <w:ind w:left="0" w:right="190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UIT-VSMEC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Deficit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5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10-shot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2" w:after="0"/>
              <w:ind w:left="0" w:right="45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Prompt</w:t>
            </w:r>
          </w:p>
        </w:tc>
      </w:tr>
      <w:tr>
        <w:trPr>
          <w:trHeight w:hRule="exact" w:val="80"/>
        </w:trPr>
        <w:tc>
          <w:tcPr>
            <w:tcW w:type="dxa" w:w="5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LSTM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architectures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achieve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93.24%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2060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25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Train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Split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Planning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Sampling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6" w:after="0"/>
              <w:ind w:left="21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Construction</w:t>
            </w:r>
          </w:p>
        </w:tc>
      </w:tr>
    </w:tbl>
    <w:p>
      <w:pPr>
        <w:autoSpaceDN w:val="0"/>
        <w:autoSpaceDE w:val="0"/>
        <w:widowControl/>
        <w:spacing w:line="200" w:lineRule="exact" w:before="6" w:after="2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polarity task [3], but fine-grained ER on informal social-media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75"/>
        <w:gridCol w:w="2575"/>
        <w:gridCol w:w="2575"/>
        <w:gridCol w:w="2575"/>
      </w:tblGrid>
      <w:tr>
        <w:trPr>
          <w:trHeight w:hRule="exact" w:val="232"/>
        </w:trPr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0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text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remains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harder.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CafeBERT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[11]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(XLM-RoBERTa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trained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6" w:after="0"/>
              <w:ind w:left="0" w:right="26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Merge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&amp;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6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Output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7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Gemini</w:t>
            </w:r>
          </w:p>
        </w:tc>
      </w:tr>
      <w:tr>
        <w:trPr>
          <w:trHeight w:hRule="exact" w:val="80"/>
        </w:trPr>
        <w:tc>
          <w:tcPr>
            <w:tcW w:type="dxa" w:w="6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Wikipedia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news)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reports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66.12%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F1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on</w:t>
            </w:r>
          </w:p>
        </w:tc>
        <w:tc>
          <w:tcPr>
            <w:tcW w:type="dxa" w:w="2575"/>
            <w:vMerge/>
            <w:tcBorders/>
          </w:tcPr>
          <w:p/>
        </w:tc>
        <w:tc>
          <w:tcPr>
            <w:tcW w:type="dxa" w:w="2575"/>
            <w:vMerge/>
            <w:tcBorders/>
          </w:tcPr>
          <w:p/>
        </w:tc>
        <w:tc>
          <w:tcPr>
            <w:tcW w:type="dxa" w:w="2575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2575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33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Export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Parsing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Batch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4"/>
              </w:rPr>
              <w:t>Gen.</w:t>
            </w:r>
          </w:p>
        </w:tc>
      </w:tr>
    </w:tbl>
    <w:p>
      <w:pPr>
        <w:autoSpaceDN w:val="0"/>
        <w:autoSpaceDE w:val="0"/>
        <w:widowControl/>
        <w:spacing w:line="198" w:lineRule="exact" w:before="10" w:after="4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VSMEC;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ViSoBERT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[12]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reaches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68.37%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GRU–CNN–BiLSTM–LSTM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[13]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attains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65.79%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macro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Despite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advances,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Fear, Anger, and Surprise remain difficult to classify and leave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room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data-centric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improvements.</w:t>
      </w:r>
    </w:p>
    <w:p>
      <w:pPr>
        <w:autoSpaceDN w:val="0"/>
        <w:autoSpaceDE w:val="0"/>
        <w:widowControl/>
        <w:spacing w:line="200" w:lineRule="exact" w:before="366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B.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Methods</w:t>
      </w:r>
    </w:p>
    <w:p>
      <w:pPr>
        <w:autoSpaceDN w:val="0"/>
        <w:autoSpaceDE w:val="0"/>
        <w:widowControl/>
        <w:spacing w:line="240" w:lineRule="exact" w:before="144" w:after="0"/>
        <w:ind w:left="0" w:right="1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[8]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survey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LLM-driven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creation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annotation,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noting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risks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contamination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collapse.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Ubani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[14]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show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zero-shot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ChatGPT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out-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performs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EDA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back-translation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SST-2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SNIPS;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Whitehouse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[15]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extend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cross-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lingual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settings;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¨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Uveges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[16]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confirm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10-shot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LLM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prompting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yields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macro-F1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underrepresented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tion classes. However, prior work treats the LLM as an offline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generator only, and prompt design for fine-grained Vietnamese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categories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remains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underexplored.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ensemble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side,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[17]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obtain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94.03%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VSFC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soft-voting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over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transformers;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Niimi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[18]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unifies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multiple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inferences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through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bagging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averaging.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[19]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further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evaluate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zero-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and few-shot LLM prompting for Vietnamese sentiment, while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Zhang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[20]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integrate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commonsense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knowledge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into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fine-grained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aspect-level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analysis,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highlighting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leakage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risks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Our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extends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directions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by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Gemini-2.5-Flash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targeted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QLoRA-fine-tuned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meta-learner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over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heterogeneous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ensemble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signals.</w:t>
      </w:r>
    </w:p>
    <w:p>
      <w:pPr>
        <w:autoSpaceDN w:val="0"/>
        <w:autoSpaceDE w:val="0"/>
        <w:widowControl/>
        <w:spacing w:line="200" w:lineRule="exact" w:before="368" w:after="0"/>
        <w:ind w:left="0" w:right="1776" w:firstLine="0"/>
        <w:jc w:val="righ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III.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ETHODOLOGY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248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Fig.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Synthetic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creation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pipeline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minority-class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augmentation.</w:t>
      </w:r>
    </w:p>
    <w:p>
      <w:pPr>
        <w:autoSpaceDN w:val="0"/>
        <w:autoSpaceDE w:val="0"/>
        <w:widowControl/>
        <w:spacing w:line="240" w:lineRule="exact" w:before="250" w:after="0"/>
        <w:ind w:left="120" w:right="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UIT-VSMEC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exhibits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6.4:1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imbalance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between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most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least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frequent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classes.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address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prompting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Gemini-2.5-Flash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[8]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LangChain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ChatGoogleGen-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erativeAI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interface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additional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ples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three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underrepresented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emotions: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Fear,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Anger,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Surprise.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Two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complementary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strategies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ap-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plied: (i)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 generated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—the model synthesizes entirely new Viet-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namese sentences conditioned on an emotion label and 10 ran-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domly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sampled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in-context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creating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novel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scenarios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not present in the original corpus; (ii)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 paraphrased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—the model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rewrites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existing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annotated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linguistic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variation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while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preserving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target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original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semantics.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Each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target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1,500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per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strategy.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operates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raw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split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before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preprocessing.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2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shows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six-stage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pipeline.</w:t>
      </w:r>
    </w:p>
    <w:p>
      <w:pPr>
        <w:autoSpaceDN w:val="0"/>
        <w:autoSpaceDE w:val="0"/>
        <w:widowControl/>
        <w:spacing w:line="198" w:lineRule="exact" w:before="40" w:after="0"/>
        <w:ind w:left="318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pipeline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operates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follows:</w:t>
      </w:r>
    </w:p>
    <w:p>
      <w:pPr>
        <w:autoSpaceDN w:val="0"/>
        <w:autoSpaceDE w:val="0"/>
        <w:widowControl/>
        <w:spacing w:line="238" w:lineRule="exact" w:before="44" w:after="0"/>
        <w:ind w:left="604" w:right="20" w:hanging="286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1)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Deficit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planning.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each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compute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needed</w:t>
      </w:r>
      <w:r>
        <w:rPr>
          <w:rFonts w:ascii="CMR10" w:hAnsi="CMR10" w:eastAsia="CMR10"/>
          <w:b w:val="0"/>
          <w:i w:val="0"/>
          <w:color w:val="000000"/>
          <w:sz w:val="20"/>
        </w:rPr>
        <w:t>=</w:t>
      </w:r>
      <w:r>
        <w:rPr>
          <w:rFonts w:ascii="CMR10" w:hAnsi="CMR10" w:eastAsia="CMR10"/>
          <w:b w:val="0"/>
          <w:i w:val="0"/>
          <w:color w:val="000000"/>
          <w:sz w:val="20"/>
        </w:rPr>
        <w:t>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>500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−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current_count;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already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the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target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skipped.</w:t>
      </w:r>
    </w:p>
    <w:p>
      <w:pPr>
        <w:autoSpaceDN w:val="0"/>
        <w:autoSpaceDE w:val="0"/>
        <w:widowControl/>
        <w:spacing w:line="238" w:lineRule="exact" w:before="0" w:after="0"/>
        <w:ind w:left="604" w:right="20" w:hanging="286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2)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10-shot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sampling.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in-class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sampled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uniformly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random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replacement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class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fewer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examples)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few-shot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context.</w:t>
      </w:r>
    </w:p>
    <w:p>
      <w:pPr>
        <w:autoSpaceDN w:val="0"/>
        <w:autoSpaceDE w:val="0"/>
        <w:widowControl/>
        <w:spacing w:line="240" w:lineRule="exact" w:before="0" w:after="0"/>
        <w:ind w:left="604" w:right="20" w:hanging="286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3)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Prompt construction.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 A system message and structured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human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message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assembled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selected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tem-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plate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(generated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paraphrased).</w:t>
      </w:r>
    </w:p>
    <w:p>
      <w:pPr>
        <w:autoSpaceDN w:val="0"/>
        <w:tabs>
          <w:tab w:pos="604" w:val="left"/>
          <w:tab w:pos="1264" w:val="left"/>
        </w:tabs>
        <w:autoSpaceDE w:val="0"/>
        <w:widowControl/>
        <w:spacing w:line="238" w:lineRule="exact" w:before="0" w:after="40"/>
        <w:ind w:left="318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4)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 xml:space="preserve">Batch </w:t>
      </w:r>
      <w:r>
        <w:tab/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generation.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Async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calls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ChatGoogle-</w:t>
      </w:r>
      <w:r>
        <w:tab/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GenerativeAI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(Gemini-2.5-Flash,</w:t>
      </w:r>
      <w:r>
        <w:rPr>
          <w:rFonts w:ascii="CMMI10" w:hAnsi="CMMI10" w:eastAsia="CMMI10"/>
          <w:b w:val="0"/>
          <w:i/>
          <w:color w:val="000000"/>
          <w:sz w:val="20"/>
        </w:rPr>
        <w:t>T</w:t>
      </w:r>
      <w:r>
        <w:rPr>
          <w:rFonts w:ascii="CMR10" w:hAnsi="CMR10" w:eastAsia="CMR10"/>
          <w:b w:val="0"/>
          <w:i w:val="0"/>
          <w:color w:val="000000"/>
          <w:sz w:val="20"/>
        </w:rPr>
        <w:t>=0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9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frequency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penalty</w:t>
      </w:r>
      <w:r>
        <w:rPr>
          <w:rFonts w:ascii="CMR10" w:hAnsi="CMR10" w:eastAsia="CMR10"/>
          <w:b w:val="0"/>
          <w:i w:val="0"/>
          <w:color w:val="000000"/>
          <w:sz w:val="20"/>
        </w:rPr>
        <w:t>0</w:t>
      </w:r>
      <w:r>
        <w:rPr>
          <w:rFonts w:ascii="CMMI10" w:hAnsi="CMMI10" w:eastAsia="CMMI10"/>
          <w:b w:val="0"/>
          <w:i/>
          <w:color w:val="000000"/>
          <w:sz w:val="20"/>
        </w:rPr>
        <w:t>.</w:t>
      </w:r>
      <w:r>
        <w:rPr>
          <w:rFonts w:ascii="CMR10" w:hAnsi="CMR10" w:eastAsia="CMR10"/>
          <w:b w:val="0"/>
          <w:i w:val="0"/>
          <w:color w:val="000000"/>
          <w:sz w:val="20"/>
        </w:rPr>
        <w:t>5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concurrency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50)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produce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candidate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sen-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200" w:lineRule="exact" w:before="0" w:after="40"/>
        <w:ind w:left="198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illustrates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end-to-end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pipeline.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consists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tences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[21].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144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four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stages: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text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preprocessing,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base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cross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validation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stacking,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"/>
        <w:ind w:left="506" w:right="0" w:hanging="286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5)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Output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parsing.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Lines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matching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[n].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 xml:space="preserve">[sentence] 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(example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[k])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extracted;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malformed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lines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238" w:space="0"/>
            <w:col w:w="5062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fine-tuning.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discarded.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484" w:right="120" w:hanging="286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6)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Merge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export.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Accepted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tagged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augmented=True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,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source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),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trimmed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exact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deficit, and concatenated with the original training split.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12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therefore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apply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shared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cleaning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pipeline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training,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validation,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splits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after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augmentation.</w:t>
      </w:r>
    </w:p>
    <w:p>
      <w:pPr>
        <w:autoSpaceDN w:val="0"/>
        <w:autoSpaceDE w:val="0"/>
        <w:widowControl/>
        <w:spacing w:line="238" w:lineRule="exact" w:before="8" w:after="40"/>
        <w:ind w:left="120" w:right="0" w:firstLine="198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Each sentence is cleaned in four steps. First, a curated dictio-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nary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116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emoji-to-Vietnamese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mappings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replaces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Unicode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5260" w:val="left"/>
        </w:tabs>
        <w:autoSpaceDE w:val="0"/>
        <w:widowControl/>
        <w:spacing w:line="160" w:lineRule="exact" w:before="0" w:after="20"/>
        <w:ind w:left="2202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I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emojis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short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descriptive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phrases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(e.g.,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“vui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v”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happy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172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ROMPT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DESIGN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COMPARISON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: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GENERATED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VS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.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PARAPHRASED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STRATEGY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4.00000000000006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286"/>
        </w:trPr>
        <w:tc>
          <w:tcPr>
            <w:tcW w:type="dxa" w:w="966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60"/>
            <w:gridSpan w:val="3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184" w:right="0" w:firstLine="0"/>
              <w:jc w:val="left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Generated</w:t>
            </w:r>
          </w:p>
        </w:tc>
        <w:tc>
          <w:tcPr>
            <w:tcW w:type="dxa" w:w="1786"/>
            <w:gridSpan w:val="3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2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Paraphrased</w:t>
            </w:r>
          </w:p>
        </w:tc>
      </w:tr>
      <w:tr>
        <w:trPr>
          <w:trHeight w:hRule="exact" w:val="226"/>
        </w:trPr>
        <w:tc>
          <w:tcPr>
            <w:tcW w:type="dxa" w:w="966"/>
            <w:vMerge w:val="restart"/>
            <w:tcBorders>
              <w:top w:sz="3.9852960109710693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System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role</w:t>
            </w:r>
          </w:p>
        </w:tc>
        <w:tc>
          <w:tcPr>
            <w:tcW w:type="dxa" w:w="1960"/>
            <w:gridSpan w:val="3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social-media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expert;</w:t>
            </w:r>
          </w:p>
        </w:tc>
        <w:tc>
          <w:tcPr>
            <w:tcW w:type="dxa" w:w="1786"/>
            <w:gridSpan w:val="3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Gen-Z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social-media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ex-</w:t>
            </w:r>
          </w:p>
        </w:tc>
      </w:tr>
      <w:tr>
        <w:trPr>
          <w:trHeight w:hRule="exact" w:val="180"/>
        </w:trPr>
        <w:tc>
          <w:tcPr>
            <w:tcW w:type="dxa" w:w="1471"/>
            <w:vMerge/>
            <w:tcBorders>
              <w:top w:sz="3.9852960109710693" w:val="single" w:color="#000000"/>
              <w:bottom w:sz="3.9852960109710693" w:val="single" w:color="#000000"/>
            </w:tcBorders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6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express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target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emotion</w:t>
            </w:r>
          </w:p>
        </w:tc>
        <w:tc>
          <w:tcPr>
            <w:tcW w:type="dxa" w:w="17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pert;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preserve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meaning,</w:t>
            </w:r>
          </w:p>
        </w:tc>
      </w:tr>
      <w:tr>
        <w:trPr>
          <w:trHeight w:hRule="exact" w:val="236"/>
        </w:trPr>
        <w:tc>
          <w:tcPr>
            <w:tcW w:type="dxa" w:w="1471"/>
            <w:vMerge/>
            <w:tcBorders>
              <w:top w:sz="3.9852960109710693" w:val="single" w:color="#000000"/>
              <w:bottom w:sz="3.9852960109710693" w:val="single" w:color="#000000"/>
            </w:tcBorders>
          </w:tcPr>
          <w:p/>
        </w:tc>
        <w:tc>
          <w:tcPr>
            <w:tcW w:type="dxa" w:w="1960"/>
            <w:gridSpan w:val="3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8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only</w:t>
            </w:r>
          </w:p>
        </w:tc>
        <w:tc>
          <w:tcPr>
            <w:tcW w:type="dxa" w:w="1786"/>
            <w:gridSpan w:val="3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tone,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intent</w:t>
            </w:r>
          </w:p>
        </w:tc>
      </w:tr>
      <w:tr>
        <w:trPr>
          <w:trHeight w:hRule="exact" w:val="224"/>
        </w:trPr>
        <w:tc>
          <w:tcPr>
            <w:tcW w:type="dxa" w:w="966"/>
            <w:vMerge w:val="restart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Human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task</w:t>
            </w:r>
          </w:p>
        </w:tc>
        <w:tc>
          <w:tcPr>
            <w:tcW w:type="dxa" w:w="1240"/>
            <w:gridSpan w:val="2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18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Synthesize</w:t>
            </w:r>
          </w:p>
        </w:tc>
        <w:tc>
          <w:tcPr>
            <w:tcW w:type="dxa" w:w="72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11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NEW</w:t>
            </w:r>
          </w:p>
        </w:tc>
        <w:tc>
          <w:tcPr>
            <w:tcW w:type="dxa" w:w="68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Rewrite</w:t>
            </w:r>
          </w:p>
        </w:tc>
        <w:tc>
          <w:tcPr>
            <w:tcW w:type="dxa" w:w="76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sentences</w:t>
            </w:r>
          </w:p>
        </w:tc>
        <w:tc>
          <w:tcPr>
            <w:tcW w:type="dxa" w:w="346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pre-</w:t>
            </w:r>
          </w:p>
        </w:tc>
      </w:tr>
      <w:tr>
        <w:trPr>
          <w:trHeight w:hRule="exact" w:val="180"/>
        </w:trPr>
        <w:tc>
          <w:tcPr>
            <w:tcW w:type="dxa" w:w="1471"/>
            <w:vMerge/>
            <w:tcBorders>
              <w:top w:sz="3.9852960109710693" w:val="single" w:color="#000000"/>
            </w:tcBorders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8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sentences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11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for</w:t>
            </w:r>
          </w:p>
        </w:tc>
        <w:tc>
          <w:tcPr>
            <w:tcW w:type="dxa" w:w="17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serving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SAME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meaning</w:t>
            </w:r>
          </w:p>
        </w:tc>
      </w:tr>
      <w:tr>
        <w:trPr>
          <w:trHeight w:hRule="exact" w:val="192"/>
        </w:trPr>
        <w:tc>
          <w:tcPr>
            <w:tcW w:type="dxa" w:w="1471"/>
            <w:vMerge/>
            <w:tcBorders>
              <w:top w:sz="3.9852960109710693" w:val="single" w:color="#000000"/>
            </w:tcBorders>
          </w:tcPr>
          <w:p/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16"/>
              </w:rPr>
              <w:t>{emotion}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11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/</w:t>
            </w:r>
          </w:p>
        </w:tc>
        <w:tc>
          <w:tcPr>
            <w:tcW w:type="dxa" w:w="17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emotion</w:t>
            </w:r>
          </w:p>
        </w:tc>
      </w:tr>
    </w:tbl>
    <w:p>
      <w:pPr>
        <w:autoSpaceDN w:val="0"/>
        <w:autoSpaceDE w:val="0"/>
        <w:widowControl/>
        <w:spacing w:line="160" w:lineRule="exact" w:before="0" w:after="0"/>
        <w:ind w:left="0" w:right="2690" w:firstLine="0"/>
        <w:jc w:val="right"/>
      </w:pPr>
      <w:r>
        <w:rPr>
          <w:rFonts w:ascii="VnNimbusMonoL" w:hAnsi="VnNimbusMonoL" w:eastAsia="VnNimbusMonoL"/>
          <w:b w:val="0"/>
          <w:i w:val="0"/>
          <w:color w:val="000000"/>
          <w:sz w:val="16"/>
        </w:rPr>
        <w:t>{emotion_vn}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38" w:space="0"/>
            <w:col w:w="5162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40"/>
        <w:ind w:left="122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faces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“bun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bõ”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sad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faces);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unmatched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emojis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then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removed with a Unicode regex filter. Second, 39 text emoticons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:))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,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:(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T_T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mapped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words,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longer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patterns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matched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first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avoid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partial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replace-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ments.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Third,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95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common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internet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abbreviations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expanded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word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level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(e.g.,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ko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/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/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hok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khũng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,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dc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/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c</w:t>
      </w:r>
      <w:r>
        <w:rPr>
          <w:rFonts w:ascii="CMSY10" w:hAnsi="CMSY10" w:eastAsia="CMSY10"/>
          <w:b w:val="0"/>
          <w:i/>
          <w:color w:val="000000"/>
          <w:sz w:val="20"/>
        </w:rPr>
        <w:t>→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).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Fourth,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URLs and HTML tags are stripped, non-Vietnamese characters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are replaced with spaces while diacritics and basic punctuation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kept,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repeated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punctuation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collapsed,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whitespace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38" w:space="0"/>
            <w:col w:w="51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rHeight w:hRule="exact" w:val="176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8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Key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24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Natural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style;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length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Semantic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equivalence</w:t>
            </w:r>
          </w:p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normalized.</w:t>
            </w:r>
          </w:p>
        </w:tc>
      </w:tr>
      <w:tr>
        <w:trPr>
          <w:trHeight w:hRule="exact" w:val="4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8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constraints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4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mix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(5–10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10–20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20+</w:t>
            </w:r>
          </w:p>
        </w:tc>
        <w:tc>
          <w:tcPr>
            <w:tcW w:type="dxa" w:w="196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mandatory;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new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facts</w:t>
            </w:r>
          </w:p>
        </w:tc>
        <w:tc>
          <w:tcPr>
            <w:tcW w:type="dxa" w:w="1471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5884"/>
            <w:gridSpan w:val="4"/>
            <w:vMerge/>
            <w:tcBorders/>
          </w:tcPr>
          <w:p/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41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After cleaning, duplicate sentences are removed so repeated</w:t>
            </w:r>
          </w:p>
        </w:tc>
      </w:tr>
      <w:tr>
        <w:trPr>
          <w:trHeight w:hRule="exact" w:val="100"/>
        </w:trPr>
        <w:tc>
          <w:tcPr>
            <w:tcW w:type="dxa" w:w="1471"/>
            <w:vMerge/>
            <w:tcBorders/>
          </w:tcPr>
          <w:p/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24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words);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other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emo-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or</w:t>
            </w:r>
          </w:p>
        </w:tc>
        <w:tc>
          <w:tcPr>
            <w:tcW w:type="dxa" w:w="80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intensity;</w:t>
            </w:r>
          </w:p>
        </w:tc>
        <w:tc>
          <w:tcPr>
            <w:tcW w:type="dxa" w:w="8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9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preserve</w:t>
            </w:r>
          </w:p>
        </w:tc>
        <w:tc>
          <w:tcPr>
            <w:tcW w:type="dxa" w:w="1471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2942"/>
            <w:gridSpan w:val="2"/>
            <w:vMerge/>
            <w:tcBorders/>
          </w:tcPr>
          <w:p/>
        </w:tc>
        <w:tc>
          <w:tcPr>
            <w:tcW w:type="dxa" w:w="1471"/>
            <w:vMerge/>
            <w:tcBorders/>
          </w:tcPr>
          <w:p/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content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does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not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bias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training.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Stopwords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intentionally</w:t>
            </w:r>
          </w:p>
        </w:tc>
      </w:tr>
      <w:tr>
        <w:trPr>
          <w:trHeight w:hRule="exact" w:val="162"/>
        </w:trPr>
        <w:tc>
          <w:tcPr>
            <w:tcW w:type="dxa" w:w="1471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24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tions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negation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intensifiers</w:t>
            </w:r>
          </w:p>
        </w:tc>
        <w:tc>
          <w:tcPr>
            <w:tcW w:type="dxa" w:w="14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52"/>
        <w:ind w:left="0" w:right="0"/>
      </w:pP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.99999999999994" w:type="dxa"/>
      </w:tblPr>
      <w:tblGrid>
        <w:gridCol w:w="5150"/>
        <w:gridCol w:w="5150"/>
      </w:tblGrid>
      <w:tr>
        <w:trPr>
          <w:trHeight w:hRule="exact" w:val="268"/>
        </w:trPr>
        <w:tc>
          <w:tcPr>
            <w:tcW w:type="dxa" w:w="1024"/>
            <w:tcBorders>
              <w:top w:sz="3.9852960109710693" w:val="single" w:color="#000000"/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Output format</w:t>
            </w:r>
          </w:p>
        </w:tc>
        <w:tc>
          <w:tcPr>
            <w:tcW w:type="dxa" w:w="3682"/>
            <w:tcBorders>
              <w:top w:sz="3.9852960109710693" w:val="single" w:color="#000000"/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124" w:right="0" w:firstLine="0"/>
              <w:jc w:val="left"/>
            </w:pP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16"/>
              </w:rPr>
              <w:t>[n].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16"/>
              </w:rPr>
              <w:t>[sentence]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16"/>
              </w:rPr>
              <w:t>(example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16"/>
              </w:rPr>
              <w:t>[k])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062" w:space="0"/>
            <w:col w:w="5238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200"/>
        <w:ind w:left="198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kept. Function words such as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 khũng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 (negation) and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 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(intensi-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fier) often change emotion meaning, and BERT-style encoders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tokens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through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self-attention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[10],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[11].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062" w:space="0"/>
            <w:col w:w="52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5150"/>
        <w:gridCol w:w="5150"/>
      </w:tblGrid>
      <w:tr>
        <w:trPr>
          <w:trHeight w:hRule="exact" w:val="318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0" w:after="0"/>
              <w:ind w:left="288" w:right="432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TABLE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 xml:space="preserve">II </w:t>
            </w:r>
            <w:r>
              <w:br/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</w:t>
            </w:r>
            <w:r>
              <w:rPr>
                <w:w w:val="98.09383245614859"/>
                <w:rFonts w:ascii="VnNimbusRomanNo9L" w:hAnsi="VnNimbusRomanNo9L" w:eastAsia="VnNimbusRomanNo9L"/>
                <w:b w:val="0"/>
                <w:i w:val="0"/>
                <w:color w:val="000000"/>
                <w:sz w:val="13"/>
              </w:rPr>
              <w:t>XAMPLES</w:t>
            </w:r>
            <w:r>
              <w:rPr>
                <w:w w:val="98.09383245614859"/>
                <w:rFonts w:ascii="VnNimbusRomanNo9L" w:hAnsi="VnNimbusRomanNo9L" w:eastAsia="VnNimbusRomanNo9L"/>
                <w:b w:val="0"/>
                <w:i w:val="0"/>
                <w:color w:val="000000"/>
                <w:sz w:val="13"/>
              </w:rPr>
              <w:t>OF</w:t>
            </w:r>
            <w:r>
              <w:rPr>
                <w:w w:val="98.09383245614859"/>
                <w:rFonts w:ascii="VnNimbusRomanNo9L" w:hAnsi="VnNimbusRomanNo9L" w:eastAsia="VnNimbusRomanNo9L"/>
                <w:b w:val="0"/>
                <w:i w:val="0"/>
                <w:color w:val="000000"/>
                <w:sz w:val="13"/>
              </w:rPr>
              <w:t>AUGMENTED</w:t>
            </w:r>
            <w:r>
              <w:rPr>
                <w:w w:val="98.09383245614859"/>
                <w:rFonts w:ascii="VnNimbusRomanNo9L" w:hAnsi="VnNimbusRomanNo9L" w:eastAsia="VnNimbusRomanNo9L"/>
                <w:b w:val="0"/>
                <w:i w:val="0"/>
                <w:color w:val="000000"/>
                <w:sz w:val="13"/>
              </w:rPr>
              <w:t>SENTENCES</w:t>
            </w:r>
            <w:r>
              <w:rPr>
                <w:w w:val="98.09383245614859"/>
                <w:rFonts w:ascii="VnNimbusRomanNo9L" w:hAnsi="VnNimbusRomanNo9L" w:eastAsia="VnNimbusRomanNo9L"/>
                <w:b w:val="0"/>
                <w:i w:val="0"/>
                <w:color w:val="000000"/>
                <w:sz w:val="13"/>
              </w:rPr>
              <w:t>BY</w:t>
            </w:r>
            <w:r>
              <w:rPr>
                <w:w w:val="98.09383245614859"/>
                <w:rFonts w:ascii="VnNimbusRomanNo9L" w:hAnsi="VnNimbusRomanNo9L" w:eastAsia="VnNimbusRomanNo9L"/>
                <w:b w:val="0"/>
                <w:i w:val="0"/>
                <w:color w:val="000000"/>
                <w:sz w:val="13"/>
              </w:rPr>
              <w:t>STRATEGY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46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C.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Base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Classifiers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174"/>
        <w:ind w:left="0" w:right="0"/>
      </w:pP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50.0" w:type="dxa"/>
      </w:tblPr>
      <w:tblGrid>
        <w:gridCol w:w="2575"/>
        <w:gridCol w:w="2575"/>
        <w:gridCol w:w="2575"/>
        <w:gridCol w:w="2575"/>
      </w:tblGrid>
      <w:tr>
        <w:trPr>
          <w:trHeight w:hRule="exact" w:val="266"/>
        </w:trPr>
        <w:tc>
          <w:tcPr>
            <w:tcW w:type="dxa" w:w="650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Strategy</w:t>
            </w:r>
          </w:p>
        </w:tc>
        <w:tc>
          <w:tcPr>
            <w:tcW w:type="dxa" w:w="960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1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Original</w:t>
            </w:r>
          </w:p>
        </w:tc>
        <w:tc>
          <w:tcPr>
            <w:tcW w:type="dxa" w:w="1140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38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Output</w:t>
            </w:r>
          </w:p>
        </w:tc>
        <w:tc>
          <w:tcPr>
            <w:tcW w:type="dxa" w:w="970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Emotion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4816" w:space="0"/>
            <w:col w:w="5484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40"/>
        <w:ind w:left="444" w:right="0" w:firstLine="198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heterogeneous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base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classifiers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strati-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fied 3-fold cross-validation, each producing probability vectors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4816" w:space="0"/>
            <w:col w:w="548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rHeight w:hRule="exact" w:val="186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23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Gen.</w:t>
            </w:r>
          </w:p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per khũng cho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Còi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cm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giòc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13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Fear</w:t>
            </w:r>
          </w:p>
        </w:tc>
        <w:tc>
          <w:tcPr>
            <w:tcW w:type="dxa" w:w="5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46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seven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emotion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classes:</w:t>
            </w:r>
          </w:p>
        </w:tc>
      </w:tr>
      <w:tr>
        <w:trPr>
          <w:trHeight w:hRule="exact" w:val="18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56" w:after="0"/>
              <w:ind w:left="0" w:right="23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Gen.</w:t>
            </w:r>
          </w:p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tp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óu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b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ri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nú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òm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nh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56" w:after="0"/>
              <w:ind w:left="13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Surprise</w:t>
            </w:r>
          </w:p>
        </w:tc>
        <w:tc>
          <w:tcPr>
            <w:tcW w:type="dxa" w:w="5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8" w:after="0"/>
              <w:ind w:left="65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PhoBERT-v2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 xml:space="preserve"> [10]: pre-trained on Vietnamese Wikipedia</w:t>
            </w:r>
          </w:p>
        </w:tc>
      </w:tr>
      <w:tr>
        <w:trPr>
          <w:trHeight w:hRule="exact" w:val="160"/>
        </w:trPr>
        <w:tc>
          <w:tcPr>
            <w:tcW w:type="dxa" w:w="792"/>
            <w:vMerge/>
            <w:tcBorders/>
          </w:tcPr>
          <w:p/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nha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b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nh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12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tui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ghổlm.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792"/>
            <w:vMerge/>
            <w:tcBorders/>
          </w:tcPr>
          <w:p/>
        </w:tc>
        <w:tc>
          <w:tcPr>
            <w:tcW w:type="dxa" w:w="12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chi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5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86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news;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fine-tuned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20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epochs.</w:t>
            </w:r>
          </w:p>
        </w:tc>
      </w:tr>
      <w:tr>
        <w:trPr>
          <w:trHeight w:hRule="exact" w:val="99"/>
        </w:trPr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8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Sao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nhơn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còi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</w:tr>
      <w:tr>
        <w:trPr>
          <w:trHeight w:hRule="exact" w:val="169"/>
        </w:trPr>
        <w:tc>
          <w:tcPr>
            <w:tcW w:type="dxa" w:w="792"/>
            <w:vMerge/>
            <w:tcBorders/>
          </w:tcPr>
          <w:p/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0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sao</w:t>
            </w:r>
          </w:p>
        </w:tc>
        <w:tc>
          <w:tcPr>
            <w:tcW w:type="dxa" w:w="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mị</w:t>
            </w:r>
          </w:p>
        </w:tc>
        <w:tc>
          <w:tcPr>
            <w:tcW w:type="dxa" w:w="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mt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5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5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CafeBERT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[11]: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BERT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80"/>
        </w:trPr>
        <w:tc>
          <w:tcPr>
            <w:tcW w:type="dxa" w:w="792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30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boss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cú</w:t>
            </w:r>
          </w:p>
        </w:tc>
        <w:tc>
          <w:tcPr>
            <w:tcW w:type="dxa" w:w="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th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nhón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vt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1584"/>
            <w:gridSpan w:val="2"/>
            <w:vMerge/>
            <w:tcBorders/>
          </w:tcPr>
          <w:p/>
        </w:tc>
        <w:tc>
          <w:tcPr>
            <w:tcW w:type="dxa" w:w="1584"/>
            <w:gridSpan w:val="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5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6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VLUE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benchmark;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best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single-model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VS-</w:t>
            </w:r>
          </w:p>
        </w:tc>
      </w:tr>
      <w:tr>
        <w:trPr>
          <w:trHeight w:hRule="exact" w:val="154"/>
        </w:trPr>
        <w:tc>
          <w:tcPr>
            <w:tcW w:type="dxa" w:w="792"/>
            <w:vMerge/>
            <w:tcBorders/>
          </w:tcPr>
          <w:p/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gian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phn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din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phn din nú gian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</w:tr>
      <w:tr>
        <w:trPr>
          <w:trHeight w:hRule="exact" w:val="213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0" w:right="23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Gen.</w:t>
            </w:r>
          </w:p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nh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12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manh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ta.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4" w:after="0"/>
              <w:ind w:left="13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Anger</w:t>
            </w:r>
          </w:p>
        </w:tc>
        <w:tc>
          <w:tcPr>
            <w:tcW w:type="dxa" w:w="5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" w:after="0"/>
              <w:ind w:left="86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MEC.</w:t>
            </w:r>
          </w:p>
        </w:tc>
      </w:tr>
      <w:tr>
        <w:trPr>
          <w:trHeight w:hRule="exact" w:val="171"/>
        </w:trPr>
        <w:tc>
          <w:tcPr>
            <w:tcW w:type="dxa" w:w="792"/>
            <w:vMerge/>
            <w:tcBorders/>
          </w:tcPr>
          <w:p/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per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bt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hnh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tht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tũi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khn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lm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10" w:firstLine="0"/>
              <w:jc w:val="righ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ViBERT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Vietnamese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2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BERT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0" w:right="0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model</w:t>
            </w:r>
          </w:p>
        </w:tc>
      </w:tr>
      <w:tr>
        <w:trPr>
          <w:trHeight w:hRule="exact" w:val="78"/>
        </w:trPr>
        <w:tc>
          <w:tcPr>
            <w:tcW w:type="dxa" w:w="792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120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tao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4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vi</w:t>
            </w:r>
          </w:p>
        </w:tc>
        <w:tc>
          <w:tcPr>
            <w:tcW w:type="dxa" w:w="4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mịy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ri,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lịm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1584"/>
            <w:gridSpan w:val="2"/>
            <w:vMerge/>
            <w:tcBorders/>
          </w:tcPr>
          <w:p/>
        </w:tc>
        <w:tc>
          <w:tcPr>
            <w:tcW w:type="dxa" w:w="1584"/>
            <w:gridSpan w:val="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38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86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20"/>
              </w:rPr>
              <w:t>FPTAI/vibert-base-cased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)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further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pre-trained</w:t>
            </w:r>
          </w:p>
        </w:tc>
      </w:tr>
      <w:tr>
        <w:trPr>
          <w:trHeight w:hRule="exact" w:val="158"/>
        </w:trPr>
        <w:tc>
          <w:tcPr>
            <w:tcW w:type="dxa" w:w="792"/>
            <w:vMerge/>
            <w:tcBorders/>
          </w:tcPr>
          <w:p/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mua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bònh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phin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na.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2376"/>
            <w:gridSpan w:val="3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</w:tr>
      <w:tr>
        <w:trPr>
          <w:trHeight w:hRule="exact" w:val="211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2" w:after="0"/>
              <w:ind w:left="0" w:right="22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Para.</w:t>
            </w:r>
          </w:p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chung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Thịs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chú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cùn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2" w:after="0"/>
              <w:ind w:left="13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Fear</w:t>
            </w:r>
          </w:p>
        </w:tc>
        <w:tc>
          <w:tcPr>
            <w:tcW w:type="dxa" w:w="5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86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Vietnamese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text.</w:t>
            </w:r>
          </w:p>
        </w:tc>
      </w:tr>
      <w:tr>
        <w:trPr>
          <w:trHeight w:hRule="exact" w:val="169"/>
        </w:trPr>
        <w:tc>
          <w:tcPr>
            <w:tcW w:type="dxa" w:w="792"/>
            <w:vMerge/>
            <w:tcBorders/>
          </w:tcPr>
          <w:p/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 ngng cùn hn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5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26" w:after="0"/>
              <w:ind w:left="65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Logistic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Regression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TF-IDF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features,</w:t>
            </w: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ℓ</w:t>
            </w:r>
            <w:r>
              <w:rPr>
                <w:rFonts w:ascii="CMR7" w:hAnsi="CMR7" w:eastAsia="CMR7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regularization</w:t>
            </w:r>
          </w:p>
        </w:tc>
      </w:tr>
      <w:tr>
        <w:trPr>
          <w:trHeight w:hRule="exact" w:val="8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0" w:after="0"/>
              <w:ind w:left="0" w:right="22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Para.</w:t>
            </w:r>
          </w:p>
        </w:tc>
        <w:tc>
          <w:tcPr>
            <w:tcW w:type="dxa" w:w="12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chú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:)))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hn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ngng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:)))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0" w:after="0"/>
              <w:ind w:left="13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Surprise</w:t>
            </w:r>
          </w:p>
        </w:tc>
        <w:tc>
          <w:tcPr>
            <w:tcW w:type="dxa" w:w="3960"/>
            <w:gridSpan w:val="5"/>
            <w:vMerge/>
            <w:tcBorders/>
          </w:tcPr>
          <w:p/>
        </w:tc>
      </w:tr>
      <w:tr>
        <w:trPr>
          <w:trHeight w:hRule="exact" w:val="92"/>
        </w:trPr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5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86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[22].</w:t>
            </w:r>
          </w:p>
        </w:tc>
      </w:tr>
      <w:tr>
        <w:trPr>
          <w:trHeight w:hRule="exact" w:val="160"/>
        </w:trPr>
        <w:tc>
          <w:tcPr>
            <w:tcW w:type="dxa" w:w="792"/>
            <w:vMerge/>
            <w:tcBorders/>
          </w:tcPr>
          <w:p/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vl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:))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cùn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ữt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Tri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i,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cùn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ữt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4" w:after="0"/>
              <w:ind w:left="0" w:right="22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Para.</w:t>
            </w:r>
          </w:p>
        </w:tc>
        <w:tc>
          <w:tcPr>
            <w:tcW w:type="dxa" w:w="12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tay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tữi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òo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??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tay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vịo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tữi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òo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94" w:after="0"/>
              <w:ind w:left="13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Anger</w:t>
            </w:r>
          </w:p>
        </w:tc>
        <w:tc>
          <w:tcPr>
            <w:tcW w:type="dxa" w:w="5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58" w:right="0" w:firstLine="0"/>
              <w:jc w:val="left"/>
            </w:pPr>
            <w:r>
              <w:rPr>
                <w:rFonts w:ascii="CMSY7" w:hAnsi="CMSY7" w:eastAsia="CMSY7"/>
                <w:b w:val="0"/>
                <w:i/>
                <w:color w:val="000000"/>
                <w:sz w:val="14"/>
              </w:rPr>
              <w:t>•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LinearSVC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TF-IDF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features,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wrapped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20"/>
              </w:rPr>
              <w:t>Calibrat-</w:t>
            </w:r>
          </w:p>
        </w:tc>
      </w:tr>
      <w:tr>
        <w:trPr>
          <w:trHeight w:hRule="exact" w:val="82"/>
        </w:trPr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h?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548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860" w:right="0" w:firstLine="0"/>
              <w:jc w:val="left"/>
            </w:pP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20"/>
              </w:rPr>
              <w:t>edClassifierCV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probability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calibration.</w:t>
            </w:r>
          </w:p>
        </w:tc>
      </w:tr>
      <w:tr>
        <w:trPr>
          <w:trHeight w:hRule="exact" w:val="90"/>
        </w:trPr>
        <w:tc>
          <w:tcPr>
            <w:tcW w:type="dxa" w:w="792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dp</w:t>
            </w:r>
          </w:p>
        </w:tc>
        <w:tc>
          <w:tcPr>
            <w:tcW w:type="dxa" w:w="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3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ỗo</w:t>
            </w:r>
          </w:p>
        </w:tc>
        <w:tc>
          <w:tcPr>
            <w:tcW w:type="dxa" w:w="30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lu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1584"/>
            <w:gridSpan w:val="2"/>
            <w:vMerge/>
            <w:tcBorders/>
          </w:tcPr>
          <w:p/>
        </w:tc>
        <w:tc>
          <w:tcPr>
            <w:tcW w:type="dxa" w:w="79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Thũi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ỗo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cn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3960"/>
            <w:gridSpan w:val="5"/>
            <w:vMerge/>
            <w:tcBorders/>
          </w:tcPr>
          <w:p/>
        </w:tc>
      </w:tr>
      <w:tr>
        <w:trPr>
          <w:trHeight w:hRule="exact" w:val="214"/>
        </w:trPr>
        <w:tc>
          <w:tcPr>
            <w:tcW w:type="dxa" w:w="792"/>
            <w:vMerge/>
            <w:tcBorders/>
          </w:tcPr>
          <w:p/>
        </w:tc>
        <w:tc>
          <w:tcPr>
            <w:tcW w:type="dxa" w:w="12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22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luyn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.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12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gơ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ht.</w:t>
            </w:r>
          </w:p>
        </w:tc>
        <w:tc>
          <w:tcPr>
            <w:tcW w:type="dxa" w:w="792"/>
            <w:vMerge/>
            <w:tcBorders/>
          </w:tcPr>
          <w:p/>
        </w:tc>
        <w:tc>
          <w:tcPr>
            <w:tcW w:type="dxa" w:w="5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5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Each model is also refitted on the full training set to produce</w:t>
            </w:r>
          </w:p>
        </w:tc>
      </w:tr>
    </w:tbl>
    <w:p>
      <w:pPr>
        <w:autoSpaceDN w:val="0"/>
        <w:autoSpaceDE w:val="0"/>
        <w:widowControl/>
        <w:spacing w:line="198" w:lineRule="exact" w:before="20" w:after="20"/>
        <w:ind w:left="0" w:right="20" w:firstLine="0"/>
        <w:jc w:val="righ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validation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probability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arrays.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metrics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287"/>
        <w:gridCol w:w="1287"/>
        <w:gridCol w:w="1287"/>
        <w:gridCol w:w="1287"/>
        <w:gridCol w:w="1287"/>
        <w:gridCol w:w="1287"/>
        <w:gridCol w:w="1287"/>
        <w:gridCol w:w="1287"/>
      </w:tblGrid>
      <w:tr>
        <w:trPr>
          <w:trHeight w:hRule="exact" w:val="28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1)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Prompt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Design: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Both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strategies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share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same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stored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JSON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artifacts.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38"/>
        <w:ind w:left="0" w:right="0"/>
      </w:pP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0" w:right="1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LangChain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 xml:space="preserve"> ChatPromptTemplate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 structure: a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 system mes-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sage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constrains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style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fidelity,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hu-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man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message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supplies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label,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Vietnamese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description,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10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few-shot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summarises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tabs>
          <w:tab w:pos="318" w:val="left"/>
        </w:tabs>
        <w:autoSpaceDE w:val="0"/>
        <w:widowControl/>
        <w:spacing w:line="256" w:lineRule="exact" w:before="0" w:after="72"/>
        <w:ind w:left="120" w:right="0" w:firstLine="0"/>
        <w:jc w:val="left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D.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Stacked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 xml:space="preserve">Meta-Model </w:t>
      </w:r>
      <w:r>
        <w:br/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Weights and meta-features.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 Per-model weights are derived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validation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accuracy: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60"/>
        <w:gridCol w:w="2060"/>
        <w:gridCol w:w="2060"/>
        <w:gridCol w:w="2060"/>
        <w:gridCol w:w="2060"/>
      </w:tblGrid>
      <w:tr>
        <w:trPr>
          <w:trHeight w:hRule="exact" w:val="208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key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differences;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II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shows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representative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outputs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for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56" w:after="0"/>
              <w:ind w:left="0" w:right="38" w:firstLine="0"/>
              <w:jc w:val="righ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w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R10" w:hAnsi="CMR10" w:eastAsia="CMR10"/>
                <w:b w:val="0"/>
                <w:i w:val="0"/>
                <w:color w:val="000000"/>
                <w:sz w:val="20"/>
              </w:rPr>
              <w:t>=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14" w:val="left"/>
              </w:tabs>
              <w:autoSpaceDE w:val="0"/>
              <w:widowControl/>
              <w:spacing w:line="102" w:lineRule="exact" w:before="136" w:after="0"/>
              <w:ind w:left="42" w:right="144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i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0"/>
              </w:rPr>
              <w:t>∑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0" w:right="20" w:firstLine="0"/>
              <w:jc w:val="right"/>
            </w:pP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acc</w:t>
            </w:r>
            <w:r>
              <w:rPr>
                <w:rFonts w:ascii="CMMI7" w:hAnsi="CMMI7" w:eastAsia="CMMI7"/>
                <w:b w:val="0"/>
                <w:i/>
                <w:color w:val="000000"/>
                <w:sz w:val="14"/>
              </w:rPr>
              <w:t>j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22" w:right="0" w:firstLine="0"/>
              <w:jc w:val="left"/>
            </w:pPr>
            <w:r>
              <w:rPr>
                <w:rFonts w:ascii="CMMI10" w:hAnsi="CMMI10" w:eastAsia="CMMI10"/>
                <w:b w:val="0"/>
                <w:i/>
                <w:color w:val="000000"/>
                <w:sz w:val="20"/>
              </w:rPr>
              <w:t>.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62" w:after="0"/>
              <w:ind w:left="0" w:right="0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(1)</w:t>
            </w:r>
          </w:p>
        </w:tc>
      </w:tr>
      <w:tr>
        <w:trPr>
          <w:trHeight w:hRule="exact" w:val="24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strategies.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shared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output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format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requires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each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line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to follow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20"/>
              </w:rPr>
              <w:t xml:space="preserve"> [n].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20"/>
              </w:rPr>
              <w:t>[sentence]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20"/>
              </w:rPr>
              <w:t>(example</w:t>
            </w:r>
            <w:r>
              <w:rPr>
                <w:rFonts w:ascii="VnNimbusMonoL" w:hAnsi="VnNimbusMonoL" w:eastAsia="VnNimbusMonoL"/>
                <w:b w:val="0"/>
                <w:i w:val="0"/>
                <w:color w:val="000000"/>
                <w:sz w:val="20"/>
              </w:rPr>
              <w:t>[k])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, enabling</w:t>
            </w:r>
          </w:p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  <w:tc>
          <w:tcPr>
            <w:tcW w:type="dxa" w:w="206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deterministic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parsing.</w:t>
      </w:r>
    </w:p>
    <w:p>
      <w:pPr>
        <w:autoSpaceDN w:val="0"/>
        <w:autoSpaceDE w:val="0"/>
        <w:widowControl/>
        <w:spacing w:line="200" w:lineRule="exact" w:before="186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B.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Text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Preprocessing</w:t>
      </w:r>
    </w:p>
    <w:p>
      <w:pPr>
        <w:autoSpaceDN w:val="0"/>
        <w:autoSpaceDE w:val="0"/>
        <w:widowControl/>
        <w:spacing w:line="238" w:lineRule="exact" w:before="68" w:after="0"/>
        <w:ind w:left="0" w:right="1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text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noisy: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users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mix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emojis,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keyboard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emoticons,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slang,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short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forms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carry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strong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meaning.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signals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removed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early,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20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 structured meta-prompt is assembled for each example, con-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catenating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raw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input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probability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vectors,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weighted-average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soft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prediction.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This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 xml:space="preserve">compact_v1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representation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encodes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both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individual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confidence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inter-model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disagreement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patterns.</w:t>
      </w:r>
    </w:p>
    <w:p>
      <w:pPr>
        <w:autoSpaceDN w:val="0"/>
        <w:autoSpaceDE w:val="0"/>
        <w:widowControl/>
        <w:spacing w:line="200" w:lineRule="exact" w:before="46" w:after="40"/>
        <w:ind w:left="318" w:right="0" w:firstLine="0"/>
        <w:jc w:val="left"/>
      </w:pPr>
      <w:r>
        <w:rPr>
          <w:rFonts w:ascii="VnNimbusRomanNo9L" w:hAnsi="VnNimbusRomanNo9L" w:eastAsia="VnNimbusRomanNo9L"/>
          <w:b/>
          <w:i w:val="0"/>
          <w:color w:val="000000"/>
          <w:sz w:val="20"/>
        </w:rPr>
        <w:t>QLoRA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fine-tuning.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Gemma-2-9B-it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serves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4"/>
        <w:gridCol w:w="1144"/>
        <w:gridCol w:w="1144"/>
        <w:gridCol w:w="1144"/>
        <w:gridCol w:w="1144"/>
        <w:gridCol w:w="1144"/>
        <w:gridCol w:w="1144"/>
        <w:gridCol w:w="1144"/>
        <w:gridCol w:w="1144"/>
      </w:tblGrid>
      <w:tr>
        <w:trPr>
          <w:trHeight w:hRule="exact" w:val="180"/>
        </w:trPr>
        <w:tc>
          <w:tcPr>
            <w:tcW w:type="dxa" w:w="5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models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lose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useful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cues.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Following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practices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similar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to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learner.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model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is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fine-tuned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with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QLoRA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9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(4-bit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514" w:right="960" w:bottom="73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prior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[6],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[9],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</w:t>
      </w:r>
    </w:p>
    <w:p>
      <w:pPr>
        <w:sectPr>
          <w:type w:val="continuous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2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NF4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quantization,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rank-16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adapters)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completion-only</w:t>
      </w:r>
    </w:p>
    <w:p>
      <w:pPr>
        <w:sectPr>
          <w:type w:val="nextColumn"/>
          <w:pgSz w:w="12240" w:h="15840"/>
          <w:pgMar w:top="514" w:right="960" w:bottom="730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60" w:bottom="730" w:left="962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8" w:right="1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cross-entropy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loss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target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token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sequence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&lt;la-</w:t>
      </w:r>
      <w:r>
        <w:rPr>
          <w:rFonts w:ascii="VnNimbusMonoL" w:hAnsi="VnNimbusMonoL" w:eastAsia="VnNimbusMonoL"/>
          <w:b w:val="0"/>
          <w:i w:val="0"/>
          <w:color w:val="000000"/>
          <w:sz w:val="20"/>
        </w:rPr>
        <w:t>bel&gt;EMOTION&lt;/label&gt;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meta-JSONL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dataset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built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predictions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(unbiased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construction),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which mitigates information leakage into the meta-model [23].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inference,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label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condi-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tioned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structured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meta-prompt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each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example.</w:t>
      </w:r>
    </w:p>
    <w:p>
      <w:pPr>
        <w:autoSpaceDN w:val="0"/>
        <w:autoSpaceDE w:val="0"/>
        <w:widowControl/>
        <w:spacing w:line="200" w:lineRule="exact" w:before="188" w:after="0"/>
        <w:ind w:left="0" w:right="1856" w:firstLine="0"/>
        <w:jc w:val="righ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IV.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XPERIMENTS</w:t>
      </w:r>
    </w:p>
    <w:p>
      <w:pPr>
        <w:autoSpaceDN w:val="0"/>
        <w:autoSpaceDE w:val="0"/>
        <w:widowControl/>
        <w:spacing w:line="200" w:lineRule="exact" w:before="110" w:after="0"/>
        <w:ind w:left="18" w:right="0" w:firstLine="0"/>
        <w:jc w:val="left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A.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Dataset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Splits</w:t>
      </w:r>
    </w:p>
    <w:p>
      <w:pPr>
        <w:sectPr>
          <w:type w:val="continuous"/>
          <w:pgSz w:w="12240" w:h="15840"/>
          <w:pgMar w:top="514" w:right="960" w:bottom="730" w:left="962" w:header="720" w:footer="720" w:gutter="0"/>
          <w:cols w:num="2" w:equalWidth="0">
            <w:col w:w="515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40"/>
        <w:ind w:left="120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62.8%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67.1%.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Minority-class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particularly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pronounced: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Anger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rises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38%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46%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of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8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percentage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points),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confirming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synthetic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generation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effectively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addresses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severely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imbalanced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classes.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Fear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Surprise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also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improve,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though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modestly,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flecting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their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lower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initial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imbalance.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Paraphrasing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yields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intermediate improvements, suggesting that linguistic variation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alone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beneficial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but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less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impactful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entirely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IV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further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analyses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quality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</w:p>
    <w:p>
      <w:pPr>
        <w:sectPr>
          <w:type w:val="nextColumn"/>
          <w:pgSz w:w="12240" w:h="15840"/>
          <w:pgMar w:top="514" w:right="960" w:bottom="730" w:left="962" w:header="720" w:footer="720" w:gutter="0"/>
          <w:cols w:num="2" w:equalWidth="0">
            <w:col w:w="5158" w:space="0"/>
            <w:col w:w="5160" w:space="0"/>
          </w:cols>
          <w:docGrid w:linePitch="360"/>
        </w:sectPr>
      </w:pPr>
    </w:p>
    <w:p>
      <w:pPr>
        <w:autoSpaceDN w:val="0"/>
        <w:tabs>
          <w:tab w:pos="5278" w:val="left"/>
        </w:tabs>
        <w:autoSpaceDE w:val="0"/>
        <w:widowControl/>
        <w:spacing w:line="200" w:lineRule="exact" w:before="0" w:after="0"/>
        <w:ind w:left="216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UIT-VSMEC [5] contains 6,927 human-annotated sentences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sentences.</w:t>
      </w:r>
    </w:p>
    <w:p>
      <w:pPr>
        <w:autoSpaceDN w:val="0"/>
        <w:autoSpaceDE w:val="0"/>
        <w:widowControl/>
        <w:spacing w:line="200" w:lineRule="exact" w:before="40" w:after="40"/>
        <w:ind w:left="18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drawn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platforms,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covering</w:t>
      </w:r>
    </w:p>
    <w:p>
      <w:pPr>
        <w:sectPr>
          <w:type w:val="continuous"/>
          <w:pgSz w:w="12240" w:h="15840"/>
          <w:pgMar w:top="514" w:right="960" w:bottom="730" w:left="9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8" w:right="142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seven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labels: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Enjoyment,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Sadness,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Fear,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Anger,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gust,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Surprise,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Other.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follow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standard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8:1:1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split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protocol,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yielding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approximately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5,548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training,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686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valida-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tion,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693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after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preprocessing.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training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1,500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minority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before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preprocessing.</w:t>
      </w:r>
    </w:p>
    <w:p>
      <w:pPr>
        <w:sectPr>
          <w:type w:val="continuous"/>
          <w:pgSz w:w="12240" w:h="15840"/>
          <w:pgMar w:top="514" w:right="960" w:bottom="730" w:left="962" w:header="720" w:footer="720" w:gutter="0"/>
          <w:cols w:num="2" w:equalWidth="0">
            <w:col w:w="5180" w:space="0"/>
            <w:col w:w="5138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198"/>
        <w:ind w:left="144" w:right="0" w:firstLine="0"/>
        <w:jc w:val="center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IV </w:t>
      </w:r>
      <w:r>
        <w:br/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Q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UALITY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 LLM-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GENERATED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TRAINING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SENTENCES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 (5,010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 xml:space="preserve">SYNTHETIC 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VS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. 5,548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ORIGINAL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3" w:type="dxa"/>
      </w:tblPr>
      <w:tblGrid>
        <w:gridCol w:w="3439"/>
        <w:gridCol w:w="3439"/>
        <w:gridCol w:w="3439"/>
      </w:tblGrid>
      <w:tr>
        <w:trPr>
          <w:trHeight w:hRule="exact" w:val="288"/>
        </w:trPr>
        <w:tc>
          <w:tcPr>
            <w:tcW w:type="dxa" w:w="1856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Metric</w:t>
            </w:r>
          </w:p>
        </w:tc>
        <w:tc>
          <w:tcPr>
            <w:tcW w:type="dxa" w:w="1340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318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Original</w:t>
            </w:r>
          </w:p>
        </w:tc>
        <w:tc>
          <w:tcPr>
            <w:tcW w:type="dxa" w:w="1456"/>
            <w:tcBorders>
              <w:top w:sz="6.376232147216797" w:val="single" w:color="#000000"/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35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Generated</w:t>
            </w:r>
          </w:p>
        </w:tc>
      </w:tr>
      <w:tr>
        <w:trPr>
          <w:trHeight w:hRule="exact" w:val="228"/>
        </w:trPr>
        <w:tc>
          <w:tcPr>
            <w:tcW w:type="dxa" w:w="1856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Overall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fidelity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score</w:t>
            </w:r>
          </w:p>
        </w:tc>
        <w:tc>
          <w:tcPr>
            <w:tcW w:type="dxa" w:w="134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50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456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59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0.776</w:t>
            </w:r>
          </w:p>
        </w:tc>
      </w:tr>
      <w:tr>
        <w:trPr>
          <w:trHeight w:hRule="exact" w:val="158"/>
        </w:trPr>
        <w:tc>
          <w:tcPr>
            <w:tcW w:type="dxa" w:w="1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Distinct-2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40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0.593</w:t>
            </w:r>
          </w:p>
        </w:tc>
        <w:tc>
          <w:tcPr>
            <w:tcW w:type="dxa" w:w="14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59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0.451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"/>
        <w:ind w:left="0" w:right="0"/>
      </w:pPr>
    </w:p>
    <w:p>
      <w:pPr>
        <w:sectPr>
          <w:type w:val="nextColumn"/>
          <w:pgSz w:w="12240" w:h="15840"/>
          <w:pgMar w:top="514" w:right="960" w:bottom="730" w:left="962" w:header="720" w:footer="720" w:gutter="0"/>
          <w:cols w:num="2" w:equalWidth="0">
            <w:col w:w="5180" w:space="0"/>
            <w:col w:w="513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2579"/>
        <w:gridCol w:w="2579"/>
        <w:gridCol w:w="2579"/>
        <w:gridCol w:w="2579"/>
      </w:tblGrid>
      <w:tr>
        <w:trPr>
          <w:trHeight w:hRule="exact" w:val="162"/>
        </w:trPr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B.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Baselines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and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Evaluation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61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Distinct-3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7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0.930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0.786</w:t>
            </w:r>
          </w:p>
        </w:tc>
      </w:tr>
      <w:tr>
        <w:trPr>
          <w:trHeight w:hRule="exact" w:val="180"/>
        </w:trPr>
        <w:tc>
          <w:tcPr>
            <w:tcW w:type="dxa" w:w="2579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330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Mean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sentence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length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(chars)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216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56.0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51.0</w:t>
            </w:r>
          </w:p>
        </w:tc>
      </w:tr>
      <w:tr>
        <w:trPr>
          <w:trHeight w:hRule="exact" w:val="180"/>
        </w:trPr>
        <w:tc>
          <w:tcPr>
            <w:tcW w:type="dxa" w:w="4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21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We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evaluate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two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experimental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conditions: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15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Train–test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leakage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(exact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near)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54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/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154"/>
        </w:trPr>
        <w:tc>
          <w:tcPr>
            <w:tcW w:type="dxa" w:w="2579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35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Emotion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distribution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KL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div.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54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0.164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8"/>
        <w:ind w:left="0" w:right="0"/>
      </w:pPr>
    </w:p>
    <w:p>
      <w:pPr>
        <w:sectPr>
          <w:type w:val="continuous"/>
          <w:pgSz w:w="12240" w:h="15840"/>
          <w:pgMar w:top="514" w:right="960" w:bottom="730" w:left="9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8" w:right="120" w:firstLine="198"/>
        <w:jc w:val="both"/>
      </w:pPr>
      <w:r>
        <w:rPr>
          <w:rFonts w:ascii="VnNimbusRomanNo9L" w:hAnsi="VnNimbusRomanNo9L" w:eastAsia="VnNimbusRomanNo9L"/>
          <w:b/>
          <w:i w:val="0"/>
          <w:color w:val="000000"/>
          <w:sz w:val="20"/>
        </w:rPr>
        <w:t>Augmentation ablation.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 CafeBERT is trained on three ver-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data—original,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paraphrased-augmented,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generated-augmented—and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evaluated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held-out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test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set using accuracy, weighted F1, and per-class F1 for the three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(Fear,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Anger,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Surprise).</w:t>
      </w:r>
    </w:p>
    <w:p>
      <w:pPr>
        <w:autoSpaceDN w:val="0"/>
        <w:autoSpaceDE w:val="0"/>
        <w:widowControl/>
        <w:spacing w:line="240" w:lineRule="exact" w:before="0" w:after="0"/>
        <w:ind w:left="0" w:right="120" w:firstLine="198"/>
        <w:jc w:val="both"/>
      </w:pPr>
      <w:r>
        <w:rPr>
          <w:rFonts w:ascii="VnNimbusRomanNo9L" w:hAnsi="VnNimbusRomanNo9L" w:eastAsia="VnNimbusRomanNo9L"/>
          <w:b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comparison.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compares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proposed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stacked ensemble against (i) Gemma-2-9B-it zero-shot prompt-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ing on the same structured meta-prompts; (ii) published mono-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lingual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multilingual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transformer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results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UIT-VSMEC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(CafeBERT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XLM-RoBERTa-Large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VLUE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[11],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[12]);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(iii)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MLR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pipeline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preprocessing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key-clause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extraction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[9];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(iv)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GRU–CNN–BiLSTM–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LSTM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neural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[13].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context,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original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VSMEC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benchmark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CNN+word2vec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baseline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[5]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reached</w:t>
      </w:r>
    </w:p>
    <w:p>
      <w:pPr>
        <w:sectPr>
          <w:type w:val="continuous"/>
          <w:pgSz w:w="12240" w:h="15840"/>
          <w:pgMar w:top="514" w:right="960" w:bottom="730" w:left="962" w:header="720" w:footer="720" w:gutter="0"/>
          <w:cols w:num="2" w:equalWidth="0">
            <w:col w:w="515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60" w:lineRule="exact" w:before="20" w:after="0"/>
        <w:ind w:left="0" w:right="0" w:firstLine="0"/>
        <w:jc w:val="center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Fidelity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=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mean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stat,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distribution,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label,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correlation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similarity.</w:t>
      </w:r>
    </w:p>
    <w:p>
      <w:pPr>
        <w:autoSpaceDN w:val="0"/>
        <w:autoSpaceDE w:val="0"/>
        <w:widowControl/>
        <w:spacing w:line="238" w:lineRule="exact" w:before="272" w:after="0"/>
        <w:ind w:left="120" w:right="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Zero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exact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near-duplicate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test-set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overlap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confirms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no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evaluation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leakage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synthetic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corpus.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overall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fidelity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0.776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shows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text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statistically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close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original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sentences;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KL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divergence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of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0.164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reflects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intentional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upsampling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classes,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not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quality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failure.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Lower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Distinct-2/3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values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reveal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moderate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lexical repetition from 10-shot conditioning, yet generated data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still outperforms paraphrasing because novel scenarios expand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minority-class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coverage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surface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variation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alone.</w:t>
      </w:r>
    </w:p>
    <w:p>
      <w:pPr>
        <w:autoSpaceDN w:val="0"/>
        <w:autoSpaceDE w:val="0"/>
        <w:widowControl/>
        <w:spacing w:line="200" w:lineRule="exact" w:before="182" w:after="322"/>
        <w:ind w:left="120" w:right="0" w:firstLine="0"/>
        <w:jc w:val="left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B.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Performance</w:t>
      </w:r>
    </w:p>
    <w:p>
      <w:pPr>
        <w:sectPr>
          <w:type w:val="nextColumn"/>
          <w:pgSz w:w="12240" w:h="15840"/>
          <w:pgMar w:top="514" w:right="960" w:bottom="730" w:left="962" w:header="720" w:footer="720" w:gutter="0"/>
          <w:cols w:num="2" w:equalWidth="0">
            <w:col w:w="5158" w:space="0"/>
            <w:col w:w="5160" w:space="0"/>
          </w:cols>
          <w:docGrid w:linePitch="360"/>
        </w:sectPr>
      </w:pPr>
    </w:p>
    <w:p>
      <w:pPr>
        <w:autoSpaceDN w:val="0"/>
        <w:tabs>
          <w:tab w:pos="7450" w:val="left"/>
        </w:tabs>
        <w:autoSpaceDE w:val="0"/>
        <w:widowControl/>
        <w:spacing w:line="200" w:lineRule="exact" w:before="0" w:after="16"/>
        <w:ind w:left="18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59.74%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but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omitted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because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</w:t>
      </w:r>
    </w:p>
    <w:p>
      <w:pPr>
        <w:sectPr>
          <w:type w:val="continuous"/>
          <w:pgSz w:w="12240" w:h="15840"/>
          <w:pgMar w:top="514" w:right="960" w:bottom="730" w:left="96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8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predates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transformer-centric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comparison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protocol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used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our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evaluation.</w:t>
      </w:r>
    </w:p>
    <w:p>
      <w:pPr>
        <w:autoSpaceDN w:val="0"/>
        <w:autoSpaceDE w:val="0"/>
        <w:widowControl/>
        <w:spacing w:line="200" w:lineRule="exact" w:before="42" w:after="0"/>
        <w:ind w:left="216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Evaluation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metrics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accuracy,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macro</w:t>
      </w:r>
    </w:p>
    <w:p>
      <w:pPr>
        <w:sectPr>
          <w:type w:val="continuous"/>
          <w:pgSz w:w="12240" w:h="15840"/>
          <w:pgMar w:top="514" w:right="960" w:bottom="730" w:left="962" w:header="720" w:footer="720" w:gutter="0"/>
          <w:cols w:num="2" w:equalWidth="0">
            <w:col w:w="5165" w:space="0"/>
            <w:col w:w="5152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8"/>
        <w:ind w:left="0" w:right="0" w:firstLine="0"/>
        <w:jc w:val="center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ERFORMANCE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COMPARISON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OF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ENSEMBLE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LEARNING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METHODS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 xml:space="preserve">AND 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BASELINES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 UIT-VSMEC (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TEST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SET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). P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UBLISHED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TRANSFORMER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 xml:space="preserve">ROWS 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FOLLOW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 VLUE/V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I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O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BERT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BENCHMARK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SETTINGS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.</w:t>
      </w:r>
    </w:p>
    <w:p>
      <w:pPr>
        <w:sectPr>
          <w:type w:val="nextColumn"/>
          <w:pgSz w:w="12240" w:h="15840"/>
          <w:pgMar w:top="514" w:right="960" w:bottom="730" w:left="962" w:header="720" w:footer="720" w:gutter="0"/>
          <w:cols w:num="2" w:equalWidth="0">
            <w:col w:w="5165" w:space="0"/>
            <w:col w:w="515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2064"/>
        <w:gridCol w:w="2064"/>
        <w:gridCol w:w="2064"/>
        <w:gridCol w:w="2064"/>
        <w:gridCol w:w="2064"/>
      </w:tblGrid>
      <w:tr>
        <w:trPr>
          <w:trHeight w:hRule="exact" w:val="270"/>
        </w:trPr>
        <w:tc>
          <w:tcPr>
            <w:tcW w:type="dxa" w:w="544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F1.</w:t>
            </w:r>
          </w:p>
        </w:tc>
        <w:tc>
          <w:tcPr>
            <w:tcW w:type="dxa" w:w="278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Method</w:t>
            </w:r>
          </w:p>
        </w:tc>
        <w:tc>
          <w:tcPr>
            <w:tcW w:type="dxa" w:w="68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Acc.</w:t>
            </w:r>
          </w:p>
        </w:tc>
        <w:tc>
          <w:tcPr>
            <w:tcW w:type="dxa" w:w="66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W-F1</w:t>
            </w:r>
          </w:p>
        </w:tc>
        <w:tc>
          <w:tcPr>
            <w:tcW w:type="dxa" w:w="580"/>
            <w:tcBorders>
              <w:bottom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0" w:right="42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M-F1</w:t>
            </w:r>
          </w:p>
        </w:tc>
      </w:tr>
      <w:tr>
        <w:trPr>
          <w:trHeight w:hRule="exact" w:val="220"/>
        </w:trPr>
        <w:tc>
          <w:tcPr>
            <w:tcW w:type="dxa" w:w="5440"/>
            <w:vMerge w:val="restart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16" w:after="0"/>
              <w:ind w:left="134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R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ESULTS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 xml:space="preserve"> 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NALYSIS</w:t>
            </w:r>
          </w:p>
        </w:tc>
        <w:tc>
          <w:tcPr>
            <w:tcW w:type="dxa" w:w="278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Proposed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(stacked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+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QLoRA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Gemma)</w:t>
            </w:r>
          </w:p>
        </w:tc>
        <w:tc>
          <w:tcPr>
            <w:tcW w:type="dxa" w:w="68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0.7023</w:t>
            </w:r>
          </w:p>
        </w:tc>
        <w:tc>
          <w:tcPr>
            <w:tcW w:type="dxa" w:w="66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0.7022</w:t>
            </w:r>
          </w:p>
        </w:tc>
        <w:tc>
          <w:tcPr>
            <w:tcW w:type="dxa" w:w="58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138" w:right="0" w:firstLine="0"/>
              <w:jc w:val="left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0.6831</w:t>
            </w:r>
          </w:p>
        </w:tc>
      </w:tr>
      <w:tr>
        <w:trPr>
          <w:trHeight w:hRule="exact" w:val="180"/>
        </w:trPr>
        <w:tc>
          <w:tcPr>
            <w:tcW w:type="dxa" w:w="2064"/>
            <w:vMerge/>
            <w:tcBorders>
              <w:top w:sz="3.9852960109710693" w:val="single" w:color="#000000"/>
            </w:tcBorders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Gemma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zero-shot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(ours)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0.6864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0.6809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00"/>
        </w:trPr>
        <w:tc>
          <w:tcPr>
            <w:tcW w:type="dxa" w:w="5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" w:after="0"/>
              <w:ind w:left="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A.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Impact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of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LLM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Augmentation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MLR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+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preprocessing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[9]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0.6436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0.6440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0" w:right="14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84"/>
        </w:trPr>
        <w:tc>
          <w:tcPr>
            <w:tcW w:type="dxa" w:w="2064"/>
            <w:vMerge/>
            <w:tcBorders/>
          </w:tcPr>
          <w:p/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CafeBERT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[11]</w:t>
            </w:r>
          </w:p>
        </w:tc>
        <w:tc>
          <w:tcPr>
            <w:tcW w:type="dxa" w:w="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0.6612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0" w:right="14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76"/>
        </w:trPr>
        <w:tc>
          <w:tcPr>
            <w:tcW w:type="dxa" w:w="5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" w:after="0"/>
              <w:ind w:left="21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Table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III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reports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CafeBERT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across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three</w:t>
            </w:r>
          </w:p>
        </w:tc>
        <w:tc>
          <w:tcPr>
            <w:tcW w:type="dxa" w:w="2064"/>
            <w:vMerge/>
            <w:tcBorders/>
          </w:tcPr>
          <w:p/>
        </w:tc>
        <w:tc>
          <w:tcPr>
            <w:tcW w:type="dxa" w:w="2064"/>
            <w:vMerge/>
            <w:tcBorders/>
          </w:tcPr>
          <w:p/>
        </w:tc>
        <w:tc>
          <w:tcPr>
            <w:tcW w:type="dxa" w:w="2064"/>
            <w:vMerge/>
            <w:tcBorders/>
          </w:tcPr>
          <w:p/>
        </w:tc>
        <w:tc>
          <w:tcPr>
            <w:tcW w:type="dxa" w:w="2064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064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ViSoBERT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[12]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0.6810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0.6837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180"/>
        </w:trPr>
        <w:tc>
          <w:tcPr>
            <w:tcW w:type="dxa" w:w="5440"/>
            <w:vMerge w:val="restart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2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training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conditions.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XLM-RoBERTa-Large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[11]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0.6137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0.6020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4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42"/>
        </w:trPr>
        <w:tc>
          <w:tcPr>
            <w:tcW w:type="dxa" w:w="2064"/>
            <w:vMerge/>
            <w:tcBorders>
              <w:bottom w:sz="6.376232147216797" w:val="single" w:color="#000000"/>
            </w:tcBorders>
          </w:tcPr>
          <w:p/>
        </w:tc>
        <w:tc>
          <w:tcPr>
            <w:tcW w:type="dxa" w:w="278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GRU–CNN–BiLSTM–LSTM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[13]</w:t>
            </w:r>
          </w:p>
        </w:tc>
        <w:tc>
          <w:tcPr>
            <w:tcW w:type="dxa" w:w="68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66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58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4" w:after="0"/>
              <w:ind w:left="13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0.6579</w:t>
            </w:r>
          </w:p>
        </w:tc>
      </w:tr>
      <w:tr>
        <w:trPr>
          <w:trHeight w:hRule="exact" w:val="306"/>
        </w:trPr>
        <w:tc>
          <w:tcPr>
            <w:tcW w:type="dxa" w:w="5440"/>
            <w:tcBorders>
              <w:top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8" w:after="0"/>
              <w:ind w:left="0" w:right="2550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TABLE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III</w:t>
            </w:r>
          </w:p>
        </w:tc>
        <w:tc>
          <w:tcPr>
            <w:tcW w:type="dxa" w:w="4120"/>
            <w:gridSpan w:val="3"/>
            <w:tcBorders>
              <w:top w:sz="6.37623214721679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W-F1: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weighted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F1;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M-F1: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macro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F1;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—: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not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reported.</w:t>
            </w:r>
          </w:p>
        </w:tc>
        <w:tc>
          <w:tcPr>
            <w:tcW w:type="dxa" w:w="580"/>
            <w:tcBorders>
              <w:top w:sz="6.37623214721679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5476" w:val="left"/>
        </w:tabs>
        <w:autoSpaceDE w:val="0"/>
        <w:widowControl/>
        <w:spacing w:line="188" w:lineRule="exact" w:before="0" w:after="20"/>
        <w:ind w:left="5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MPACT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 LLM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AUGMENTATION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 C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AFE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BERT (UIT-VSMEC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TEST</w:t>
      </w:r>
      <w:r>
        <w:rPr>
          <w:w w:val="98.09383245614859"/>
          <w:rFonts w:ascii="VnNimbusRomanNo9L" w:hAnsi="VnNimbusRomanNo9L" w:eastAsia="VnNimbusRomanNo9L"/>
          <w:b w:val="0"/>
          <w:i w:val="0"/>
          <w:color w:val="000000"/>
          <w:sz w:val="13"/>
        </w:rPr>
        <w:t>SET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) </w:t>
      </w:r>
      <w:r>
        <w:br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reports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full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UIT-VSMEC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benchmark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compari-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7.99999999999997" w:type="dxa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rPr>
          <w:trHeight w:hRule="exact" w:val="2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Training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Data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Acc.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W-F1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Fear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Anger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" w:after="0"/>
              <w:ind w:left="12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Surprise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4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son.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proposed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framework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achieves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70.23%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accuracy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type w:val="continuous"/>
          <w:pgSz w:w="12240" w:h="15840"/>
          <w:pgMar w:top="514" w:right="960" w:bottom="730" w:left="962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32.0" w:type="dxa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rHeight w:hRule="exact" w:val="230"/>
        </w:trPr>
        <w:tc>
          <w:tcPr>
            <w:tcW w:type="dxa" w:w="946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Original</w:t>
            </w:r>
          </w:p>
        </w:tc>
        <w:tc>
          <w:tcPr>
            <w:tcW w:type="dxa" w:w="74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10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0.6344</w:t>
            </w:r>
          </w:p>
        </w:tc>
        <w:tc>
          <w:tcPr>
            <w:tcW w:type="dxa" w:w="68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0.628</w:t>
            </w:r>
          </w:p>
        </w:tc>
        <w:tc>
          <w:tcPr>
            <w:tcW w:type="dxa" w:w="54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0.67</w:t>
            </w:r>
          </w:p>
        </w:tc>
        <w:tc>
          <w:tcPr>
            <w:tcW w:type="dxa" w:w="640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0.38</w:t>
            </w:r>
          </w:p>
        </w:tc>
        <w:tc>
          <w:tcPr>
            <w:tcW w:type="dxa" w:w="646"/>
            <w:tcBorders>
              <w:top w:sz="3.985296010971069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4" w:after="0"/>
              <w:ind w:left="0" w:right="13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0.60</w:t>
            </w:r>
          </w:p>
        </w:tc>
      </w:tr>
      <w:tr>
        <w:trPr>
          <w:trHeight w:hRule="exact" w:val="180"/>
        </w:trPr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Paraphrased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06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0.6676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0.6682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0.67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0.42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0" w:right="134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0.61</w:t>
            </w:r>
          </w:p>
        </w:tc>
      </w:tr>
      <w:tr>
        <w:trPr>
          <w:trHeight w:hRule="exact" w:val="236"/>
        </w:trPr>
        <w:tc>
          <w:tcPr>
            <w:tcW w:type="dxa" w:w="946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4" w:right="0" w:firstLine="0"/>
              <w:jc w:val="left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Generated</w:t>
            </w:r>
          </w:p>
        </w:tc>
        <w:tc>
          <w:tcPr>
            <w:tcW w:type="dxa" w:w="74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106" w:firstLine="0"/>
              <w:jc w:val="right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0.6703</w:t>
            </w:r>
          </w:p>
        </w:tc>
        <w:tc>
          <w:tcPr>
            <w:tcW w:type="dxa" w:w="68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0.671</w:t>
            </w:r>
          </w:p>
        </w:tc>
        <w:tc>
          <w:tcPr>
            <w:tcW w:type="dxa" w:w="54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0.68</w:t>
            </w:r>
          </w:p>
        </w:tc>
        <w:tc>
          <w:tcPr>
            <w:tcW w:type="dxa" w:w="640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0.46</w:t>
            </w:r>
          </w:p>
        </w:tc>
        <w:tc>
          <w:tcPr>
            <w:tcW w:type="dxa" w:w="646"/>
            <w:tcBorders>
              <w:bottom w:sz="6.37623214721679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134" w:firstLine="0"/>
              <w:jc w:val="right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16"/>
              </w:rPr>
              <w:t>0.61</w:t>
            </w:r>
          </w:p>
        </w:tc>
      </w:tr>
    </w:tbl>
    <w:p>
      <w:pPr>
        <w:autoSpaceDN w:val="0"/>
        <w:autoSpaceDE w:val="0"/>
        <w:widowControl/>
        <w:spacing w:line="238" w:lineRule="exact" w:before="260" w:after="0"/>
        <w:ind w:left="18" w:right="1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Both augmentation strategies yield consistent improvements.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condition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produces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largest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gains,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raising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accuracy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63.44%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67.03%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</w:p>
    <w:p>
      <w:pPr>
        <w:sectPr>
          <w:type w:val="continuous"/>
          <w:pgSz w:w="12240" w:h="15840"/>
          <w:pgMar w:top="514" w:right="960" w:bottom="730" w:left="962" w:header="720" w:footer="720" w:gutter="0"/>
          <w:cols w:num="2" w:equalWidth="0">
            <w:col w:w="515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12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70.22%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establishing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state-of-the-art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surpassing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CNN+word2vec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[5]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over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10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points.</w:t>
      </w:r>
    </w:p>
    <w:p>
      <w:pPr>
        <w:autoSpaceDN w:val="0"/>
        <w:autoSpaceDE w:val="0"/>
        <w:widowControl/>
        <w:spacing w:line="238" w:lineRule="exact" w:before="2" w:after="0"/>
        <w:ind w:left="120" w:right="2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2.13-point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weighted-F1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gap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over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Gemma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zero-shot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confirms that QLoRA fine-tuning on ensemble-informed meta-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features yields a meaningful gain beyond zero-shot LLM infer-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ence.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single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(CafeBERT,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67.10%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W-F1)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full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3.1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points,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showing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</w:p>
    <w:p>
      <w:pPr>
        <w:sectPr>
          <w:type w:val="nextColumn"/>
          <w:pgSz w:w="12240" w:h="15840"/>
          <w:pgMar w:top="514" w:right="960" w:bottom="730" w:left="962" w:header="720" w:footer="720" w:gutter="0"/>
          <w:cols w:num="2" w:equalWidth="0">
            <w:col w:w="515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sectPr>
          <w:pgSz w:w="12240" w:h="15840"/>
          <w:pgMar w:top="514" w:right="960" w:bottom="732" w:left="980" w:header="720" w:footer="720" w:gutter="0"/>
          <w:cols w:num="2" w:equalWidth="0">
            <w:col w:w="5158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288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meta-learner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successfully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integrates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heterogeneous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TF-IDF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signals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beyond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individual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classifier.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382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362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weights—computed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prediction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entropy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cali-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brated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confidence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scores—may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improve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macro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382" w:space="0"/>
            <w:col w:w="491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3"/>
        <w:gridCol w:w="3433"/>
        <w:gridCol w:w="3433"/>
      </w:tblGrid>
      <w:tr>
        <w:trPr>
          <w:trHeight w:hRule="exact" w:val="214"/>
        </w:trPr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8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A.</w:t>
            </w:r>
            <w:r>
              <w:rPr>
                <w:rFonts w:ascii="VnNimbusRomanNo9L" w:hAnsi="VnNimbusRomanNo9L" w:eastAsia="VnNimbusRomanNo9L"/>
                <w:b w:val="0"/>
                <w:i/>
                <w:color w:val="000000"/>
                <w:sz w:val="20"/>
              </w:rPr>
              <w:t>Summary</w:t>
            </w:r>
          </w:p>
        </w:tc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82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VI.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ONCLUSION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40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minority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classes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where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static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weights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tend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favor</w:t>
            </w:r>
          </w:p>
        </w:tc>
      </w:tr>
      <w:tr>
        <w:trPr>
          <w:trHeight w:hRule="exact" w:val="240"/>
        </w:trPr>
        <w:tc>
          <w:tcPr>
            <w:tcW w:type="dxa" w:w="3433"/>
            <w:vMerge/>
            <w:tcBorders/>
          </w:tcPr>
          <w:p/>
        </w:tc>
        <w:tc>
          <w:tcPr>
            <w:tcW w:type="dxa" w:w="3433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404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majority-class-dominant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models.</w:t>
            </w:r>
          </w:p>
        </w:tc>
      </w:tr>
      <w:tr>
        <w:trPr>
          <w:trHeight w:hRule="exact" w:val="204"/>
        </w:trPr>
        <w:tc>
          <w:tcPr>
            <w:tcW w:type="dxa" w:w="3433"/>
            <w:vMerge/>
            <w:tcBorders/>
          </w:tcPr>
          <w:p/>
        </w:tc>
        <w:tc>
          <w:tcPr>
            <w:tcW w:type="dxa" w:w="3433"/>
            <w:vMerge/>
            <w:tcBorders/>
          </w:tcPr>
          <w:p/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1118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4)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Efficiency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and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deployability.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current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QLoRA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0" w:right="362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paper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proposed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two-stage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framework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Vietnamese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social-media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recognition: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Gemini-2.5-Flash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classes,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followed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five-model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stacked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QLoRA-fine-tuned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Gemma-2-9B-it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382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40"/>
        <w:ind w:left="362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requires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substantial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GPU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memory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both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inference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time.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Future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should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investi-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distilling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Gemma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meta-learner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smaller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classifier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replacing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lightweight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stacking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382" w:space="0"/>
            <w:col w:w="4918" w:space="0"/>
          </w:cols>
          <w:docGrid w:linePitch="360"/>
        </w:sectPr>
      </w:pPr>
    </w:p>
    <w:p>
      <w:pPr>
        <w:autoSpaceDN w:val="0"/>
        <w:tabs>
          <w:tab w:pos="5744" w:val="left"/>
        </w:tabs>
        <w:autoSpaceDE w:val="0"/>
        <w:widowControl/>
        <w:spacing w:line="200" w:lineRule="exact" w:before="0" w:after="38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learner. 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head,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making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framework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practical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deployment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0" w:right="362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first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stage,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few-shot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consistently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improved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CafeBERT’s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performance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across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three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under-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represented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categories.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synthetic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data—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382" w:space="0"/>
            <w:col w:w="491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2"/>
        <w:ind w:left="362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in resource-constrained environments without sacrificing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from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structured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meta-features.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382" w:space="0"/>
            <w:col w:w="4918" w:space="0"/>
          </w:cols>
          <w:docGrid w:linePitch="360"/>
        </w:sectPr>
      </w:pPr>
    </w:p>
    <w:p>
      <w:pPr>
        <w:autoSpaceDN w:val="0"/>
        <w:tabs>
          <w:tab w:pos="7212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sentences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conditioned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10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in-context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examples—</w:t>
      </w:r>
      <w:r>
        <w:tab/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EFERENCES</w:t>
      </w:r>
    </w:p>
    <w:p>
      <w:pPr>
        <w:autoSpaceDN w:val="0"/>
        <w:autoSpaceDE w:val="0"/>
        <w:widowControl/>
        <w:spacing w:line="200" w:lineRule="exact" w:before="20" w:after="4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outperformed paraphrasing, raising weighted F1 from 62.8% to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0" w:right="16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67.1% and increasing Anger F1 by 8 percentage points (38% to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46%).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fidelity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analysis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confirmed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synthetic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corpus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statistically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plausible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(overall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fidelity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0.776,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zero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test-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leakage),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establishing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scenario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coverage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matters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surface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variation.</w:t>
      </w:r>
    </w:p>
    <w:p>
      <w:pPr>
        <w:autoSpaceDN w:val="0"/>
        <w:autoSpaceDE w:val="0"/>
        <w:widowControl/>
        <w:spacing w:line="238" w:lineRule="exact" w:before="0" w:after="0"/>
        <w:ind w:left="0" w:right="160" w:firstLine="198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second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stage,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stacking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heterogeneous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TF-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IDF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signals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through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QLoRA-fine-tuned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duced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new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state-of-the-art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UIT-VSMEC: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70.23%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accu-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racy,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70.22%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68.31%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macro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F1,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exceeding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the original CNN+word2vec benchmark by over 10 percentage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points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[5].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full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surpassed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zero-shot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Gemma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prompting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2.13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weighted-F1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points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best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mented single model (CafeBERT) by approximately 3.1 points,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demonstrating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QLoRA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meta-learning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over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structured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semble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signals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yields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meaningful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beyond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either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com-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ponent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alone.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Together,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results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confirm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that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are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effective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both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offline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generators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inference-time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meta-learners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low-resource,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class-imbalanced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80" w:space="0"/>
            <w:col w:w="5120" w:space="0"/>
          </w:cols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444" w:right="20" w:hanging="28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X.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Truong,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and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L.-T.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“UIT-VSFC: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students’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feedback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corpus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sentiment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analysis,”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2018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10th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International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Conference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on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Knowledge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Systems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Engineering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(KSE)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2018,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19–24.</w:t>
      </w:r>
    </w:p>
    <w:p>
      <w:pPr>
        <w:autoSpaceDN w:val="0"/>
        <w:autoSpaceDE w:val="0"/>
        <w:widowControl/>
        <w:spacing w:line="180" w:lineRule="exact" w:before="8" w:after="0"/>
        <w:ind w:left="444" w:right="20" w:hanging="28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[2]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X.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Hong,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L.-T.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“Deep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learning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versus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traditional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classifiers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students’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feedback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corpus,”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Proceedings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the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5th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NAFOSTED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Conference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on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Information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Computer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Science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(NICS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2018)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2018,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75–80.</w:t>
      </w:r>
    </w:p>
    <w:p>
      <w:pPr>
        <w:autoSpaceDN w:val="0"/>
        <w:autoSpaceDE w:val="0"/>
        <w:widowControl/>
        <w:spacing w:line="180" w:lineRule="exact" w:before="8" w:after="0"/>
        <w:ind w:left="444" w:right="20" w:hanging="28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[3]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Lau,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Doan,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Lu,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Tran,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hybrid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PhoBERT-CNN-LSTM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model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sentiment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analysis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student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feedback,”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Asian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Journal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Research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Computer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Science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vol.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18,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no.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5,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65–74,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2025.</w:t>
      </w:r>
    </w:p>
    <w:p>
      <w:pPr>
        <w:autoSpaceDN w:val="0"/>
        <w:tabs>
          <w:tab w:pos="444" w:val="left"/>
        </w:tabs>
        <w:autoSpaceDE w:val="0"/>
        <w:widowControl/>
        <w:spacing w:line="182" w:lineRule="exact" w:before="6" w:after="0"/>
        <w:ind w:left="16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[4]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Hayatu,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Singh,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Muhammad,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Mishra,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Mishra,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“Emotion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detection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text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data: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comparative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study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machine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learning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algorithms,”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Brazilian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Journal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Biometrics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vol.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43,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2025.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[5]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Ho,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Pham,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</w:p>
    <w:p>
      <w:pPr>
        <w:autoSpaceDN w:val="0"/>
        <w:autoSpaceDE w:val="0"/>
        <w:widowControl/>
        <w:spacing w:line="180" w:lineRule="exact" w:before="0" w:after="0"/>
        <w:ind w:left="444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L.-T.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“Emotion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recognition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for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social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media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text,”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Proceedings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the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8th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International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Workshop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Vietnamese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Language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Speech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Processing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(VLSP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2020)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2020.</w:t>
      </w:r>
    </w:p>
    <w:p>
      <w:pPr>
        <w:autoSpaceDN w:val="0"/>
        <w:autoSpaceDE w:val="0"/>
        <w:widowControl/>
        <w:spacing w:line="178" w:lineRule="exact" w:before="8" w:after="0"/>
        <w:ind w:left="444" w:right="20" w:hanging="28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[6]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H. T. Duong and T.-A. Nguyen-Thi, “A review: Preprocessing techniques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sentiment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analysis,”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Computational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Social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Networks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vol.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8,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no.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1,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1–16,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2021.</w:t>
      </w:r>
    </w:p>
    <w:p>
      <w:pPr>
        <w:autoSpaceDN w:val="0"/>
        <w:autoSpaceDE w:val="0"/>
        <w:widowControl/>
        <w:spacing w:line="160" w:lineRule="exact" w:before="30" w:after="2"/>
        <w:ind w:left="16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[7]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Q.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Mai,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Q.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G.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Duong,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80" w:space="0"/>
            <w:col w:w="51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50"/>
        <w:gridCol w:w="5150"/>
      </w:tblGrid>
      <w:tr>
        <w:trPr>
          <w:trHeight w:hRule="exact" w:val="33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lef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NLP.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592" w:right="0" w:firstLine="0"/>
              <w:jc w:val="right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 xml:space="preserve">Long, “NEU-ESC: A comprehensive Vietnamese dataset for educational 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sentiment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analysis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and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topic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classification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toward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multitask</w:t>
            </w: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16"/>
              </w:rPr>
              <w:t>learning,”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2240" w:h="15840"/>
          <w:pgMar w:top="514" w:right="960" w:bottom="732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/>
          <w:color w:val="000000"/>
          <w:sz w:val="20"/>
        </w:rPr>
        <w:t>B.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Future</w:t>
      </w:r>
      <w:r>
        <w:rPr>
          <w:rFonts w:ascii="VnNimbusRomanNo9L" w:hAnsi="VnNimbusRomanNo9L" w:eastAsia="VnNimbusRomanNo9L"/>
          <w:b w:val="0"/>
          <w:i/>
          <w:color w:val="000000"/>
          <w:sz w:val="20"/>
        </w:rPr>
        <w:t>Work</w:t>
      </w:r>
    </w:p>
    <w:p>
      <w:pPr>
        <w:autoSpaceDN w:val="0"/>
        <w:autoSpaceDE w:val="0"/>
        <w:widowControl/>
        <w:spacing w:line="198" w:lineRule="exact" w:before="104" w:after="0"/>
        <w:ind w:left="198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Future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will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explore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following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directions:</w:t>
      </w:r>
    </w:p>
    <w:p>
      <w:pPr>
        <w:autoSpaceDN w:val="0"/>
        <w:autoSpaceDE w:val="0"/>
        <w:widowControl/>
        <w:spacing w:line="240" w:lineRule="exact" w:before="36" w:after="0"/>
        <w:ind w:left="484" w:right="120" w:hanging="286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1)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Cross-dataset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cross-domain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generalization.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Fu-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ture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should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evaluate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framework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related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NLP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tasks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(aspect-level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sentiment,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hate-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speech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detection,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multi-label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corpora)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verify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that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stacked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ensembling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generalize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beyond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fine-grained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recognition.</w:t>
      </w:r>
    </w:p>
    <w:p>
      <w:pPr>
        <w:autoSpaceDN w:val="0"/>
        <w:autoSpaceDE w:val="0"/>
        <w:widowControl/>
        <w:spacing w:line="240" w:lineRule="exact" w:before="0" w:after="18"/>
        <w:ind w:left="484" w:right="120" w:hanging="286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2)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Automated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quality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validation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synthetic</w:t>
      </w:r>
      <w:r>
        <w:rPr>
          <w:rFonts w:ascii="VnNimbusRomanNo9L" w:hAnsi="VnNimbusRomanNo9L" w:eastAsia="VnNimbusRomanNo9L"/>
          <w:b/>
          <w:i w:val="0"/>
          <w:color w:val="000000"/>
          <w:sz w:val="20"/>
        </w:rPr>
        <w:t>data.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The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moderate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Distinct-2/3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scores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observed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Table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IV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call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automated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filtering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before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synthetic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enter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training: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candidate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filters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include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perplexity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thresholds,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emotion-consistency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scoring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via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held-out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classifier,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semantic-similarity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caps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relative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near-duplicates,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and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LLM-as-judge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fluency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checks.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goal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to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retain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minority-class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coverage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gains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while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improving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 xml:space="preserve">lexical 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diversity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reducing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formulaic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patterns.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2575"/>
        <w:gridCol w:w="2575"/>
        <w:gridCol w:w="2575"/>
        <w:gridCol w:w="2575"/>
      </w:tblGrid>
      <w:tr>
        <w:trPr>
          <w:trHeight w:hRule="exact" w:val="282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 w:val="0"/>
                <w:i w:val="0"/>
                <w:color w:val="000000"/>
                <w:sz w:val="20"/>
              </w:rPr>
              <w:t>3)</w:t>
            </w: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Dynamic,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uncertainty-aware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ensemble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rFonts w:ascii="VnNimbusRomanNo9L" w:hAnsi="VnNimbusRomanNo9L" w:eastAsia="VnNimbusRomanNo9L"/>
                <w:b/>
                <w:i w:val="0"/>
                <w:color w:val="000000"/>
                <w:sz w:val="20"/>
              </w:rPr>
              <w:t>weighting.</w:t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484" w:right="1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Fixed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validation-accuracy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weights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(Eq.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1)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ignore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per-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example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prediction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confidence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inter-model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dis-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agreement.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Replacing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them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20"/>
        </w:rPr>
        <w:t>uncertainty-derived</w:t>
      </w:r>
    </w:p>
    <w:p>
      <w:pPr>
        <w:sectPr>
          <w:type w:val="continuous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484" w:right="0" w:firstLine="0"/>
        <w:jc w:val="left"/>
      </w:pP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preprint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arXiv:2506.23524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2025.</w:t>
      </w:r>
    </w:p>
    <w:p>
      <w:pPr>
        <w:autoSpaceDN w:val="0"/>
        <w:autoSpaceDE w:val="0"/>
        <w:widowControl/>
        <w:spacing w:line="160" w:lineRule="exact" w:before="28" w:after="0"/>
        <w:ind w:left="20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[8]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B.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Ding,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Qin,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Zhao,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Luo,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X.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Li,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G.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Chen,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W.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Xia,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J.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Hu,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</w:p>
    <w:p>
      <w:pPr>
        <w:autoSpaceDN w:val="0"/>
        <w:autoSpaceDE w:val="0"/>
        <w:widowControl/>
        <w:spacing w:line="180" w:lineRule="exact" w:before="0" w:after="0"/>
        <w:ind w:left="484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Luu, and S. Joty, “Data augmentation using large language models: Data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perspectives,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learning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paradigms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challenges,”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Proceedings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the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62nd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Annual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Meeting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the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Association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Computational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Linguistics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(ACL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2024)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2024.</w:t>
      </w:r>
    </w:p>
    <w:p>
      <w:pPr>
        <w:autoSpaceDN w:val="0"/>
        <w:autoSpaceDE w:val="0"/>
        <w:widowControl/>
        <w:spacing w:line="180" w:lineRule="exact" w:before="8" w:after="0"/>
        <w:ind w:left="484" w:right="20" w:hanging="28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[9]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P.-Q.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“Exploiting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social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media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characteristics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textual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emotion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recognition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preprint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arXiv:2009.11005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2020.</w:t>
      </w:r>
    </w:p>
    <w:p>
      <w:pPr>
        <w:autoSpaceDN w:val="0"/>
        <w:autoSpaceDE w:val="0"/>
        <w:widowControl/>
        <w:spacing w:line="180" w:lineRule="exact" w:before="8" w:after="0"/>
        <w:ind w:left="484" w:right="2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[10]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 Q. Nguyen and A. T. Nguyen, “PhoBERT: Pre-trained language mod-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els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Vietnamese,”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Findings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the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Association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Computational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Linguistics: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EMNLP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2020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2020,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1037–1042.</w:t>
      </w:r>
    </w:p>
    <w:p>
      <w:pPr>
        <w:autoSpaceDN w:val="0"/>
        <w:autoSpaceDE w:val="0"/>
        <w:widowControl/>
        <w:spacing w:line="158" w:lineRule="exact" w:before="30" w:after="0"/>
        <w:ind w:left="12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[11]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N.-T.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Do,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Q.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Tran,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G.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Hoang,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L.-T.</w:t>
      </w:r>
    </w:p>
    <w:p>
      <w:pPr>
        <w:autoSpaceDN w:val="0"/>
        <w:autoSpaceDE w:val="0"/>
        <w:widowControl/>
        <w:spacing w:line="178" w:lineRule="exact" w:before="2" w:after="0"/>
        <w:ind w:left="484" w:right="20" w:firstLine="0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“VLUE: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new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benchmark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multi-task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knowledge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transfer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learning for Vietnamese natural language understanding,”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 arXiv preprint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arXiv:2403.15882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2024.</w:t>
      </w:r>
    </w:p>
    <w:p>
      <w:pPr>
        <w:autoSpaceDN w:val="0"/>
        <w:autoSpaceDE w:val="0"/>
        <w:widowControl/>
        <w:spacing w:line="180" w:lineRule="exact" w:before="8" w:after="0"/>
        <w:ind w:left="484" w:right="2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[12]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Q.-N.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Phan,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D.-V.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“Vi-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SoBERT: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pre-trained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language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model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social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media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text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processing,”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preprint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arXiv:2310.11166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2023.</w:t>
      </w:r>
    </w:p>
    <w:p>
      <w:pPr>
        <w:autoSpaceDN w:val="0"/>
        <w:autoSpaceDE w:val="0"/>
        <w:widowControl/>
        <w:spacing w:line="180" w:lineRule="exact" w:before="8" w:after="0"/>
        <w:ind w:left="484" w:right="2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[13]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Huynh,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T.-T.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Do,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L.-T.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simple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efficient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classifier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combining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multiple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neural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network models on social media datasets in Vietnamese,” 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 Proceedings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the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34th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Pacific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Asia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Conference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Language,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Information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and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Computation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(PACLIC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2020)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2020,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420–429.</w:t>
      </w:r>
    </w:p>
    <w:p>
      <w:pPr>
        <w:autoSpaceDN w:val="0"/>
        <w:autoSpaceDE w:val="0"/>
        <w:widowControl/>
        <w:spacing w:line="180" w:lineRule="exact" w:before="10" w:after="0"/>
        <w:ind w:left="484" w:right="2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[14]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S. Ubani, S. O. Polat, and R. D. Nielsen, “ZeroShotDataAug: Generating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augmenting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training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ChatGPT,”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Proceedings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the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18th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Workshop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Innovative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Use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NLP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Building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Educational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Applications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(BEA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2023)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2023,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349–362.</w:t>
      </w:r>
    </w:p>
    <w:p>
      <w:pPr>
        <w:sectPr>
          <w:type w:val="nextColumn"/>
          <w:pgSz w:w="12240" w:h="15840"/>
          <w:pgMar w:top="514" w:right="960" w:bottom="732" w:left="980" w:header="720" w:footer="720" w:gutter="0"/>
          <w:cols w:num="2" w:equalWidth="0">
            <w:col w:w="5140" w:space="0"/>
            <w:col w:w="51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0"/>
        <w:ind w:left="0" w:right="0"/>
      </w:pPr>
    </w:p>
    <w:p>
      <w:pPr>
        <w:autoSpaceDN w:val="0"/>
        <w:autoSpaceDE w:val="0"/>
        <w:widowControl/>
        <w:spacing w:line="174" w:lineRule="exact" w:before="0" w:after="0"/>
        <w:ind w:left="364" w:right="480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[15]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Whitehouse,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Choudhury,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Aji,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“LLM-powered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data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augmentation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enhanced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cross-lingual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performance,”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Proceedings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the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2023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Conference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Empirical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Methods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Natural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Language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Processing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(EMNLP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2023)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2023,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671–686.</w:t>
      </w:r>
    </w:p>
    <w:p>
      <w:pPr>
        <w:autoSpaceDN w:val="0"/>
        <w:autoSpaceDE w:val="0"/>
        <w:widowControl/>
        <w:spacing w:line="180" w:lineRule="exact" w:before="10" w:after="0"/>
        <w:ind w:left="364" w:right="480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[16]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¨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Uveges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Ring,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“Evaluating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the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impact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synthetic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data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on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emotion classification: A linguistic and structural analysis,”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 Information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,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vol.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16,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no.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4,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330,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2025.</w:t>
      </w:r>
    </w:p>
    <w:p>
      <w:pPr>
        <w:autoSpaceDN w:val="0"/>
        <w:autoSpaceDE w:val="0"/>
        <w:widowControl/>
        <w:spacing w:line="180" w:lineRule="exact" w:before="0" w:after="0"/>
        <w:ind w:left="364" w:right="480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[17]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Thin,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Hao,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L.-T.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study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Vietnamese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sentiment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classification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pre-trained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language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models,”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Vietnam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Journal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Computer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Science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vol.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11,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no.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01,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137–165,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2024.</w:t>
      </w:r>
    </w:p>
    <w:p>
      <w:pPr>
        <w:autoSpaceDN w:val="0"/>
        <w:autoSpaceDE w:val="0"/>
        <w:widowControl/>
        <w:spacing w:line="180" w:lineRule="exact" w:before="0" w:after="0"/>
        <w:ind w:left="364" w:right="480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[18]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J.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Niimi,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“Improving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LLM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inference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multi-level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ensemble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learn-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ing: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Robust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sentiment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analysis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by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unifying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multiple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inferences,”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arXiv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preprint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2025.</w:t>
      </w:r>
    </w:p>
    <w:p>
      <w:pPr>
        <w:autoSpaceDN w:val="0"/>
        <w:autoSpaceDE w:val="0"/>
        <w:widowControl/>
        <w:spacing w:line="180" w:lineRule="exact" w:before="0" w:after="0"/>
        <w:ind w:left="364" w:right="480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[19]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Thin,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Hao,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L.-T.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Nguyen,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“Prompt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engineering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with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large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language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models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Vietnamese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sentiment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classification,”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Proceedings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the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38th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Pacific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Asia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Conference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Language,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Information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Computation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(PACLIC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38)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2024,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162–171.</w:t>
      </w:r>
    </w:p>
    <w:p>
      <w:pPr>
        <w:autoSpaceDN w:val="0"/>
        <w:autoSpaceDE w:val="0"/>
        <w:widowControl/>
        <w:spacing w:line="178" w:lineRule="exact" w:before="0" w:after="0"/>
        <w:ind w:left="364" w:right="480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[20]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Zhang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Y.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Han,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“Harnessing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commonsense: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LLM-driven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knowl-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edge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integration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fine-grained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sentiment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analysis,”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preprint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,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2025.</w:t>
      </w:r>
    </w:p>
    <w:p>
      <w:pPr>
        <w:autoSpaceDN w:val="0"/>
        <w:autoSpaceDE w:val="0"/>
        <w:widowControl/>
        <w:spacing w:line="180" w:lineRule="exact" w:before="0" w:after="0"/>
        <w:ind w:left="364" w:right="480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[21]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Li,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Sleem,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Gentile,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G.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Nichil,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State,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“Exploring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the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impact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of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temperature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on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large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language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models: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Hot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cold?”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arXiv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preprint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arXiv:2506.07295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2025.</w:t>
      </w:r>
    </w:p>
    <w:p>
      <w:pPr>
        <w:autoSpaceDN w:val="0"/>
        <w:autoSpaceDE w:val="0"/>
        <w:widowControl/>
        <w:spacing w:line="160" w:lineRule="exact" w:before="20" w:after="0"/>
        <w:ind w:left="0" w:right="0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[22]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Bollapragada,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Mudigere,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J.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Nocedal,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H.-J.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Shi,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P.</w:t>
      </w:r>
    </w:p>
    <w:p>
      <w:pPr>
        <w:autoSpaceDN w:val="0"/>
        <w:autoSpaceDE w:val="0"/>
        <w:widowControl/>
        <w:spacing w:line="178" w:lineRule="exact" w:before="2" w:after="0"/>
        <w:ind w:left="364" w:right="4752" w:firstLine="0"/>
        <w:jc w:val="left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Tang,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“A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progressive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batching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L-BFGS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method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machine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learning,”</w:t>
      </w:r>
      <w:r>
        <w:br/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preprint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arXiv:1802.05374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2018.</w:t>
      </w:r>
    </w:p>
    <w:p>
      <w:pPr>
        <w:autoSpaceDN w:val="0"/>
        <w:autoSpaceDE w:val="0"/>
        <w:widowControl/>
        <w:spacing w:line="178" w:lineRule="exact" w:before="2" w:after="0"/>
        <w:ind w:left="364" w:right="4800" w:hanging="364"/>
        <w:jc w:val="both"/>
      </w:pP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[23]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Sasso,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Sabatelli,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and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A.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Wiering,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“Multi-source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 xml:space="preserve">transfer 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learning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for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deep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model-based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reinforcement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learning,”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 xml:space="preserve">preprint </w:t>
      </w:r>
      <w:r>
        <w:rPr>
          <w:rFonts w:ascii="VnNimbusRomanNo9L" w:hAnsi="VnNimbusRomanNo9L" w:eastAsia="VnNimbusRomanNo9L"/>
          <w:b w:val="0"/>
          <w:i/>
          <w:color w:val="000000"/>
          <w:sz w:val="16"/>
        </w:rPr>
        <w:t>arXiv:2205.14410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,</w:t>
      </w:r>
      <w:r>
        <w:rPr>
          <w:rFonts w:ascii="VnNimbusRomanNo9L" w:hAnsi="VnNimbusRomanNo9L" w:eastAsia="VnNimbusRomanNo9L"/>
          <w:b w:val="0"/>
          <w:i w:val="0"/>
          <w:color w:val="000000"/>
          <w:sz w:val="16"/>
        </w:rPr>
        <w:t>2022.</w:t>
      </w:r>
    </w:p>
    <w:sectPr w:rsidR="00FC693F" w:rsidRPr="0006063C" w:rsidSect="00034616">
      <w:pgSz w:w="12240" w:h="15840"/>
      <w:pgMar w:top="530" w:right="14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