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3BC2" w14:textId="0670C2FE" w:rsidR="00680F14" w:rsidRPr="007E0538" w:rsidRDefault="007E0538" w:rsidP="00680F14">
      <w:pPr>
        <w:pStyle w:val="BodyText"/>
        <w:shd w:val="clear" w:color="auto" w:fill="auto"/>
        <w:spacing w:after="0" w:line="240" w:lineRule="auto"/>
        <w:ind w:firstLine="0"/>
        <w:contextualSpacing/>
        <w:jc w:val="center"/>
        <w:rPr>
          <w:rFonts w:ascii="Times New Roman" w:hAnsi="Times New Roman" w:cs="Times New Roman"/>
          <w:b/>
          <w:bCs/>
          <w:sz w:val="22"/>
          <w:szCs w:val="22"/>
        </w:rPr>
      </w:pPr>
      <w:r w:rsidRPr="007E0538">
        <w:rPr>
          <w:rFonts w:ascii="Times New Roman" w:hAnsi="Times New Roman" w:cs="Times New Roman"/>
          <w:noProof/>
          <w:sz w:val="22"/>
          <w:szCs w:val="22"/>
        </w:rPr>
        <mc:AlternateContent>
          <mc:Choice Requires="wps">
            <w:drawing>
              <wp:anchor distT="0" distB="0" distL="114300" distR="114300" simplePos="0" relativeHeight="251658250" behindDoc="0" locked="0" layoutInCell="1" allowOverlap="1" wp14:anchorId="059453FB" wp14:editId="5A16EF41">
                <wp:simplePos x="0" y="0"/>
                <wp:positionH relativeFrom="column">
                  <wp:posOffset>3335020</wp:posOffset>
                </wp:positionH>
                <wp:positionV relativeFrom="paragraph">
                  <wp:posOffset>447675</wp:posOffset>
                </wp:positionV>
                <wp:extent cx="200977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w:pict w14:anchorId="0F279EEB">
              <v:line id="Straight Connector 38"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262.6pt,35.25pt" to="420.85pt,35.25pt" w14:anchorId="59F93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7mQEAAIgDAAAOAAAAZHJzL2Uyb0RvYy54bWysU02P0zAQvSPxHyzfadKVYCF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">
                <v:stroke joinstyle="miter"/>
              </v:line>
            </w:pict>
          </mc:Fallback>
        </mc:AlternateContent>
      </w:r>
      <w:r w:rsidR="00680F14" w:rsidRPr="007E0538">
        <w:rPr>
          <w:rFonts w:ascii="Times New Roman" w:hAnsi="Times New Roman" w:cs="Times New Roman"/>
          <w:noProof/>
          <w:sz w:val="22"/>
          <w:szCs w:val="22"/>
        </w:rPr>
        <mc:AlternateContent>
          <mc:Choice Requires="wps">
            <w:drawing>
              <wp:anchor distT="0" distB="0" distL="114300" distR="114300" simplePos="0" relativeHeight="251658248" behindDoc="0" locked="0" layoutInCell="1" allowOverlap="1" wp14:anchorId="4428FEA5" wp14:editId="11DE79F5">
                <wp:simplePos x="0" y="0"/>
                <wp:positionH relativeFrom="page">
                  <wp:posOffset>3694430</wp:posOffset>
                </wp:positionH>
                <wp:positionV relativeFrom="paragraph">
                  <wp:posOffset>50800</wp:posOffset>
                </wp:positionV>
                <wp:extent cx="3230880" cy="405130"/>
                <wp:effectExtent l="0" t="0" r="0" b="0"/>
                <wp:wrapSquare wrapText="left"/>
                <wp:docPr id="39" name="Shape 1"/>
                <wp:cNvGraphicFramePr/>
                <a:graphic xmlns:a="http://schemas.openxmlformats.org/drawingml/2006/main">
                  <a:graphicData uri="http://schemas.microsoft.com/office/word/2010/wordprocessingShape">
                    <wps:wsp>
                      <wps:cNvSpPr txBox="1"/>
                      <wps:spPr>
                        <a:xfrm>
                          <a:off x="0" y="0"/>
                          <a:ext cx="3230880" cy="405130"/>
                        </a:xfrm>
                        <a:prstGeom prst="rect">
                          <a:avLst/>
                        </a:prstGeom>
                        <a:noFill/>
                      </wps:spPr>
                      <wps:txbx>
                        <w:txbxContent>
                          <w:p w14:paraId="53BED850" w14:textId="77777777" w:rsidR="00680F14" w:rsidRPr="007E0538" w:rsidRDefault="00680F14" w:rsidP="00680F14">
                            <w:pPr>
                              <w:pStyle w:val="BodyText"/>
                              <w:shd w:val="clear" w:color="auto" w:fill="auto"/>
                              <w:spacing w:after="0" w:line="252" w:lineRule="auto"/>
                              <w:ind w:firstLine="0"/>
                              <w:jc w:val="center"/>
                              <w:rPr>
                                <w:rFonts w:ascii="Times New Roman" w:hAnsi="Times New Roman" w:cs="Times New Roman"/>
                                <w:sz w:val="22"/>
                                <w:szCs w:val="22"/>
                              </w:rPr>
                            </w:pPr>
                            <w:r w:rsidRPr="007E0538">
                              <w:rPr>
                                <w:rFonts w:ascii="Times New Roman" w:hAnsi="Times New Roman" w:cs="Times New Roman"/>
                                <w:b/>
                                <w:bCs/>
                                <w:sz w:val="22"/>
                                <w:szCs w:val="22"/>
                              </w:rPr>
                              <w:t>CỘNG HÒA XÃ HỘI CHỦ NGHĨA VIỆT NAM</w:t>
                            </w:r>
                            <w:r w:rsidRPr="007E0538">
                              <w:rPr>
                                <w:rFonts w:ascii="Times New Roman" w:hAnsi="Times New Roman" w:cs="Times New Roman"/>
                                <w:b/>
                                <w:bCs/>
                                <w:sz w:val="22"/>
                                <w:szCs w:val="22"/>
                              </w:rPr>
                              <w:br/>
                            </w:r>
                            <w:proofErr w:type="spellStart"/>
                            <w:r w:rsidRPr="007E0538">
                              <w:rPr>
                                <w:rFonts w:ascii="Times New Roman" w:hAnsi="Times New Roman" w:cs="Times New Roman"/>
                                <w:b/>
                                <w:bCs/>
                                <w:sz w:val="22"/>
                                <w:szCs w:val="22"/>
                              </w:rPr>
                              <w:t>Độc</w:t>
                            </w:r>
                            <w:proofErr w:type="spellEnd"/>
                            <w:r w:rsidRPr="007E0538">
                              <w:rPr>
                                <w:rFonts w:ascii="Times New Roman" w:hAnsi="Times New Roman" w:cs="Times New Roman"/>
                                <w:b/>
                                <w:bCs/>
                                <w:sz w:val="22"/>
                                <w:szCs w:val="22"/>
                              </w:rPr>
                              <w:t xml:space="preserve"> </w:t>
                            </w:r>
                            <w:proofErr w:type="spellStart"/>
                            <w:r w:rsidRPr="007E0538">
                              <w:rPr>
                                <w:rFonts w:ascii="Times New Roman" w:hAnsi="Times New Roman" w:cs="Times New Roman"/>
                                <w:b/>
                                <w:bCs/>
                                <w:sz w:val="22"/>
                                <w:szCs w:val="22"/>
                              </w:rPr>
                              <w:t>lập</w:t>
                            </w:r>
                            <w:proofErr w:type="spellEnd"/>
                            <w:r w:rsidRPr="007E0538">
                              <w:rPr>
                                <w:rFonts w:ascii="Times New Roman" w:hAnsi="Times New Roman" w:cs="Times New Roman"/>
                                <w:b/>
                                <w:bCs/>
                                <w:sz w:val="22"/>
                                <w:szCs w:val="22"/>
                              </w:rPr>
                              <w:t xml:space="preserve"> – </w:t>
                            </w:r>
                            <w:proofErr w:type="spellStart"/>
                            <w:r w:rsidRPr="007E0538">
                              <w:rPr>
                                <w:rFonts w:ascii="Times New Roman" w:hAnsi="Times New Roman" w:cs="Times New Roman"/>
                                <w:b/>
                                <w:bCs/>
                                <w:sz w:val="22"/>
                                <w:szCs w:val="22"/>
                              </w:rPr>
                              <w:t>Tự</w:t>
                            </w:r>
                            <w:proofErr w:type="spellEnd"/>
                            <w:r w:rsidRPr="007E0538">
                              <w:rPr>
                                <w:rFonts w:ascii="Times New Roman" w:hAnsi="Times New Roman" w:cs="Times New Roman"/>
                                <w:b/>
                                <w:bCs/>
                                <w:sz w:val="22"/>
                                <w:szCs w:val="22"/>
                              </w:rPr>
                              <w:t xml:space="preserve"> do – </w:t>
                            </w:r>
                            <w:proofErr w:type="spellStart"/>
                            <w:r w:rsidRPr="007E0538">
                              <w:rPr>
                                <w:rFonts w:ascii="Times New Roman" w:hAnsi="Times New Roman" w:cs="Times New Roman"/>
                                <w:b/>
                                <w:bCs/>
                                <w:sz w:val="22"/>
                                <w:szCs w:val="22"/>
                              </w:rPr>
                              <w:t>Hạnh</w:t>
                            </w:r>
                            <w:proofErr w:type="spellEnd"/>
                            <w:r w:rsidRPr="007E0538">
                              <w:rPr>
                                <w:rFonts w:ascii="Times New Roman" w:hAnsi="Times New Roman" w:cs="Times New Roman"/>
                                <w:b/>
                                <w:bCs/>
                                <w:sz w:val="22"/>
                                <w:szCs w:val="22"/>
                              </w:rPr>
                              <w:t xml:space="preserve"> </w:t>
                            </w:r>
                            <w:proofErr w:type="spellStart"/>
                            <w:r w:rsidRPr="007E0538">
                              <w:rPr>
                                <w:rFonts w:ascii="Times New Roman" w:hAnsi="Times New Roman" w:cs="Times New Roman"/>
                                <w:b/>
                                <w:bCs/>
                                <w:sz w:val="22"/>
                                <w:szCs w:val="22"/>
                              </w:rPr>
                              <w:t>phúc</w:t>
                            </w:r>
                            <w:proofErr w:type="spellEnd"/>
                          </w:p>
                        </w:txbxContent>
                      </wps:txbx>
                      <wps:bodyPr lIns="0" tIns="0" rIns="0" bIns="0"/>
                    </wps:wsp>
                  </a:graphicData>
                </a:graphic>
              </wp:anchor>
            </w:drawing>
          </mc:Choice>
          <mc:Fallback>
            <w:pict>
              <v:shapetype w14:anchorId="4428FEA5" id="_x0000_t202" coordsize="21600,21600" o:spt="202" path="m,l,21600r21600,l21600,xe">
                <v:stroke joinstyle="miter"/>
                <v:path gradientshapeok="t" o:connecttype="rect"/>
              </v:shapetype>
              <v:shape id="Shape 1" o:spid="_x0000_s1026" type="#_x0000_t202" style="position:absolute;left:0;text-align:left;margin-left:290.9pt;margin-top:4pt;width:254.4pt;height:31.9pt;z-index:2516582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" filled="f" stroked="f">
                <v:textbox inset="0,0,0,0">
                  <w:txbxContent>
                    <w:p w14:paraId="53BED850" w14:textId="77777777" w:rsidR="00680F14" w:rsidRPr="007E0538" w:rsidRDefault="00680F14" w:rsidP="00680F14">
                      <w:pPr>
                        <w:pStyle w:val="BodyText"/>
                        <w:shd w:val="clear" w:color="auto" w:fill="auto"/>
                        <w:spacing w:after="0" w:line="252" w:lineRule="auto"/>
                        <w:ind w:firstLine="0"/>
                        <w:jc w:val="center"/>
                        <w:rPr>
                          <w:rFonts w:ascii="Times New Roman" w:hAnsi="Times New Roman" w:cs="Times New Roman"/>
                          <w:sz w:val="22"/>
                          <w:szCs w:val="22"/>
                        </w:rPr>
                      </w:pPr>
                      <w:r w:rsidRPr="007E0538">
                        <w:rPr>
                          <w:rFonts w:ascii="Times New Roman" w:hAnsi="Times New Roman" w:cs="Times New Roman"/>
                          <w:b/>
                          <w:bCs/>
                          <w:sz w:val="22"/>
                          <w:szCs w:val="22"/>
                        </w:rPr>
                        <w:t>CỘNG HÒA XÃ HỘI CHỦ NGHĨA VIỆT NAM</w:t>
                      </w:r>
                      <w:r w:rsidRPr="007E0538">
                        <w:rPr>
                          <w:rFonts w:ascii="Times New Roman" w:hAnsi="Times New Roman" w:cs="Times New Roman"/>
                          <w:b/>
                          <w:bCs/>
                          <w:sz w:val="22"/>
                          <w:szCs w:val="22"/>
                        </w:rPr>
                        <w:br/>
                      </w:r>
                      <w:proofErr w:type="spellStart"/>
                      <w:r w:rsidRPr="007E0538">
                        <w:rPr>
                          <w:rFonts w:ascii="Times New Roman" w:hAnsi="Times New Roman" w:cs="Times New Roman"/>
                          <w:b/>
                          <w:bCs/>
                          <w:sz w:val="22"/>
                          <w:szCs w:val="22"/>
                        </w:rPr>
                        <w:t>Độc</w:t>
                      </w:r>
                      <w:proofErr w:type="spellEnd"/>
                      <w:r w:rsidRPr="007E0538">
                        <w:rPr>
                          <w:rFonts w:ascii="Times New Roman" w:hAnsi="Times New Roman" w:cs="Times New Roman"/>
                          <w:b/>
                          <w:bCs/>
                          <w:sz w:val="22"/>
                          <w:szCs w:val="22"/>
                        </w:rPr>
                        <w:t xml:space="preserve"> </w:t>
                      </w:r>
                      <w:proofErr w:type="spellStart"/>
                      <w:r w:rsidRPr="007E0538">
                        <w:rPr>
                          <w:rFonts w:ascii="Times New Roman" w:hAnsi="Times New Roman" w:cs="Times New Roman"/>
                          <w:b/>
                          <w:bCs/>
                          <w:sz w:val="22"/>
                          <w:szCs w:val="22"/>
                        </w:rPr>
                        <w:t>lập</w:t>
                      </w:r>
                      <w:proofErr w:type="spellEnd"/>
                      <w:r w:rsidRPr="007E0538">
                        <w:rPr>
                          <w:rFonts w:ascii="Times New Roman" w:hAnsi="Times New Roman" w:cs="Times New Roman"/>
                          <w:b/>
                          <w:bCs/>
                          <w:sz w:val="22"/>
                          <w:szCs w:val="22"/>
                        </w:rPr>
                        <w:t xml:space="preserve"> – </w:t>
                      </w:r>
                      <w:proofErr w:type="spellStart"/>
                      <w:r w:rsidRPr="007E0538">
                        <w:rPr>
                          <w:rFonts w:ascii="Times New Roman" w:hAnsi="Times New Roman" w:cs="Times New Roman"/>
                          <w:b/>
                          <w:bCs/>
                          <w:sz w:val="22"/>
                          <w:szCs w:val="22"/>
                        </w:rPr>
                        <w:t>Tự</w:t>
                      </w:r>
                      <w:proofErr w:type="spellEnd"/>
                      <w:r w:rsidRPr="007E0538">
                        <w:rPr>
                          <w:rFonts w:ascii="Times New Roman" w:hAnsi="Times New Roman" w:cs="Times New Roman"/>
                          <w:b/>
                          <w:bCs/>
                          <w:sz w:val="22"/>
                          <w:szCs w:val="22"/>
                        </w:rPr>
                        <w:t xml:space="preserve"> do – </w:t>
                      </w:r>
                      <w:proofErr w:type="spellStart"/>
                      <w:r w:rsidRPr="007E0538">
                        <w:rPr>
                          <w:rFonts w:ascii="Times New Roman" w:hAnsi="Times New Roman" w:cs="Times New Roman"/>
                          <w:b/>
                          <w:bCs/>
                          <w:sz w:val="22"/>
                          <w:szCs w:val="22"/>
                        </w:rPr>
                        <w:t>Hạnh</w:t>
                      </w:r>
                      <w:proofErr w:type="spellEnd"/>
                      <w:r w:rsidRPr="007E0538">
                        <w:rPr>
                          <w:rFonts w:ascii="Times New Roman" w:hAnsi="Times New Roman" w:cs="Times New Roman"/>
                          <w:b/>
                          <w:bCs/>
                          <w:sz w:val="22"/>
                          <w:szCs w:val="22"/>
                        </w:rPr>
                        <w:t xml:space="preserve"> </w:t>
                      </w:r>
                      <w:proofErr w:type="spellStart"/>
                      <w:r w:rsidRPr="007E0538">
                        <w:rPr>
                          <w:rFonts w:ascii="Times New Roman" w:hAnsi="Times New Roman" w:cs="Times New Roman"/>
                          <w:b/>
                          <w:bCs/>
                          <w:sz w:val="22"/>
                          <w:szCs w:val="22"/>
                        </w:rPr>
                        <w:t>phúc</w:t>
                      </w:r>
                      <w:proofErr w:type="spellEnd"/>
                    </w:p>
                  </w:txbxContent>
                </v:textbox>
                <w10:wrap type="square" side="left" anchorx="page"/>
              </v:shape>
            </w:pict>
          </mc:Fallback>
        </mc:AlternateContent>
      </w:r>
      <w:r w:rsidR="00680F14" w:rsidRPr="007E0538">
        <w:rPr>
          <w:rFonts w:ascii="Times New Roman" w:hAnsi="Times New Roman" w:cs="Times New Roman"/>
          <w:sz w:val="22"/>
          <w:szCs w:val="22"/>
        </w:rPr>
        <w:t>ĐẠI HỌC QUỐC GIA</w:t>
      </w:r>
      <w:r w:rsidR="00680F14" w:rsidRPr="007E0538">
        <w:rPr>
          <w:rFonts w:ascii="Times New Roman" w:hAnsi="Times New Roman" w:cs="Times New Roman"/>
          <w:sz w:val="22"/>
          <w:szCs w:val="22"/>
        </w:rPr>
        <w:br/>
        <w:t>THÀNH PHỐ HỒ CHÍ MINH</w:t>
      </w:r>
      <w:r w:rsidR="00680F14" w:rsidRPr="007E0538">
        <w:rPr>
          <w:rFonts w:ascii="Times New Roman" w:hAnsi="Times New Roman" w:cs="Times New Roman"/>
          <w:sz w:val="22"/>
          <w:szCs w:val="22"/>
        </w:rPr>
        <w:br/>
      </w:r>
      <w:r w:rsidR="00680F14" w:rsidRPr="007E0538">
        <w:rPr>
          <w:rFonts w:ascii="Times New Roman" w:hAnsi="Times New Roman" w:cs="Times New Roman"/>
          <w:b/>
          <w:bCs/>
          <w:sz w:val="22"/>
          <w:szCs w:val="22"/>
        </w:rPr>
        <w:t>TRƯỜNG ĐẠI HỌC QUỐC TẾ</w:t>
      </w:r>
    </w:p>
    <w:p w14:paraId="4CB87AEF" w14:textId="2EF5417F" w:rsidR="00680F14" w:rsidRPr="007E0538" w:rsidRDefault="007E0538" w:rsidP="00680F14">
      <w:pPr>
        <w:spacing w:line="360" w:lineRule="auto"/>
        <w:contextualSpacing/>
        <w:jc w:val="center"/>
        <w:rPr>
          <w:b/>
          <w:sz w:val="22"/>
          <w:szCs w:val="22"/>
        </w:rPr>
      </w:pPr>
      <w:r w:rsidRPr="007E0538">
        <w:rPr>
          <w:noProof/>
          <w:sz w:val="22"/>
          <w:szCs w:val="22"/>
        </w:rPr>
        <mc:AlternateContent>
          <mc:Choice Requires="wps">
            <w:drawing>
              <wp:anchor distT="0" distB="0" distL="114300" distR="114300" simplePos="0" relativeHeight="251658249" behindDoc="0" locked="0" layoutInCell="1" allowOverlap="1" wp14:anchorId="7938DD05" wp14:editId="3A978BAE">
                <wp:simplePos x="0" y="0"/>
                <wp:positionH relativeFrom="column">
                  <wp:posOffset>1078230</wp:posOffset>
                </wp:positionH>
                <wp:positionV relativeFrom="paragraph">
                  <wp:posOffset>80010</wp:posOffset>
                </wp:positionV>
                <wp:extent cx="657225"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02A2452">
              <v:line id="Straight Connector 37"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84.9pt,6.3pt" to="136.65pt,6.3pt" w14:anchorId="4B34B2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JZmQEAAIcDAAAOAAAAZHJzL2Uyb0RvYy54bWysU9uO0zAQfUfiHyy/06SVdkF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">
                <v:stroke joinstyle="miter"/>
              </v:line>
            </w:pict>
          </mc:Fallback>
        </mc:AlternateContent>
      </w:r>
    </w:p>
    <w:p w14:paraId="1DB5C73F" w14:textId="77777777" w:rsidR="00680F14" w:rsidRPr="000E57E2" w:rsidRDefault="00680F14" w:rsidP="00680F14">
      <w:pPr>
        <w:jc w:val="center"/>
        <w:rPr>
          <w:b/>
          <w:sz w:val="32"/>
          <w:szCs w:val="32"/>
        </w:rPr>
      </w:pPr>
      <w:r w:rsidRPr="000E57E2">
        <w:rPr>
          <w:b/>
          <w:sz w:val="32"/>
          <w:szCs w:val="32"/>
        </w:rPr>
        <w:t>Thesis Registration Form</w:t>
      </w:r>
    </w:p>
    <w:p w14:paraId="61A977C1" w14:textId="77777777" w:rsidR="00680F14" w:rsidRPr="000E57E2" w:rsidRDefault="00680F14" w:rsidP="00680F14">
      <w:pPr>
        <w:tabs>
          <w:tab w:val="left" w:pos="5670"/>
          <w:tab w:val="left" w:pos="5760"/>
          <w:tab w:val="right" w:pos="8640"/>
        </w:tabs>
        <w:spacing w:before="60" w:after="144"/>
        <w:jc w:val="both"/>
        <w:rPr>
          <w:b/>
          <w:sz w:val="22"/>
          <w:szCs w:val="22"/>
          <w:u w:val="single"/>
        </w:rPr>
      </w:pPr>
      <w:r w:rsidRPr="000E57E2">
        <w:rPr>
          <w:b/>
          <w:sz w:val="22"/>
          <w:szCs w:val="22"/>
          <w:u w:val="single"/>
        </w:rPr>
        <w:t xml:space="preserve">INSTRUCTIONS: </w:t>
      </w:r>
    </w:p>
    <w:p w14:paraId="3D6405F9" w14:textId="77777777" w:rsidR="00680F14" w:rsidRPr="000E57E2" w:rsidRDefault="00680F14" w:rsidP="00680F14">
      <w:pPr>
        <w:tabs>
          <w:tab w:val="left" w:pos="5670"/>
          <w:tab w:val="left" w:pos="5760"/>
          <w:tab w:val="right" w:pos="8640"/>
        </w:tabs>
        <w:jc w:val="both"/>
        <w:rPr>
          <w:sz w:val="22"/>
          <w:szCs w:val="22"/>
        </w:rPr>
      </w:pPr>
      <w:r w:rsidRPr="000E57E2">
        <w:rPr>
          <w:b/>
          <w:i/>
          <w:sz w:val="22"/>
          <w:szCs w:val="22"/>
        </w:rPr>
        <w:t>Student:</w:t>
      </w:r>
      <w:r w:rsidRPr="000E57E2">
        <w:rPr>
          <w:sz w:val="22"/>
          <w:szCs w:val="22"/>
        </w:rPr>
        <w:t xml:space="preserve"> Please fill your name and ID on the form and discuss with your Thesis Advisor to fill the other contents. Afterward, sign the form to verify your agreement and return the form to the Undergraduate Academic Assistant of the Department.</w:t>
      </w:r>
    </w:p>
    <w:p w14:paraId="4145F9A6" w14:textId="77777777" w:rsidR="00680F14" w:rsidRPr="000E57E2" w:rsidRDefault="00680F14" w:rsidP="00680F14">
      <w:pPr>
        <w:tabs>
          <w:tab w:val="left" w:pos="5670"/>
          <w:tab w:val="left" w:pos="5760"/>
          <w:tab w:val="right" w:pos="9000"/>
        </w:tabs>
        <w:spacing w:before="60" w:after="144"/>
        <w:jc w:val="both"/>
        <w:rPr>
          <w:sz w:val="22"/>
          <w:szCs w:val="22"/>
        </w:rPr>
      </w:pPr>
      <w:r w:rsidRPr="000E57E2">
        <w:rPr>
          <w:b/>
          <w:i/>
          <w:sz w:val="22"/>
          <w:szCs w:val="22"/>
        </w:rPr>
        <w:t>Thesis Supervisor:</w:t>
      </w:r>
      <w:r w:rsidRPr="000E57E2">
        <w:rPr>
          <w:sz w:val="22"/>
          <w:szCs w:val="22"/>
        </w:rPr>
        <w:t xml:space="preserve"> Please authorize the Thesis Registration Form for this student by signing below.</w:t>
      </w:r>
    </w:p>
    <w:p w14:paraId="34872721" w14:textId="69C6F8A9" w:rsidR="00680F14" w:rsidRPr="000E57E2" w:rsidRDefault="00680F14" w:rsidP="00680F14">
      <w:pPr>
        <w:tabs>
          <w:tab w:val="left" w:pos="5670"/>
          <w:tab w:val="left" w:pos="5760"/>
          <w:tab w:val="right" w:pos="9000"/>
        </w:tabs>
        <w:spacing w:before="60" w:after="144"/>
        <w:jc w:val="both"/>
      </w:pPr>
      <w:r w:rsidRPr="01CFBACF">
        <w:rPr>
          <w:b/>
          <w:bCs/>
        </w:rPr>
        <w:t>Student’s name:</w:t>
      </w:r>
      <w:r w:rsidR="7BA73A1C" w:rsidRPr="01CFBACF">
        <w:rPr>
          <w:b/>
          <w:bCs/>
        </w:rPr>
        <w:t xml:space="preserve"> </w:t>
      </w:r>
      <w:r w:rsidR="002756FF">
        <w:rPr>
          <w:b/>
          <w:bCs/>
        </w:rPr>
        <w:t>Nguyễn Gia Huy</w:t>
      </w:r>
      <w:r>
        <w:tab/>
      </w:r>
      <w:r>
        <w:tab/>
      </w:r>
      <w:r w:rsidRPr="01CFBACF">
        <w:rPr>
          <w:b/>
          <w:bCs/>
        </w:rPr>
        <w:t>ID:</w:t>
      </w:r>
      <w:r w:rsidR="14A41980" w:rsidRPr="01CFBACF">
        <w:rPr>
          <w:b/>
          <w:bCs/>
        </w:rPr>
        <w:t xml:space="preserve"> </w:t>
      </w:r>
      <w:r w:rsidR="002756FF">
        <w:rPr>
          <w:b/>
          <w:bCs/>
        </w:rPr>
        <w:t>ITDSIU22165</w:t>
      </w:r>
      <w:r>
        <w:tab/>
      </w:r>
    </w:p>
    <w:p w14:paraId="3FF4DDF4" w14:textId="18CB5ADD" w:rsidR="00680F14" w:rsidRPr="000E57E2" w:rsidRDefault="00680F14" w:rsidP="01CFBACF">
      <w:pPr>
        <w:tabs>
          <w:tab w:val="left" w:leader="dot" w:pos="5670"/>
          <w:tab w:val="left" w:leader="dot" w:pos="5760"/>
          <w:tab w:val="right" w:leader="dot" w:pos="8640"/>
        </w:tabs>
        <w:spacing w:after="120"/>
        <w:rPr>
          <w:b/>
          <w:bCs/>
          <w:sz w:val="26"/>
          <w:szCs w:val="26"/>
        </w:rPr>
      </w:pPr>
      <w:r w:rsidRPr="01CFBACF">
        <w:rPr>
          <w:b/>
          <w:bCs/>
          <w:sz w:val="26"/>
          <w:szCs w:val="26"/>
        </w:rPr>
        <w:t>Email:</w:t>
      </w:r>
      <w:r w:rsidR="1BD8D365" w:rsidRPr="01CFBACF">
        <w:rPr>
          <w:b/>
          <w:bCs/>
          <w:sz w:val="26"/>
          <w:szCs w:val="26"/>
        </w:rPr>
        <w:t xml:space="preserve"> </w:t>
      </w:r>
      <w:r w:rsidR="002756FF">
        <w:rPr>
          <w:b/>
          <w:bCs/>
          <w:sz w:val="26"/>
          <w:szCs w:val="26"/>
        </w:rPr>
        <w:t>itdsiu22165@student.hcmiu.edu.vn</w:t>
      </w:r>
      <w:r>
        <w:tab/>
      </w:r>
      <w:r w:rsidRPr="01CFBACF">
        <w:rPr>
          <w:b/>
          <w:bCs/>
          <w:sz w:val="26"/>
          <w:szCs w:val="26"/>
        </w:rPr>
        <w:t>Phone:</w:t>
      </w:r>
      <w:r w:rsidR="002756FF">
        <w:rPr>
          <w:b/>
          <w:bCs/>
          <w:sz w:val="26"/>
          <w:szCs w:val="26"/>
        </w:rPr>
        <w:t>0943210014</w:t>
      </w:r>
    </w:p>
    <w:p w14:paraId="2FF39FA0" w14:textId="6DF01F3A" w:rsidR="00680F14" w:rsidRPr="000E57E2" w:rsidRDefault="00680F14" w:rsidP="01CFBACF">
      <w:pPr>
        <w:tabs>
          <w:tab w:val="right" w:leader="dot" w:pos="8976"/>
        </w:tabs>
        <w:spacing w:before="60" w:after="144"/>
        <w:jc w:val="both"/>
      </w:pPr>
      <w:r w:rsidRPr="01CFBACF">
        <w:rPr>
          <w:b/>
          <w:bCs/>
        </w:rPr>
        <w:t xml:space="preserve">Thesis title: </w:t>
      </w:r>
      <w:r w:rsidR="002756FF" w:rsidRPr="002756FF">
        <w:t>An LLM-Augmented Approach for Emotion Recognition in Vietnamese Online Social Platforms</w:t>
      </w:r>
      <w:r>
        <w:tab/>
      </w:r>
    </w:p>
    <w:p w14:paraId="303F89A1" w14:textId="77777777" w:rsidR="00680F14" w:rsidRPr="000E57E2" w:rsidRDefault="00680F14" w:rsidP="00680F14">
      <w:pPr>
        <w:tabs>
          <w:tab w:val="right" w:leader="dot" w:pos="8976"/>
        </w:tabs>
        <w:spacing w:before="60" w:after="144"/>
        <w:jc w:val="both"/>
      </w:pPr>
      <w:r w:rsidRPr="000E57E2">
        <w:tab/>
      </w:r>
    </w:p>
    <w:p w14:paraId="108FAA6D" w14:textId="46B208E7" w:rsidR="00680F14" w:rsidRPr="000E57E2" w:rsidRDefault="00680F14" w:rsidP="00680F14">
      <w:pPr>
        <w:tabs>
          <w:tab w:val="right" w:leader="dot" w:pos="8976"/>
        </w:tabs>
        <w:spacing w:before="60" w:after="144"/>
        <w:jc w:val="both"/>
      </w:pPr>
      <w:r w:rsidRPr="01CFBACF">
        <w:rPr>
          <w:b/>
          <w:bCs/>
        </w:rPr>
        <w:t>Major:</w:t>
      </w:r>
      <w:r w:rsidRPr="01CFBACF">
        <w:rPr>
          <w:i/>
          <w:iCs/>
        </w:rPr>
        <w:t xml:space="preserve"> </w:t>
      </w:r>
      <w:r w:rsidR="002756FF">
        <w:rPr>
          <w:i/>
          <w:iCs/>
        </w:rPr>
        <w:t>Data</w:t>
      </w:r>
      <w:r w:rsidR="78844C80" w:rsidRPr="01CFBACF">
        <w:rPr>
          <w:i/>
          <w:iCs/>
        </w:rPr>
        <w:t xml:space="preserve"> Science</w:t>
      </w:r>
      <w:r>
        <w:tab/>
      </w:r>
    </w:p>
    <w:p w14:paraId="7289CF44" w14:textId="77777777" w:rsidR="00680F14" w:rsidRPr="000E57E2" w:rsidRDefault="00680F14" w:rsidP="00680F14">
      <w:pPr>
        <w:tabs>
          <w:tab w:val="left" w:pos="5760"/>
          <w:tab w:val="right" w:pos="8640"/>
        </w:tabs>
        <w:spacing w:before="60" w:after="144"/>
        <w:jc w:val="both"/>
        <w:rPr>
          <w:b/>
        </w:rPr>
      </w:pPr>
      <w:r w:rsidRPr="000E57E2">
        <w:rPr>
          <w:b/>
        </w:rPr>
        <w:t>Thesis goals and objectives:</w:t>
      </w:r>
    </w:p>
    <w:p w14:paraId="2BE16255" w14:textId="77777777" w:rsidR="00680F14" w:rsidRPr="000E57E2" w:rsidRDefault="00680F14" w:rsidP="00680F14">
      <w:pPr>
        <w:tabs>
          <w:tab w:val="left" w:pos="5760"/>
          <w:tab w:val="right" w:pos="8640"/>
        </w:tabs>
        <w:spacing w:before="60" w:after="144"/>
        <w:jc w:val="both"/>
        <w:rPr>
          <w:b/>
          <w:i/>
        </w:rPr>
      </w:pPr>
      <w:r w:rsidRPr="01CFBACF">
        <w:rPr>
          <w:i/>
          <w:iCs/>
        </w:rPr>
        <w:t>(brief description of the project output)</w:t>
      </w:r>
    </w:p>
    <w:p w14:paraId="36E55612" w14:textId="61E9698A" w:rsidR="00680F14" w:rsidRPr="000E57E2" w:rsidRDefault="002756FF" w:rsidP="00680F14">
      <w:pPr>
        <w:tabs>
          <w:tab w:val="right" w:leader="dot" w:pos="8976"/>
        </w:tabs>
        <w:spacing w:before="60" w:after="144"/>
        <w:jc w:val="both"/>
      </w:pPr>
      <w:r>
        <w:rPr>
          <w:color w:val="000000"/>
        </w:rPr>
        <w:t>P</w:t>
      </w:r>
      <w:r>
        <w:rPr>
          <w:color w:val="000000"/>
        </w:rPr>
        <w:t>roposing and evaluating a</w:t>
      </w:r>
      <w:r>
        <w:rPr>
          <w:color w:val="000000"/>
        </w:rPr>
        <w:t xml:space="preserve"> full pipeline with</w:t>
      </w:r>
      <w:r>
        <w:rPr>
          <w:color w:val="000000"/>
        </w:rPr>
        <w:t xml:space="preserve"> LLM-Augmented approach for Emotion Recognition (ER) in Vietnamese Online Social Platforms</w:t>
      </w:r>
      <w:r w:rsidR="00680F14" w:rsidRPr="000E57E2">
        <w:tab/>
      </w:r>
    </w:p>
    <w:p w14:paraId="1723AEA9" w14:textId="77777777" w:rsidR="00680F14" w:rsidRPr="000E57E2" w:rsidRDefault="00680F14" w:rsidP="00680F14">
      <w:pPr>
        <w:tabs>
          <w:tab w:val="right" w:leader="dot" w:pos="8976"/>
        </w:tabs>
        <w:spacing w:before="60" w:after="144"/>
        <w:jc w:val="both"/>
      </w:pPr>
      <w:r w:rsidRPr="000E57E2">
        <w:tab/>
      </w:r>
    </w:p>
    <w:p w14:paraId="4EF03839" w14:textId="77777777" w:rsidR="00680F14" w:rsidRPr="000E57E2" w:rsidRDefault="00680F14" w:rsidP="00680F14">
      <w:pPr>
        <w:tabs>
          <w:tab w:val="right" w:leader="dot" w:pos="8976"/>
        </w:tabs>
        <w:spacing w:before="60" w:after="144"/>
        <w:jc w:val="both"/>
      </w:pPr>
      <w:r w:rsidRPr="000E57E2">
        <w:tab/>
      </w:r>
    </w:p>
    <w:p w14:paraId="70A9D0B3" w14:textId="77777777" w:rsidR="00680F14" w:rsidRPr="000E57E2" w:rsidRDefault="00680F14" w:rsidP="00680F14">
      <w:pPr>
        <w:tabs>
          <w:tab w:val="left" w:pos="5760"/>
          <w:tab w:val="right" w:pos="8640"/>
        </w:tabs>
        <w:spacing w:before="60" w:after="144"/>
        <w:jc w:val="both"/>
        <w:rPr>
          <w:b/>
        </w:rPr>
      </w:pPr>
      <w:bookmarkStart w:id="0" w:name="_Hlk219634641"/>
      <w:r w:rsidRPr="000E57E2">
        <w:rPr>
          <w:b/>
        </w:rPr>
        <w:t>Requirements:</w:t>
      </w:r>
    </w:p>
    <w:p w14:paraId="3DB855BE" w14:textId="0B71091D" w:rsidR="00680F14" w:rsidRPr="000E57E2" w:rsidRDefault="00680F14" w:rsidP="01CFBACF">
      <w:pPr>
        <w:tabs>
          <w:tab w:val="left" w:pos="5760"/>
          <w:tab w:val="right" w:pos="8640"/>
        </w:tabs>
        <w:spacing w:before="60" w:after="144"/>
        <w:jc w:val="both"/>
        <w:rPr>
          <w:b/>
          <w:bCs/>
          <w:i/>
          <w:iCs/>
        </w:rPr>
      </w:pPr>
      <w:r w:rsidRPr="01CFBACF">
        <w:rPr>
          <w:i/>
          <w:iCs/>
        </w:rPr>
        <w:t>(list all major requirements for the thesis work, refer to the guidance on the next page for details</w:t>
      </w:r>
      <w:r w:rsidR="540F3315" w:rsidRPr="01CFBACF">
        <w:rPr>
          <w:i/>
          <w:iCs/>
        </w:rPr>
        <w:t>, e.g., the used methods, work plan</w:t>
      </w:r>
      <w:r w:rsidRPr="01CFBACF">
        <w:rPr>
          <w:i/>
          <w:iCs/>
        </w:rPr>
        <w:t>)</w:t>
      </w:r>
    </w:p>
    <w:bookmarkEnd w:id="0"/>
    <w:p w14:paraId="548747CA" w14:textId="77777777" w:rsidR="000B03FE" w:rsidRDefault="000B03FE" w:rsidP="000B03FE">
      <w:pPr>
        <w:pStyle w:val="NormalWeb"/>
      </w:pPr>
      <w:r>
        <w:t xml:space="preserve">Vietnamese monolingual BERT models, such as </w:t>
      </w:r>
      <w:r>
        <w:rPr>
          <w:rStyle w:val="Strong"/>
        </w:rPr>
        <w:t>PhoBERT, VisoBERT, and CafeBERT</w:t>
      </w:r>
      <w:r>
        <w:t>, consistently outperform other architectures in Natural Language Processing tasks due to their training on large-scale Vietnamese corpora and optimized tokenizers,.</w:t>
      </w:r>
    </w:p>
    <w:p w14:paraId="64D9EBA5" w14:textId="2828BAA3" w:rsidR="000B03FE" w:rsidRDefault="000B03FE" w:rsidP="000B03FE">
      <w:pPr>
        <w:numPr>
          <w:ilvl w:val="0"/>
          <w:numId w:val="1"/>
        </w:numPr>
        <w:spacing w:before="100" w:beforeAutospacing="1" w:after="100" w:afterAutospacing="1"/>
      </w:pPr>
      <w:r>
        <w:rPr>
          <w:rStyle w:val="Strong"/>
        </w:rPr>
        <w:t>Comparison with Traditional ML &amp; Early Neural Networks:</w:t>
      </w:r>
      <w:r>
        <w:t xml:space="preserve"> Monolingual BERTs significantly surpass traditional classifiers like </w:t>
      </w:r>
      <w:r>
        <w:rPr>
          <w:rStyle w:val="Strong"/>
        </w:rPr>
        <w:t>Support Vector Machines (SVM)</w:t>
      </w:r>
      <w:r>
        <w:t xml:space="preserve"> and </w:t>
      </w:r>
      <w:r>
        <w:rPr>
          <w:rStyle w:val="Strong"/>
        </w:rPr>
        <w:t>Naive Bayes</w:t>
      </w:r>
      <w:r>
        <w:t xml:space="preserve">, as well as early deep learning models like </w:t>
      </w:r>
      <w:r>
        <w:rPr>
          <w:rStyle w:val="Strong"/>
        </w:rPr>
        <w:t>CNNs and LSTMs</w:t>
      </w:r>
      <w:r>
        <w:t xml:space="preserve">. For instance, while a CNN model achieved the highest baseline of </w:t>
      </w:r>
      <w:r>
        <w:rPr>
          <w:rStyle w:val="Strong"/>
        </w:rPr>
        <w:t>59.74%</w:t>
      </w:r>
      <w:r>
        <w:t xml:space="preserve"> on the UIT-VSMEC corpus, the </w:t>
      </w:r>
      <w:proofErr w:type="spellStart"/>
      <w:r>
        <w:rPr>
          <w:rStyle w:val="Strong"/>
        </w:rPr>
        <w:t>CafeBERT</w:t>
      </w:r>
      <w:proofErr w:type="spellEnd"/>
      <w:r>
        <w:t xml:space="preserve"> model improved this to approximately </w:t>
      </w:r>
      <w:r>
        <w:rPr>
          <w:rStyle w:val="Strong"/>
        </w:rPr>
        <w:t>62%</w:t>
      </w:r>
      <w:r>
        <w:t xml:space="preserve">, Similarly, on the UIT-VSFC dataset, </w:t>
      </w:r>
      <w:proofErr w:type="spellStart"/>
      <w:r>
        <w:t>PhoBERT</w:t>
      </w:r>
      <w:proofErr w:type="spellEnd"/>
      <w:r>
        <w:t xml:space="preserve"> achieved a </w:t>
      </w:r>
      <w:r>
        <w:rPr>
          <w:rStyle w:val="Strong"/>
        </w:rPr>
        <w:t>93.45%</w:t>
      </w:r>
      <w:r>
        <w:t xml:space="preserve"> F1-score, outperforming </w:t>
      </w:r>
      <w:r>
        <w:rPr>
          <w:rStyle w:val="Strong"/>
        </w:rPr>
        <w:t>Bi-LSTM</w:t>
      </w:r>
      <w:r>
        <w:t xml:space="preserve"> (92.0%) and </w:t>
      </w:r>
      <w:r>
        <w:rPr>
          <w:rStyle w:val="Strong"/>
        </w:rPr>
        <w:t>Maximum Entropy</w:t>
      </w:r>
      <w:r>
        <w:t xml:space="preserve"> (87.9%),</w:t>
      </w:r>
    </w:p>
    <w:p w14:paraId="1731FBED" w14:textId="77777777" w:rsidR="000B03FE" w:rsidRDefault="000B03FE" w:rsidP="000B03FE">
      <w:pPr>
        <w:numPr>
          <w:ilvl w:val="0"/>
          <w:numId w:val="1"/>
        </w:numPr>
        <w:spacing w:before="100" w:beforeAutospacing="1" w:after="100" w:afterAutospacing="1"/>
      </w:pPr>
      <w:r>
        <w:rPr>
          <w:rStyle w:val="Strong"/>
        </w:rPr>
        <w:t>Comparison with Multilingual Models:</w:t>
      </w:r>
      <w:r>
        <w:t xml:space="preserve"> Monolingual variants demonstrate clear superiority over multilingual models like </w:t>
      </w:r>
      <w:r>
        <w:rPr>
          <w:rStyle w:val="Strong"/>
        </w:rPr>
        <w:t>XLM-</w:t>
      </w:r>
      <w:proofErr w:type="spellStart"/>
      <w:r>
        <w:rPr>
          <w:rStyle w:val="Strong"/>
        </w:rPr>
        <w:t>RoBERTa</w:t>
      </w:r>
      <w:proofErr w:type="spellEnd"/>
      <w:r>
        <w:t>. In experiments on the NEU-</w:t>
      </w:r>
      <w:r>
        <w:lastRenderedPageBreak/>
        <w:t xml:space="preserve">ESC and UIT-VSMEC datasets, models like </w:t>
      </w:r>
      <w:proofErr w:type="spellStart"/>
      <w:r>
        <w:t>VisoBERT</w:t>
      </w:r>
      <w:proofErr w:type="spellEnd"/>
      <w:r>
        <w:t xml:space="preserve"> and </w:t>
      </w:r>
      <w:proofErr w:type="spellStart"/>
      <w:r>
        <w:t>CafeBERT</w:t>
      </w:r>
      <w:proofErr w:type="spellEnd"/>
      <w:r>
        <w:t xml:space="preserve"> consistently yielded higher accuracy and F1-scores than their multilingual </w:t>
      </w:r>
      <w:proofErr w:type="gramStart"/>
      <w:r>
        <w:t>counterparts,.</w:t>
      </w:r>
      <w:proofErr w:type="gramEnd"/>
    </w:p>
    <w:p w14:paraId="739A648C" w14:textId="24DC730E" w:rsidR="000B03FE" w:rsidRDefault="000B03FE" w:rsidP="000B03FE">
      <w:pPr>
        <w:numPr>
          <w:ilvl w:val="0"/>
          <w:numId w:val="1"/>
        </w:numPr>
        <w:spacing w:before="100" w:beforeAutospacing="1" w:after="100" w:afterAutospacing="1"/>
      </w:pPr>
      <w:r>
        <w:rPr>
          <w:rStyle w:val="Strong"/>
        </w:rPr>
        <w:t>Comparison with LLMs:</w:t>
      </w:r>
      <w:r>
        <w:t xml:space="preserve"> While Large Language Models (LLMs) like </w:t>
      </w:r>
      <w:r>
        <w:rPr>
          <w:rStyle w:val="Strong"/>
        </w:rPr>
        <w:t>GPT-4</w:t>
      </w:r>
      <w:r>
        <w:t xml:space="preserve"> and </w:t>
      </w:r>
      <w:r>
        <w:rPr>
          <w:rStyle w:val="Strong"/>
        </w:rPr>
        <w:t>Claude</w:t>
      </w:r>
      <w:r>
        <w:t xml:space="preserve"> show competitive performance using few-shot prompting, they often fall short of fine-tuned BERT models in specialized, structured tasks. For example, in the NEU-ESC topic classification task, the best LLM (Claude 4) reached only </w:t>
      </w:r>
      <w:r>
        <w:rPr>
          <w:rStyle w:val="Strong"/>
        </w:rPr>
        <w:t>42.31%</w:t>
      </w:r>
      <w:r>
        <w:t xml:space="preserve"> accuracy, whereas </w:t>
      </w:r>
      <w:proofErr w:type="spellStart"/>
      <w:r>
        <w:rPr>
          <w:rStyle w:val="Strong"/>
        </w:rPr>
        <w:t>VisoBERT</w:t>
      </w:r>
      <w:proofErr w:type="spellEnd"/>
      <w:r>
        <w:t xml:space="preserve"> achieved </w:t>
      </w:r>
      <w:r>
        <w:rPr>
          <w:rStyle w:val="Strong"/>
        </w:rPr>
        <w:t>79.80%</w:t>
      </w:r>
      <w:r>
        <w:t>.</w:t>
      </w:r>
    </w:p>
    <w:p w14:paraId="75C2F2D5" w14:textId="77777777" w:rsidR="00680F14" w:rsidRDefault="00680F14" w:rsidP="00680F14">
      <w:pPr>
        <w:tabs>
          <w:tab w:val="right" w:leader="dot" w:pos="8976"/>
        </w:tabs>
        <w:spacing w:before="60" w:after="144"/>
        <w:jc w:val="both"/>
      </w:pPr>
    </w:p>
    <w:p w14:paraId="2203FEC3" w14:textId="77777777" w:rsidR="000B03FE" w:rsidRDefault="000B03FE" w:rsidP="00680F14">
      <w:pPr>
        <w:tabs>
          <w:tab w:val="right" w:leader="dot" w:pos="8976"/>
        </w:tabs>
        <w:spacing w:before="60" w:after="144"/>
        <w:jc w:val="both"/>
      </w:pPr>
    </w:p>
    <w:p w14:paraId="5D0113B7" w14:textId="77777777" w:rsidR="000B03FE" w:rsidRDefault="000B03FE" w:rsidP="00680F14">
      <w:pPr>
        <w:tabs>
          <w:tab w:val="right" w:leader="dot" w:pos="8976"/>
        </w:tabs>
        <w:spacing w:before="60" w:after="144"/>
        <w:jc w:val="both"/>
      </w:pPr>
    </w:p>
    <w:p w14:paraId="74111106" w14:textId="77777777" w:rsidR="000B03FE" w:rsidRDefault="000B03FE" w:rsidP="00680F14">
      <w:pPr>
        <w:tabs>
          <w:tab w:val="right" w:leader="dot" w:pos="8976"/>
        </w:tabs>
        <w:spacing w:before="60" w:after="144"/>
        <w:jc w:val="both"/>
      </w:pPr>
    </w:p>
    <w:p w14:paraId="52859DB0" w14:textId="77777777" w:rsidR="002756FF" w:rsidRPr="000E57E2" w:rsidRDefault="002756FF" w:rsidP="00680F14">
      <w:pPr>
        <w:tabs>
          <w:tab w:val="right" w:leader="dot" w:pos="8976"/>
        </w:tabs>
        <w:spacing w:before="60" w:after="144"/>
        <w:jc w:val="both"/>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3"/>
        <w:gridCol w:w="4803"/>
      </w:tblGrid>
      <w:tr w:rsidR="00680F14" w:rsidRPr="000E57E2" w14:paraId="554DDEB3" w14:textId="77777777" w:rsidTr="006A169B">
        <w:tc>
          <w:tcPr>
            <w:tcW w:w="4803" w:type="dxa"/>
          </w:tcPr>
          <w:p w14:paraId="52EAD01C" w14:textId="77777777" w:rsidR="00680F14" w:rsidRPr="000E57E2" w:rsidRDefault="00680F14" w:rsidP="006A169B">
            <w:pPr>
              <w:spacing w:before="60" w:after="144"/>
              <w:rPr>
                <w:b/>
              </w:rPr>
            </w:pPr>
            <w:r w:rsidRPr="008E6511">
              <w:rPr>
                <w:b/>
                <w:noProof/>
              </w:rPr>
              <mc:AlternateContent>
                <mc:Choice Requires="wps">
                  <w:drawing>
                    <wp:anchor distT="0" distB="0" distL="114300" distR="114300" simplePos="0" relativeHeight="251658240" behindDoc="0" locked="0" layoutInCell="1" allowOverlap="1" wp14:anchorId="045E984F" wp14:editId="3C05B357">
                      <wp:simplePos x="0" y="0"/>
                      <wp:positionH relativeFrom="column">
                        <wp:posOffset>1173</wp:posOffset>
                      </wp:positionH>
                      <wp:positionV relativeFrom="paragraph">
                        <wp:posOffset>24800</wp:posOffset>
                      </wp:positionV>
                      <wp:extent cx="2104390" cy="0"/>
                      <wp:effectExtent l="0" t="0" r="29210" b="19050"/>
                      <wp:wrapNone/>
                      <wp:docPr id="41" name="Straight Connector 41"/>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505C6489">
                    <v:line id="Straight Connector 4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1pt,1.95pt" to="165.8pt,1.95pt" w14:anchorId="3069E3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">
                      <v:stroke joinstyle="miter"/>
                    </v:line>
                  </w:pict>
                </mc:Fallback>
              </mc:AlternateContent>
            </w:r>
            <w:r w:rsidRPr="000E57E2">
              <w:rPr>
                <w:b/>
              </w:rPr>
              <w:t>Name of Supervisor 1</w:t>
            </w:r>
          </w:p>
          <w:p w14:paraId="153EB065" w14:textId="77777777" w:rsidR="00680F14" w:rsidRPr="000E57E2" w:rsidRDefault="00680F14" w:rsidP="006A169B">
            <w:pPr>
              <w:tabs>
                <w:tab w:val="right" w:pos="9000"/>
              </w:tabs>
              <w:spacing w:before="60" w:after="144"/>
              <w:jc w:val="both"/>
            </w:pPr>
            <w:r w:rsidRPr="008E6511">
              <w:rPr>
                <w:noProof/>
              </w:rPr>
              <mc:AlternateContent>
                <mc:Choice Requires="wps">
                  <w:drawing>
                    <wp:anchor distT="0" distB="0" distL="114300" distR="114300" simplePos="0" relativeHeight="251658241" behindDoc="0" locked="0" layoutInCell="1" allowOverlap="1" wp14:anchorId="41BDE3A0" wp14:editId="2CD254DB">
                      <wp:simplePos x="0" y="0"/>
                      <wp:positionH relativeFrom="column">
                        <wp:posOffset>41910</wp:posOffset>
                      </wp:positionH>
                      <wp:positionV relativeFrom="paragraph">
                        <wp:posOffset>262150</wp:posOffset>
                      </wp:positionV>
                      <wp:extent cx="2104390" cy="0"/>
                      <wp:effectExtent l="0" t="0" r="29210" b="19050"/>
                      <wp:wrapNone/>
                      <wp:docPr id="42" name="Straight Connector 42"/>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13EE2871">
                    <v:line id="Straight Connector 42"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3.3pt,20.65pt" to="169pt,20.65pt" w14:anchorId="6286B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">
                      <v:stroke joinstyle="miter"/>
                    </v:line>
                  </w:pict>
                </mc:Fallback>
              </mc:AlternateContent>
            </w:r>
          </w:p>
          <w:p w14:paraId="2101CD96" w14:textId="77777777" w:rsidR="00680F14" w:rsidRPr="000E57E2" w:rsidRDefault="00680F14" w:rsidP="006A169B">
            <w:pPr>
              <w:tabs>
                <w:tab w:val="right" w:pos="9000"/>
              </w:tabs>
              <w:spacing w:before="60" w:after="144"/>
              <w:jc w:val="both"/>
              <w:rPr>
                <w:noProof/>
              </w:rPr>
            </w:pPr>
            <w:r w:rsidRPr="000E57E2">
              <w:t>Date of Signed</w:t>
            </w:r>
            <w:r w:rsidRPr="000E57E2">
              <w:rPr>
                <w:noProof/>
              </w:rPr>
              <w:t xml:space="preserve"> </w:t>
            </w:r>
          </w:p>
          <w:p w14:paraId="5D38C47D" w14:textId="77777777" w:rsidR="00680F14" w:rsidRPr="000E57E2" w:rsidRDefault="00680F14" w:rsidP="006A169B">
            <w:pPr>
              <w:tabs>
                <w:tab w:val="right" w:pos="9000"/>
              </w:tabs>
              <w:spacing w:before="60" w:after="144"/>
              <w:jc w:val="both"/>
            </w:pPr>
          </w:p>
        </w:tc>
        <w:tc>
          <w:tcPr>
            <w:tcW w:w="4803" w:type="dxa"/>
          </w:tcPr>
          <w:p w14:paraId="65D6D6CF" w14:textId="49AA4E0F" w:rsidR="00680F14" w:rsidRPr="000E57E2" w:rsidRDefault="00680F14" w:rsidP="006A169B">
            <w:pPr>
              <w:spacing w:before="60" w:after="144"/>
              <w:rPr>
                <w:b/>
              </w:rPr>
            </w:pPr>
            <w:r w:rsidRPr="008E6511">
              <w:rPr>
                <w:b/>
                <w:noProof/>
              </w:rPr>
              <mc:AlternateContent>
                <mc:Choice Requires="wps">
                  <w:drawing>
                    <wp:anchor distT="0" distB="0" distL="114300" distR="114300" simplePos="0" relativeHeight="251658242" behindDoc="0" locked="0" layoutInCell="1" allowOverlap="1" wp14:anchorId="1C0E2655" wp14:editId="65E15D5F">
                      <wp:simplePos x="0" y="0"/>
                      <wp:positionH relativeFrom="column">
                        <wp:posOffset>1173</wp:posOffset>
                      </wp:positionH>
                      <wp:positionV relativeFrom="paragraph">
                        <wp:posOffset>24800</wp:posOffset>
                      </wp:positionV>
                      <wp:extent cx="2104390" cy="0"/>
                      <wp:effectExtent l="0" t="0" r="29210" b="19050"/>
                      <wp:wrapNone/>
                      <wp:docPr id="43" name="Straight Connector 43"/>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2A9ED239">
                    <v:line id="Straight Connector 43"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1pt,1.95pt" to="165.8pt,1.95pt" w14:anchorId="56CED1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">
                      <v:stroke joinstyle="miter"/>
                    </v:line>
                  </w:pict>
                </mc:Fallback>
              </mc:AlternateContent>
            </w:r>
            <w:r w:rsidR="002756FF">
              <w:rPr>
                <w:b/>
                <w:noProof/>
              </w:rPr>
              <w:t>Nguyễn Gia Huy</w:t>
            </w:r>
          </w:p>
          <w:p w14:paraId="7DFBB683" w14:textId="77777777" w:rsidR="00680F14" w:rsidRPr="000E57E2" w:rsidRDefault="00680F14" w:rsidP="006A169B">
            <w:pPr>
              <w:tabs>
                <w:tab w:val="right" w:pos="9000"/>
              </w:tabs>
              <w:spacing w:before="60" w:after="144"/>
              <w:jc w:val="both"/>
            </w:pPr>
            <w:r w:rsidRPr="008E6511">
              <w:rPr>
                <w:noProof/>
              </w:rPr>
              <mc:AlternateContent>
                <mc:Choice Requires="wps">
                  <w:drawing>
                    <wp:anchor distT="0" distB="0" distL="114300" distR="114300" simplePos="0" relativeHeight="251658243" behindDoc="0" locked="0" layoutInCell="1" allowOverlap="1" wp14:anchorId="11C80531" wp14:editId="417BF00F">
                      <wp:simplePos x="0" y="0"/>
                      <wp:positionH relativeFrom="column">
                        <wp:posOffset>41910</wp:posOffset>
                      </wp:positionH>
                      <wp:positionV relativeFrom="paragraph">
                        <wp:posOffset>262150</wp:posOffset>
                      </wp:positionV>
                      <wp:extent cx="2104390" cy="0"/>
                      <wp:effectExtent l="0" t="0" r="29210" b="19050"/>
                      <wp:wrapNone/>
                      <wp:docPr id="44" name="Straight Connector 44"/>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624D7AD4">
                    <v:line id="Straight Connector 44"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3.3pt,20.65pt" to="169pt,20.65pt" w14:anchorId="72744C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">
                      <v:stroke joinstyle="miter"/>
                    </v:line>
                  </w:pict>
                </mc:Fallback>
              </mc:AlternateContent>
            </w:r>
          </w:p>
          <w:p w14:paraId="3C95AE56" w14:textId="00CF861B" w:rsidR="00680F14" w:rsidRPr="000E57E2" w:rsidRDefault="002756FF" w:rsidP="006A169B">
            <w:pPr>
              <w:tabs>
                <w:tab w:val="right" w:pos="9000"/>
              </w:tabs>
              <w:spacing w:before="60" w:after="144"/>
              <w:jc w:val="both"/>
            </w:pPr>
            <w:r>
              <w:t>18/01/2026</w:t>
            </w:r>
          </w:p>
        </w:tc>
      </w:tr>
    </w:tbl>
    <w:p w14:paraId="77A529DD" w14:textId="5282CDDD" w:rsidR="00680F14" w:rsidRPr="00680F14" w:rsidRDefault="00680F14" w:rsidP="0D79AAF2"/>
    <w:sectPr w:rsidR="00680F14" w:rsidRPr="00680F1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362AA" w14:textId="77777777" w:rsidR="003C3820" w:rsidRDefault="003C3820">
      <w:r>
        <w:separator/>
      </w:r>
    </w:p>
  </w:endnote>
  <w:endnote w:type="continuationSeparator" w:id="0">
    <w:p w14:paraId="6C9E9F4B" w14:textId="77777777" w:rsidR="003C3820" w:rsidRDefault="003C3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86C38" w14:textId="77777777" w:rsidR="003C3820" w:rsidRDefault="003C3820">
      <w:r>
        <w:separator/>
      </w:r>
    </w:p>
  </w:footnote>
  <w:footnote w:type="continuationSeparator" w:id="0">
    <w:p w14:paraId="16219135" w14:textId="77777777" w:rsidR="003C3820" w:rsidRDefault="003C38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982062"/>
      <w:docPartObj>
        <w:docPartGallery w:val="Page Numbers (Top of Page)"/>
        <w:docPartUnique/>
      </w:docPartObj>
    </w:sdtPr>
    <w:sdtEndPr>
      <w:rPr>
        <w:noProof/>
      </w:rPr>
    </w:sdtEndPr>
    <w:sdtContent>
      <w:p w14:paraId="285AE8DB" w14:textId="77777777" w:rsidR="00551622" w:rsidRDefault="00833EF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2A3D2BB" w14:textId="77777777" w:rsidR="00551622" w:rsidRDefault="005516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AF42EB"/>
    <w:multiLevelType w:val="multilevel"/>
    <w:tmpl w:val="EAD8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64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14"/>
    <w:rsid w:val="00080E71"/>
    <w:rsid w:val="000B03FE"/>
    <w:rsid w:val="000D2A41"/>
    <w:rsid w:val="00190091"/>
    <w:rsid w:val="001D1A33"/>
    <w:rsid w:val="00256577"/>
    <w:rsid w:val="002756FF"/>
    <w:rsid w:val="003C3820"/>
    <w:rsid w:val="003D5243"/>
    <w:rsid w:val="004567E4"/>
    <w:rsid w:val="00551622"/>
    <w:rsid w:val="0060071D"/>
    <w:rsid w:val="00680F14"/>
    <w:rsid w:val="006A169B"/>
    <w:rsid w:val="007E0538"/>
    <w:rsid w:val="00833EFE"/>
    <w:rsid w:val="00A111B2"/>
    <w:rsid w:val="00B247CD"/>
    <w:rsid w:val="00CD706A"/>
    <w:rsid w:val="01142A8B"/>
    <w:rsid w:val="01CFBACF"/>
    <w:rsid w:val="02D1B5CA"/>
    <w:rsid w:val="087FA125"/>
    <w:rsid w:val="08CF2D08"/>
    <w:rsid w:val="0CBE4AD0"/>
    <w:rsid w:val="0D79AAF2"/>
    <w:rsid w:val="0F363EE8"/>
    <w:rsid w:val="14A41980"/>
    <w:rsid w:val="14F5F848"/>
    <w:rsid w:val="15115C35"/>
    <w:rsid w:val="1A941E38"/>
    <w:rsid w:val="1BD8D365"/>
    <w:rsid w:val="2375F149"/>
    <w:rsid w:val="2B664388"/>
    <w:rsid w:val="2D354944"/>
    <w:rsid w:val="2F756C84"/>
    <w:rsid w:val="2FFA552E"/>
    <w:rsid w:val="3AAF938E"/>
    <w:rsid w:val="45AA88B6"/>
    <w:rsid w:val="4BDD8792"/>
    <w:rsid w:val="4EAD60C2"/>
    <w:rsid w:val="540F3315"/>
    <w:rsid w:val="5515ED0F"/>
    <w:rsid w:val="55EB6721"/>
    <w:rsid w:val="5906168F"/>
    <w:rsid w:val="5A9E36E5"/>
    <w:rsid w:val="6459A04E"/>
    <w:rsid w:val="692DBB6D"/>
    <w:rsid w:val="6A4878C7"/>
    <w:rsid w:val="6C70035F"/>
    <w:rsid w:val="6CBB4895"/>
    <w:rsid w:val="7002D43B"/>
    <w:rsid w:val="71386424"/>
    <w:rsid w:val="764DE96A"/>
    <w:rsid w:val="78844C80"/>
    <w:rsid w:val="79DE676D"/>
    <w:rsid w:val="7BA73A1C"/>
    <w:rsid w:val="7EA3D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FCF7"/>
  <w15:chartTrackingRefBased/>
  <w15:docId w15:val="{6B465AEA-E2A4-40D6-9AE7-EF60C0EB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F14"/>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680F14"/>
    <w:rPr>
      <w:sz w:val="26"/>
      <w:szCs w:val="26"/>
      <w:shd w:val="clear" w:color="auto" w:fill="FFFFFF"/>
    </w:rPr>
  </w:style>
  <w:style w:type="paragraph" w:styleId="BodyText">
    <w:name w:val="Body Text"/>
    <w:basedOn w:val="Normal"/>
    <w:link w:val="BodyTextChar"/>
    <w:qFormat/>
    <w:rsid w:val="00680F14"/>
    <w:pPr>
      <w:widowControl w:val="0"/>
      <w:shd w:val="clear" w:color="auto" w:fill="FFFFFF"/>
      <w:spacing w:after="120" w:line="312" w:lineRule="auto"/>
      <w:ind w:firstLine="400"/>
    </w:pPr>
    <w:rPr>
      <w:rFonts w:asciiTheme="minorHAnsi" w:eastAsiaTheme="minorHAnsi" w:hAnsiTheme="minorHAnsi" w:cstheme="minorBidi"/>
      <w:kern w:val="2"/>
      <w:sz w:val="26"/>
      <w:szCs w:val="26"/>
      <w14:ligatures w14:val="standardContextual"/>
    </w:rPr>
  </w:style>
  <w:style w:type="character" w:customStyle="1" w:styleId="BodyTextChar1">
    <w:name w:val="Body Text Char1"/>
    <w:basedOn w:val="DefaultParagraphFont"/>
    <w:uiPriority w:val="99"/>
    <w:semiHidden/>
    <w:rsid w:val="00680F14"/>
    <w:rPr>
      <w:rFonts w:ascii="Times New Roman" w:eastAsia="Times New Roman" w:hAnsi="Times New Roman" w:cs="Times New Roman"/>
      <w:kern w:val="0"/>
      <w:sz w:val="24"/>
      <w:szCs w:val="24"/>
      <w14:ligatures w14:val="none"/>
    </w:rPr>
  </w:style>
  <w:style w:type="table" w:styleId="TableGrid">
    <w:name w:val="Table Grid"/>
    <w:basedOn w:val="TableNormal"/>
    <w:uiPriority w:val="39"/>
    <w:unhideWhenUsed/>
    <w:rsid w:val="00680F1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0F14"/>
    <w:pPr>
      <w:tabs>
        <w:tab w:val="center" w:pos="4680"/>
        <w:tab w:val="right" w:pos="9360"/>
      </w:tabs>
    </w:pPr>
  </w:style>
  <w:style w:type="character" w:customStyle="1" w:styleId="HeaderChar">
    <w:name w:val="Header Char"/>
    <w:basedOn w:val="DefaultParagraphFont"/>
    <w:link w:val="Header"/>
    <w:uiPriority w:val="99"/>
    <w:rsid w:val="00680F14"/>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semiHidden/>
    <w:unhideWhenUsed/>
    <w:rsid w:val="006A169B"/>
    <w:pPr>
      <w:tabs>
        <w:tab w:val="center" w:pos="4513"/>
        <w:tab w:val="right" w:pos="9026"/>
      </w:tabs>
    </w:pPr>
  </w:style>
  <w:style w:type="character" w:customStyle="1" w:styleId="FooterChar">
    <w:name w:val="Footer Char"/>
    <w:basedOn w:val="DefaultParagraphFont"/>
    <w:link w:val="Footer"/>
    <w:uiPriority w:val="99"/>
    <w:semiHidden/>
    <w:rsid w:val="006A169B"/>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B03FE"/>
    <w:pPr>
      <w:spacing w:before="100" w:beforeAutospacing="1" w:after="100" w:afterAutospacing="1"/>
    </w:pPr>
    <w:rPr>
      <w:lang w:val="en-VN"/>
    </w:rPr>
  </w:style>
  <w:style w:type="character" w:styleId="Strong">
    <w:name w:val="Strong"/>
    <w:basedOn w:val="DefaultParagraphFont"/>
    <w:uiPriority w:val="22"/>
    <w:qFormat/>
    <w:rsid w:val="000B03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71D601E5557E4B9069297B71CCE0AC" ma:contentTypeVersion="3" ma:contentTypeDescription="Create a new document." ma:contentTypeScope="" ma:versionID="acbbef158f1fc821379e1d4888804853">
  <xsd:schema xmlns:xsd="http://www.w3.org/2001/XMLSchema" xmlns:xs="http://www.w3.org/2001/XMLSchema" xmlns:p="http://schemas.microsoft.com/office/2006/metadata/properties" xmlns:ns2="b5d5a5b6-eaf0-441c-9618-4667c42a279f" targetNamespace="http://schemas.microsoft.com/office/2006/metadata/properties" ma:root="true" ma:fieldsID="a9eb0315946f8ab00a40ad8d1997be93" ns2:_="">
    <xsd:import namespace="b5d5a5b6-eaf0-441c-9618-4667c42a279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d5a5b6-eaf0-441c-9618-4667c42a27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CCB4EC-02A1-469B-A639-A090650A3220}">
  <ds:schemaRefs>
    <ds:schemaRef ds:uri="http://schemas.microsoft.com/sharepoint/v3/contenttype/forms"/>
  </ds:schemaRefs>
</ds:datastoreItem>
</file>

<file path=customXml/itemProps2.xml><?xml version="1.0" encoding="utf-8"?>
<ds:datastoreItem xmlns:ds="http://schemas.openxmlformats.org/officeDocument/2006/customXml" ds:itemID="{42828A25-6802-41D0-B66E-B52748D80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d5a5b6-eaf0-441c-9618-4667c42a27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934020-B38F-4BD4-9A0A-4E21D32651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PC</dc:creator>
  <cp:keywords/>
  <dc:description/>
  <cp:lastModifiedBy>NGUYỄN GIA HUY - Chuyên viên</cp:lastModifiedBy>
  <cp:revision>3</cp:revision>
  <cp:lastPrinted>2026-01-18T06:23:00Z</cp:lastPrinted>
  <dcterms:created xsi:type="dcterms:W3CDTF">2026-01-18T06:26:00Z</dcterms:created>
  <dcterms:modified xsi:type="dcterms:W3CDTF">2026-01-18T06:26:00Z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0x0101002471D601E5557E4B9069297B71CCE0AC</vt:lpwstr>
  </property>
</Properties>
</file>