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15">
  <w:body>
    <w:p>
      <w:pPr>
        <w:pStyle w:val="Normal"/>
        <w:spacing w:before="120" w:after="0"/>
        <w:rPr>
          <w:b/>
          <w:bCs/>
          <w:sz w:val="28"/>
          <w:szCs w:val="26"/>
        </w:rPr>
      </w:pPr>
      <w:r>
        <w:rPr>
          <w:b/>
          <w:bCs/>
          <w:sz w:val="26"/>
          <w:szCs w:val="26"/>
        </w:rPr>
        <w:t>Khoa: CÔNG NGHỆ THÔNG TIN</w:t>
      </w:r>
    </w:p>
    <w:p>
      <w:pPr>
        <w:pStyle w:val="Normal"/>
        <w:jc w:val="center"/>
        <w:rPr>
          <w:b/>
          <w:bCs/>
          <w:sz w:val="28"/>
          <w:szCs w:val="26"/>
        </w:rPr>
      </w:pPr>
      <w:r>
        <w:rPr>
          <w:b/>
          <w:bCs/>
          <w:sz w:val="28"/>
          <w:szCs w:val="26"/>
        </w:rPr>
      </w:r>
    </w:p>
    <w:p>
      <w:pPr>
        <w:pStyle w:val="Normal"/>
        <w:spacing w:before="120" w:after="120"/>
        <w:jc w:val="center"/>
        <w:rPr>
          <w:bCs/>
          <w:sz w:val="26"/>
          <w:szCs w:val="26"/>
        </w:rPr>
      </w:pPr>
      <w:r>
        <w:rPr>
          <w:b/>
          <w:bCs/>
          <w:sz w:val="30"/>
          <w:szCs w:val="26"/>
        </w:rPr>
        <w:t>PHIẾU ĐĂNG KÝ ĐỀ TÀI ĐỒ ÁN  CHUYÊN NGÀNH</w:t>
      </w:r>
    </w:p>
    <w:p>
      <w:pPr>
        <w:pStyle w:val="Normal"/>
        <w:tabs>
          <w:tab w:val="clear" w:pos="720"/>
          <w:tab w:val="left" w:pos="4820" w:leader="dot"/>
          <w:tab w:val="right" w:pos="9355" w:leader="dot"/>
        </w:tabs>
        <w:rPr>
          <w:bCs/>
          <w:sz w:val="26"/>
          <w:szCs w:val="26"/>
        </w:rPr>
      </w:pPr>
      <w:r>
        <w:rPr>
          <w:bCs/>
          <w:sz w:val="26"/>
          <w:szCs w:val="26"/>
        </w:rPr>
        <w:t xml:space="preserve">Học kỳ: 2026-2027                                           Năm học:2026 </w:t>
      </w:r>
    </w:p>
    <w:p>
      <w:pPr>
        <w:pStyle w:val="Normal"/>
        <w:tabs>
          <w:tab w:val="clear" w:pos="720"/>
          <w:tab w:val="left" w:pos="4820" w:leader="dot"/>
          <w:tab w:val="right" w:pos="9355" w:leader="dot"/>
        </w:tabs>
        <w:rPr>
          <w:bCs/>
          <w:sz w:val="26"/>
          <w:szCs w:val="26"/>
        </w:rPr>
      </w:pPr>
      <w:r>
        <w:rPr>
          <w:bCs/>
          <w:sz w:val="26"/>
          <w:szCs w:val="26"/>
        </w:rPr>
        <w:t>Lớp: 25C2-LTM1                                             Ngành: Lập trình máy tính</w:t>
      </w:r>
    </w:p>
    <w:p>
      <w:pPr>
        <w:pStyle w:val="Normal"/>
        <w:rPr>
          <w:b/>
          <w:bCs/>
          <w:sz w:val="26"/>
          <w:szCs w:val="26"/>
        </w:rPr>
      </w:pPr>
      <w:r>
        <w:rPr>
          <w:bCs/>
          <w:sz w:val="26"/>
          <w:szCs w:val="26"/>
        </w:rPr>
        <w:t>Khóa: 2025</w:t>
      </w:r>
    </w:p>
    <w:p>
      <w:pPr>
        <w:pStyle w:val="Normal"/>
        <w:rPr>
          <w:b/>
          <w:bCs/>
          <w:sz w:val="26"/>
          <w:szCs w:val="26"/>
        </w:rPr>
      </w:pPr>
      <w:r>
        <w:rPr>
          <w:b/>
          <w:bCs/>
          <w:sz w:val="26"/>
          <w:szCs w:val="26"/>
        </w:rPr>
        <w:t>I. THÔNG TIN NHÓM/SINH VIÊN</w:t>
      </w:r>
    </w:p>
    <w:p>
      <w:pPr>
        <w:pStyle w:val="Normal"/>
        <w:numPr>
          <w:ilvl w:val="0"/>
          <w:numId w:val="1"/>
        </w:numPr>
        <w:rPr>
          <w:bCs/>
          <w:sz w:val="26"/>
          <w:szCs w:val="26"/>
        </w:rPr>
      </w:pPr>
      <w:r>
        <w:rPr>
          <w:b/>
          <w:bCs/>
          <w:sz w:val="26"/>
          <w:szCs w:val="26"/>
        </w:rPr>
        <w:t xml:space="preserve">Thông tin sinh viên </w:t>
      </w:r>
      <w:r>
        <w:rPr>
          <w:bCs/>
          <w:i/>
          <w:sz w:val="26"/>
          <w:szCs w:val="26"/>
        </w:rPr>
        <w:t>(Họ và tên sinh viên/ nhóm sinh viên được giao đề tài)</w:t>
      </w:r>
      <w:r>
        <w:rPr>
          <w:bCs/>
          <w:sz w:val="26"/>
          <w:szCs w:val="26"/>
        </w:rPr>
        <w:t xml:space="preserve">: </w:t>
      </w:r>
    </w:p>
    <w:p>
      <w:pPr>
        <w:pStyle w:val="Normal"/>
        <w:numPr>
          <w:ilvl w:val="0"/>
          <w:numId w:val="0"/>
        </w:numPr>
        <w:tabs>
          <w:tab w:val="clear" w:pos="720"/>
          <w:tab w:val="left" w:pos="4920" w:leader="dot"/>
          <w:tab w:val="right" w:pos="9356" w:leader="dot"/>
        </w:tabs>
        <w:spacing w:before="0" w:after="60"/>
        <w:ind w:hanging="0" w:start="7275" w:end="0"/>
        <w:jc w:val="both"/>
        <w:rPr>
          <w:bCs/>
          <w:sz w:val="26"/>
          <w:szCs w:val="26"/>
        </w:rPr>
      </w:pPr>
      <w:r>
        <w:rPr>
          <w:bCs/>
          <w:sz w:val="26"/>
          <w:szCs w:val="26"/>
        </w:rPr>
        <w:t>(1) Nguyễn Phi Gia Huy                                MSSV: 25002474             Lớp: LTM1</w:t>
      </w:r>
    </w:p>
    <w:p>
      <w:pPr>
        <w:pStyle w:val="Normal"/>
        <w:numPr>
          <w:ilvl w:val="0"/>
          <w:numId w:val="0"/>
        </w:numPr>
        <w:tabs>
          <w:tab w:val="clear" w:pos="720"/>
          <w:tab w:val="left" w:pos="4920" w:leader="dot"/>
          <w:tab w:val="right" w:pos="9356" w:leader="dot"/>
        </w:tabs>
        <w:spacing w:before="0" w:after="60"/>
        <w:ind w:hanging="0" w:start="7275" w:end="0"/>
        <w:jc w:val="both"/>
        <w:rPr>
          <w:b/>
          <w:bCs/>
          <w:sz w:val="26"/>
          <w:szCs w:val="26"/>
        </w:rPr>
      </w:pPr>
      <w:r>
        <w:rPr>
          <w:bCs/>
          <w:sz w:val="26"/>
          <w:szCs w:val="26"/>
        </w:rPr>
        <w:t>(2) Lưu Phú Nguyễn                                      MSSV:                              Lớp: LTM1</w:t>
      </w:r>
    </w:p>
    <w:p>
      <w:pPr>
        <w:pStyle w:val="Normal"/>
        <w:tabs>
          <w:tab w:val="clear" w:pos="720"/>
          <w:tab w:val="right" w:pos="9356" w:leader="dot"/>
        </w:tabs>
        <w:spacing w:before="0" w:after="60"/>
        <w:jc w:val="both"/>
        <w:rPr>
          <w:b/>
          <w:bCs/>
          <w:sz w:val="26"/>
          <w:szCs w:val="26"/>
        </w:rPr>
      </w:pPr>
      <w:r>
        <w:rPr>
          <w:b/>
          <w:bCs/>
          <w:sz w:val="26"/>
          <w:szCs w:val="26"/>
        </w:rPr>
        <w:t>II. THÔNG TIN ĐỀ TÀI</w:t>
      </w:r>
    </w:p>
    <w:p>
      <w:pPr>
        <w:pStyle w:val="Normal"/>
        <w:numPr>
          <w:ilvl w:val="0"/>
          <w:numId w:val="3"/>
        </w:numPr>
        <w:tabs>
          <w:tab w:val="clear" w:pos="720"/>
          <w:tab w:val="right" w:pos="9356" w:leader="dot"/>
        </w:tabs>
        <w:spacing w:before="0" w:after="60"/>
        <w:jc w:val="both"/>
        <w:rPr>
          <w:b/>
          <w:bCs/>
          <w:sz w:val="26"/>
          <w:szCs w:val="26"/>
        </w:rPr>
      </w:pPr>
      <w:r>
        <w:rPr>
          <w:b/>
          <w:bCs/>
          <w:sz w:val="26"/>
          <w:szCs w:val="26"/>
        </w:rPr>
        <w:t xml:space="preserve">Tên đề tài </w:t>
      </w:r>
      <w:r>
        <w:rPr>
          <w:bCs/>
          <w:sz w:val="26"/>
          <w:szCs w:val="26"/>
        </w:rPr>
        <w:t xml:space="preserve">: </w:t>
      </w:r>
      <w:r>
        <w:rPr>
          <w:sz w:val="26"/>
          <w:szCs w:val="26"/>
        </w:rPr>
        <w:t>Xây dựng phần mềm quản lý xuất kho và vòng đời bảo hành sản phẩm theo số serial</w:t>
      </w:r>
    </w:p>
    <w:p>
      <w:pPr>
        <w:pStyle w:val="Normal"/>
        <w:numPr>
          <w:ilvl w:val="0"/>
          <w:numId w:val="3"/>
        </w:numPr>
        <w:tabs>
          <w:tab w:val="clear" w:pos="720"/>
          <w:tab w:val="right" w:pos="9356" w:leader="dot"/>
        </w:tabs>
        <w:spacing w:before="0" w:after="60"/>
        <w:jc w:val="both"/>
        <w:rPr>
          <w:rFonts w:ascii="Segoe UI Symbol" w:hAnsi="Segoe UI Symbol" w:cs="Segoe UI Symbol"/>
          <w:bCs/>
          <w:sz w:val="26"/>
          <w:szCs w:val="26"/>
        </w:rPr>
      </w:pPr>
      <w:r>
        <w:rPr>
          <w:b/>
          <w:bCs/>
          <w:sz w:val="26"/>
          <w:szCs w:val="26"/>
        </w:rPr>
        <w:t>Lĩnh vực của đề tài</w:t>
      </w:r>
      <w:r>
        <w:rPr>
          <w:bCs/>
          <w:sz w:val="26"/>
          <w:szCs w:val="26"/>
        </w:rPr>
        <w:t xml:space="preserve">: </w:t>
      </w:r>
    </w:p>
    <w:p>
      <w:pPr>
        <w:sectPr>
          <w:headerReference w:type="default" r:id="rId2"/>
          <w:footerReference w:type="default" r:id="rId3"/>
          <w:type w:val="nextPage"/>
          <w:pgSz w:w="11906" w:h="16838"/>
          <w:pgMar w:left="1418" w:right="1134" w:gutter="0" w:header="720" w:top="776" w:footer="720" w:bottom="776"/>
          <w:pgNumType w:fmt="decimal"/>
          <w:formProt w:val="false"/>
          <w:textDirection w:val="lrTb"/>
          <w:docGrid w:type="default" w:linePitch="360" w:charSpace="0"/>
        </w:sectPr>
      </w:pPr>
    </w:p>
    <w:p>
      <w:pPr>
        <w:pStyle w:val="Normal"/>
        <w:tabs>
          <w:tab w:val="clear" w:pos="720"/>
          <w:tab w:val="right" w:pos="9356" w:leader="dot"/>
        </w:tabs>
        <w:spacing w:before="0" w:after="60"/>
        <w:ind w:start="36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Web Application</w:t>
      </w:r>
    </w:p>
    <w:p>
      <w:pPr>
        <w:pStyle w:val="Normal"/>
        <w:tabs>
          <w:tab w:val="clear" w:pos="720"/>
          <w:tab w:val="right" w:pos="9356" w:leader="dot"/>
        </w:tabs>
        <w:spacing w:before="0" w:after="60"/>
        <w:ind w:start="36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Mobile Application</w:t>
      </w:r>
    </w:p>
    <w:p>
      <w:pPr>
        <w:pStyle w:val="Normal"/>
        <w:tabs>
          <w:tab w:val="clear" w:pos="720"/>
          <w:tab w:val="right" w:pos="9356" w:leader="dot"/>
        </w:tabs>
        <w:spacing w:before="0" w:after="60"/>
        <w:ind w:start="36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Desktop Application</w:t>
      </w:r>
    </w:p>
    <w:p>
      <w:pPr>
        <w:pStyle w:val="Normal"/>
        <w:tabs>
          <w:tab w:val="clear" w:pos="720"/>
          <w:tab w:val="right" w:pos="9356" w:leader="dot"/>
        </w:tabs>
        <w:spacing w:before="0" w:after="60"/>
        <w:ind w:start="36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Game Development</w:t>
      </w:r>
    </w:p>
    <w:p>
      <w:pPr>
        <w:pStyle w:val="Normal"/>
        <w:tabs>
          <w:tab w:val="clear" w:pos="720"/>
          <w:tab w:val="right" w:pos="9356" w:leader="dot"/>
        </w:tabs>
        <w:spacing w:before="0" w:after="60"/>
        <w:ind w:start="36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E-Commerce</w:t>
      </w:r>
    </w:p>
    <w:p>
      <w:pPr>
        <w:pStyle w:val="Normal"/>
        <w:tabs>
          <w:tab w:val="clear" w:pos="720"/>
          <w:tab w:val="right" w:pos="9356" w:leader="dot"/>
        </w:tabs>
        <w:spacing w:before="0" w:after="60"/>
        <w:ind w:start="36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Management Information System</w:t>
      </w:r>
    </w:p>
    <w:p>
      <w:pPr>
        <w:pStyle w:val="Normal"/>
        <w:tabs>
          <w:tab w:val="clear" w:pos="720"/>
          <w:tab w:val="right" w:pos="9356" w:leader="dot"/>
        </w:tabs>
        <w:spacing w:before="0" w:after="60"/>
        <w:ind w:start="36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AI Application</w:t>
      </w:r>
    </w:p>
    <w:p>
      <w:pPr>
        <w:pStyle w:val="Normal"/>
        <w:tabs>
          <w:tab w:val="clear" w:pos="720"/>
          <w:tab w:val="right" w:pos="9356" w:leader="dot"/>
        </w:tabs>
        <w:spacing w:before="0" w:after="60"/>
        <w:ind w:start="36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IoT/Application</w:t>
      </w:r>
    </w:p>
    <w:p>
      <w:pPr>
        <w:sectPr>
          <w:type w:val="continuous"/>
          <w:pgSz w:w="11906" w:h="16838"/>
          <w:pgMar w:left="1418" w:right="1134" w:gutter="0" w:header="720" w:top="776" w:footer="720" w:bottom="776"/>
          <w:cols w:num="2" w:space="720" w:equalWidth="true" w:sep="false"/>
          <w:formProt w:val="false"/>
          <w:textDirection w:val="lrTb"/>
          <w:docGrid w:type="default" w:linePitch="360" w:charSpace="0"/>
        </w:sectPr>
      </w:pPr>
    </w:p>
    <w:p>
      <w:pPr>
        <w:pStyle w:val="Normal"/>
        <w:tabs>
          <w:tab w:val="clear" w:pos="720"/>
          <w:tab w:val="right" w:pos="9356" w:leader="dot"/>
        </w:tabs>
        <w:spacing w:before="0" w:after="60"/>
        <w:ind w:start="360" w:end="0"/>
        <w:jc w:val="both"/>
        <w:rPr>
          <w:b/>
          <w:bCs/>
          <w:sz w:val="26"/>
          <w:szCs w:val="26"/>
        </w:rPr>
      </w:pPr>
      <w:r>
        <w:rPr>
          <w:rFonts w:cs="Segoe UI Symbol" w:ascii="Segoe UI Symbol" w:hAnsi="Segoe UI Symbol"/>
          <w:bCs/>
          <w:sz w:val="26"/>
          <w:szCs w:val="26"/>
        </w:rPr>
        <w:t>☐</w:t>
      </w:r>
      <w:r>
        <w:rPr>
          <w:bCs/>
          <w:sz w:val="26"/>
          <w:szCs w:val="26"/>
        </w:rPr>
        <w:t xml:space="preserve"> </w:t>
      </w:r>
      <w:r>
        <w:rPr>
          <w:bCs/>
          <w:sz w:val="26"/>
          <w:szCs w:val="26"/>
        </w:rPr>
        <w:t>Khác:</w:t>
        <w:tab/>
      </w:r>
    </w:p>
    <w:p>
      <w:pPr>
        <w:pStyle w:val="Normal"/>
        <w:tabs>
          <w:tab w:val="clear" w:pos="720"/>
          <w:tab w:val="right" w:pos="9356" w:leader="dot"/>
        </w:tabs>
        <w:spacing w:before="0" w:after="60"/>
        <w:jc w:val="both"/>
        <w:rPr>
          <w:b/>
          <w:bCs/>
          <w:sz w:val="26"/>
          <w:szCs w:val="26"/>
        </w:rPr>
      </w:pPr>
      <w:r>
        <w:rPr>
          <w:b/>
          <w:bCs/>
          <w:sz w:val="26"/>
          <w:szCs w:val="26"/>
        </w:rPr>
        <w:t>III. MÔ TẢ ĐỀ TÀI</w:t>
      </w:r>
    </w:p>
    <w:p>
      <w:pPr>
        <w:pStyle w:val="Normal"/>
        <w:numPr>
          <w:ilvl w:val="0"/>
          <w:numId w:val="6"/>
        </w:numPr>
        <w:tabs>
          <w:tab w:val="clear" w:pos="720"/>
          <w:tab w:val="right" w:pos="9356" w:leader="dot"/>
        </w:tabs>
        <w:spacing w:before="0" w:after="60"/>
        <w:jc w:val="both"/>
        <w:rPr>
          <w:bCs/>
          <w:sz w:val="26"/>
          <w:szCs w:val="26"/>
        </w:rPr>
      </w:pPr>
      <w:r>
        <w:rPr>
          <w:b/>
          <w:bCs/>
          <w:sz w:val="26"/>
          <w:szCs w:val="26"/>
        </w:rPr>
        <w:t>Lý do chọn đề tài</w:t>
      </w:r>
    </w:p>
    <w:p>
      <w:pPr>
        <w:pStyle w:val="Normal"/>
        <w:numPr>
          <w:ilvl w:val="0"/>
          <w:numId w:val="4"/>
        </w:numPr>
        <w:spacing w:before="0" w:after="60"/>
        <w:jc w:val="both"/>
        <w:rPr>
          <w:bCs/>
          <w:sz w:val="26"/>
          <w:szCs w:val="26"/>
        </w:rPr>
      </w:pPr>
      <w:r>
        <w:rPr>
          <w:bCs/>
          <w:sz w:val="26"/>
          <w:szCs w:val="26"/>
        </w:rPr>
        <w:t>Trình bày ngắn gọn vấn đề thực tế mà đề tài muốn giải quyết:</w:t>
      </w:r>
    </w:p>
    <w:p>
      <w:pPr>
        <w:pStyle w:val="Normal"/>
        <w:tabs>
          <w:tab w:val="clear" w:pos="720"/>
          <w:tab w:val="right" w:pos="9356" w:leader="dot"/>
        </w:tabs>
        <w:spacing w:before="0" w:after="60"/>
        <w:ind w:start="360" w:end="0"/>
        <w:jc w:val="both"/>
        <w:rPr>
          <w:bCs/>
          <w:sz w:val="26"/>
          <w:szCs w:val="26"/>
        </w:rPr>
      </w:pPr>
      <w:r>
        <w:rPr>
          <w:bCs/>
          <w:sz w:val="26"/>
          <w:szCs w:val="26"/>
        </w:rPr>
        <w:tab/>
      </w:r>
      <w:r>
        <w:rPr>
          <w:sz w:val="26"/>
          <w:szCs w:val="26"/>
        </w:rPr>
        <w:t>Doanh nghiệp bán hàng / bảo hành cần xuất kho theo phiếu, gán mã serial từng sản phẩm và tính hạn bảo hành theo loại khách (đại lý / khách lẻ). Làm tay trên Excel dễ trùng serial, sửa phiếu đã xuất và không khóa được khi đã tạo số. Đề tài giải quyết bài toán này bằng phần mềm desktop kết nối SQL Server.</w:t>
      </w:r>
    </w:p>
    <w:p>
      <w:pPr>
        <w:pStyle w:val="Normal"/>
        <w:tabs>
          <w:tab w:val="clear" w:pos="720"/>
          <w:tab w:val="right" w:pos="9356" w:leader="dot"/>
        </w:tabs>
        <w:spacing w:before="0" w:after="60"/>
        <w:ind w:start="360" w:end="0"/>
        <w:jc w:val="both"/>
        <w:rPr>
          <w:b/>
          <w:bCs/>
          <w:sz w:val="26"/>
          <w:szCs w:val="26"/>
        </w:rPr>
      </w:pPr>
      <w:r>
        <w:rPr>
          <w:bCs/>
          <w:sz w:val="26"/>
          <w:szCs w:val="26"/>
        </w:rPr>
        <w:tab/>
      </w:r>
    </w:p>
    <w:p>
      <w:pPr>
        <w:pStyle w:val="Normal"/>
        <w:numPr>
          <w:ilvl w:val="0"/>
          <w:numId w:val="6"/>
        </w:numPr>
        <w:tabs>
          <w:tab w:val="clear" w:pos="720"/>
          <w:tab w:val="right" w:pos="9356" w:leader="dot"/>
        </w:tabs>
        <w:spacing w:before="0" w:after="60"/>
        <w:jc w:val="both"/>
        <w:rPr>
          <w:bCs/>
          <w:sz w:val="26"/>
          <w:szCs w:val="26"/>
        </w:rPr>
      </w:pPr>
      <w:r>
        <w:rPr>
          <w:b/>
          <w:bCs/>
          <w:sz w:val="26"/>
          <w:szCs w:val="26"/>
        </w:rPr>
        <w:t>Vấn đề cần giải quyết</w:t>
      </w:r>
    </w:p>
    <w:p>
      <w:pPr>
        <w:pStyle w:val="Normal"/>
        <w:tabs>
          <w:tab w:val="clear" w:pos="720"/>
          <w:tab w:val="right" w:pos="9356" w:leader="dot"/>
        </w:tabs>
        <w:spacing w:before="0" w:after="60"/>
        <w:ind w:start="360" w:end="0"/>
        <w:jc w:val="both"/>
        <w:rPr>
          <w:bCs/>
          <w:sz w:val="26"/>
          <w:szCs w:val="26"/>
        </w:rPr>
      </w:pPr>
      <w:r>
        <w:rPr>
          <w:bCs/>
          <w:sz w:val="26"/>
          <w:szCs w:val="26"/>
        </w:rPr>
        <w:tab/>
      </w:r>
      <w:r>
        <w:rPr>
          <w:sz w:val="26"/>
          <w:szCs w:val="26"/>
        </w:rPr>
        <w:t>Lập và quản lý phiếu xuất kho (bán / phụ tùng bảo hành); sinh số serial theo quy tắc, không trùng, reset theo tháng; chỉ một người dùng được vào chức năng tạo serial tại một thời điểm; khóa phiếu sau khi hoàn tất; phân quyền admin, kho, bảo hành, bán hàng.</w:t>
      </w:r>
    </w:p>
    <w:p>
      <w:pPr>
        <w:pStyle w:val="Normal"/>
        <w:tabs>
          <w:tab w:val="clear" w:pos="720"/>
          <w:tab w:val="right" w:pos="9356" w:leader="dot"/>
        </w:tabs>
        <w:spacing w:before="0" w:after="60"/>
        <w:ind w:start="360" w:end="0"/>
        <w:jc w:val="both"/>
        <w:rPr>
          <w:b/>
          <w:bCs/>
          <w:sz w:val="26"/>
          <w:szCs w:val="26"/>
        </w:rPr>
      </w:pPr>
      <w:r>
        <w:rPr>
          <w:bCs/>
          <w:sz w:val="26"/>
          <w:szCs w:val="26"/>
        </w:rPr>
        <w:tab/>
      </w:r>
    </w:p>
    <w:p>
      <w:pPr>
        <w:pStyle w:val="Normal"/>
        <w:numPr>
          <w:ilvl w:val="0"/>
          <w:numId w:val="6"/>
        </w:numPr>
        <w:tabs>
          <w:tab w:val="clear" w:pos="720"/>
          <w:tab w:val="right" w:pos="9356" w:leader="dot"/>
        </w:tabs>
        <w:spacing w:before="0" w:after="60"/>
        <w:jc w:val="both"/>
        <w:rPr>
          <w:rFonts w:ascii="Segoe UI Symbol" w:hAnsi="Segoe UI Symbol" w:cs="Segoe UI Symbol"/>
          <w:bCs/>
          <w:sz w:val="26"/>
          <w:szCs w:val="26"/>
        </w:rPr>
      </w:pPr>
      <w:r>
        <w:rPr>
          <w:b/>
          <w:bCs/>
          <w:sz w:val="26"/>
          <w:szCs w:val="26"/>
        </w:rPr>
        <w:t>Đối tượng sử dụng</w:t>
      </w:r>
    </w:p>
    <w:p>
      <w:pPr>
        <w:sectPr>
          <w:type w:val="continuous"/>
          <w:pgSz w:w="11906" w:h="16838"/>
          <w:pgMar w:left="1418" w:right="1134" w:gutter="0" w:header="720" w:top="776" w:footer="720" w:bottom="776"/>
          <w:formProt w:val="false"/>
          <w:textDirection w:val="lrTb"/>
          <w:docGrid w:type="default" w:linePitch="360" w:charSpace="0"/>
        </w:sectPr>
      </w:pP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Quản trị viên</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Nhân viên</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Khách hàng</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Sinh viên</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Giảng viên</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Doanh nghiệp</w:t>
      </w:r>
    </w:p>
    <w:p>
      <w:pPr>
        <w:sectPr>
          <w:type w:val="continuous"/>
          <w:pgSz w:w="11906" w:h="16838"/>
          <w:pgMar w:left="1418" w:right="1134" w:gutter="0" w:header="720" w:top="776" w:footer="720" w:bottom="776"/>
          <w:cols w:num="3" w:space="720" w:equalWidth="true" w:sep="false"/>
          <w:formProt w:val="false"/>
          <w:textDirection w:val="lrTb"/>
          <w:docGrid w:type="default" w:linePitch="360" w:charSpace="0"/>
        </w:sectPr>
      </w:pP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Người dùng phổ thông</w:t>
      </w:r>
    </w:p>
    <w:p>
      <w:pPr>
        <w:pStyle w:val="Normal"/>
        <w:tabs>
          <w:tab w:val="clear" w:pos="720"/>
          <w:tab w:val="right" w:pos="9356" w:leader="dot"/>
        </w:tabs>
        <w:spacing w:before="0" w:after="60"/>
        <w:ind w:start="720" w:end="0"/>
        <w:jc w:val="both"/>
        <w:rPr>
          <w:b/>
          <w:bCs/>
          <w:sz w:val="26"/>
          <w:szCs w:val="26"/>
        </w:rPr>
      </w:pPr>
      <w:r>
        <w:rPr>
          <w:rFonts w:cs="Segoe UI Symbol" w:ascii="Segoe UI Symbol" w:hAnsi="Segoe UI Symbol"/>
          <w:bCs/>
          <w:sz w:val="26"/>
          <w:szCs w:val="26"/>
        </w:rPr>
        <w:t>☐</w:t>
      </w:r>
      <w:r>
        <w:rPr>
          <w:bCs/>
          <w:sz w:val="26"/>
          <w:szCs w:val="26"/>
        </w:rPr>
        <w:t xml:space="preserve"> </w:t>
      </w:r>
      <w:r>
        <w:rPr>
          <w:bCs/>
          <w:sz w:val="26"/>
          <w:szCs w:val="26"/>
        </w:rPr>
        <w:t>Khác:</w:t>
        <w:tab/>
      </w:r>
    </w:p>
    <w:p>
      <w:pPr>
        <w:pStyle w:val="Normal"/>
        <w:numPr>
          <w:ilvl w:val="0"/>
          <w:numId w:val="6"/>
        </w:numPr>
        <w:tabs>
          <w:tab w:val="clear" w:pos="720"/>
          <w:tab w:val="right" w:pos="9356" w:leader="dot"/>
        </w:tabs>
        <w:spacing w:before="0" w:after="60"/>
        <w:jc w:val="both"/>
        <w:rPr>
          <w:bCs/>
          <w:sz w:val="26"/>
          <w:szCs w:val="26"/>
        </w:rPr>
      </w:pPr>
      <w:r>
        <w:rPr>
          <w:b/>
          <w:bCs/>
          <w:sz w:val="26"/>
          <w:szCs w:val="26"/>
        </w:rPr>
        <w:t>Mục tiêu của đề tài</w:t>
      </w:r>
    </w:p>
    <w:p>
      <w:pPr>
        <w:pStyle w:val="Normal"/>
        <w:numPr>
          <w:ilvl w:val="0"/>
          <w:numId w:val="4"/>
        </w:numPr>
        <w:spacing w:before="0" w:after="60"/>
        <w:jc w:val="both"/>
        <w:rPr>
          <w:bCs/>
          <w:sz w:val="26"/>
          <w:szCs w:val="26"/>
        </w:rPr>
      </w:pPr>
      <w:r>
        <w:rPr>
          <w:bCs/>
          <w:sz w:val="26"/>
          <w:szCs w:val="26"/>
        </w:rPr>
        <w:t>Mục tiêu tổng quát:</w:t>
      </w:r>
    </w:p>
    <w:p>
      <w:pPr>
        <w:pStyle w:val="Normal"/>
        <w:tabs>
          <w:tab w:val="clear" w:pos="720"/>
          <w:tab w:val="right" w:pos="9356" w:leader="dot"/>
        </w:tabs>
        <w:spacing w:before="0" w:after="60"/>
        <w:ind w:start="360" w:end="0"/>
        <w:jc w:val="both"/>
        <w:rPr>
          <w:bCs/>
          <w:sz w:val="26"/>
          <w:szCs w:val="26"/>
        </w:rPr>
      </w:pPr>
      <w:r>
        <w:rPr>
          <w:bCs/>
          <w:sz w:val="26"/>
          <w:szCs w:val="26"/>
        </w:rPr>
        <w:tab/>
      </w:r>
      <w:r>
        <w:rPr>
          <w:sz w:val="26"/>
          <w:szCs w:val="26"/>
        </w:rPr>
        <w:t>Xây dựng ứng dụng Windows quản lý xuất kho, danh mục sản phẩm/tiền công và vòng đời bảo hành theo serial, có phân quyền, dữ liệu lưu trên SQL Server.</w:t>
      </w:r>
    </w:p>
    <w:p>
      <w:pPr>
        <w:pStyle w:val="Normal"/>
        <w:tabs>
          <w:tab w:val="clear" w:pos="720"/>
          <w:tab w:val="right" w:pos="9356" w:leader="dot"/>
        </w:tabs>
        <w:spacing w:before="0" w:after="60"/>
        <w:ind w:start="360" w:end="0"/>
        <w:jc w:val="both"/>
        <w:rPr>
          <w:bCs/>
          <w:sz w:val="26"/>
          <w:szCs w:val="26"/>
        </w:rPr>
      </w:pPr>
      <w:r>
        <w:rPr>
          <w:bCs/>
          <w:sz w:val="26"/>
          <w:szCs w:val="26"/>
        </w:rPr>
        <w:tab/>
      </w:r>
    </w:p>
    <w:p>
      <w:pPr>
        <w:pStyle w:val="Normal"/>
        <w:numPr>
          <w:ilvl w:val="0"/>
          <w:numId w:val="4"/>
        </w:numPr>
        <w:spacing w:before="0" w:after="60"/>
        <w:jc w:val="both"/>
        <w:rPr>
          <w:bCs/>
          <w:sz w:val="26"/>
          <w:szCs w:val="26"/>
        </w:rPr>
      </w:pPr>
      <w:r>
        <w:rPr>
          <w:bCs/>
          <w:sz w:val="26"/>
          <w:szCs w:val="26"/>
        </w:rPr>
        <w:t>Các mục tiêu cụ thể:</w:t>
      </w:r>
    </w:p>
    <w:p>
      <w:pPr>
        <w:pStyle w:val="Normal"/>
        <w:tabs>
          <w:tab w:val="clear" w:pos="720"/>
          <w:tab w:val="right" w:pos="9356" w:leader="dot"/>
        </w:tabs>
        <w:spacing w:before="0" w:after="60"/>
        <w:ind w:start="360" w:end="0"/>
        <w:jc w:val="both"/>
        <w:rPr>
          <w:bCs/>
          <w:sz w:val="26"/>
          <w:szCs w:val="26"/>
        </w:rPr>
      </w:pPr>
      <w:r>
        <w:rPr>
          <w:bCs/>
          <w:sz w:val="26"/>
          <w:szCs w:val="26"/>
        </w:rPr>
        <w:t xml:space="preserve">1. </w:t>
        <w:tab/>
      </w:r>
      <w:r>
        <w:rPr>
          <w:sz w:val="26"/>
          <w:szCs w:val="26"/>
        </w:rPr>
        <w:t xml:space="preserve"> Xây dựng phân hệ danh mục (sản phẩm, tiền công) và phiếu xuất kho.</w:t>
      </w:r>
    </w:p>
    <w:p>
      <w:pPr>
        <w:pStyle w:val="Normal"/>
        <w:tabs>
          <w:tab w:val="clear" w:pos="720"/>
          <w:tab w:val="right" w:pos="9356" w:leader="dot"/>
        </w:tabs>
        <w:spacing w:before="0" w:after="60"/>
        <w:ind w:start="360" w:end="0"/>
        <w:jc w:val="both"/>
        <w:rPr>
          <w:bCs/>
          <w:sz w:val="26"/>
          <w:szCs w:val="26"/>
        </w:rPr>
      </w:pPr>
      <w:r>
        <w:rPr>
          <w:bCs/>
          <w:sz w:val="26"/>
          <w:szCs w:val="26"/>
        </w:rPr>
        <w:t xml:space="preserve">2. </w:t>
        <w:tab/>
      </w:r>
      <w:r>
        <w:rPr>
          <w:sz w:val="26"/>
          <w:szCs w:val="26"/>
        </w:rPr>
        <w:t xml:space="preserve"> Xây dựng quy trình tạo serial, khóa độc quyền và hoàn tất phiếu.</w:t>
      </w:r>
    </w:p>
    <w:p>
      <w:pPr>
        <w:pStyle w:val="Normal"/>
        <w:tabs>
          <w:tab w:val="clear" w:pos="720"/>
          <w:tab w:val="right" w:pos="9356" w:leader="dot"/>
        </w:tabs>
        <w:spacing w:before="0" w:after="60"/>
        <w:ind w:start="360" w:end="0"/>
        <w:jc w:val="both"/>
        <w:rPr>
          <w:b/>
          <w:bCs/>
          <w:sz w:val="26"/>
          <w:szCs w:val="26"/>
        </w:rPr>
      </w:pPr>
      <w:r>
        <w:rPr>
          <w:bCs/>
          <w:sz w:val="26"/>
          <w:szCs w:val="26"/>
        </w:rPr>
        <w:t>3.</w:t>
        <w:tab/>
      </w:r>
      <w:r>
        <w:rPr>
          <w:sz w:val="26"/>
          <w:szCs w:val="26"/>
        </w:rPr>
        <w:t xml:space="preserve"> Xây dựng đăng nhập, hồ sơ, phân quyền và kiểm thử trên dữ liệu thật.</w:t>
      </w:r>
    </w:p>
    <w:p>
      <w:pPr>
        <w:pStyle w:val="Normal"/>
        <w:tabs>
          <w:tab w:val="clear" w:pos="720"/>
          <w:tab w:val="right" w:pos="9356" w:leader="dot"/>
        </w:tabs>
        <w:spacing w:before="0" w:after="60"/>
        <w:jc w:val="both"/>
        <w:rPr>
          <w:b/>
          <w:bCs/>
          <w:sz w:val="26"/>
          <w:szCs w:val="26"/>
        </w:rPr>
      </w:pPr>
      <w:r>
        <w:rPr>
          <w:b/>
          <w:bCs/>
          <w:sz w:val="26"/>
          <w:szCs w:val="26"/>
        </w:rPr>
        <w:t>IV. PHẠM VI ĐỀ TÀI</w:t>
      </w:r>
    </w:p>
    <w:p>
      <w:pPr>
        <w:pStyle w:val="Normal"/>
        <w:numPr>
          <w:ilvl w:val="0"/>
          <w:numId w:val="2"/>
        </w:numPr>
        <w:tabs>
          <w:tab w:val="clear" w:pos="720"/>
          <w:tab w:val="right" w:pos="9356" w:leader="dot"/>
        </w:tabs>
        <w:spacing w:before="0" w:after="60"/>
        <w:jc w:val="both"/>
        <w:rPr/>
      </w:pPr>
      <w:r>
        <w:rPr>
          <w:b/>
          <w:bCs/>
          <w:sz w:val="26"/>
          <w:szCs w:val="26"/>
        </w:rPr>
        <w:t>Phạm vi chức năng</w:t>
      </w:r>
    </w:p>
    <w:p>
      <w:pPr>
        <w:pStyle w:val="Normal"/>
        <w:numPr>
          <w:ilvl w:val="0"/>
          <w:numId w:val="4"/>
        </w:numPr>
        <w:spacing w:before="0" w:after="60"/>
        <w:jc w:val="both"/>
        <w:rPr>
          <w:b/>
          <w:bCs/>
          <w:sz w:val="26"/>
          <w:szCs w:val="26"/>
        </w:rPr>
      </w:pPr>
      <w:r>
        <w:rPr/>
        <w:t>Liệt kê các chức năng dự kiến:</w:t>
      </w:r>
    </w:p>
    <w:tbl>
      <w:tblPr>
        <w:tblW w:w="9463" w:type="dxa"/>
        <w:jc w:val="start"/>
        <w:tblInd w:w="108" w:type="dxa"/>
        <w:tblLayout w:type="fixed"/>
        <w:tblCellMar>
          <w:top w:w="0" w:type="dxa"/>
          <w:start w:w="108" w:type="dxa"/>
          <w:bottom w:w="0" w:type="dxa"/>
          <w:end w:w="108" w:type="dxa"/>
        </w:tblCellMar>
      </w:tblPr>
      <w:tblGrid>
        <w:gridCol w:w="709"/>
        <w:gridCol w:w="3402"/>
        <w:gridCol w:w="2959"/>
        <w:gridCol w:w="2393"/>
      </w:tblGrid>
      <w:tr>
        <w:trPr/>
        <w:tc>
          <w:tcPr>
            <w:tcW w:w="709" w:type="dxa"/>
            <w:tcBorders>
              <w:top w:val="single" w:sz="4" w:space="0" w:color="000000"/>
              <w:start w:val="single" w:sz="4" w:space="0" w:color="000000"/>
              <w:bottom w:val="single" w:sz="4" w:space="0" w:color="000000"/>
              <w:end w:val="single" w:sz="4" w:space="0" w:color="000000"/>
            </w:tcBorders>
            <w:shd w:fill="D9E2F3" w:val="clear"/>
          </w:tcPr>
          <w:p>
            <w:pPr>
              <w:pStyle w:val="Normal"/>
              <w:tabs>
                <w:tab w:val="clear" w:pos="720"/>
                <w:tab w:val="right" w:pos="9356" w:leader="dot"/>
              </w:tabs>
              <w:spacing w:before="0" w:after="60"/>
              <w:jc w:val="both"/>
              <w:rPr>
                <w:b/>
                <w:bCs/>
                <w:sz w:val="26"/>
                <w:szCs w:val="26"/>
              </w:rPr>
            </w:pPr>
            <w:r>
              <w:rPr>
                <w:b/>
                <w:bCs/>
                <w:sz w:val="26"/>
                <w:szCs w:val="26"/>
              </w:rPr>
              <w:t>STT</w:t>
            </w:r>
          </w:p>
        </w:tc>
        <w:tc>
          <w:tcPr>
            <w:tcW w:w="3402" w:type="dxa"/>
            <w:tcBorders>
              <w:top w:val="single" w:sz="4" w:space="0" w:color="000000"/>
              <w:start w:val="single" w:sz="4" w:space="0" w:color="000000"/>
              <w:bottom w:val="single" w:sz="4" w:space="0" w:color="000000"/>
              <w:end w:val="single" w:sz="4" w:space="0" w:color="000000"/>
            </w:tcBorders>
            <w:shd w:fill="D9E2F3" w:val="clear"/>
          </w:tcPr>
          <w:p>
            <w:pPr>
              <w:pStyle w:val="Normal"/>
              <w:tabs>
                <w:tab w:val="clear" w:pos="720"/>
                <w:tab w:val="right" w:pos="9356" w:leader="dot"/>
              </w:tabs>
              <w:spacing w:before="0" w:after="60"/>
              <w:jc w:val="both"/>
              <w:rPr>
                <w:b/>
              </w:rPr>
            </w:pPr>
            <w:r>
              <w:rPr>
                <w:b/>
              </w:rPr>
              <w:t>Chức năng</w:t>
            </w:r>
          </w:p>
        </w:tc>
        <w:tc>
          <w:tcPr>
            <w:tcW w:w="2959" w:type="dxa"/>
            <w:tcBorders>
              <w:top w:val="single" w:sz="4" w:space="0" w:color="000000"/>
              <w:start w:val="single" w:sz="4" w:space="0" w:color="000000"/>
              <w:bottom w:val="single" w:sz="4" w:space="0" w:color="000000"/>
              <w:end w:val="single" w:sz="4" w:space="0" w:color="000000"/>
            </w:tcBorders>
            <w:shd w:fill="D9E2F3" w:val="clear"/>
          </w:tcPr>
          <w:p>
            <w:pPr>
              <w:pStyle w:val="Normal"/>
              <w:tabs>
                <w:tab w:val="clear" w:pos="720"/>
                <w:tab w:val="right" w:pos="9356" w:leader="dot"/>
              </w:tabs>
              <w:spacing w:before="0" w:after="60"/>
              <w:jc w:val="both"/>
              <w:rPr>
                <w:b/>
              </w:rPr>
            </w:pPr>
            <w:r>
              <w:rPr>
                <w:b/>
              </w:rPr>
              <w:t>Mô tả ngắn</w:t>
            </w:r>
          </w:p>
        </w:tc>
        <w:tc>
          <w:tcPr>
            <w:tcW w:w="2393" w:type="dxa"/>
            <w:tcBorders>
              <w:top w:val="single" w:sz="4" w:space="0" w:color="000000"/>
              <w:start w:val="single" w:sz="4" w:space="0" w:color="000000"/>
              <w:bottom w:val="single" w:sz="4" w:space="0" w:color="000000"/>
              <w:end w:val="single" w:sz="4" w:space="0" w:color="000000"/>
            </w:tcBorders>
            <w:shd w:fill="D9E2F3" w:val="clear"/>
          </w:tcPr>
          <w:p>
            <w:pPr>
              <w:pStyle w:val="Normal"/>
              <w:tabs>
                <w:tab w:val="clear" w:pos="720"/>
                <w:tab w:val="right" w:pos="9356" w:leader="dot"/>
              </w:tabs>
              <w:spacing w:before="0" w:after="60"/>
              <w:jc w:val="both"/>
              <w:rPr>
                <w:b/>
              </w:rPr>
            </w:pPr>
            <w:r>
              <w:rPr>
                <w:b/>
              </w:rPr>
              <w:t>Mức độ ưu tiên</w:t>
            </w:r>
          </w:p>
        </w:tc>
      </w:tr>
      <w:tr>
        <w:trPr/>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1</w:t>
            </w:r>
          </w:p>
        </w:tc>
        <w:tc>
          <w:tcPr>
            <w:tcW w:w="340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Đăng nhập / phân quyền</w:t>
            </w:r>
          </w:p>
        </w:tc>
        <w:tc>
          <w:tcPr>
            <w:tcW w:w="2959"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Tài khoản, vai trò, cấp quyền tạo serial</w:t>
            </w:r>
          </w:p>
        </w:tc>
        <w:tc>
          <w:tcPr>
            <w:tcW w:w="2393"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pPr>
            <w:r>
              <w:rPr>
                <w:sz w:val="26"/>
                <w:szCs w:val="26"/>
              </w:rPr>
              <w:t>Cao</w:t>
            </w:r>
          </w:p>
        </w:tc>
      </w:tr>
      <w:tr>
        <w:trPr/>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2</w:t>
            </w:r>
          </w:p>
        </w:tc>
        <w:tc>
          <w:tcPr>
            <w:tcW w:w="340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Danh mục sản phẩm</w:t>
            </w:r>
          </w:p>
        </w:tc>
        <w:tc>
          <w:tcPr>
            <w:tcW w:w="2959"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Mã, tên, ĐVT, nhóm serial, tồn kho</w:t>
            </w:r>
          </w:p>
        </w:tc>
        <w:tc>
          <w:tcPr>
            <w:tcW w:w="2393"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pPr>
            <w:r>
              <w:rPr>
                <w:sz w:val="26"/>
                <w:szCs w:val="26"/>
              </w:rPr>
              <w:t>Cao</w:t>
            </w:r>
          </w:p>
        </w:tc>
      </w:tr>
      <w:tr>
        <w:trPr/>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3</w:t>
            </w:r>
          </w:p>
        </w:tc>
        <w:tc>
          <w:tcPr>
            <w:tcW w:w="340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Danh mục tiền công</w:t>
            </w:r>
          </w:p>
        </w:tc>
        <w:tc>
          <w:tcPr>
            <w:tcW w:w="2959"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Mã, tên, số tiền</w:t>
            </w:r>
          </w:p>
        </w:tc>
        <w:tc>
          <w:tcPr>
            <w:tcW w:w="2393"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pPr>
            <w:r>
              <w:rPr>
                <w:sz w:val="26"/>
                <w:szCs w:val="26"/>
              </w:rPr>
              <w:t>Trung bình</w:t>
            </w:r>
          </w:p>
        </w:tc>
      </w:tr>
      <w:tr>
        <w:trPr/>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4</w:t>
            </w:r>
          </w:p>
        </w:tc>
        <w:tc>
          <w:tcPr>
            <w:tcW w:w="340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Phiếu xuất kho</w:t>
            </w:r>
          </w:p>
        </w:tc>
        <w:tc>
          <w:tcPr>
            <w:tcW w:w="2959"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Lập, sửa, lưu, hủy, xóa (khi chưa khóa)</w:t>
            </w:r>
          </w:p>
        </w:tc>
        <w:tc>
          <w:tcPr>
            <w:tcW w:w="2393" w:type="dxa"/>
            <w:tcBorders>
              <w:top w:val="single" w:sz="4" w:space="0" w:color="000000"/>
              <w:start w:val="single" w:sz="4" w:space="0" w:color="000000"/>
              <w:bottom w:val="single" w:sz="4" w:space="0" w:color="000000"/>
              <w:end w:val="single" w:sz="4" w:space="0" w:color="000000"/>
            </w:tcBorders>
          </w:tcPr>
          <w:p>
            <w:pPr>
              <w:pStyle w:val="Normal"/>
              <w:rPr/>
            </w:pPr>
            <w:r>
              <w:rPr>
                <w:sz w:val="26"/>
                <w:szCs w:val="26"/>
              </w:rPr>
              <w:t>Cao</w:t>
            </w:r>
          </w:p>
        </w:tc>
      </w:tr>
      <w:tr>
        <w:trPr/>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5</w:t>
            </w:r>
          </w:p>
        </w:tc>
        <w:tc>
          <w:tcPr>
            <w:tcW w:w="340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Tạo số serial</w:t>
            </w:r>
          </w:p>
        </w:tc>
        <w:tc>
          <w:tcPr>
            <w:tcW w:w="2959"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Sinh serial theo phiếu, hạn BH đại lý/lẻ</w:t>
            </w:r>
          </w:p>
        </w:tc>
        <w:tc>
          <w:tcPr>
            <w:tcW w:w="2393" w:type="dxa"/>
            <w:tcBorders>
              <w:top w:val="single" w:sz="4" w:space="0" w:color="000000"/>
              <w:start w:val="single" w:sz="4" w:space="0" w:color="000000"/>
              <w:bottom w:val="single" w:sz="4" w:space="0" w:color="000000"/>
              <w:end w:val="single" w:sz="4" w:space="0" w:color="000000"/>
            </w:tcBorders>
          </w:tcPr>
          <w:p>
            <w:pPr>
              <w:pStyle w:val="Normal"/>
              <w:rPr/>
            </w:pPr>
            <w:r>
              <w:rPr>
                <w:sz w:val="26"/>
                <w:szCs w:val="26"/>
              </w:rPr>
              <w:t>Cao</w:t>
            </w:r>
          </w:p>
        </w:tc>
      </w:tr>
      <w:tr>
        <w:trPr/>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6</w:t>
            </w:r>
          </w:p>
        </w:tc>
        <w:tc>
          <w:tcPr>
            <w:tcW w:w="340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Hồ sơ / tồn kho</w:t>
            </w:r>
          </w:p>
        </w:tc>
        <w:tc>
          <w:tcPr>
            <w:tcW w:w="2959"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Cập nhật thông tin user, xem tồn danh mục</w:t>
            </w:r>
          </w:p>
        </w:tc>
        <w:tc>
          <w:tcPr>
            <w:tcW w:w="2393" w:type="dxa"/>
            <w:tcBorders>
              <w:top w:val="single" w:sz="4" w:space="0" w:color="000000"/>
              <w:start w:val="single" w:sz="4" w:space="0" w:color="000000"/>
              <w:bottom w:val="single" w:sz="4" w:space="0" w:color="000000"/>
              <w:end w:val="single" w:sz="4" w:space="0" w:color="000000"/>
            </w:tcBorders>
          </w:tcPr>
          <w:p>
            <w:pPr>
              <w:pStyle w:val="Normal"/>
              <w:rPr/>
            </w:pPr>
            <w:r>
              <w:rPr>
                <w:sz w:val="26"/>
                <w:szCs w:val="26"/>
              </w:rPr>
              <w:t>Trung bình</w:t>
            </w:r>
          </w:p>
        </w:tc>
      </w:tr>
    </w:tbl>
    <w:p>
      <w:pPr>
        <w:pStyle w:val="Normal"/>
        <w:numPr>
          <w:ilvl w:val="0"/>
          <w:numId w:val="2"/>
        </w:numPr>
        <w:tabs>
          <w:tab w:val="clear" w:pos="720"/>
          <w:tab w:val="right" w:pos="9356" w:leader="dot"/>
        </w:tabs>
        <w:spacing w:before="0" w:after="60"/>
        <w:jc w:val="both"/>
        <w:rPr>
          <w:bCs/>
          <w:sz w:val="26"/>
          <w:szCs w:val="26"/>
        </w:rPr>
      </w:pPr>
      <w:r>
        <w:rPr>
          <w:b/>
          <w:bCs/>
          <w:sz w:val="26"/>
          <w:szCs w:val="26"/>
        </w:rPr>
        <w:t>Phạm vi dữ liệu</w:t>
      </w:r>
    </w:p>
    <w:p>
      <w:pPr>
        <w:pStyle w:val="Normal"/>
        <w:numPr>
          <w:ilvl w:val="0"/>
          <w:numId w:val="4"/>
        </w:numPr>
        <w:spacing w:before="0" w:after="60"/>
        <w:jc w:val="both"/>
        <w:rPr>
          <w:bCs/>
          <w:sz w:val="26"/>
          <w:szCs w:val="26"/>
        </w:rPr>
      </w:pPr>
      <w:r>
        <w:rPr>
          <w:bCs/>
          <w:sz w:val="26"/>
          <w:szCs w:val="26"/>
        </w:rPr>
        <w:t>Đề tài dự kiến quản lý các loại dữ liệu:</w:t>
      </w:r>
    </w:p>
    <w:p>
      <w:pPr>
        <w:pStyle w:val="Normal"/>
        <w:tabs>
          <w:tab w:val="clear" w:pos="720"/>
          <w:tab w:val="right" w:pos="9356" w:leader="dot"/>
        </w:tabs>
        <w:spacing w:before="0" w:after="60"/>
        <w:ind w:start="1080" w:end="0"/>
        <w:jc w:val="both"/>
        <w:rPr>
          <w:bCs/>
          <w:sz w:val="26"/>
          <w:szCs w:val="26"/>
        </w:rPr>
      </w:pPr>
      <w:r>
        <w:rPr>
          <w:bCs/>
          <w:sz w:val="26"/>
          <w:szCs w:val="26"/>
        </w:rPr>
        <w:t>+</w:t>
        <w:tab/>
      </w:r>
      <w:r>
        <w:rPr>
          <w:sz w:val="26"/>
          <w:szCs w:val="26"/>
        </w:rPr>
        <w:t xml:space="preserve"> Người dùng, vai trò, quyền tạo serial</w:t>
      </w:r>
    </w:p>
    <w:p>
      <w:pPr>
        <w:pStyle w:val="Normal"/>
        <w:tabs>
          <w:tab w:val="clear" w:pos="720"/>
          <w:tab w:val="right" w:pos="9356" w:leader="dot"/>
        </w:tabs>
        <w:spacing w:before="0" w:after="60"/>
        <w:ind w:start="1080" w:end="0"/>
        <w:jc w:val="both"/>
        <w:rPr>
          <w:bCs/>
          <w:sz w:val="26"/>
          <w:szCs w:val="26"/>
        </w:rPr>
      </w:pPr>
      <w:r>
        <w:rPr>
          <w:bCs/>
          <w:sz w:val="26"/>
          <w:szCs w:val="26"/>
        </w:rPr>
        <w:t xml:space="preserve">+ </w:t>
        <w:tab/>
      </w:r>
      <w:r>
        <w:rPr>
          <w:sz w:val="26"/>
          <w:szCs w:val="26"/>
        </w:rPr>
        <w:t xml:space="preserve"> Danh mục sản phẩm (dmsp), tiền công</w:t>
      </w:r>
    </w:p>
    <w:p>
      <w:pPr>
        <w:pStyle w:val="Normal"/>
        <w:tabs>
          <w:tab w:val="clear" w:pos="720"/>
          <w:tab w:val="right" w:pos="9356" w:leader="dot"/>
        </w:tabs>
        <w:spacing w:before="0" w:after="60"/>
        <w:ind w:start="1080" w:end="0"/>
        <w:jc w:val="both"/>
        <w:rPr>
          <w:b/>
          <w:bCs/>
          <w:sz w:val="26"/>
          <w:szCs w:val="26"/>
        </w:rPr>
      </w:pPr>
      <w:r>
        <w:rPr>
          <w:bCs/>
          <w:sz w:val="26"/>
          <w:szCs w:val="26"/>
        </w:rPr>
        <w:t xml:space="preserve">+ </w:t>
        <w:tab/>
      </w:r>
      <w:r>
        <w:rPr>
          <w:sz w:val="26"/>
          <w:szCs w:val="26"/>
        </w:rPr>
        <w:t xml:space="preserve"> Phiếu xuất kho, dòng hàng, số serial, khóa tính năng và bộ đếm tháng</w:t>
      </w:r>
    </w:p>
    <w:p>
      <w:pPr>
        <w:pStyle w:val="Normal"/>
        <w:numPr>
          <w:ilvl w:val="0"/>
          <w:numId w:val="2"/>
        </w:numPr>
        <w:tabs>
          <w:tab w:val="clear" w:pos="720"/>
          <w:tab w:val="right" w:pos="9356" w:leader="dot"/>
        </w:tabs>
        <w:spacing w:before="0" w:after="60"/>
        <w:jc w:val="both"/>
        <w:rPr>
          <w:rFonts w:ascii="Segoe UI Symbol" w:hAnsi="Segoe UI Symbol" w:cs="Segoe UI Symbol"/>
          <w:bCs/>
          <w:sz w:val="26"/>
          <w:szCs w:val="26"/>
        </w:rPr>
      </w:pPr>
      <w:r>
        <w:rPr>
          <w:b/>
          <w:bCs/>
          <w:sz w:val="26"/>
          <w:szCs w:val="26"/>
        </w:rPr>
        <w:t>Phạm vi triển khai</w:t>
      </w:r>
    </w:p>
    <w:p>
      <w:pPr>
        <w:sectPr>
          <w:type w:val="continuous"/>
          <w:pgSz w:w="11906" w:h="16838"/>
          <w:pgMar w:left="1418" w:right="1134" w:gutter="0" w:header="720" w:top="776" w:footer="720" w:bottom="776"/>
          <w:formProt w:val="false"/>
          <w:textDirection w:val="lrTb"/>
          <w:docGrid w:type="default" w:linePitch="360" w:charSpace="0"/>
        </w:sectPr>
      </w:pP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Máy tính cá nhân</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Mạng LAN</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Web Server</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Cloud</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Mobile</w:t>
      </w:r>
    </w:p>
    <w:p>
      <w:pPr>
        <w:sectPr>
          <w:type w:val="continuous"/>
          <w:pgSz w:w="11906" w:h="16838"/>
          <w:pgMar w:left="1418" w:right="1134" w:gutter="0" w:header="720" w:top="776" w:footer="720" w:bottom="776"/>
          <w:cols w:num="2" w:space="720" w:equalWidth="true" w:sep="false"/>
          <w:formProt w:val="false"/>
          <w:textDirection w:val="lrTb"/>
          <w:docGrid w:type="default" w:linePitch="360" w:charSpace="0"/>
        </w:sectPr>
      </w:pPr>
    </w:p>
    <w:p>
      <w:pPr>
        <w:pStyle w:val="Normal"/>
        <w:tabs>
          <w:tab w:val="clear" w:pos="720"/>
          <w:tab w:val="right" w:pos="9356" w:leader="dot"/>
        </w:tabs>
        <w:spacing w:before="0" w:after="60"/>
        <w:ind w:start="720" w:end="0"/>
        <w:jc w:val="both"/>
        <w:rPr>
          <w:b/>
          <w:bCs/>
          <w:sz w:val="26"/>
          <w:szCs w:val="26"/>
        </w:rPr>
      </w:pPr>
      <w:r>
        <w:rPr>
          <w:rFonts w:cs="Segoe UI Symbol" w:ascii="Segoe UI Symbol" w:hAnsi="Segoe UI Symbol"/>
          <w:bCs/>
          <w:sz w:val="26"/>
          <w:szCs w:val="26"/>
        </w:rPr>
        <w:t>☐</w:t>
      </w:r>
      <w:r>
        <w:rPr>
          <w:bCs/>
          <w:sz w:val="26"/>
          <w:szCs w:val="26"/>
        </w:rPr>
        <w:t xml:space="preserve"> </w:t>
      </w:r>
      <w:r>
        <w:rPr>
          <w:bCs/>
          <w:sz w:val="26"/>
          <w:szCs w:val="26"/>
        </w:rPr>
        <w:t>Khác: .</w:t>
        <w:tab/>
      </w:r>
    </w:p>
    <w:p>
      <w:pPr>
        <w:pStyle w:val="Normal"/>
        <w:numPr>
          <w:ilvl w:val="0"/>
          <w:numId w:val="2"/>
        </w:numPr>
        <w:tabs>
          <w:tab w:val="clear" w:pos="720"/>
          <w:tab w:val="right" w:pos="9356" w:leader="dot"/>
        </w:tabs>
        <w:spacing w:before="0" w:after="60"/>
        <w:jc w:val="both"/>
        <w:rPr>
          <w:bCs/>
          <w:sz w:val="26"/>
          <w:szCs w:val="26"/>
        </w:rPr>
      </w:pPr>
      <w:r>
        <w:rPr>
          <w:b/>
          <w:bCs/>
          <w:sz w:val="26"/>
          <w:szCs w:val="26"/>
        </w:rPr>
        <w:t>Những nội dung không thuộc phạm vi đề tài</w:t>
      </w:r>
    </w:p>
    <w:p>
      <w:pPr>
        <w:pStyle w:val="Normal"/>
        <w:tabs>
          <w:tab w:val="clear" w:pos="720"/>
          <w:tab w:val="right" w:pos="9356" w:leader="dot"/>
        </w:tabs>
        <w:spacing w:before="0" w:after="60"/>
        <w:ind w:start="360" w:end="0"/>
        <w:jc w:val="both"/>
        <w:rPr>
          <w:bCs/>
          <w:sz w:val="26"/>
          <w:szCs w:val="26"/>
        </w:rPr>
      </w:pPr>
      <w:r>
        <w:rPr>
          <w:bCs/>
          <w:sz w:val="26"/>
          <w:szCs w:val="26"/>
        </w:rPr>
        <w:tab/>
      </w:r>
      <w:r>
        <w:rPr>
          <w:sz w:val="26"/>
          <w:szCs w:val="26"/>
        </w:rPr>
        <w:t>Nhập kho mua hàng, kế toán tổng hợp, ứng dụng mobile, cổng khách hàng kích hoạt bảo hành trên web, tích hợp hạch toán ERP đầy đủ.</w:t>
      </w:r>
    </w:p>
    <w:p>
      <w:pPr>
        <w:pStyle w:val="Normal"/>
        <w:tabs>
          <w:tab w:val="clear" w:pos="720"/>
          <w:tab w:val="right" w:pos="9356" w:leader="dot"/>
        </w:tabs>
        <w:spacing w:before="0" w:after="60"/>
        <w:ind w:start="360" w:end="0"/>
        <w:jc w:val="both"/>
        <w:rPr>
          <w:b/>
          <w:bCs/>
          <w:sz w:val="26"/>
          <w:szCs w:val="26"/>
        </w:rPr>
      </w:pPr>
      <w:r>
        <w:rPr>
          <w:bCs/>
          <w:sz w:val="26"/>
          <w:szCs w:val="26"/>
        </w:rPr>
        <w:tab/>
      </w:r>
    </w:p>
    <w:p>
      <w:pPr>
        <w:pStyle w:val="Normal"/>
        <w:tabs>
          <w:tab w:val="clear" w:pos="720"/>
          <w:tab w:val="right" w:pos="9356" w:leader="dot"/>
        </w:tabs>
        <w:spacing w:before="0" w:after="60"/>
        <w:jc w:val="both"/>
        <w:rPr>
          <w:b/>
          <w:bCs/>
          <w:sz w:val="26"/>
          <w:szCs w:val="26"/>
        </w:rPr>
      </w:pPr>
      <w:r>
        <w:rPr>
          <w:b/>
          <w:bCs/>
          <w:sz w:val="26"/>
          <w:szCs w:val="26"/>
        </w:rPr>
        <w:t>V. CÔNG NGHỆ DỰ KIẾN</w:t>
      </w:r>
    </w:p>
    <w:tbl>
      <w:tblPr>
        <w:tblW w:w="9211" w:type="dxa"/>
        <w:jc w:val="start"/>
        <w:tblInd w:w="360" w:type="dxa"/>
        <w:tblLayout w:type="fixed"/>
        <w:tblCellMar>
          <w:top w:w="0" w:type="dxa"/>
          <w:start w:w="108" w:type="dxa"/>
          <w:bottom w:w="0" w:type="dxa"/>
          <w:end w:w="108" w:type="dxa"/>
        </w:tblCellMar>
      </w:tblPr>
      <w:tblGrid>
        <w:gridCol w:w="708"/>
        <w:gridCol w:w="3860"/>
        <w:gridCol w:w="4643"/>
      </w:tblGrid>
      <w:tr>
        <w:trPr/>
        <w:tc>
          <w:tcPr>
            <w:tcW w:w="708" w:type="dxa"/>
            <w:tcBorders>
              <w:top w:val="single" w:sz="4" w:space="0" w:color="000000"/>
              <w:start w:val="single" w:sz="4" w:space="0" w:color="000000"/>
              <w:bottom w:val="single" w:sz="4" w:space="0" w:color="000000"/>
              <w:end w:val="single" w:sz="4" w:space="0" w:color="000000"/>
            </w:tcBorders>
            <w:shd w:fill="D9E2F3" w:val="clear"/>
          </w:tcPr>
          <w:p>
            <w:pPr>
              <w:pStyle w:val="Normal"/>
              <w:tabs>
                <w:tab w:val="clear" w:pos="720"/>
                <w:tab w:val="right" w:pos="9356" w:leader="dot"/>
              </w:tabs>
              <w:spacing w:before="40" w:after="40"/>
              <w:jc w:val="both"/>
              <w:rPr>
                <w:b/>
                <w:bCs/>
                <w:sz w:val="26"/>
                <w:szCs w:val="26"/>
              </w:rPr>
            </w:pPr>
            <w:r>
              <w:rPr>
                <w:b/>
                <w:bCs/>
                <w:sz w:val="26"/>
                <w:szCs w:val="26"/>
              </w:rPr>
              <w:t>STT</w:t>
            </w:r>
          </w:p>
        </w:tc>
        <w:tc>
          <w:tcPr>
            <w:tcW w:w="3860" w:type="dxa"/>
            <w:tcBorders>
              <w:top w:val="single" w:sz="4" w:space="0" w:color="000000"/>
              <w:start w:val="single" w:sz="4" w:space="0" w:color="000000"/>
              <w:bottom w:val="single" w:sz="4" w:space="0" w:color="000000"/>
              <w:end w:val="single" w:sz="4" w:space="0" w:color="000000"/>
            </w:tcBorders>
            <w:shd w:fill="D9E2F3" w:val="clear"/>
          </w:tcPr>
          <w:p>
            <w:pPr>
              <w:pStyle w:val="Normal"/>
              <w:tabs>
                <w:tab w:val="clear" w:pos="720"/>
                <w:tab w:val="right" w:pos="9356" w:leader="dot"/>
              </w:tabs>
              <w:spacing w:before="40" w:after="40"/>
              <w:jc w:val="both"/>
              <w:rPr>
                <w:b/>
              </w:rPr>
            </w:pPr>
            <w:r>
              <w:rPr>
                <w:b/>
              </w:rPr>
              <w:t>Thành phần</w:t>
            </w:r>
          </w:p>
        </w:tc>
        <w:tc>
          <w:tcPr>
            <w:tcW w:w="4643" w:type="dxa"/>
            <w:tcBorders>
              <w:top w:val="single" w:sz="4" w:space="0" w:color="000000"/>
              <w:start w:val="single" w:sz="4" w:space="0" w:color="000000"/>
              <w:bottom w:val="single" w:sz="4" w:space="0" w:color="000000"/>
              <w:end w:val="single" w:sz="4" w:space="0" w:color="000000"/>
            </w:tcBorders>
            <w:shd w:fill="D9E2F3" w:val="clear"/>
          </w:tcPr>
          <w:p>
            <w:pPr>
              <w:pStyle w:val="Normal"/>
              <w:tabs>
                <w:tab w:val="clear" w:pos="720"/>
                <w:tab w:val="right" w:pos="9356" w:leader="dot"/>
              </w:tabs>
              <w:spacing w:before="40" w:after="40"/>
              <w:jc w:val="both"/>
              <w:rPr>
                <w:b/>
              </w:rPr>
            </w:pPr>
            <w:r>
              <w:rPr>
                <w:b/>
              </w:rPr>
              <w:t>Công nghệ dự kiến</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center"/>
              <w:rPr>
                <w:bCs/>
                <w:sz w:val="26"/>
                <w:szCs w:val="26"/>
              </w:rPr>
            </w:pPr>
            <w:r>
              <w:rPr>
                <w:bCs/>
                <w:sz w:val="26"/>
                <w:szCs w:val="26"/>
              </w:rPr>
              <w:t>1</w:t>
            </w:r>
          </w:p>
        </w:tc>
        <w:tc>
          <w:tcPr>
            <w:tcW w:w="3860"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both"/>
              <w:rPr/>
            </w:pPr>
            <w:r>
              <w:rPr/>
              <w:t>Frontend</w:t>
            </w:r>
          </w:p>
        </w:tc>
        <w:tc>
          <w:tcPr>
            <w:tcW w:w="4643"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40" w:after="40"/>
              <w:jc w:val="both"/>
              <w:rPr>
                <w:bCs/>
                <w:sz w:val="26"/>
                <w:szCs w:val="26"/>
              </w:rPr>
            </w:pPr>
            <w:r>
              <w:rPr>
                <w:sz w:val="26"/>
                <w:szCs w:val="26"/>
              </w:rPr>
              <w:t>Windows Forms (.NET 9)</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center"/>
              <w:rPr>
                <w:bCs/>
                <w:sz w:val="26"/>
                <w:szCs w:val="26"/>
              </w:rPr>
            </w:pPr>
            <w:r>
              <w:rPr>
                <w:bCs/>
                <w:sz w:val="26"/>
                <w:szCs w:val="26"/>
              </w:rPr>
              <w:t>2</w:t>
            </w:r>
          </w:p>
        </w:tc>
        <w:tc>
          <w:tcPr>
            <w:tcW w:w="3860"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both"/>
              <w:rPr/>
            </w:pPr>
            <w:r>
              <w:rPr/>
              <w:t>Backend</w:t>
            </w:r>
          </w:p>
        </w:tc>
        <w:tc>
          <w:tcPr>
            <w:tcW w:w="4643"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40" w:after="40"/>
              <w:jc w:val="both"/>
              <w:rPr>
                <w:bCs/>
                <w:sz w:val="26"/>
                <w:szCs w:val="26"/>
              </w:rPr>
            </w:pPr>
            <w:r>
              <w:rPr>
                <w:sz w:val="26"/>
                <w:szCs w:val="26"/>
              </w:rPr>
              <w:t>C# kết nối trực tiếp CSDL</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center"/>
              <w:rPr>
                <w:bCs/>
                <w:sz w:val="26"/>
                <w:szCs w:val="26"/>
              </w:rPr>
            </w:pPr>
            <w:r>
              <w:rPr>
                <w:bCs/>
                <w:sz w:val="26"/>
                <w:szCs w:val="26"/>
              </w:rPr>
              <w:t>3</w:t>
            </w:r>
          </w:p>
        </w:tc>
        <w:tc>
          <w:tcPr>
            <w:tcW w:w="3860"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both"/>
              <w:rPr/>
            </w:pPr>
            <w:r>
              <w:rPr/>
              <w:t>Database</w:t>
            </w:r>
          </w:p>
        </w:tc>
        <w:tc>
          <w:tcPr>
            <w:tcW w:w="4643"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40" w:after="40"/>
              <w:jc w:val="both"/>
              <w:rPr>
                <w:bCs/>
                <w:sz w:val="26"/>
                <w:szCs w:val="26"/>
              </w:rPr>
            </w:pPr>
            <w:r>
              <w:rPr>
                <w:sz w:val="26"/>
                <w:szCs w:val="26"/>
              </w:rPr>
              <w:t>Microsoft SQL Server</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center"/>
              <w:rPr>
                <w:bCs/>
                <w:sz w:val="26"/>
                <w:szCs w:val="26"/>
              </w:rPr>
            </w:pPr>
            <w:r>
              <w:rPr>
                <w:bCs/>
                <w:sz w:val="26"/>
                <w:szCs w:val="26"/>
              </w:rPr>
              <w:t>4</w:t>
            </w:r>
          </w:p>
        </w:tc>
        <w:tc>
          <w:tcPr>
            <w:tcW w:w="3860"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both"/>
              <w:rPr/>
            </w:pPr>
            <w:r>
              <w:rPr/>
              <w:t>API</w:t>
            </w:r>
          </w:p>
        </w:tc>
        <w:tc>
          <w:tcPr>
            <w:tcW w:w="4643"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40" w:after="40"/>
              <w:jc w:val="both"/>
              <w:rPr>
                <w:bCs/>
                <w:sz w:val="26"/>
                <w:szCs w:val="26"/>
              </w:rPr>
            </w:pPr>
            <w:r>
              <w:rPr>
                <w:sz w:val="26"/>
                <w:szCs w:val="26"/>
              </w:rPr>
              <w:t>Không tách API (ADO.NET / Microsoft.Data.SqlClient)</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center"/>
              <w:rPr>
                <w:bCs/>
                <w:sz w:val="26"/>
                <w:szCs w:val="26"/>
              </w:rPr>
            </w:pPr>
            <w:r>
              <w:rPr>
                <w:bCs/>
                <w:sz w:val="26"/>
                <w:szCs w:val="26"/>
              </w:rPr>
              <w:t>5</w:t>
            </w:r>
          </w:p>
        </w:tc>
        <w:tc>
          <w:tcPr>
            <w:tcW w:w="3860"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both"/>
              <w:rPr/>
            </w:pPr>
            <w:r>
              <w:rPr/>
              <w:t>Framework</w:t>
            </w:r>
          </w:p>
        </w:tc>
        <w:tc>
          <w:tcPr>
            <w:tcW w:w="4643"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40" w:after="40"/>
              <w:jc w:val="both"/>
              <w:rPr>
                <w:bCs/>
                <w:sz w:val="26"/>
                <w:szCs w:val="26"/>
              </w:rPr>
            </w:pPr>
            <w:r>
              <w:rPr>
                <w:sz w:val="26"/>
                <w:szCs w:val="26"/>
              </w:rPr>
              <w:t>.NET 9 WinForms</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center"/>
              <w:rPr>
                <w:bCs/>
                <w:sz w:val="26"/>
                <w:szCs w:val="26"/>
              </w:rPr>
            </w:pPr>
            <w:r>
              <w:rPr>
                <w:bCs/>
                <w:sz w:val="26"/>
                <w:szCs w:val="26"/>
              </w:rPr>
              <w:t>6</w:t>
            </w:r>
          </w:p>
        </w:tc>
        <w:tc>
          <w:tcPr>
            <w:tcW w:w="3860"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both"/>
              <w:rPr/>
            </w:pPr>
            <w:r>
              <w:rPr/>
              <w:t>Ngôn ngữ lập trình</w:t>
            </w:r>
          </w:p>
        </w:tc>
        <w:tc>
          <w:tcPr>
            <w:tcW w:w="4643"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40" w:after="40"/>
              <w:jc w:val="both"/>
              <w:rPr>
                <w:bCs/>
                <w:sz w:val="26"/>
                <w:szCs w:val="26"/>
              </w:rPr>
            </w:pPr>
            <w:r>
              <w:rPr>
                <w:sz w:val="26"/>
                <w:szCs w:val="26"/>
              </w:rPr>
              <w:t>C#</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center"/>
              <w:rPr>
                <w:bCs/>
                <w:sz w:val="26"/>
                <w:szCs w:val="26"/>
              </w:rPr>
            </w:pPr>
            <w:r>
              <w:rPr>
                <w:bCs/>
                <w:sz w:val="26"/>
                <w:szCs w:val="26"/>
              </w:rPr>
              <w:t>7</w:t>
            </w:r>
          </w:p>
        </w:tc>
        <w:tc>
          <w:tcPr>
            <w:tcW w:w="3860"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both"/>
              <w:rPr/>
            </w:pPr>
            <w:r>
              <w:rPr/>
              <w:t>Công cụ phát triển</w:t>
            </w:r>
          </w:p>
        </w:tc>
        <w:tc>
          <w:tcPr>
            <w:tcW w:w="4643"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40" w:after="40"/>
              <w:jc w:val="both"/>
              <w:rPr>
                <w:bCs/>
                <w:sz w:val="26"/>
                <w:szCs w:val="26"/>
              </w:rPr>
            </w:pPr>
            <w:r>
              <w:rPr>
                <w:sz w:val="26"/>
                <w:szCs w:val="26"/>
              </w:rPr>
              <w:t>Visual Studio</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center"/>
              <w:rPr>
                <w:bCs/>
                <w:sz w:val="26"/>
                <w:szCs w:val="26"/>
              </w:rPr>
            </w:pPr>
            <w:r>
              <w:rPr>
                <w:bCs/>
                <w:sz w:val="26"/>
                <w:szCs w:val="26"/>
              </w:rPr>
              <w:t>8</w:t>
            </w:r>
          </w:p>
        </w:tc>
        <w:tc>
          <w:tcPr>
            <w:tcW w:w="3860"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both"/>
              <w:rPr/>
            </w:pPr>
            <w:r>
              <w:rPr/>
              <w:t>Công cụ thiết kế</w:t>
            </w:r>
          </w:p>
        </w:tc>
        <w:tc>
          <w:tcPr>
            <w:tcW w:w="4643"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40" w:after="40"/>
              <w:jc w:val="both"/>
              <w:rPr>
                <w:bCs/>
                <w:sz w:val="26"/>
                <w:szCs w:val="26"/>
              </w:rPr>
            </w:pPr>
            <w:r>
              <w:rPr>
                <w:sz w:val="26"/>
                <w:szCs w:val="26"/>
              </w:rPr>
              <w:t>WinForms Designer</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center"/>
              <w:rPr>
                <w:bCs/>
                <w:sz w:val="26"/>
                <w:szCs w:val="26"/>
              </w:rPr>
            </w:pPr>
            <w:r>
              <w:rPr>
                <w:bCs/>
                <w:sz w:val="26"/>
                <w:szCs w:val="26"/>
              </w:rPr>
              <w:t>9</w:t>
            </w:r>
          </w:p>
        </w:tc>
        <w:tc>
          <w:tcPr>
            <w:tcW w:w="3860"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both"/>
              <w:rPr/>
            </w:pPr>
            <w:r>
              <w:rPr/>
              <w:t>Công cụ kiểm thử</w:t>
            </w:r>
          </w:p>
        </w:tc>
        <w:tc>
          <w:tcPr>
            <w:tcW w:w="4643"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40" w:after="40"/>
              <w:jc w:val="both"/>
              <w:rPr>
                <w:bCs/>
                <w:sz w:val="26"/>
                <w:szCs w:val="26"/>
              </w:rPr>
            </w:pPr>
            <w:r>
              <w:rPr>
                <w:sz w:val="26"/>
                <w:szCs w:val="26"/>
              </w:rPr>
              <w:t>Kiểm thử thủ công trên app và SQL</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center"/>
              <w:rPr>
                <w:bCs/>
                <w:sz w:val="26"/>
                <w:szCs w:val="26"/>
              </w:rPr>
            </w:pPr>
            <w:r>
              <w:rPr>
                <w:bCs/>
                <w:sz w:val="26"/>
                <w:szCs w:val="26"/>
              </w:rPr>
              <w:t>10</w:t>
            </w:r>
          </w:p>
        </w:tc>
        <w:tc>
          <w:tcPr>
            <w:tcW w:w="3860"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both"/>
              <w:rPr/>
            </w:pPr>
            <w:r>
              <w:rPr/>
              <w:t>AI hỗ trợ phát triển</w:t>
            </w:r>
          </w:p>
        </w:tc>
        <w:tc>
          <w:tcPr>
            <w:tcW w:w="4643"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40" w:after="40"/>
              <w:jc w:val="both"/>
              <w:rPr>
                <w:bCs/>
                <w:sz w:val="26"/>
                <w:szCs w:val="26"/>
              </w:rPr>
            </w:pPr>
            <w:r>
              <w:rPr>
                <w:sz w:val="26"/>
                <w:szCs w:val="26"/>
              </w:rPr>
              <w:t>Cursor, ChatGPT, Claude</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center"/>
              <w:rPr>
                <w:bCs/>
                <w:sz w:val="26"/>
                <w:szCs w:val="26"/>
              </w:rPr>
            </w:pPr>
            <w:r>
              <w:rPr>
                <w:bCs/>
                <w:sz w:val="26"/>
                <w:szCs w:val="26"/>
              </w:rPr>
              <w:t>11</w:t>
            </w:r>
          </w:p>
        </w:tc>
        <w:tc>
          <w:tcPr>
            <w:tcW w:w="3860"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40" w:after="40"/>
              <w:jc w:val="both"/>
              <w:rPr/>
            </w:pPr>
            <w:r>
              <w:rPr/>
              <w:t>Khác</w:t>
            </w:r>
          </w:p>
        </w:tc>
        <w:tc>
          <w:tcPr>
            <w:tcW w:w="4643"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40" w:after="40"/>
              <w:jc w:val="both"/>
              <w:rPr>
                <w:bCs/>
                <w:sz w:val="26"/>
                <w:szCs w:val="26"/>
              </w:rPr>
            </w:pPr>
            <w:r>
              <w:rPr>
                <w:sz w:val="26"/>
                <w:szCs w:val="26"/>
              </w:rPr>
              <w:t>BCrypt (mã hóa mật khẩu)</w:t>
            </w:r>
          </w:p>
        </w:tc>
      </w:tr>
    </w:tbl>
    <w:p>
      <w:pPr>
        <w:pStyle w:val="Normal"/>
        <w:tabs>
          <w:tab w:val="clear" w:pos="720"/>
          <w:tab w:val="right" w:pos="9356" w:leader="dot"/>
        </w:tabs>
        <w:spacing w:before="0" w:after="60"/>
        <w:jc w:val="both"/>
        <w:rPr>
          <w:bCs/>
          <w:sz w:val="26"/>
          <w:szCs w:val="26"/>
        </w:rPr>
      </w:pPr>
      <w:r>
        <w:rPr>
          <w:b/>
          <w:bCs/>
          <w:sz w:val="26"/>
          <w:szCs w:val="26"/>
        </w:rPr>
        <w:t>VI. SẢN PHẨM DỰ KIẾN</w:t>
      </w:r>
    </w:p>
    <w:p>
      <w:pPr>
        <w:pStyle w:val="Normal"/>
        <w:numPr>
          <w:ilvl w:val="0"/>
          <w:numId w:val="4"/>
        </w:numPr>
        <w:spacing w:before="0" w:after="60"/>
        <w:jc w:val="both"/>
        <w:rPr>
          <w:rFonts w:ascii="Segoe UI Symbol" w:hAnsi="Segoe UI Symbol" w:cs="Segoe UI Symbol"/>
          <w:bCs/>
          <w:sz w:val="26"/>
          <w:szCs w:val="26"/>
        </w:rPr>
      </w:pPr>
      <w:r>
        <w:rPr>
          <w:bCs/>
          <w:sz w:val="26"/>
          <w:szCs w:val="26"/>
        </w:rPr>
        <w:t>Sau khi hoàn thành đồ án, nhóm dự kiến bàn giao:</w:t>
      </w:r>
    </w:p>
    <w:p>
      <w:pPr>
        <w:sectPr>
          <w:type w:val="continuous"/>
          <w:pgSz w:w="11906" w:h="16838"/>
          <w:pgMar w:left="1418" w:right="1134" w:gutter="0" w:header="720" w:top="776" w:footer="720" w:bottom="776"/>
          <w:formProt w:val="false"/>
          <w:textDirection w:val="lrTb"/>
          <w:docGrid w:type="default" w:linePitch="360" w:charSpace="0"/>
        </w:sectPr>
      </w:pPr>
    </w:p>
    <w:p>
      <w:pPr>
        <w:pStyle w:val="Normal"/>
        <w:tabs>
          <w:tab w:val="clear" w:pos="720"/>
          <w:tab w:val="right" w:pos="9356" w:leader="dot"/>
        </w:tabs>
        <w:spacing w:before="0" w:after="6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Source Code</w:t>
      </w:r>
    </w:p>
    <w:p>
      <w:pPr>
        <w:pStyle w:val="Normal"/>
        <w:tabs>
          <w:tab w:val="clear" w:pos="720"/>
          <w:tab w:val="right" w:pos="9356" w:leader="dot"/>
        </w:tabs>
        <w:spacing w:before="0" w:after="6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Database</w:t>
      </w:r>
    </w:p>
    <w:p>
      <w:pPr>
        <w:pStyle w:val="Normal"/>
        <w:tabs>
          <w:tab w:val="clear" w:pos="720"/>
          <w:tab w:val="right" w:pos="9356" w:leader="dot"/>
        </w:tabs>
        <w:spacing w:before="0" w:after="6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File cài đặt/Deploy</w:t>
      </w:r>
    </w:p>
    <w:p>
      <w:pPr>
        <w:pStyle w:val="Normal"/>
        <w:tabs>
          <w:tab w:val="clear" w:pos="720"/>
          <w:tab w:val="right" w:pos="9356" w:leader="dot"/>
        </w:tabs>
        <w:spacing w:before="0" w:after="6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Tài khoản Demo</w:t>
      </w:r>
    </w:p>
    <w:p>
      <w:pPr>
        <w:pStyle w:val="Normal"/>
        <w:tabs>
          <w:tab w:val="clear" w:pos="720"/>
          <w:tab w:val="right" w:pos="9356" w:leader="dot"/>
        </w:tabs>
        <w:spacing w:before="0" w:after="6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Tài liệu hướng dẫn sử dụng</w:t>
      </w:r>
    </w:p>
    <w:p>
      <w:pPr>
        <w:pStyle w:val="Normal"/>
        <w:tabs>
          <w:tab w:val="clear" w:pos="720"/>
          <w:tab w:val="right" w:pos="9356" w:leader="dot"/>
        </w:tabs>
        <w:spacing w:before="0" w:after="6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Báo cáo đồ án</w:t>
      </w:r>
    </w:p>
    <w:p>
      <w:pPr>
        <w:pStyle w:val="Normal"/>
        <w:tabs>
          <w:tab w:val="clear" w:pos="720"/>
          <w:tab w:val="right" w:pos="9356" w:leader="dot"/>
        </w:tabs>
        <w:spacing w:before="0" w:after="6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Slide thuyết trình</w:t>
      </w:r>
    </w:p>
    <w:p>
      <w:pPr>
        <w:pStyle w:val="Normal"/>
        <w:tabs>
          <w:tab w:val="clear" w:pos="720"/>
          <w:tab w:val="right" w:pos="9356" w:leader="dot"/>
        </w:tabs>
        <w:spacing w:before="0" w:after="6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Video Demo</w:t>
      </w:r>
    </w:p>
    <w:p>
      <w:pPr>
        <w:pStyle w:val="Normal"/>
        <w:tabs>
          <w:tab w:val="clear" w:pos="720"/>
          <w:tab w:val="right" w:pos="9356" w:leader="dot"/>
        </w:tabs>
        <w:spacing w:before="0" w:after="6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Tài liệu kỹ thuật/API</w:t>
      </w:r>
    </w:p>
    <w:p>
      <w:pPr>
        <w:sectPr>
          <w:type w:val="continuous"/>
          <w:pgSz w:w="11906" w:h="16838"/>
          <w:pgMar w:left="1418" w:right="1134" w:gutter="0" w:header="720" w:top="776" w:footer="720" w:bottom="776"/>
          <w:cols w:num="3" w:space="720" w:equalWidth="true" w:sep="false"/>
          <w:formProt w:val="false"/>
          <w:textDirection w:val="lrTb"/>
          <w:docGrid w:type="default" w:linePitch="360" w:charSpace="0"/>
        </w:sectPr>
      </w:pPr>
    </w:p>
    <w:p>
      <w:pPr>
        <w:pStyle w:val="Normal"/>
        <w:tabs>
          <w:tab w:val="clear" w:pos="720"/>
          <w:tab w:val="right" w:pos="9356" w:leader="dot"/>
        </w:tabs>
        <w:spacing w:before="0" w:after="60"/>
        <w:jc w:val="both"/>
        <w:rPr>
          <w:bCs/>
          <w:sz w:val="26"/>
          <w:szCs w:val="26"/>
        </w:rPr>
      </w:pPr>
      <w:r>
        <w:rPr>
          <w:rFonts w:cs="Segoe UI Symbol" w:ascii="Segoe UI Symbol" w:hAnsi="Segoe UI Symbol"/>
          <w:bCs/>
          <w:sz w:val="26"/>
          <w:szCs w:val="26"/>
        </w:rPr>
        <w:t>☐</w:t>
      </w:r>
      <w:r>
        <w:rPr>
          <w:bCs/>
          <w:sz w:val="26"/>
          <w:szCs w:val="26"/>
        </w:rPr>
        <w:t xml:space="preserve"> </w:t>
      </w:r>
      <w:r>
        <w:rPr>
          <w:bCs/>
          <w:sz w:val="26"/>
          <w:szCs w:val="26"/>
        </w:rPr>
        <w:t>Khác: .</w:t>
        <w:tab/>
      </w:r>
    </w:p>
    <w:p>
      <w:pPr>
        <w:pStyle w:val="Normal"/>
        <w:numPr>
          <w:ilvl w:val="0"/>
          <w:numId w:val="4"/>
        </w:numPr>
        <w:spacing w:before="0" w:after="60"/>
        <w:jc w:val="both"/>
        <w:rPr>
          <w:bCs/>
          <w:sz w:val="26"/>
          <w:szCs w:val="26"/>
        </w:rPr>
      </w:pPr>
      <w:r>
        <w:rPr>
          <w:bCs/>
          <w:sz w:val="26"/>
          <w:szCs w:val="26"/>
        </w:rPr>
        <w:t>Mô tả sản phẩm đầu ra</w:t>
      </w:r>
    </w:p>
    <w:p>
      <w:pPr>
        <w:pStyle w:val="Normal"/>
        <w:tabs>
          <w:tab w:val="clear" w:pos="720"/>
          <w:tab w:val="right" w:pos="9356" w:leader="dot"/>
        </w:tabs>
        <w:spacing w:before="0" w:after="60"/>
        <w:ind w:start="360" w:end="0"/>
        <w:jc w:val="both"/>
        <w:rPr>
          <w:bCs/>
          <w:sz w:val="26"/>
          <w:szCs w:val="26"/>
        </w:rPr>
      </w:pPr>
      <w:r>
        <w:rPr>
          <w:bCs/>
          <w:sz w:val="26"/>
          <w:szCs w:val="26"/>
        </w:rPr>
        <w:tab/>
      </w:r>
      <w:r>
        <w:rPr>
          <w:sz w:val="26"/>
          <w:szCs w:val="26"/>
        </w:rPr>
        <w:t>Một ứng dụng Windows (QuanLyKhoBaoHanh.exe) đăng nhập được, lập phiếu xuất, tạo serial theo quy tắc, khóa phiếu sau hoàn tất; kèm source Visual Studio, database SQL Server, báo cáo và slide.</w:t>
      </w:r>
    </w:p>
    <w:p>
      <w:pPr>
        <w:pStyle w:val="Normal"/>
        <w:tabs>
          <w:tab w:val="clear" w:pos="720"/>
          <w:tab w:val="right" w:pos="9356" w:leader="dot"/>
        </w:tabs>
        <w:spacing w:before="0" w:after="60"/>
        <w:ind w:start="360" w:end="0"/>
        <w:jc w:val="both"/>
        <w:rPr>
          <w:bCs/>
          <w:sz w:val="26"/>
          <w:szCs w:val="26"/>
        </w:rPr>
      </w:pPr>
      <w:r>
        <w:rPr>
          <w:bCs/>
          <w:sz w:val="26"/>
          <w:szCs w:val="26"/>
        </w:rPr>
        <w:tab/>
      </w:r>
    </w:p>
    <w:p>
      <w:pPr>
        <w:pStyle w:val="Normal"/>
        <w:tabs>
          <w:tab w:val="clear" w:pos="720"/>
          <w:tab w:val="right" w:pos="9356" w:leader="dot"/>
        </w:tabs>
        <w:spacing w:before="0" w:after="60"/>
        <w:ind w:start="360" w:end="0"/>
        <w:jc w:val="both"/>
        <w:rPr>
          <w:b/>
          <w:bCs/>
          <w:sz w:val="26"/>
          <w:szCs w:val="26"/>
        </w:rPr>
      </w:pPr>
      <w:r>
        <w:rPr>
          <w:bCs/>
          <w:sz w:val="26"/>
          <w:szCs w:val="26"/>
        </w:rPr>
        <w:tab/>
      </w:r>
    </w:p>
    <w:p>
      <w:pPr>
        <w:pStyle w:val="Normal"/>
        <w:tabs>
          <w:tab w:val="clear" w:pos="720"/>
          <w:tab w:val="right" w:pos="9356" w:leader="dot"/>
        </w:tabs>
        <w:spacing w:before="0" w:after="60"/>
        <w:jc w:val="both"/>
        <w:rPr>
          <w:b/>
          <w:bCs/>
          <w:sz w:val="26"/>
          <w:szCs w:val="26"/>
        </w:rPr>
      </w:pPr>
      <w:r>
        <w:rPr>
          <w:b/>
          <w:bCs/>
          <w:sz w:val="26"/>
          <w:szCs w:val="26"/>
        </w:rPr>
        <w:t>VII. KẾ HOẠCH THỰC HIỆN SƠ BỘ</w:t>
      </w:r>
    </w:p>
    <w:tbl>
      <w:tblPr>
        <w:tblW w:w="8917" w:type="dxa"/>
        <w:jc w:val="start"/>
        <w:tblInd w:w="675" w:type="dxa"/>
        <w:tblLayout w:type="fixed"/>
        <w:tblCellMar>
          <w:top w:w="0" w:type="dxa"/>
          <w:start w:w="108" w:type="dxa"/>
          <w:bottom w:w="0" w:type="dxa"/>
          <w:end w:w="108" w:type="dxa"/>
        </w:tblCellMar>
      </w:tblPr>
      <w:tblGrid>
        <w:gridCol w:w="1134"/>
        <w:gridCol w:w="3032"/>
        <w:gridCol w:w="2376"/>
        <w:gridCol w:w="2375"/>
      </w:tblGrid>
      <w:tr>
        <w:trPr/>
        <w:tc>
          <w:tcPr>
            <w:tcW w:w="1134" w:type="dxa"/>
            <w:tcBorders>
              <w:top w:val="single" w:sz="4" w:space="0" w:color="000000"/>
              <w:start w:val="single" w:sz="4" w:space="0" w:color="000000"/>
              <w:bottom w:val="single" w:sz="4" w:space="0" w:color="000000"/>
              <w:end w:val="single" w:sz="4" w:space="0" w:color="000000"/>
            </w:tcBorders>
            <w:shd w:fill="D9E2F3" w:val="clear"/>
          </w:tcPr>
          <w:p>
            <w:pPr>
              <w:pStyle w:val="Normal"/>
              <w:tabs>
                <w:tab w:val="clear" w:pos="720"/>
                <w:tab w:val="right" w:pos="9356" w:leader="dot"/>
              </w:tabs>
              <w:spacing w:before="0" w:after="60"/>
              <w:jc w:val="center"/>
              <w:rPr>
                <w:b/>
                <w:bCs/>
                <w:sz w:val="26"/>
                <w:szCs w:val="26"/>
              </w:rPr>
            </w:pPr>
            <w:r>
              <w:rPr>
                <w:b/>
                <w:bCs/>
                <w:sz w:val="26"/>
                <w:szCs w:val="26"/>
              </w:rPr>
              <w:t>STT</w:t>
            </w:r>
          </w:p>
        </w:tc>
        <w:tc>
          <w:tcPr>
            <w:tcW w:w="3032" w:type="dxa"/>
            <w:tcBorders>
              <w:top w:val="single" w:sz="4" w:space="0" w:color="000000"/>
              <w:start w:val="single" w:sz="4" w:space="0" w:color="000000"/>
              <w:bottom w:val="single" w:sz="4" w:space="0" w:color="000000"/>
              <w:end w:val="single" w:sz="4" w:space="0" w:color="000000"/>
            </w:tcBorders>
            <w:shd w:fill="D9E2F3" w:val="clear"/>
          </w:tcPr>
          <w:p>
            <w:pPr>
              <w:pStyle w:val="Normal"/>
              <w:tabs>
                <w:tab w:val="clear" w:pos="720"/>
                <w:tab w:val="right" w:pos="9356" w:leader="dot"/>
              </w:tabs>
              <w:spacing w:before="0" w:after="60"/>
              <w:jc w:val="center"/>
              <w:rPr>
                <w:b/>
              </w:rPr>
            </w:pPr>
            <w:r>
              <w:rPr>
                <w:b/>
              </w:rPr>
              <w:t>Giai đoạn</w:t>
            </w:r>
          </w:p>
        </w:tc>
        <w:tc>
          <w:tcPr>
            <w:tcW w:w="2376" w:type="dxa"/>
            <w:tcBorders>
              <w:top w:val="single" w:sz="4" w:space="0" w:color="000000"/>
              <w:start w:val="single" w:sz="4" w:space="0" w:color="000000"/>
              <w:bottom w:val="single" w:sz="4" w:space="0" w:color="000000"/>
              <w:end w:val="single" w:sz="4" w:space="0" w:color="000000"/>
            </w:tcBorders>
            <w:shd w:fill="D9E2F3" w:val="clear"/>
          </w:tcPr>
          <w:p>
            <w:pPr>
              <w:pStyle w:val="Normal"/>
              <w:tabs>
                <w:tab w:val="clear" w:pos="720"/>
                <w:tab w:val="right" w:pos="9356" w:leader="dot"/>
              </w:tabs>
              <w:spacing w:before="0" w:after="60"/>
              <w:jc w:val="center"/>
              <w:rPr>
                <w:b/>
              </w:rPr>
            </w:pPr>
            <w:r>
              <w:rPr>
                <w:b/>
              </w:rPr>
              <w:t>Thời gian dự kiến</w:t>
            </w:r>
          </w:p>
        </w:tc>
        <w:tc>
          <w:tcPr>
            <w:tcW w:w="2375" w:type="dxa"/>
            <w:tcBorders>
              <w:top w:val="single" w:sz="4" w:space="0" w:color="000000"/>
              <w:start w:val="single" w:sz="4" w:space="0" w:color="000000"/>
              <w:bottom w:val="single" w:sz="4" w:space="0" w:color="000000"/>
              <w:end w:val="single" w:sz="4" w:space="0" w:color="000000"/>
            </w:tcBorders>
            <w:shd w:fill="D9E2F3" w:val="clear"/>
          </w:tcPr>
          <w:p>
            <w:pPr>
              <w:pStyle w:val="Normal"/>
              <w:tabs>
                <w:tab w:val="clear" w:pos="720"/>
                <w:tab w:val="right" w:pos="9356" w:leader="dot"/>
              </w:tabs>
              <w:spacing w:before="0" w:after="60"/>
              <w:jc w:val="center"/>
              <w:rPr>
                <w:b/>
              </w:rPr>
            </w:pPr>
            <w:r>
              <w:rPr>
                <w:b/>
              </w:rPr>
              <w:t>Kết quả</w:t>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1</w:t>
            </w:r>
          </w:p>
        </w:tc>
        <w:tc>
          <w:tcPr>
            <w:tcW w:w="303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sz w:val="26"/>
                <w:szCs w:val="26"/>
              </w:rPr>
            </w:pPr>
            <w:r>
              <w:rPr>
                <w:sz w:val="26"/>
                <w:szCs w:val="26"/>
              </w:rPr>
              <w:t>Khảo sát bài toán</w:t>
            </w:r>
          </w:p>
        </w:tc>
        <w:tc>
          <w:tcPr>
            <w:tcW w:w="23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Tuần 1–2</w:t>
            </w:r>
          </w:p>
        </w:tc>
        <w:tc>
          <w:tcPr>
            <w:tcW w:w="237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Mô tả nghiệp vụ xuất kho / serial</w:t>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2</w:t>
            </w:r>
          </w:p>
        </w:tc>
        <w:tc>
          <w:tcPr>
            <w:tcW w:w="303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sz w:val="26"/>
                <w:szCs w:val="26"/>
              </w:rPr>
            </w:pPr>
            <w:r>
              <w:rPr>
                <w:sz w:val="26"/>
                <w:szCs w:val="26"/>
              </w:rPr>
              <w:t>Phân tích yêu cầu</w:t>
            </w:r>
          </w:p>
        </w:tc>
        <w:tc>
          <w:tcPr>
            <w:tcW w:w="23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Tuần 2–3</w:t>
            </w:r>
          </w:p>
        </w:tc>
        <w:tc>
          <w:tcPr>
            <w:tcW w:w="237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Use case, phân quyền</w:t>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3</w:t>
            </w:r>
          </w:p>
        </w:tc>
        <w:tc>
          <w:tcPr>
            <w:tcW w:w="303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sz w:val="26"/>
                <w:szCs w:val="26"/>
              </w:rPr>
            </w:pPr>
            <w:r>
              <w:rPr>
                <w:sz w:val="26"/>
                <w:szCs w:val="26"/>
              </w:rPr>
              <w:t>Thiết kế hệ thống</w:t>
            </w:r>
          </w:p>
        </w:tc>
        <w:tc>
          <w:tcPr>
            <w:tcW w:w="23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Tuần 3–4</w:t>
            </w:r>
          </w:p>
        </w:tc>
        <w:tc>
          <w:tcPr>
            <w:tcW w:w="237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Sơ đồ chức năng, luồng phiếu</w:t>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4</w:t>
            </w:r>
          </w:p>
        </w:tc>
        <w:tc>
          <w:tcPr>
            <w:tcW w:w="303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sz w:val="26"/>
                <w:szCs w:val="26"/>
              </w:rPr>
            </w:pPr>
            <w:r>
              <w:rPr>
                <w:sz w:val="26"/>
                <w:szCs w:val="26"/>
              </w:rPr>
              <w:t>Thiết kế CSDL</w:t>
            </w:r>
          </w:p>
        </w:tc>
        <w:tc>
          <w:tcPr>
            <w:tcW w:w="23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Tuần 4–5</w:t>
            </w:r>
          </w:p>
        </w:tc>
        <w:tc>
          <w:tcPr>
            <w:tcW w:w="237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Bảng users, dmsp, phiếu, serial</w:t>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5</w:t>
            </w:r>
          </w:p>
        </w:tc>
        <w:tc>
          <w:tcPr>
            <w:tcW w:w="303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sz w:val="26"/>
                <w:szCs w:val="26"/>
              </w:rPr>
            </w:pPr>
            <w:r>
              <w:rPr>
                <w:sz w:val="26"/>
                <w:szCs w:val="26"/>
              </w:rPr>
              <w:t>Thiết kế UI/UX</w:t>
            </w:r>
          </w:p>
        </w:tc>
        <w:tc>
          <w:tcPr>
            <w:tcW w:w="23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Tuần 5–6</w:t>
            </w:r>
          </w:p>
        </w:tc>
        <w:tc>
          <w:tcPr>
            <w:tcW w:w="237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Form đăng nhập, menu, phiếu xuất</w:t>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6</w:t>
            </w:r>
          </w:p>
        </w:tc>
        <w:tc>
          <w:tcPr>
            <w:tcW w:w="303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sz w:val="26"/>
                <w:szCs w:val="26"/>
              </w:rPr>
            </w:pPr>
            <w:r>
              <w:rPr>
                <w:sz w:val="26"/>
                <w:szCs w:val="26"/>
              </w:rPr>
              <w:t>Lập trình</w:t>
            </w:r>
          </w:p>
        </w:tc>
        <w:tc>
          <w:tcPr>
            <w:tcW w:w="23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Tuần 6–11</w:t>
            </w:r>
          </w:p>
        </w:tc>
        <w:tc>
          <w:tcPr>
            <w:tcW w:w="237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Các phân hệ chính</w:t>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7</w:t>
            </w:r>
          </w:p>
        </w:tc>
        <w:tc>
          <w:tcPr>
            <w:tcW w:w="303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sz w:val="26"/>
                <w:szCs w:val="26"/>
              </w:rPr>
            </w:pPr>
            <w:r>
              <w:rPr>
                <w:sz w:val="26"/>
                <w:szCs w:val="26"/>
              </w:rPr>
              <w:t>Tích hợp</w:t>
            </w:r>
          </w:p>
        </w:tc>
        <w:tc>
          <w:tcPr>
            <w:tcW w:w="23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Tuần 11–12</w:t>
            </w:r>
          </w:p>
        </w:tc>
        <w:tc>
          <w:tcPr>
            <w:tcW w:w="237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Nối form với SQL, khóa serial</w:t>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8</w:t>
            </w:r>
          </w:p>
        </w:tc>
        <w:tc>
          <w:tcPr>
            <w:tcW w:w="303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sz w:val="26"/>
                <w:szCs w:val="26"/>
              </w:rPr>
            </w:pPr>
            <w:r>
              <w:rPr>
                <w:sz w:val="26"/>
                <w:szCs w:val="26"/>
              </w:rPr>
              <w:t>Kiểm thử</w:t>
            </w:r>
          </w:p>
        </w:tc>
        <w:tc>
          <w:tcPr>
            <w:tcW w:w="23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Tuần 12–13</w:t>
            </w:r>
          </w:p>
        </w:tc>
        <w:tc>
          <w:tcPr>
            <w:tcW w:w="237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Test trùng serial, khóa phiếu, quyền</w:t>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9</w:t>
            </w:r>
          </w:p>
        </w:tc>
        <w:tc>
          <w:tcPr>
            <w:tcW w:w="303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sz w:val="26"/>
                <w:szCs w:val="26"/>
              </w:rPr>
            </w:pPr>
            <w:r>
              <w:rPr>
                <w:sz w:val="26"/>
                <w:szCs w:val="26"/>
              </w:rPr>
              <w:t>Hoàn thiện</w:t>
            </w:r>
          </w:p>
        </w:tc>
        <w:tc>
          <w:tcPr>
            <w:tcW w:w="23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Tuần 13–14</w:t>
            </w:r>
          </w:p>
        </w:tc>
        <w:tc>
          <w:tcPr>
            <w:tcW w:w="237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Sửa lỗi, đóng gói file .exe</w:t>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10</w:t>
            </w:r>
          </w:p>
        </w:tc>
        <w:tc>
          <w:tcPr>
            <w:tcW w:w="303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sz w:val="26"/>
                <w:szCs w:val="26"/>
              </w:rPr>
            </w:pPr>
            <w:r>
              <w:rPr>
                <w:sz w:val="26"/>
                <w:szCs w:val="26"/>
              </w:rPr>
              <w:t>Viết báo cáo</w:t>
            </w:r>
          </w:p>
        </w:tc>
        <w:tc>
          <w:tcPr>
            <w:tcW w:w="23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Tuần 14–15</w:t>
            </w:r>
          </w:p>
        </w:tc>
        <w:tc>
          <w:tcPr>
            <w:tcW w:w="237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Báo cáo và slide</w:t>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11</w:t>
            </w:r>
          </w:p>
        </w:tc>
        <w:tc>
          <w:tcPr>
            <w:tcW w:w="303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sz w:val="26"/>
                <w:szCs w:val="26"/>
              </w:rPr>
            </w:pPr>
            <w:r>
              <w:rPr>
                <w:sz w:val="26"/>
                <w:szCs w:val="26"/>
              </w:rPr>
              <w:t>Demo và bảo vệ</w:t>
            </w:r>
          </w:p>
        </w:tc>
        <w:tc>
          <w:tcPr>
            <w:tcW w:w="23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Tuần 15</w:t>
            </w:r>
          </w:p>
        </w:tc>
        <w:tc>
          <w:tcPr>
            <w:tcW w:w="237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Demo trên máy</w:t>
            </w:r>
          </w:p>
        </w:tc>
      </w:tr>
    </w:tbl>
    <w:p>
      <w:pPr>
        <w:pStyle w:val="Normal"/>
        <w:tabs>
          <w:tab w:val="clear" w:pos="720"/>
          <w:tab w:val="right" w:pos="9356" w:leader="dot"/>
        </w:tabs>
        <w:spacing w:before="0" w:after="60"/>
        <w:jc w:val="both"/>
        <w:rPr>
          <w:b/>
          <w:bCs/>
          <w:sz w:val="26"/>
          <w:szCs w:val="26"/>
        </w:rPr>
      </w:pPr>
      <w:r>
        <w:rPr>
          <w:b/>
          <w:bCs/>
          <w:sz w:val="26"/>
          <w:szCs w:val="26"/>
        </w:rPr>
        <w:t>VIII. PHÂN CÔNG DỰ KIẾN</w:t>
      </w:r>
    </w:p>
    <w:tbl>
      <w:tblPr>
        <w:tblW w:w="8896" w:type="dxa"/>
        <w:jc w:val="start"/>
        <w:tblInd w:w="675" w:type="dxa"/>
        <w:tblLayout w:type="fixed"/>
        <w:tblCellMar>
          <w:top w:w="0" w:type="dxa"/>
          <w:start w:w="108" w:type="dxa"/>
          <w:bottom w:w="0" w:type="dxa"/>
          <w:end w:w="108" w:type="dxa"/>
        </w:tblCellMar>
      </w:tblPr>
      <w:tblGrid>
        <w:gridCol w:w="1134"/>
        <w:gridCol w:w="2835"/>
        <w:gridCol w:w="3544"/>
        <w:gridCol w:w="1383"/>
      </w:tblGrid>
      <w:tr>
        <w:trPr/>
        <w:tc>
          <w:tcPr>
            <w:tcW w:w="1134" w:type="dxa"/>
            <w:tcBorders>
              <w:top w:val="single" w:sz="4" w:space="0" w:color="000000"/>
              <w:start w:val="single" w:sz="4" w:space="0" w:color="000000"/>
              <w:bottom w:val="single" w:sz="4" w:space="0" w:color="000000"/>
              <w:end w:val="single" w:sz="4" w:space="0" w:color="000000"/>
            </w:tcBorders>
            <w:shd w:fill="D9E2F3" w:val="clear"/>
          </w:tcPr>
          <w:p>
            <w:pPr>
              <w:pStyle w:val="Normal"/>
              <w:tabs>
                <w:tab w:val="clear" w:pos="720"/>
                <w:tab w:val="right" w:pos="9356" w:leader="dot"/>
              </w:tabs>
              <w:spacing w:before="0" w:after="60"/>
              <w:jc w:val="both"/>
              <w:rPr>
                <w:b/>
                <w:bCs/>
                <w:sz w:val="26"/>
                <w:szCs w:val="26"/>
              </w:rPr>
            </w:pPr>
            <w:r>
              <w:rPr>
                <w:b/>
                <w:bCs/>
                <w:sz w:val="26"/>
                <w:szCs w:val="26"/>
              </w:rPr>
              <w:t>STT</w:t>
            </w:r>
          </w:p>
        </w:tc>
        <w:tc>
          <w:tcPr>
            <w:tcW w:w="2835" w:type="dxa"/>
            <w:tcBorders>
              <w:top w:val="single" w:sz="4" w:space="0" w:color="000000"/>
              <w:start w:val="single" w:sz="4" w:space="0" w:color="000000"/>
              <w:bottom w:val="single" w:sz="4" w:space="0" w:color="000000"/>
              <w:end w:val="single" w:sz="4" w:space="0" w:color="000000"/>
            </w:tcBorders>
            <w:shd w:fill="D9E2F3" w:val="clear"/>
          </w:tcPr>
          <w:p>
            <w:pPr>
              <w:pStyle w:val="Normal"/>
              <w:tabs>
                <w:tab w:val="clear" w:pos="720"/>
                <w:tab w:val="right" w:pos="9356" w:leader="dot"/>
              </w:tabs>
              <w:spacing w:before="0" w:after="60"/>
              <w:jc w:val="both"/>
              <w:rPr>
                <w:b/>
              </w:rPr>
            </w:pPr>
            <w:r>
              <w:rPr>
                <w:b/>
              </w:rPr>
              <w:t>Họ và tên</w:t>
            </w:r>
          </w:p>
        </w:tc>
        <w:tc>
          <w:tcPr>
            <w:tcW w:w="3544" w:type="dxa"/>
            <w:tcBorders>
              <w:top w:val="single" w:sz="4" w:space="0" w:color="000000"/>
              <w:start w:val="single" w:sz="4" w:space="0" w:color="000000"/>
              <w:bottom w:val="single" w:sz="4" w:space="0" w:color="000000"/>
              <w:end w:val="single" w:sz="4" w:space="0" w:color="000000"/>
            </w:tcBorders>
            <w:shd w:fill="D9E2F3" w:val="clear"/>
          </w:tcPr>
          <w:p>
            <w:pPr>
              <w:pStyle w:val="Normal"/>
              <w:tabs>
                <w:tab w:val="clear" w:pos="720"/>
                <w:tab w:val="right" w:pos="9356" w:leader="dot"/>
              </w:tabs>
              <w:spacing w:before="0" w:after="60"/>
              <w:jc w:val="both"/>
              <w:rPr>
                <w:b/>
              </w:rPr>
            </w:pPr>
            <w:r>
              <w:rPr>
                <w:b/>
              </w:rPr>
              <w:t>Nhiệm vụ chính</w:t>
            </w:r>
          </w:p>
        </w:tc>
        <w:tc>
          <w:tcPr>
            <w:tcW w:w="1383" w:type="dxa"/>
            <w:tcBorders>
              <w:top w:val="single" w:sz="4" w:space="0" w:color="000000"/>
              <w:start w:val="single" w:sz="4" w:space="0" w:color="000000"/>
              <w:bottom w:val="single" w:sz="4" w:space="0" w:color="000000"/>
              <w:end w:val="single" w:sz="4" w:space="0" w:color="000000"/>
            </w:tcBorders>
            <w:shd w:fill="D9E2F3" w:val="clear"/>
          </w:tcPr>
          <w:p>
            <w:pPr>
              <w:pStyle w:val="Normal"/>
              <w:tabs>
                <w:tab w:val="clear" w:pos="720"/>
                <w:tab w:val="right" w:pos="9356" w:leader="dot"/>
              </w:tabs>
              <w:spacing w:before="0" w:after="60"/>
              <w:jc w:val="both"/>
              <w:rPr>
                <w:b/>
              </w:rPr>
            </w:pPr>
            <w:r>
              <w:rPr>
                <w:b/>
              </w:rPr>
              <w:t>Tỷ lệ đóng góp dự</w:t>
            </w:r>
          </w:p>
        </w:tc>
      </w:tr>
      <w:tr>
        <w:trPr/>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right" w:pos="9356" w:leader="dot"/>
              </w:tabs>
              <w:spacing w:before="0" w:after="60"/>
              <w:jc w:val="center"/>
              <w:rPr>
                <w:bCs/>
                <w:sz w:val="26"/>
                <w:szCs w:val="26"/>
              </w:rPr>
            </w:pPr>
            <w:r>
              <w:rPr>
                <w:bCs/>
                <w:sz w:val="26"/>
                <w:szCs w:val="26"/>
              </w:rPr>
              <w:t>1</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Nguyễn Phi Gia Huy</w:t>
            </w:r>
          </w:p>
        </w:tc>
        <w:tc>
          <w:tcPr>
            <w:tcW w:w="354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pPr>
            <w:r>
              <w:rPr/>
              <w:t>Phân tích/Backend/Quản lý nhóm</w:t>
            </w:r>
          </w:p>
        </w:tc>
        <w:tc>
          <w:tcPr>
            <w:tcW w:w="1383"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sz w:val="26"/>
                <w:szCs w:val="26"/>
              </w:rPr>
              <w:t>60%</w:t>
            </w:r>
          </w:p>
        </w:tc>
      </w:tr>
      <w:tr>
        <w:trPr/>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right" w:pos="9356" w:leader="dot"/>
              </w:tabs>
              <w:spacing w:before="0" w:after="60"/>
              <w:jc w:val="center"/>
              <w:rPr>
                <w:bCs/>
                <w:sz w:val="26"/>
                <w:szCs w:val="26"/>
              </w:rPr>
            </w:pPr>
            <w:r>
              <w:rPr>
                <w:bCs/>
                <w:sz w:val="26"/>
                <w:szCs w:val="26"/>
              </w:rPr>
              <w:t>2</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Lưu Phú Nguyễn</w:t>
            </w:r>
          </w:p>
        </w:tc>
        <w:tc>
          <w:tcPr>
            <w:tcW w:w="354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pPr>
            <w:r>
              <w:rPr/>
              <w:t>Frontend/UI</w:t>
            </w:r>
          </w:p>
        </w:tc>
        <w:tc>
          <w:tcPr>
            <w:tcW w:w="1383"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sz w:val="26"/>
                <w:szCs w:val="26"/>
              </w:rPr>
              <w:t>40%</w:t>
            </w:r>
          </w:p>
        </w:tc>
      </w:tr>
      <w:tr>
        <w:trPr/>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right" w:pos="9356" w:leader="dot"/>
              </w:tabs>
              <w:spacing w:before="0" w:after="60"/>
              <w:jc w:val="center"/>
              <w:rPr>
                <w:bCs/>
                <w:sz w:val="26"/>
                <w:szCs w:val="26"/>
              </w:rPr>
            </w:pPr>
            <w:r>
              <w:rPr>
                <w:bCs/>
                <w:sz w:val="26"/>
                <w:szCs w:val="26"/>
              </w:rPr>
              <w:t>3</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w:t>
            </w:r>
          </w:p>
        </w:tc>
        <w:tc>
          <w:tcPr>
            <w:tcW w:w="354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pPr>
            <w:r>
              <w:rPr/>
              <w:t>Database/Backend</w:t>
            </w:r>
          </w:p>
        </w:tc>
        <w:tc>
          <w:tcPr>
            <w:tcW w:w="1383"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sz w:val="26"/>
                <w:szCs w:val="26"/>
              </w:rPr>
              <w:t>—</w:t>
            </w:r>
          </w:p>
        </w:tc>
      </w:tr>
      <w:tr>
        <w:trPr/>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right" w:pos="9356" w:leader="dot"/>
              </w:tabs>
              <w:spacing w:before="0" w:after="60"/>
              <w:jc w:val="center"/>
              <w:rPr>
                <w:bCs/>
                <w:sz w:val="26"/>
                <w:szCs w:val="26"/>
              </w:rPr>
            </w:pPr>
            <w:r>
              <w:rPr>
                <w:bCs/>
                <w:sz w:val="26"/>
                <w:szCs w:val="26"/>
              </w:rPr>
              <w:t>4</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napToGrid w:val="false"/>
              <w:spacing w:before="0" w:after="60"/>
              <w:jc w:val="both"/>
              <w:rPr>
                <w:bCs/>
                <w:sz w:val="26"/>
                <w:szCs w:val="26"/>
              </w:rPr>
            </w:pPr>
            <w:r>
              <w:rPr>
                <w:sz w:val="26"/>
                <w:szCs w:val="26"/>
              </w:rPr>
              <w:t>—</w:t>
            </w:r>
          </w:p>
        </w:tc>
        <w:tc>
          <w:tcPr>
            <w:tcW w:w="354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pPr>
            <w:r>
              <w:rPr/>
              <w:t>Testing/Documentation</w:t>
            </w:r>
          </w:p>
        </w:tc>
        <w:tc>
          <w:tcPr>
            <w:tcW w:w="1383"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sz w:val="26"/>
                <w:szCs w:val="26"/>
              </w:rPr>
              <w:t>—</w:t>
            </w:r>
          </w:p>
        </w:tc>
      </w:tr>
    </w:tbl>
    <w:p>
      <w:pPr>
        <w:pStyle w:val="Normal"/>
        <w:tabs>
          <w:tab w:val="clear" w:pos="720"/>
          <w:tab w:val="right" w:pos="9356" w:leader="dot"/>
        </w:tabs>
        <w:spacing w:before="0" w:after="60"/>
        <w:jc w:val="both"/>
        <w:rPr>
          <w:b/>
          <w:bCs/>
          <w:sz w:val="26"/>
          <w:szCs w:val="26"/>
        </w:rPr>
      </w:pPr>
      <w:r>
        <w:rPr>
          <w:b/>
          <w:bCs/>
          <w:sz w:val="26"/>
          <w:szCs w:val="26"/>
        </w:rPr>
        <w:t>IX. DỰ KIẾN ỨNG DỤNG AI</w:t>
      </w:r>
    </w:p>
    <w:p>
      <w:pPr>
        <w:pStyle w:val="Normal"/>
        <w:numPr>
          <w:ilvl w:val="0"/>
          <w:numId w:val="5"/>
        </w:numPr>
        <w:tabs>
          <w:tab w:val="clear" w:pos="720"/>
          <w:tab w:val="right" w:pos="9356" w:leader="dot"/>
        </w:tabs>
        <w:spacing w:before="0" w:after="60"/>
        <w:jc w:val="both"/>
        <w:rPr>
          <w:rFonts w:ascii="Segoe UI Symbol" w:hAnsi="Segoe UI Symbol" w:cs="Segoe UI Symbol"/>
          <w:bCs/>
          <w:sz w:val="26"/>
          <w:szCs w:val="26"/>
        </w:rPr>
      </w:pPr>
      <w:r>
        <w:rPr>
          <w:b/>
          <w:bCs/>
          <w:sz w:val="26"/>
          <w:szCs w:val="26"/>
        </w:rPr>
        <w:t>AI dự kiến sử dụng</w:t>
      </w:r>
    </w:p>
    <w:p>
      <w:pPr>
        <w:sectPr>
          <w:type w:val="continuous"/>
          <w:pgSz w:w="11906" w:h="16838"/>
          <w:pgMar w:left="1418" w:right="1134" w:gutter="0" w:header="720" w:top="776" w:footer="720" w:bottom="776"/>
          <w:formProt w:val="false"/>
          <w:textDirection w:val="lrTb"/>
          <w:docGrid w:type="default" w:linePitch="360" w:charSpace="0"/>
        </w:sectPr>
      </w:pP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ChatGPT</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Claude</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Gemini</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GitHub Copilot</w:t>
      </w:r>
    </w:p>
    <w:p>
      <w:pPr>
        <w:sectPr>
          <w:type w:val="continuous"/>
          <w:pgSz w:w="11906" w:h="16838"/>
          <w:pgMar w:left="1418" w:right="1134" w:gutter="0" w:header="720" w:top="776" w:footer="720" w:bottom="776"/>
          <w:cols w:num="2" w:space="720" w:equalWidth="true" w:sep="false"/>
          <w:formProt w:val="false"/>
          <w:textDirection w:val="lrTb"/>
          <w:docGrid w:type="default" w:linePitch="360" w:charSpace="0"/>
        </w:sectPr>
      </w:pPr>
    </w:p>
    <w:p>
      <w:pPr>
        <w:pStyle w:val="Normal"/>
        <w:tabs>
          <w:tab w:val="clear" w:pos="720"/>
          <w:tab w:val="right" w:pos="9356" w:leader="dot"/>
        </w:tabs>
        <w:spacing w:before="0" w:after="60"/>
        <w:ind w:start="720" w:end="0"/>
        <w:jc w:val="both"/>
        <w:rPr>
          <w:b/>
          <w:bCs/>
          <w:sz w:val="26"/>
          <w:szCs w:val="26"/>
        </w:rPr>
      </w:pPr>
      <w:r>
        <w:rPr>
          <w:rFonts w:cs="Segoe UI Symbol" w:ascii="Segoe UI Symbol" w:hAnsi="Segoe UI Symbol"/>
          <w:bCs/>
          <w:sz w:val="26"/>
          <w:szCs w:val="26"/>
        </w:rPr>
        <w:t>☑</w:t>
      </w:r>
      <w:r>
        <w:rPr>
          <w:bCs/>
          <w:sz w:val="26"/>
          <w:szCs w:val="26"/>
        </w:rPr>
        <w:t xml:space="preserve"> </w:t>
      </w:r>
      <w:r>
        <w:rPr>
          <w:bCs/>
          <w:sz w:val="26"/>
          <w:szCs w:val="26"/>
        </w:rPr>
        <w:t>Công cụ AI khác:</w:t>
        <w:tab/>
      </w:r>
      <w:r>
        <w:rPr>
          <w:sz w:val="26"/>
          <w:szCs w:val="26"/>
        </w:rPr>
        <w:t xml:space="preserve"> Cursor</w:t>
      </w:r>
    </w:p>
    <w:p>
      <w:pPr>
        <w:pStyle w:val="Normal"/>
        <w:numPr>
          <w:ilvl w:val="0"/>
          <w:numId w:val="5"/>
        </w:numPr>
        <w:tabs>
          <w:tab w:val="clear" w:pos="720"/>
          <w:tab w:val="right" w:pos="9356" w:leader="dot"/>
        </w:tabs>
        <w:spacing w:before="0" w:after="60"/>
        <w:jc w:val="both"/>
        <w:rPr>
          <w:rFonts w:ascii="Segoe UI Symbol" w:hAnsi="Segoe UI Symbol" w:cs="Segoe UI Symbol"/>
          <w:bCs/>
          <w:sz w:val="26"/>
          <w:szCs w:val="26"/>
        </w:rPr>
      </w:pPr>
      <w:r>
        <w:rPr>
          <w:b/>
          <w:bCs/>
          <w:sz w:val="26"/>
          <w:szCs w:val="26"/>
        </w:rPr>
        <w:t>Các công việc dự kiến sử dụng AI hỗ trợ</w:t>
      </w:r>
    </w:p>
    <w:p>
      <w:pPr>
        <w:sectPr>
          <w:type w:val="continuous"/>
          <w:pgSz w:w="11906" w:h="16838"/>
          <w:pgMar w:left="1418" w:right="1134" w:gutter="0" w:header="720" w:top="776" w:footer="720" w:bottom="776"/>
          <w:formProt w:val="false"/>
          <w:textDirection w:val="lrTb"/>
          <w:docGrid w:type="default" w:linePitch="360" w:charSpace="0"/>
        </w:sectPr>
      </w:pP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Phân tích yêu cầu</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Thiết kế hệ thống</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Sinh mã nguồn</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Debug</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Code Review</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Viết Test Case</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Sinh dữ liệu kiểm thử</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Viết tài liệu</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Tối ưu mã nguồn</w:t>
      </w:r>
    </w:p>
    <w:p>
      <w:pPr>
        <w:sectPr>
          <w:type w:val="continuous"/>
          <w:pgSz w:w="11906" w:h="16838"/>
          <w:pgMar w:left="1418" w:right="1134" w:gutter="0" w:header="720" w:top="776" w:footer="720" w:bottom="776"/>
          <w:cols w:num="2" w:space="720" w:equalWidth="true" w:sep="false"/>
          <w:formProt w:val="false"/>
          <w:textDirection w:val="lrTb"/>
          <w:docGrid w:type="default" w:linePitch="360" w:charSpace="0"/>
        </w:sectPr>
      </w:pPr>
    </w:p>
    <w:p>
      <w:pPr>
        <w:pStyle w:val="Normal"/>
        <w:tabs>
          <w:tab w:val="clear" w:pos="720"/>
          <w:tab w:val="right" w:pos="9356" w:leader="dot"/>
        </w:tabs>
        <w:spacing w:before="0" w:after="60"/>
        <w:ind w:start="720" w:end="0"/>
        <w:jc w:val="both"/>
        <w:rPr>
          <w:b/>
          <w:bCs/>
          <w:sz w:val="26"/>
          <w:szCs w:val="26"/>
        </w:rPr>
      </w:pPr>
      <w:r>
        <w:rPr>
          <w:rFonts w:cs="Segoe UI Symbol" w:ascii="Segoe UI Symbol" w:hAnsi="Segoe UI Symbol"/>
          <w:bCs/>
          <w:sz w:val="26"/>
          <w:szCs w:val="26"/>
        </w:rPr>
        <w:t>☐</w:t>
      </w:r>
      <w:r>
        <w:rPr>
          <w:bCs/>
          <w:sz w:val="26"/>
          <w:szCs w:val="26"/>
        </w:rPr>
        <w:t xml:space="preserve"> </w:t>
      </w:r>
      <w:r>
        <w:rPr>
          <w:bCs/>
          <w:sz w:val="26"/>
          <w:szCs w:val="26"/>
        </w:rPr>
        <w:t>Khác:</w:t>
        <w:tab/>
      </w:r>
    </w:p>
    <w:p>
      <w:pPr>
        <w:pStyle w:val="Normal"/>
        <w:numPr>
          <w:ilvl w:val="0"/>
          <w:numId w:val="5"/>
        </w:numPr>
        <w:tabs>
          <w:tab w:val="clear" w:pos="720"/>
          <w:tab w:val="right" w:pos="9356" w:leader="dot"/>
        </w:tabs>
        <w:spacing w:before="0" w:after="60"/>
        <w:jc w:val="both"/>
        <w:rPr>
          <w:bCs/>
          <w:sz w:val="26"/>
          <w:szCs w:val="26"/>
        </w:rPr>
      </w:pPr>
      <w:r>
        <w:rPr>
          <w:b/>
          <w:bCs/>
          <w:sz w:val="26"/>
          <w:szCs w:val="26"/>
        </w:rPr>
        <w:t>Cam kết sử dụng AI</w:t>
      </w:r>
    </w:p>
    <w:p>
      <w:pPr>
        <w:pStyle w:val="Normal"/>
        <w:numPr>
          <w:ilvl w:val="0"/>
          <w:numId w:val="4"/>
        </w:numPr>
        <w:spacing w:before="0" w:after="60"/>
        <w:jc w:val="both"/>
        <w:rPr>
          <w:bCs/>
          <w:sz w:val="26"/>
          <w:szCs w:val="26"/>
        </w:rPr>
      </w:pPr>
      <w:r>
        <w:rPr>
          <w:bCs/>
          <w:sz w:val="26"/>
          <w:szCs w:val="26"/>
        </w:rPr>
        <w:t>Nhóm cam kết:</w:t>
      </w:r>
    </w:p>
    <w:p>
      <w:pPr>
        <w:pStyle w:val="Normal"/>
        <w:numPr>
          <w:ilvl w:val="0"/>
          <w:numId w:val="7"/>
        </w:numPr>
        <w:spacing w:before="0" w:after="60"/>
        <w:jc w:val="both"/>
        <w:rPr>
          <w:bCs/>
          <w:sz w:val="26"/>
          <w:szCs w:val="26"/>
        </w:rPr>
      </w:pPr>
      <w:r>
        <w:rPr>
          <w:bCs/>
          <w:sz w:val="26"/>
          <w:szCs w:val="26"/>
        </w:rPr>
        <w:t>Không sử dụng AI để thay thế hoàn toàn quá trình học tập và thực hiện đồ án.</w:t>
      </w:r>
    </w:p>
    <w:p>
      <w:pPr>
        <w:pStyle w:val="Normal"/>
        <w:numPr>
          <w:ilvl w:val="0"/>
          <w:numId w:val="7"/>
        </w:numPr>
        <w:spacing w:before="0" w:after="60"/>
        <w:jc w:val="both"/>
        <w:rPr>
          <w:bCs/>
          <w:sz w:val="26"/>
          <w:szCs w:val="26"/>
        </w:rPr>
      </w:pPr>
      <w:r>
        <w:rPr>
          <w:bCs/>
          <w:sz w:val="26"/>
          <w:szCs w:val="26"/>
        </w:rPr>
        <w:t>Có khả năng giải thích các thành phần chính của sản phẩm.</w:t>
      </w:r>
    </w:p>
    <w:p>
      <w:pPr>
        <w:pStyle w:val="Normal"/>
        <w:numPr>
          <w:ilvl w:val="0"/>
          <w:numId w:val="7"/>
        </w:numPr>
        <w:spacing w:before="0" w:after="60"/>
        <w:jc w:val="both"/>
        <w:rPr>
          <w:bCs/>
          <w:sz w:val="26"/>
          <w:szCs w:val="26"/>
        </w:rPr>
      </w:pPr>
      <w:r>
        <w:rPr>
          <w:bCs/>
          <w:sz w:val="26"/>
          <w:szCs w:val="26"/>
        </w:rPr>
        <w:t>Kiểm tra và xác minh mã nguồn do AI đề xuất.</w:t>
      </w:r>
    </w:p>
    <w:p>
      <w:pPr>
        <w:pStyle w:val="Normal"/>
        <w:numPr>
          <w:ilvl w:val="0"/>
          <w:numId w:val="7"/>
        </w:numPr>
        <w:spacing w:before="0" w:after="60"/>
        <w:jc w:val="both"/>
        <w:rPr>
          <w:bCs/>
          <w:sz w:val="26"/>
          <w:szCs w:val="26"/>
        </w:rPr>
      </w:pPr>
      <w:r>
        <w:rPr>
          <w:bCs/>
          <w:sz w:val="26"/>
          <w:szCs w:val="26"/>
        </w:rPr>
        <w:t>Chịu trách nhiệm về tính đúng đắn, an toàn và chất lượng của sản phẩm.</w:t>
      </w:r>
    </w:p>
    <w:p>
      <w:pPr>
        <w:pStyle w:val="Normal"/>
        <w:numPr>
          <w:ilvl w:val="0"/>
          <w:numId w:val="7"/>
        </w:numPr>
        <w:spacing w:before="0" w:after="60"/>
        <w:jc w:val="both"/>
        <w:rPr>
          <w:b/>
          <w:bCs/>
          <w:sz w:val="26"/>
          <w:szCs w:val="26"/>
        </w:rPr>
      </w:pPr>
      <w:r>
        <w:rPr>
          <w:bCs/>
          <w:sz w:val="26"/>
          <w:szCs w:val="26"/>
        </w:rPr>
        <w:t>Ghi nhận các công cụ AI đã sử dụng trong quá trình thực hiện đồ án.</w:t>
      </w:r>
    </w:p>
    <w:p>
      <w:pPr>
        <w:pStyle w:val="Normal"/>
        <w:tabs>
          <w:tab w:val="clear" w:pos="720"/>
          <w:tab w:val="right" w:pos="9356" w:leader="dot"/>
        </w:tabs>
        <w:spacing w:before="0" w:after="60"/>
        <w:jc w:val="both"/>
        <w:rPr>
          <w:b/>
          <w:bCs/>
          <w:sz w:val="26"/>
          <w:szCs w:val="26"/>
        </w:rPr>
      </w:pPr>
      <w:r>
        <w:rPr>
          <w:b/>
          <w:bCs/>
          <w:sz w:val="26"/>
          <w:szCs w:val="26"/>
        </w:rPr>
        <w:t>X. ĐÁNH GIÁ SƠ BỘ CỦA GIẢNG VIÊN</w:t>
      </w:r>
    </w:p>
    <w:tbl>
      <w:tblPr>
        <w:tblW w:w="9571" w:type="dxa"/>
        <w:jc w:val="start"/>
        <w:tblInd w:w="0" w:type="dxa"/>
        <w:tblLayout w:type="fixed"/>
        <w:tblCellMar>
          <w:top w:w="0" w:type="dxa"/>
          <w:start w:w="108" w:type="dxa"/>
          <w:bottom w:w="0" w:type="dxa"/>
          <w:end w:w="108" w:type="dxa"/>
        </w:tblCellMar>
      </w:tblPr>
      <w:tblGrid>
        <w:gridCol w:w="708"/>
        <w:gridCol w:w="5501"/>
        <w:gridCol w:w="990"/>
        <w:gridCol w:w="1274"/>
        <w:gridCol w:w="1098"/>
      </w:tblGrid>
      <w:tr>
        <w:trPr/>
        <w:tc>
          <w:tcPr>
            <w:tcW w:w="70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tabs>
                <w:tab w:val="clear" w:pos="720"/>
                <w:tab w:val="right" w:pos="9356" w:leader="dot"/>
              </w:tabs>
              <w:spacing w:before="0" w:after="60"/>
              <w:jc w:val="center"/>
              <w:rPr>
                <w:b/>
                <w:bCs/>
                <w:sz w:val="26"/>
                <w:szCs w:val="26"/>
              </w:rPr>
            </w:pPr>
            <w:r>
              <w:rPr>
                <w:b/>
                <w:bCs/>
                <w:sz w:val="26"/>
                <w:szCs w:val="26"/>
              </w:rPr>
              <w:t>STT</w:t>
            </w:r>
          </w:p>
        </w:tc>
        <w:tc>
          <w:tcPr>
            <w:tcW w:w="5501"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tabs>
                <w:tab w:val="clear" w:pos="720"/>
                <w:tab w:val="right" w:pos="9356" w:leader="dot"/>
              </w:tabs>
              <w:spacing w:before="0" w:after="60"/>
              <w:jc w:val="center"/>
              <w:rPr>
                <w:b/>
              </w:rPr>
            </w:pPr>
            <w:r>
              <w:rPr>
                <w:b/>
              </w:rPr>
              <w:t>Tiêu chí</w:t>
            </w:r>
          </w:p>
        </w:tc>
        <w:tc>
          <w:tcPr>
            <w:tcW w:w="99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tabs>
                <w:tab w:val="clear" w:pos="720"/>
                <w:tab w:val="right" w:pos="9356" w:leader="dot"/>
              </w:tabs>
              <w:spacing w:before="0" w:after="60"/>
              <w:jc w:val="center"/>
              <w:rPr>
                <w:b/>
              </w:rPr>
            </w:pPr>
            <w:r>
              <w:rPr>
                <w:b/>
              </w:rPr>
              <w:t>Đạt</w:t>
            </w:r>
          </w:p>
        </w:tc>
        <w:tc>
          <w:tcPr>
            <w:tcW w:w="127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tabs>
                <w:tab w:val="clear" w:pos="720"/>
                <w:tab w:val="right" w:pos="9356" w:leader="dot"/>
              </w:tabs>
              <w:spacing w:before="0" w:after="60"/>
              <w:jc w:val="center"/>
              <w:rPr>
                <w:b/>
              </w:rPr>
            </w:pPr>
            <w:r>
              <w:rPr>
                <w:b/>
              </w:rPr>
              <w:t>Cần chỉnh sửa</w:t>
            </w:r>
          </w:p>
        </w:tc>
        <w:tc>
          <w:tcPr>
            <w:tcW w:w="109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tabs>
                <w:tab w:val="clear" w:pos="720"/>
                <w:tab w:val="right" w:pos="9356" w:leader="dot"/>
              </w:tabs>
              <w:spacing w:before="0" w:after="60"/>
              <w:jc w:val="center"/>
              <w:rPr>
                <w:b/>
              </w:rPr>
            </w:pPr>
            <w:r>
              <w:rPr>
                <w:b/>
              </w:rPr>
              <w:t>Không đạt</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1</w:t>
            </w:r>
          </w:p>
        </w:tc>
        <w:tc>
          <w:tcPr>
            <w:tcW w:w="5501"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pPr>
            <w:r>
              <w:rPr/>
              <w:t>Tính phù hợp với ngành học</w:t>
            </w:r>
          </w:p>
        </w:tc>
        <w:tc>
          <w:tcPr>
            <w:tcW w:w="990"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c>
          <w:tcPr>
            <w:tcW w:w="109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2</w:t>
            </w:r>
          </w:p>
        </w:tc>
        <w:tc>
          <w:tcPr>
            <w:tcW w:w="5501"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pPr>
            <w:r>
              <w:rPr/>
              <w:t>Tính thực tiễn</w:t>
            </w:r>
          </w:p>
        </w:tc>
        <w:tc>
          <w:tcPr>
            <w:tcW w:w="990"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c>
          <w:tcPr>
            <w:tcW w:w="109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3</w:t>
            </w:r>
          </w:p>
        </w:tc>
        <w:tc>
          <w:tcPr>
            <w:tcW w:w="5501"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pPr>
            <w:r>
              <w:rPr/>
              <w:t>Phạm vi phù hợp với thời gian 15 tuần</w:t>
            </w:r>
          </w:p>
        </w:tc>
        <w:tc>
          <w:tcPr>
            <w:tcW w:w="990"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c>
          <w:tcPr>
            <w:tcW w:w="109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4</w:t>
            </w:r>
          </w:p>
        </w:tc>
        <w:tc>
          <w:tcPr>
            <w:tcW w:w="5501"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pPr>
            <w:r>
              <w:rPr/>
              <w:t>Mức độ phù hợp với trình độ sinh viên</w:t>
            </w:r>
          </w:p>
        </w:tc>
        <w:tc>
          <w:tcPr>
            <w:tcW w:w="990"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c>
          <w:tcPr>
            <w:tcW w:w="109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5</w:t>
            </w:r>
          </w:p>
        </w:tc>
        <w:tc>
          <w:tcPr>
            <w:tcW w:w="5501"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pPr>
            <w:r>
              <w:rPr/>
              <w:t>Tính khả thi về công nghệ</w:t>
            </w:r>
          </w:p>
        </w:tc>
        <w:tc>
          <w:tcPr>
            <w:tcW w:w="990"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c>
          <w:tcPr>
            <w:tcW w:w="109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6</w:t>
            </w:r>
          </w:p>
        </w:tc>
        <w:tc>
          <w:tcPr>
            <w:tcW w:w="5501"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pPr>
            <w:r>
              <w:rPr/>
              <w:t>Có sản phẩm đầu ra rõ ràng</w:t>
            </w:r>
          </w:p>
        </w:tc>
        <w:tc>
          <w:tcPr>
            <w:tcW w:w="990"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c>
          <w:tcPr>
            <w:tcW w:w="109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bCs/>
                <w:sz w:val="26"/>
                <w:szCs w:val="26"/>
              </w:rPr>
            </w:pPr>
            <w:r>
              <w:rPr>
                <w:bCs/>
                <w:sz w:val="26"/>
                <w:szCs w:val="26"/>
              </w:rPr>
              <w:t>7</w:t>
            </w:r>
          </w:p>
        </w:tc>
        <w:tc>
          <w:tcPr>
            <w:tcW w:w="5501"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both"/>
              <w:rPr/>
            </w:pPr>
            <w:r>
              <w:rPr/>
              <w:t>Có khả năng kiểm thử/đánh giá</w:t>
            </w:r>
          </w:p>
        </w:tc>
        <w:tc>
          <w:tcPr>
            <w:tcW w:w="990"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c>
          <w:tcPr>
            <w:tcW w:w="1098"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9356" w:leader="dot"/>
              </w:tabs>
              <w:spacing w:before="0" w:after="60"/>
              <w:jc w:val="center"/>
              <w:rPr>
                <w:rFonts w:ascii="Segoe UI Symbol" w:hAnsi="Segoe UI Symbol" w:cs="Segoe UI Symbol"/>
              </w:rPr>
            </w:pPr>
            <w:r>
              <w:rPr>
                <w:rFonts w:cs="Segoe UI Symbol" w:ascii="Segoe UI Symbol" w:hAnsi="Segoe UI Symbol"/>
              </w:rPr>
              <w:t>☐</w:t>
            </w:r>
          </w:p>
        </w:tc>
      </w:tr>
    </w:tbl>
    <w:p>
      <w:pPr>
        <w:pStyle w:val="Normal"/>
        <w:tabs>
          <w:tab w:val="clear" w:pos="720"/>
          <w:tab w:val="right" w:pos="9356" w:leader="dot"/>
        </w:tabs>
        <w:spacing w:before="0" w:after="60"/>
        <w:jc w:val="both"/>
        <w:rPr>
          <w:rFonts w:ascii="Segoe UI Symbol" w:hAnsi="Segoe UI Symbol" w:cs="Segoe UI Symbol"/>
          <w:bCs/>
          <w:sz w:val="26"/>
          <w:szCs w:val="26"/>
        </w:rPr>
      </w:pPr>
      <w:r>
        <w:rPr>
          <w:b/>
          <w:bCs/>
          <w:sz w:val="26"/>
          <w:szCs w:val="26"/>
        </w:rPr>
        <w:t>XI. KẾT QUẢ PHÊ DUYỆT ĐỀ TÀI</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ĐỒNG Ý PHÊ DUYỆT</w:t>
      </w:r>
    </w:p>
    <w:p>
      <w:pPr>
        <w:pStyle w:val="Normal"/>
        <w:tabs>
          <w:tab w:val="clear" w:pos="720"/>
          <w:tab w:val="right" w:pos="9356" w:leader="dot"/>
        </w:tabs>
        <w:spacing w:before="0" w:after="60"/>
        <w:ind w:start="720" w:end="0"/>
        <w:jc w:val="both"/>
        <w:rPr>
          <w:rFonts w:ascii="Segoe UI Symbol" w:hAnsi="Segoe UI Symbol" w:cs="Segoe UI Symbol"/>
          <w:bCs/>
          <w:sz w:val="26"/>
          <w:szCs w:val="26"/>
        </w:rPr>
      </w:pPr>
      <w:r>
        <w:rPr>
          <w:rFonts w:cs="Segoe UI Symbol" w:ascii="Segoe UI Symbol" w:hAnsi="Segoe UI Symbol"/>
          <w:bCs/>
          <w:sz w:val="26"/>
          <w:szCs w:val="26"/>
        </w:rPr>
        <w:t>☐</w:t>
      </w:r>
      <w:r>
        <w:rPr>
          <w:bCs/>
          <w:sz w:val="26"/>
          <w:szCs w:val="26"/>
        </w:rPr>
        <w:t xml:space="preserve"> </w:t>
      </w:r>
      <w:r>
        <w:rPr>
          <w:bCs/>
          <w:sz w:val="26"/>
          <w:szCs w:val="26"/>
        </w:rPr>
        <w:t>ĐỒNG Ý NHƯNG CẦN CHỈNH SỬA</w:t>
      </w:r>
    </w:p>
    <w:p>
      <w:pPr>
        <w:pStyle w:val="Normal"/>
        <w:tabs>
          <w:tab w:val="clear" w:pos="720"/>
          <w:tab w:val="right" w:pos="9356" w:leader="dot"/>
        </w:tabs>
        <w:spacing w:before="0" w:after="60"/>
        <w:ind w:start="720" w:end="0"/>
        <w:jc w:val="both"/>
        <w:rPr>
          <w:bCs/>
          <w:sz w:val="26"/>
          <w:szCs w:val="26"/>
        </w:rPr>
      </w:pPr>
      <w:r>
        <w:rPr>
          <w:rFonts w:cs="Segoe UI Symbol" w:ascii="Segoe UI Symbol" w:hAnsi="Segoe UI Symbol"/>
          <w:bCs/>
          <w:sz w:val="26"/>
          <w:szCs w:val="26"/>
        </w:rPr>
        <w:t>☐</w:t>
      </w:r>
      <w:r>
        <w:rPr>
          <w:bCs/>
          <w:sz w:val="26"/>
          <w:szCs w:val="26"/>
        </w:rPr>
        <w:t xml:space="preserve"> </w:t>
      </w:r>
      <w:r>
        <w:rPr>
          <w:bCs/>
          <w:sz w:val="26"/>
          <w:szCs w:val="26"/>
        </w:rPr>
        <w:t>KHÔNG PHÊ DUYỆT</w:t>
      </w:r>
    </w:p>
    <w:p>
      <w:pPr>
        <w:pStyle w:val="Normal"/>
        <w:tabs>
          <w:tab w:val="clear" w:pos="720"/>
          <w:tab w:val="right" w:pos="9356" w:leader="dot"/>
        </w:tabs>
        <w:spacing w:before="0" w:after="60"/>
        <w:ind w:start="720" w:end="0"/>
        <w:jc w:val="both"/>
        <w:rPr>
          <w:bCs/>
          <w:sz w:val="26"/>
          <w:szCs w:val="26"/>
        </w:rPr>
      </w:pPr>
      <w:r>
        <w:rPr>
          <w:bCs/>
          <w:sz w:val="26"/>
          <w:szCs w:val="26"/>
        </w:rPr>
        <w:t>Tên đề tài sau khi phê duyệt (nếu có thay đổi):</w:t>
        <w:tab/>
      </w:r>
    </w:p>
    <w:p>
      <w:pPr>
        <w:pStyle w:val="Normal"/>
        <w:tabs>
          <w:tab w:val="clear" w:pos="720"/>
          <w:tab w:val="right" w:pos="9356" w:leader="dot"/>
        </w:tabs>
        <w:spacing w:before="0" w:after="60"/>
        <w:ind w:start="720" w:end="0"/>
        <w:jc w:val="both"/>
        <w:rPr>
          <w:b/>
          <w:bCs/>
          <w:sz w:val="26"/>
          <w:szCs w:val="26"/>
        </w:rPr>
      </w:pPr>
      <w:r>
        <w:rPr>
          <w:bCs/>
          <w:sz w:val="26"/>
          <w:szCs w:val="26"/>
        </w:rPr>
        <w:tab/>
      </w:r>
    </w:p>
    <w:p>
      <w:pPr>
        <w:pStyle w:val="Normal"/>
        <w:tabs>
          <w:tab w:val="clear" w:pos="720"/>
          <w:tab w:val="right" w:pos="9356" w:leader="dot"/>
        </w:tabs>
        <w:spacing w:before="0" w:after="60"/>
        <w:jc w:val="both"/>
        <w:rPr>
          <w:bCs/>
          <w:sz w:val="26"/>
          <w:szCs w:val="26"/>
        </w:rPr>
      </w:pPr>
      <w:r>
        <w:rPr>
          <w:b/>
          <w:bCs/>
          <w:sz w:val="26"/>
          <w:szCs w:val="26"/>
        </w:rPr>
        <w:t>XII. CAM KẾT CỦA SINH VIÊN</w:t>
      </w:r>
    </w:p>
    <w:p>
      <w:pPr>
        <w:pStyle w:val="Normal"/>
        <w:numPr>
          <w:ilvl w:val="0"/>
          <w:numId w:val="4"/>
        </w:numPr>
        <w:spacing w:before="0" w:after="60"/>
        <w:jc w:val="both"/>
        <w:rPr>
          <w:bCs/>
          <w:sz w:val="26"/>
          <w:szCs w:val="26"/>
        </w:rPr>
      </w:pPr>
      <w:r>
        <w:rPr>
          <w:bCs/>
          <w:sz w:val="26"/>
          <w:szCs w:val="26"/>
        </w:rPr>
        <w:t>Nhóm cam kết:</w:t>
      </w:r>
    </w:p>
    <w:p>
      <w:pPr>
        <w:pStyle w:val="Normal"/>
        <w:numPr>
          <w:ilvl w:val="0"/>
          <w:numId w:val="7"/>
        </w:numPr>
        <w:spacing w:before="0" w:after="60"/>
        <w:jc w:val="both"/>
        <w:rPr>
          <w:bCs/>
          <w:sz w:val="26"/>
          <w:szCs w:val="26"/>
        </w:rPr>
      </w:pPr>
      <w:r>
        <w:rPr>
          <w:bCs/>
          <w:sz w:val="26"/>
          <w:szCs w:val="26"/>
        </w:rPr>
        <w:t>Thực hiện đề tài đúng phạm vi đã được phê duyệt.</w:t>
      </w:r>
    </w:p>
    <w:p>
      <w:pPr>
        <w:pStyle w:val="Normal"/>
        <w:numPr>
          <w:ilvl w:val="0"/>
          <w:numId w:val="7"/>
        </w:numPr>
        <w:spacing w:before="0" w:after="60"/>
        <w:jc w:val="both"/>
        <w:rPr>
          <w:bCs/>
          <w:sz w:val="26"/>
          <w:szCs w:val="26"/>
        </w:rPr>
      </w:pPr>
      <w:r>
        <w:rPr>
          <w:bCs/>
          <w:sz w:val="26"/>
          <w:szCs w:val="26"/>
        </w:rPr>
        <w:t>Tuân thủ kế hoạch và tiến độ thực hiện đồ án.</w:t>
      </w:r>
    </w:p>
    <w:p>
      <w:pPr>
        <w:pStyle w:val="Normal"/>
        <w:numPr>
          <w:ilvl w:val="0"/>
          <w:numId w:val="7"/>
        </w:numPr>
        <w:spacing w:before="0" w:after="60"/>
        <w:jc w:val="both"/>
        <w:rPr>
          <w:bCs/>
          <w:sz w:val="26"/>
          <w:szCs w:val="26"/>
        </w:rPr>
      </w:pPr>
      <w:r>
        <w:rPr>
          <w:bCs/>
          <w:sz w:val="26"/>
          <w:szCs w:val="26"/>
        </w:rPr>
        <w:t>Thực hiện đầy đủ các buổi báo cáo tiến độ.</w:t>
      </w:r>
    </w:p>
    <w:p>
      <w:pPr>
        <w:pStyle w:val="Normal"/>
        <w:numPr>
          <w:ilvl w:val="0"/>
          <w:numId w:val="7"/>
        </w:numPr>
        <w:spacing w:before="0" w:after="60"/>
        <w:jc w:val="both"/>
        <w:rPr>
          <w:bCs/>
          <w:sz w:val="26"/>
          <w:szCs w:val="26"/>
        </w:rPr>
      </w:pPr>
      <w:r>
        <w:rPr>
          <w:bCs/>
          <w:sz w:val="26"/>
          <w:szCs w:val="26"/>
        </w:rPr>
        <w:t>Chủ động nghiên cứu và giải quyết các vấn đề phát sinh.</w:t>
      </w:r>
    </w:p>
    <w:p>
      <w:pPr>
        <w:pStyle w:val="Normal"/>
        <w:numPr>
          <w:ilvl w:val="0"/>
          <w:numId w:val="7"/>
        </w:numPr>
        <w:spacing w:before="0" w:after="60"/>
        <w:jc w:val="both"/>
        <w:rPr>
          <w:bCs/>
          <w:sz w:val="26"/>
          <w:szCs w:val="26"/>
        </w:rPr>
      </w:pPr>
      <w:r>
        <w:rPr>
          <w:bCs/>
          <w:sz w:val="26"/>
          <w:szCs w:val="26"/>
        </w:rPr>
        <w:t>Tuân thủ quy định về bản quyền, đạo văn và sử dụng AI.</w:t>
      </w:r>
    </w:p>
    <w:p>
      <w:pPr>
        <w:pStyle w:val="Normal"/>
        <w:numPr>
          <w:ilvl w:val="0"/>
          <w:numId w:val="7"/>
        </w:numPr>
        <w:spacing w:before="0" w:after="60"/>
        <w:jc w:val="both"/>
        <w:rPr>
          <w:bCs/>
          <w:sz w:val="26"/>
          <w:szCs w:val="26"/>
        </w:rPr>
      </w:pPr>
      <w:r>
        <w:rPr>
          <w:bCs/>
          <w:sz w:val="26"/>
          <w:szCs w:val="26"/>
        </w:rPr>
        <w:t>Chịu trách nhiệm về phần công việc được phân công.</w:t>
      </w:r>
    </w:p>
    <w:p>
      <w:pPr>
        <w:pStyle w:val="Normal"/>
        <w:numPr>
          <w:ilvl w:val="0"/>
          <w:numId w:val="7"/>
        </w:numPr>
        <w:spacing w:before="0" w:after="60"/>
        <w:jc w:val="both"/>
        <w:rPr>
          <w:bCs/>
          <w:sz w:val="26"/>
          <w:szCs w:val="26"/>
        </w:rPr>
      </w:pPr>
      <w:r>
        <w:rPr>
          <w:bCs/>
          <w:sz w:val="26"/>
          <w:szCs w:val="26"/>
        </w:rPr>
        <w:t>Đảm bảo sản phẩm cuối cùng do nhóm thực hiện và có khả năng giải thích các thành phần chính của sản phẩm.</w:t>
      </w:r>
    </w:p>
    <w:p>
      <w:pPr>
        <w:pStyle w:val="Normal"/>
        <w:tabs>
          <w:tab w:val="clear" w:pos="720"/>
          <w:tab w:val="right" w:pos="9356" w:leader="dot"/>
        </w:tabs>
        <w:ind w:start="360" w:end="0"/>
        <w:jc w:val="both"/>
        <w:rPr>
          <w:bCs/>
          <w:sz w:val="26"/>
          <w:szCs w:val="26"/>
        </w:rPr>
      </w:pPr>
      <w:r>
        <w:rPr>
          <w:bCs/>
          <w:sz w:val="26"/>
          <w:szCs w:val="26"/>
        </w:rPr>
      </w:r>
    </w:p>
    <w:tbl>
      <w:tblPr>
        <w:tblW w:w="9571" w:type="dxa"/>
        <w:jc w:val="start"/>
        <w:tblInd w:w="0" w:type="dxa"/>
        <w:tblLayout w:type="fixed"/>
        <w:tblCellMar>
          <w:top w:w="0" w:type="dxa"/>
          <w:start w:w="108" w:type="dxa"/>
          <w:bottom w:w="0" w:type="dxa"/>
          <w:end w:w="108" w:type="dxa"/>
        </w:tblCellMar>
      </w:tblPr>
      <w:tblGrid>
        <w:gridCol w:w="4785"/>
        <w:gridCol w:w="4786"/>
      </w:tblGrid>
      <w:tr>
        <w:trPr/>
        <w:tc>
          <w:tcPr>
            <w:tcW w:w="4785" w:type="dxa"/>
            <w:tcBorders/>
          </w:tcPr>
          <w:p>
            <w:pPr>
              <w:pStyle w:val="Normal"/>
              <w:tabs>
                <w:tab w:val="clear" w:pos="720"/>
                <w:tab w:val="right" w:pos="9356" w:leader="dot"/>
              </w:tabs>
              <w:snapToGrid w:val="false"/>
              <w:rPr/>
            </w:pPr>
            <w:r>
              <w:rPr/>
            </w:r>
          </w:p>
          <w:p>
            <w:pPr>
              <w:pStyle w:val="Normal"/>
              <w:tabs>
                <w:tab w:val="clear" w:pos="720"/>
                <w:tab w:val="right" w:pos="9356" w:leader="dot"/>
              </w:tabs>
              <w:jc w:val="center"/>
              <w:rPr>
                <w:i/>
                <w:sz w:val="26"/>
              </w:rPr>
            </w:pPr>
            <w:r>
              <w:rPr>
                <w:b/>
                <w:sz w:val="26"/>
              </w:rPr>
              <w:t>Nhóm sinh viên thực hiện</w:t>
            </w:r>
          </w:p>
          <w:p>
            <w:pPr>
              <w:pStyle w:val="Normal"/>
              <w:tabs>
                <w:tab w:val="clear" w:pos="720"/>
                <w:tab w:val="right" w:pos="9356" w:leader="dot"/>
              </w:tabs>
              <w:jc w:val="center"/>
              <w:rPr>
                <w:i/>
                <w:sz w:val="26"/>
              </w:rPr>
            </w:pPr>
            <w:r>
              <w:rPr>
                <w:i/>
                <w:sz w:val="26"/>
              </w:rPr>
              <w:t>(Ký và ghi rõ họ tên)</w:t>
            </w:r>
          </w:p>
          <w:p>
            <w:pPr>
              <w:pStyle w:val="Normal"/>
              <w:tabs>
                <w:tab w:val="clear" w:pos="720"/>
                <w:tab w:val="right" w:pos="9356" w:leader="dot"/>
              </w:tabs>
              <w:rPr>
                <w:i/>
                <w:sz w:val="26"/>
              </w:rPr>
            </w:pPr>
            <w:r>
              <w:rPr>
                <w:i/>
                <w:sz w:val="26"/>
              </w:rPr>
            </w:r>
          </w:p>
          <w:p>
            <w:pPr>
              <w:pStyle w:val="Normal"/>
              <w:tabs>
                <w:tab w:val="clear" w:pos="720"/>
                <w:tab w:val="right" w:pos="9356" w:leader="dot"/>
              </w:tabs>
              <w:rPr>
                <w:b/>
                <w:i/>
                <w:sz w:val="26"/>
              </w:rPr>
            </w:pPr>
            <w:r>
              <w:rPr>
                <w:b/>
                <w:i/>
                <w:sz w:val="26"/>
              </w:rPr>
            </w:r>
          </w:p>
        </w:tc>
        <w:tc>
          <w:tcPr>
            <w:tcW w:w="4786" w:type="dxa"/>
            <w:tcBorders/>
          </w:tcPr>
          <w:p>
            <w:pPr>
              <w:pStyle w:val="Normal"/>
              <w:tabs>
                <w:tab w:val="clear" w:pos="720"/>
                <w:tab w:val="right" w:pos="9356" w:leader="dot"/>
              </w:tabs>
              <w:jc w:val="center"/>
              <w:rPr>
                <w:b/>
                <w:sz w:val="26"/>
              </w:rPr>
            </w:pPr>
            <w:r>
              <w:rPr>
                <w:i/>
                <w:sz w:val="26"/>
              </w:rPr>
              <w:t>TP. HCM, ngày 24 tháng 08 năm 2026</w:t>
            </w:r>
          </w:p>
          <w:p>
            <w:pPr>
              <w:pStyle w:val="Normal"/>
              <w:tabs>
                <w:tab w:val="clear" w:pos="720"/>
                <w:tab w:val="right" w:pos="9356" w:leader="dot"/>
              </w:tabs>
              <w:jc w:val="center"/>
              <w:rPr>
                <w:i/>
                <w:sz w:val="26"/>
              </w:rPr>
            </w:pPr>
            <w:r>
              <w:rPr>
                <w:b/>
                <w:sz w:val="26"/>
              </w:rPr>
              <w:t>Giảng viên hướng dẫn</w:t>
            </w:r>
          </w:p>
          <w:p>
            <w:pPr>
              <w:pStyle w:val="Normal"/>
              <w:tabs>
                <w:tab w:val="clear" w:pos="720"/>
                <w:tab w:val="right" w:pos="9356" w:leader="dot"/>
              </w:tabs>
              <w:jc w:val="center"/>
              <w:rPr>
                <w:i/>
                <w:sz w:val="26"/>
              </w:rPr>
            </w:pPr>
            <w:r>
              <w:rPr>
                <w:i/>
                <w:sz w:val="26"/>
              </w:rPr>
              <w:t>(Ký và ghi rõ họ tên)</w:t>
            </w:r>
          </w:p>
          <w:p>
            <w:pPr>
              <w:pStyle w:val="Normal"/>
              <w:tabs>
                <w:tab w:val="clear" w:pos="720"/>
                <w:tab w:val="right" w:pos="9356" w:leader="dot"/>
              </w:tabs>
              <w:jc w:val="center"/>
              <w:rPr>
                <w:i/>
                <w:sz w:val="26"/>
              </w:rPr>
            </w:pPr>
            <w:r>
              <w:rPr>
                <w:i/>
                <w:sz w:val="26"/>
              </w:rPr>
            </w:r>
          </w:p>
          <w:p>
            <w:pPr>
              <w:pStyle w:val="Normal"/>
              <w:tabs>
                <w:tab w:val="clear" w:pos="720"/>
                <w:tab w:val="right" w:pos="9356" w:leader="dot"/>
              </w:tabs>
              <w:jc w:val="center"/>
              <w:rPr>
                <w:i/>
                <w:sz w:val="26"/>
              </w:rPr>
            </w:pPr>
            <w:r>
              <w:rPr>
                <w:i/>
                <w:sz w:val="26"/>
              </w:rPr>
            </w:r>
          </w:p>
        </w:tc>
      </w:tr>
      <w:tr>
        <w:trPr>
          <w:trHeight w:val="74" w:hRule="atLeast"/>
        </w:trPr>
        <w:tc>
          <w:tcPr>
            <w:tcW w:w="4785" w:type="dxa"/>
            <w:tcBorders/>
          </w:tcPr>
          <w:p>
            <w:pPr>
              <w:pStyle w:val="Normal"/>
              <w:tabs>
                <w:tab w:val="clear" w:pos="720"/>
                <w:tab w:val="right" w:pos="9356" w:leader="dot"/>
              </w:tabs>
              <w:snapToGrid w:val="false"/>
              <w:rPr>
                <w:i/>
                <w:sz w:val="26"/>
              </w:rPr>
            </w:pPr>
            <w:r>
              <w:rPr>
                <w:i/>
                <w:sz w:val="26"/>
              </w:rPr>
            </w:r>
          </w:p>
        </w:tc>
        <w:tc>
          <w:tcPr>
            <w:tcW w:w="4786" w:type="dxa"/>
            <w:tcBorders/>
          </w:tcPr>
          <w:p>
            <w:pPr>
              <w:pStyle w:val="Normal"/>
              <w:tabs>
                <w:tab w:val="clear" w:pos="720"/>
                <w:tab w:val="right" w:pos="9356" w:leader="dot"/>
              </w:tabs>
              <w:snapToGrid w:val="false"/>
              <w:jc w:val="center"/>
              <w:rPr>
                <w:i/>
                <w:sz w:val="26"/>
              </w:rPr>
            </w:pPr>
            <w:r>
              <w:rPr>
                <w:i/>
                <w:sz w:val="26"/>
              </w:rPr>
            </w:r>
          </w:p>
        </w:tc>
      </w:tr>
    </w:tbl>
    <w:p>
      <w:pPr>
        <w:pStyle w:val="Normal"/>
        <w:tabs>
          <w:tab w:val="clear" w:pos="720"/>
          <w:tab w:val="right" w:pos="9356" w:leader="dot"/>
        </w:tabs>
        <w:rPr/>
      </w:pPr>
      <w:r>
        <w:rPr/>
      </w:r>
    </w:p>
    <w:sectPr>
      <w:type w:val="continuous"/>
      <w:pgSz w:w="11906" w:h="16838"/>
      <w:pgMar w:left="1418" w:right="1134" w:gutter="0" w:header="720" w:top="776" w:footer="720" w:bottom="776"/>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Verdana">
    <w:charset w:val="00" w:characterSet="windows-1252"/>
    <w:family w:val="swiss"/>
    <w:pitch w:val="variable"/>
  </w:font>
  <w:font w:name="Segoe UI Symbo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7320" w:leader="none"/>
      </w:tabs>
      <w:jc w:val="both"/>
      <w:rPr/>
    </w:pPr>
    <w:r>
      <w:rPr/>
      <w:drawing>
        <wp:inline distT="0" distB="0" distL="0" distR="0">
          <wp:extent cx="1818005" cy="5302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rcRect l="-42" t="-144" r="-42" b="-144"/>
                  <a:stretch>
                    <a:fillRect/>
                  </a:stretch>
                </pic:blipFill>
                <pic:spPr bwMode="auto">
                  <a:xfrm>
                    <a:off x="0" y="0"/>
                    <a:ext cx="1818005" cy="530225"/>
                  </a:xfrm>
                  <a:prstGeom prst="rect">
                    <a:avLst/>
                  </a:prstGeom>
                  <a:noFill/>
                </pic:spPr>
              </pic:pic>
            </a:graphicData>
          </a:graphic>
        </wp:inline>
      </w:drawing>
    </w:r>
    <w:r>
      <w:rPr/>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Times New Roman" w:hAnsi="Times New Roman" w:cs="Times New Roman" w:hint="default"/>
      </w:rPr>
    </w:lvl>
  </w:abstractNum>
  <w:abstractNum w:abstractNumId="2">
    <w:lvl w:ilvl="0">
      <w:start w:val="1"/>
      <w:numFmt w:val="decimal"/>
      <w:lvlText w:val="%1."/>
      <w:lvlJc w:val="start"/>
      <w:pPr>
        <w:tabs>
          <w:tab w:val="num" w:pos="720"/>
        </w:tabs>
        <w:ind w:start="720" w:hanging="360"/>
      </w:pPr>
      <w:rPr>
        <w:b/>
      </w:rPr>
    </w:lvl>
  </w:abstractNum>
  <w:abstractNum w:abstractNumId="3">
    <w:lvl w:ilvl="0">
      <w:start w:val="1"/>
      <w:numFmt w:val="decimal"/>
      <w:lvlText w:val="%1."/>
      <w:lvlJc w:val="start"/>
      <w:pPr>
        <w:tabs>
          <w:tab w:val="num" w:pos="720"/>
        </w:tabs>
        <w:ind w:start="720" w:hanging="360"/>
      </w:pPr>
      <w:rPr>
        <w:b/>
      </w:rPr>
    </w:lvl>
  </w:abstractNum>
  <w:abstractNum w:abstractNumId="4">
    <w:lvl w:ilvl="0">
      <w:start w:val="1"/>
      <w:numFmt w:val="bullet"/>
      <w:lvlText w:val="-"/>
      <w:lvlJc w:val="start"/>
      <w:pPr>
        <w:tabs>
          <w:tab w:val="num" w:pos="0"/>
        </w:tabs>
        <w:ind w:start="1080" w:hanging="360"/>
      </w:pPr>
      <w:rPr>
        <w:rFonts w:ascii="Times New Roman" w:hAnsi="Times New Roman" w:cs="Times New Roman" w:hint="default"/>
      </w:rPr>
    </w:lvl>
  </w:abstractNum>
  <w:abstractNum w:abstractNumId="5">
    <w:lvl w:ilvl="0">
      <w:start w:val="1"/>
      <w:numFmt w:val="decimal"/>
      <w:lvlText w:val="%1."/>
      <w:lvlJc w:val="start"/>
      <w:pPr>
        <w:tabs>
          <w:tab w:val="num" w:pos="720"/>
        </w:tabs>
        <w:ind w:start="720" w:hanging="360"/>
      </w:pPr>
      <w:rPr>
        <w:b/>
      </w:rPr>
    </w:lvl>
  </w:abstractNum>
  <w:abstractNum w:abstractNumId="6">
    <w:lvl w:ilvl="0">
      <w:start w:val="1"/>
      <w:numFmt w:val="decimal"/>
      <w:lvlText w:val="%1."/>
      <w:lvlJc w:val="start"/>
      <w:pPr>
        <w:tabs>
          <w:tab w:val="num" w:pos="720"/>
        </w:tabs>
        <w:ind w:start="720" w:hanging="360"/>
      </w:pPr>
      <w:rPr>
        <w:b/>
      </w:rPr>
    </w:lvl>
  </w:abstractNum>
  <w:abstractNum w:abstractNumId="7">
    <w:lvl w:ilvl="0">
      <w:start w:val="1"/>
      <w:numFmt w:val="bullet"/>
      <w:lvlText w:val="+"/>
      <w:lvlJc w:val="start"/>
      <w:pPr>
        <w:tabs>
          <w:tab w:val="num" w:pos="0"/>
        </w:tabs>
        <w:ind w:start="1440" w:hanging="360"/>
      </w:pPr>
      <w:rPr>
        <w:rFonts w:ascii="Times New Roman" w:hAnsi="Times New Roman" w:cs="Times New Roman"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4"/>
      <w:szCs w:val="24"/>
      <w:lang w:bidi="ar-SA" w:val="en-US" w:eastAsia="zh-CN"/>
    </w:rPr>
  </w:style>
  <w:style w:type="character" w:styleId="WW8Num1z0">
    <w:name w:val="WW8Num1z0"/>
    <w:qFormat/>
    <w:rPr/>
  </w:style>
  <w:style w:type="character" w:styleId="WW8Num2z0">
    <w:name w:val="WW8Num2z0"/>
    <w:qFormat/>
    <w:rPr>
      <w:rFonts w:ascii="Times New Roman" w:hAnsi="Times New Roman" w:cs="Times New Roman"/>
    </w:rPr>
  </w:style>
  <w:style w:type="character" w:styleId="WW8Num3z0">
    <w:name w:val="WW8Num3z0"/>
    <w:qFormat/>
    <w:rPr>
      <w:b/>
    </w:rPr>
  </w:style>
  <w:style w:type="character" w:styleId="WW8Num4z0">
    <w:name w:val="WW8Num4z0"/>
    <w:qFormat/>
    <w:rPr>
      <w:b/>
    </w:rPr>
  </w:style>
  <w:style w:type="character" w:styleId="WW8Num5z0">
    <w:name w:val="WW8Num5z0"/>
    <w:qFormat/>
    <w:rPr>
      <w:rFonts w:ascii="Times New Roman" w:hAnsi="Times New Roman" w:cs="Times New Roman"/>
    </w:rPr>
  </w:style>
  <w:style w:type="character" w:styleId="WW8Num6z0">
    <w:name w:val="WW8Num6z0"/>
    <w:qFormat/>
    <w:rPr>
      <w:b/>
    </w:rPr>
  </w:style>
  <w:style w:type="character" w:styleId="WW8Num7z0">
    <w:name w:val="WW8Num7z0"/>
    <w:qFormat/>
    <w:rPr>
      <w:b/>
    </w:rPr>
  </w:style>
  <w:style w:type="character" w:styleId="WW8Num8z0">
    <w:name w:val="WW8Num8z0"/>
    <w:qFormat/>
    <w:rPr>
      <w:rFonts w:ascii="Times New Roman" w:hAnsi="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4">
    <w:name w:val="WW8Num3z4"/>
    <w:qFormat/>
    <w:rPr/>
  </w:style>
  <w:style w:type="character" w:styleId="WW8Num4z4">
    <w:name w:val="WW8Num4z4"/>
    <w:qFormat/>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4">
    <w:name w:val="WW8Num6z4"/>
    <w:qFormat/>
    <w:rPr/>
  </w:style>
  <w:style w:type="character" w:styleId="WW8Num7z4">
    <w:name w:val="WW8Num7z4"/>
    <w:qFormat/>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DefaultParagraphFont">
    <w:name w:val="Default Paragraph Font"/>
    <w:qFormat/>
    <w:rPr/>
  </w:style>
  <w:style w:type="character" w:styleId="FooterChar">
    <w:name w:val="Footer Char"/>
    <w:qFormat/>
    <w:rPr>
      <w:sz w:val="24"/>
      <w:szCs w:val="24"/>
    </w:rPr>
  </w:style>
  <w:style w:type="paragraph" w:styleId="Heading">
    <w:name w:val="Heading"/>
    <w:basedOn w:val="Normal"/>
    <w:next w:val="BodyText"/>
    <w:qFormat/>
    <w:pPr>
      <w:keepNext w:val="true"/>
      <w:spacing w:before="240" w:after="120"/>
    </w:pPr>
    <w:rPr>
      <w:rFonts w:ascii="Liberation Sans;Arial" w:hAnsi="Liberation Sans;Arial"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caption1">
    <w:name w:val="caption1"/>
    <w:basedOn w:val="Normal"/>
    <w:qFormat/>
    <w:pPr>
      <w:suppressLineNumbers/>
      <w:spacing w:before="120" w:after="120"/>
    </w:pPr>
    <w:rPr>
      <w:rFonts w:cs="Arial"/>
      <w:i/>
      <w:iCs/>
      <w:sz w:val="24"/>
      <w:szCs w:val="24"/>
    </w:rPr>
  </w:style>
  <w:style w:type="paragraph" w:styleId="Char">
    <w:name w:val="Char"/>
    <w:basedOn w:val="Normal"/>
    <w:qFormat/>
    <w:pPr>
      <w:spacing w:lineRule="exact" w:line="240" w:before="0" w:after="160"/>
    </w:pPr>
    <w:rPr>
      <w:rFonts w:ascii="Verdana" w:hAnsi="Verdana" w:cs="Verdana"/>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CharCharCharChar">
    <w:name w:val=" Char Char Char Char"/>
    <w:basedOn w:val="Normal"/>
    <w:qFormat/>
    <w:pPr>
      <w:spacing w:lineRule="exact" w:line="240" w:before="0" w:after="160"/>
    </w:pPr>
    <w:rPr>
      <w:rFonts w:ascii="Verdana" w:hAnsi="Verdana" w:cs="Verdana"/>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2015-09-30T13:25:00Z</dcterms:created>
  <dc:creator>Huong Giang</dc:creator>
  <dc:description/>
  <dc:language>en-US</dc:language>
  <cp:lastModifiedBy/>
  <cp:lastPrinted>2014-03-21T18:11:00Z</cp:lastPrinted>
  <dcterms:modified xsi:type="dcterms:W3CDTF">2026-08-24T09:45:36Z</dcterms:modified>
  <cp:revision>43</cp:revision>
  <dc:subject/>
  <dc:title>PHỤ LỤC 1</dc:title>
</cp:coreProperties>
</file>