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50D9" w14:textId="77777777" w:rsidR="008021E1" w:rsidRPr="003F4577" w:rsidRDefault="008021E1" w:rsidP="009C3F66">
      <w:pPr>
        <w:pStyle w:val="Titolo"/>
        <w:pBdr>
          <w:bottom w:val="single" w:sz="4" w:space="4" w:color="auto"/>
        </w:pBdr>
        <w:ind w:right="-1"/>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66C842DF" w14:textId="77777777" w:rsidTr="007F1C2F">
        <w:tc>
          <w:tcPr>
            <w:tcW w:w="5194" w:type="dxa"/>
          </w:tcPr>
          <w:p w14:paraId="4E796CA6" w14:textId="77777777" w:rsidR="007F1C2F" w:rsidRPr="003F4577" w:rsidRDefault="007F1C2F" w:rsidP="009C3F66">
            <w:pPr>
              <w:ind w:right="-1"/>
              <w:rPr>
                <w:lang w:val="it-IT"/>
              </w:rPr>
            </w:pPr>
            <w:r w:rsidRPr="003F4577">
              <w:rPr>
                <w:lang w:val="it-IT"/>
              </w:rPr>
              <w:t>Luogo</w:t>
            </w:r>
          </w:p>
        </w:tc>
        <w:tc>
          <w:tcPr>
            <w:tcW w:w="4660" w:type="dxa"/>
          </w:tcPr>
          <w:p w14:paraId="2349F1A6" w14:textId="77777777" w:rsidR="007F1C2F" w:rsidRPr="003F4577" w:rsidRDefault="008E6A70" w:rsidP="009C3F66">
            <w:pPr>
              <w:pStyle w:val="Nessunaspaziatura"/>
              <w:spacing w:line="360" w:lineRule="auto"/>
              <w:ind w:right="-1"/>
              <w:rPr>
                <w:lang w:val="it-IT"/>
              </w:rPr>
            </w:pPr>
            <w:r w:rsidRPr="003F4577">
              <w:rPr>
                <w:lang w:val="it-IT"/>
              </w:rPr>
              <w:t>SAMT</w:t>
            </w:r>
          </w:p>
        </w:tc>
      </w:tr>
      <w:tr w:rsidR="007F1C2F" w:rsidRPr="003F4577" w14:paraId="732CABC3" w14:textId="77777777" w:rsidTr="007F1C2F">
        <w:tc>
          <w:tcPr>
            <w:tcW w:w="5194" w:type="dxa"/>
          </w:tcPr>
          <w:p w14:paraId="2BBA4F7D" w14:textId="77777777" w:rsidR="007F1C2F" w:rsidRPr="003F4577" w:rsidRDefault="007F1C2F" w:rsidP="009C3F66">
            <w:pPr>
              <w:pStyle w:val="Nessunaspaziatura"/>
              <w:spacing w:line="360" w:lineRule="auto"/>
              <w:ind w:right="-1"/>
              <w:rPr>
                <w:lang w:val="it-IT"/>
              </w:rPr>
            </w:pPr>
            <w:r w:rsidRPr="003F4577">
              <w:rPr>
                <w:lang w:val="it-IT"/>
              </w:rPr>
              <w:t>Data</w:t>
            </w:r>
          </w:p>
        </w:tc>
        <w:tc>
          <w:tcPr>
            <w:tcW w:w="4660" w:type="dxa"/>
          </w:tcPr>
          <w:p w14:paraId="25882629" w14:textId="4BBBDC1C" w:rsidR="00597A02" w:rsidRPr="003F4577" w:rsidRDefault="00E71EFE" w:rsidP="009C3F66">
            <w:pPr>
              <w:pStyle w:val="Nessunaspaziatura"/>
              <w:spacing w:line="360" w:lineRule="auto"/>
              <w:ind w:right="-1"/>
              <w:rPr>
                <w:lang w:val="it-IT"/>
              </w:rPr>
            </w:pPr>
            <w:r>
              <w:rPr>
                <w:lang w:val="it-IT"/>
              </w:rPr>
              <w:t>0</w:t>
            </w:r>
            <w:r w:rsidR="004B0284">
              <w:rPr>
                <w:lang w:val="it-IT"/>
              </w:rPr>
              <w:t>3</w:t>
            </w:r>
            <w:r>
              <w:rPr>
                <w:lang w:val="it-IT"/>
              </w:rPr>
              <w:t>.04</w:t>
            </w:r>
            <w:r w:rsidR="004C3475">
              <w:rPr>
                <w:lang w:val="it-IT"/>
              </w:rPr>
              <w:t>.2019</w:t>
            </w:r>
          </w:p>
        </w:tc>
      </w:tr>
    </w:tbl>
    <w:p w14:paraId="13C652E0" w14:textId="77777777" w:rsidR="008021E1" w:rsidRPr="003F4577" w:rsidRDefault="008021E1" w:rsidP="009C3F66">
      <w:pPr>
        <w:ind w:right="-1"/>
        <w:rPr>
          <w:lang w:val="it-IT"/>
        </w:rPr>
      </w:pPr>
    </w:p>
    <w:tbl>
      <w:tblPr>
        <w:tblStyle w:val="Elencochiaro"/>
        <w:tblW w:w="9629" w:type="dxa"/>
        <w:jc w:val="center"/>
        <w:tblLayout w:type="fixed"/>
        <w:tblLook w:val="04A0" w:firstRow="1" w:lastRow="0" w:firstColumn="1" w:lastColumn="0" w:noHBand="0" w:noVBand="1"/>
      </w:tblPr>
      <w:tblGrid>
        <w:gridCol w:w="9346"/>
        <w:gridCol w:w="283"/>
      </w:tblGrid>
      <w:tr w:rsidR="00201C31" w:rsidRPr="003F4577" w14:paraId="79D001CB" w14:textId="77777777" w:rsidTr="00026102">
        <w:trPr>
          <w:gridAfter w:val="1"/>
          <w:cnfStyle w:val="100000000000" w:firstRow="1" w:lastRow="0" w:firstColumn="0" w:lastColumn="0" w:oddVBand="0" w:evenVBand="0" w:oddHBand="0" w:evenHBand="0" w:firstRowFirstColumn="0" w:firstRowLastColumn="0" w:lastRowFirstColumn="0" w:lastRowLastColumn="0"/>
          <w:wAfter w:w="283" w:type="dxa"/>
          <w:jc w:val="center"/>
        </w:trPr>
        <w:tc>
          <w:tcPr>
            <w:cnfStyle w:val="001000000000" w:firstRow="0" w:lastRow="0" w:firstColumn="1" w:lastColumn="0" w:oddVBand="0" w:evenVBand="0" w:oddHBand="0" w:evenHBand="0" w:firstRowFirstColumn="0" w:firstRowLastColumn="0" w:lastRowFirstColumn="0" w:lastRowLastColumn="0"/>
            <w:tcW w:w="9346" w:type="dxa"/>
          </w:tcPr>
          <w:p w14:paraId="3A6618BE" w14:textId="77777777" w:rsidR="000B56F7" w:rsidRPr="003F4577" w:rsidRDefault="000B56F7" w:rsidP="009C3F66">
            <w:pPr>
              <w:ind w:right="-1"/>
              <w:rPr>
                <w:b w:val="0"/>
                <w:lang w:val="it-IT"/>
              </w:rPr>
            </w:pPr>
            <w:r w:rsidRPr="003F4577">
              <w:rPr>
                <w:b w:val="0"/>
                <w:lang w:val="it-IT"/>
              </w:rPr>
              <w:t>Lavori svolti</w:t>
            </w:r>
          </w:p>
        </w:tc>
      </w:tr>
      <w:tr w:rsidR="00201C31" w:rsidRPr="00E301EE" w14:paraId="5732A6A1" w14:textId="77777777" w:rsidTr="00026102">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9346" w:type="dxa"/>
          </w:tcPr>
          <w:p w14:paraId="590CC2D2" w14:textId="77777777" w:rsidR="0083466A" w:rsidRDefault="004B0284" w:rsidP="005750E4">
            <w:pPr>
              <w:ind w:left="731" w:right="18"/>
              <w:jc w:val="both"/>
              <w:rPr>
                <w:bCs w:val="0"/>
              </w:rPr>
            </w:pPr>
            <w:r>
              <w:rPr>
                <w:b w:val="0"/>
              </w:rPr>
              <w:t>Questa mattina l’ho usata quasi interamente a completare la modifica dei dati nel carrello, ovvero aggiungere o togliere prodotti direttamente da li.</w:t>
            </w:r>
          </w:p>
          <w:p w14:paraId="4E0BEAEC" w14:textId="3D30BA43" w:rsidR="004B0284" w:rsidRDefault="004B0284" w:rsidP="005750E4">
            <w:pPr>
              <w:ind w:left="731" w:right="18"/>
              <w:jc w:val="both"/>
              <w:rPr>
                <w:bCs w:val="0"/>
              </w:rPr>
            </w:pPr>
            <w:r>
              <w:rPr>
                <w:b w:val="0"/>
              </w:rPr>
              <w:t>Per farlo ho dovuto modificare diverse classi, tra cui anche quelle modificate ieri, e altre più vecchie, per poter implementare il funzionamento che mi serve.</w:t>
            </w:r>
          </w:p>
          <w:p w14:paraId="7A23553F" w14:textId="4E8D8E23" w:rsidR="004B0284" w:rsidRDefault="004B0284" w:rsidP="005750E4">
            <w:pPr>
              <w:ind w:left="731" w:right="18"/>
              <w:jc w:val="both"/>
              <w:rPr>
                <w:bCs w:val="0"/>
              </w:rPr>
            </w:pPr>
            <w:r>
              <w:rPr>
                <w:b w:val="0"/>
              </w:rPr>
              <w:t>La prima modifica che ho fatto è stata alla classe già cambiata ieri.</w:t>
            </w:r>
          </w:p>
          <w:p w14:paraId="2792BC91" w14:textId="261F0D6A" w:rsidR="004B0284" w:rsidRDefault="004B0284" w:rsidP="005750E4">
            <w:pPr>
              <w:ind w:left="731" w:right="18"/>
              <w:jc w:val="both"/>
              <w:rPr>
                <w:bCs w:val="0"/>
              </w:rPr>
            </w:pPr>
            <w:r>
              <w:rPr>
                <w:b w:val="0"/>
              </w:rPr>
              <w:t>La modifica che ho applicato sta nel dividere lo switch che controlla l’azione che l’utente vuole eseguire, come mostrano le immagini sotto.</w:t>
            </w:r>
          </w:p>
          <w:p w14:paraId="2DEC2923" w14:textId="77777777" w:rsidR="004B0284" w:rsidRDefault="004B0284" w:rsidP="005750E4">
            <w:pPr>
              <w:ind w:left="731" w:right="18"/>
              <w:jc w:val="both"/>
              <w:rPr>
                <w:bCs w:val="0"/>
              </w:rPr>
            </w:pPr>
          </w:p>
          <w:p w14:paraId="758DFFBA" w14:textId="77777777" w:rsidR="004B0284" w:rsidRDefault="004B0284" w:rsidP="004B0284">
            <w:pPr>
              <w:keepNext/>
              <w:ind w:left="-120" w:right="-387"/>
              <w:jc w:val="center"/>
              <w:rPr>
                <w:b w:val="0"/>
                <w:bCs w:val="0"/>
              </w:rPr>
            </w:pPr>
            <w:r>
              <w:rPr>
                <w:bCs w:val="0"/>
                <w:noProof/>
              </w:rPr>
              <w:drawing>
                <wp:inline distT="0" distB="0" distL="0" distR="0" wp14:anchorId="1A38D8D9" wp14:editId="3EFE864A">
                  <wp:extent cx="5113020" cy="1318260"/>
                  <wp:effectExtent l="19050" t="19050" r="11430" b="152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020" cy="1318260"/>
                          </a:xfrm>
                          <a:prstGeom prst="rect">
                            <a:avLst/>
                          </a:prstGeom>
                          <a:noFill/>
                          <a:ln>
                            <a:solidFill>
                              <a:schemeClr val="tx1"/>
                            </a:solidFill>
                          </a:ln>
                        </pic:spPr>
                      </pic:pic>
                    </a:graphicData>
                  </a:graphic>
                </wp:inline>
              </w:drawing>
            </w:r>
          </w:p>
          <w:p w14:paraId="1B24D9BE" w14:textId="603AE650" w:rsidR="004B0284" w:rsidRDefault="004B0284" w:rsidP="004B0284">
            <w:pPr>
              <w:pStyle w:val="Didascalia"/>
              <w:jc w:val="center"/>
              <w:rPr>
                <w:bCs w:val="0"/>
              </w:rPr>
            </w:pPr>
            <w:r>
              <w:t xml:space="preserve">Figura </w:t>
            </w:r>
            <w:fldSimple w:instr=" SEQ Figura \* ARABIC ">
              <w:r w:rsidR="009B752C">
                <w:rPr>
                  <w:noProof/>
                </w:rPr>
                <w:t>1</w:t>
              </w:r>
            </w:fldSimple>
            <w:r>
              <w:t xml:space="preserve"> modifica quantità richiesta</w:t>
            </w:r>
          </w:p>
          <w:p w14:paraId="74E9A0A2" w14:textId="77777777" w:rsidR="00096EC7" w:rsidRDefault="00096EC7" w:rsidP="00096EC7">
            <w:pPr>
              <w:keepNext/>
              <w:ind w:left="-120" w:right="-387"/>
              <w:jc w:val="center"/>
              <w:rPr>
                <w:b w:val="0"/>
                <w:bCs w:val="0"/>
              </w:rPr>
            </w:pPr>
            <w:r>
              <w:rPr>
                <w:bCs w:val="0"/>
                <w:noProof/>
              </w:rPr>
              <w:drawing>
                <wp:inline distT="0" distB="0" distL="0" distR="0" wp14:anchorId="14C88974" wp14:editId="2343846D">
                  <wp:extent cx="5992725" cy="2152650"/>
                  <wp:effectExtent l="19050" t="19050" r="27305" b="190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755" cy="2153379"/>
                          </a:xfrm>
                          <a:prstGeom prst="rect">
                            <a:avLst/>
                          </a:prstGeom>
                          <a:noFill/>
                          <a:ln>
                            <a:solidFill>
                              <a:schemeClr val="tx1"/>
                            </a:solidFill>
                          </a:ln>
                        </pic:spPr>
                      </pic:pic>
                    </a:graphicData>
                  </a:graphic>
                </wp:inline>
              </w:drawing>
            </w:r>
          </w:p>
          <w:p w14:paraId="012AB864" w14:textId="320D8399" w:rsidR="004B0284" w:rsidRDefault="00096EC7" w:rsidP="00096EC7">
            <w:pPr>
              <w:pStyle w:val="Didascalia"/>
              <w:jc w:val="center"/>
              <w:rPr>
                <w:bCs w:val="0"/>
              </w:rPr>
            </w:pPr>
            <w:r>
              <w:t xml:space="preserve">Figura </w:t>
            </w:r>
            <w:fldSimple w:instr=" SEQ Figura \* ARABIC ">
              <w:r w:rsidR="009B752C">
                <w:rPr>
                  <w:noProof/>
                </w:rPr>
                <w:t>2</w:t>
              </w:r>
            </w:fldSimple>
            <w:r>
              <w:t xml:space="preserve"> modifica quantità prodotto</w:t>
            </w:r>
          </w:p>
          <w:p w14:paraId="5DD96B5A" w14:textId="77777777" w:rsidR="004B0284" w:rsidRDefault="004B0284" w:rsidP="005750E4">
            <w:pPr>
              <w:ind w:left="731" w:right="18"/>
              <w:jc w:val="both"/>
              <w:rPr>
                <w:lang w:val="it-IT"/>
              </w:rPr>
            </w:pPr>
          </w:p>
          <w:p w14:paraId="524EF402" w14:textId="79FAE712" w:rsidR="00096EC7" w:rsidRPr="00096EC7" w:rsidRDefault="00096EC7" w:rsidP="005750E4">
            <w:pPr>
              <w:ind w:left="731" w:right="18"/>
              <w:jc w:val="both"/>
              <w:rPr>
                <w:bCs w:val="0"/>
                <w:lang w:val="it-IT"/>
              </w:rPr>
            </w:pPr>
            <w:r>
              <w:rPr>
                <w:b w:val="0"/>
                <w:lang w:val="it-IT"/>
              </w:rPr>
              <w:t xml:space="preserve">La modifica è stata applicata perché la modifica della quantità richiesta va fatta prima, ma quella del prodotto non può essere modificata prima, altrimenti la query viene fata sul dato sbagliato, quindi le righe mostrate nella seconda immagine vanno inserite appena prima della riga </w:t>
            </w:r>
            <w:r w:rsidRPr="00096EC7">
              <w:rPr>
                <w:b w:val="0"/>
                <w:i/>
                <w:lang w:val="it-IT"/>
              </w:rPr>
              <w:t>“</w:t>
            </w:r>
            <w:r w:rsidRPr="00096EC7">
              <w:rPr>
                <w:b w:val="0"/>
                <w:i/>
                <w:lang w:val="it-IT"/>
              </w:rPr>
              <w:t>$sql-&gt;execute();</w:t>
            </w:r>
            <w:r w:rsidRPr="00096EC7">
              <w:rPr>
                <w:b w:val="0"/>
                <w:i/>
                <w:lang w:val="it-IT"/>
              </w:rPr>
              <w:t>”</w:t>
            </w:r>
            <w:r>
              <w:rPr>
                <w:b w:val="0"/>
                <w:i/>
                <w:lang w:val="it-IT"/>
              </w:rPr>
              <w:t xml:space="preserve"> </w:t>
            </w:r>
            <w:r w:rsidRPr="00096EC7">
              <w:rPr>
                <w:b w:val="0"/>
                <w:lang w:val="it-IT"/>
              </w:rPr>
              <w:t xml:space="preserve">in modo da far applicare tutto </w:t>
            </w:r>
            <w:r w:rsidR="00D23168" w:rsidRPr="00096EC7">
              <w:rPr>
                <w:b w:val="0"/>
                <w:lang w:val="it-IT"/>
              </w:rPr>
              <w:t>né</w:t>
            </w:r>
            <w:r w:rsidRPr="00096EC7">
              <w:rPr>
                <w:b w:val="0"/>
                <w:lang w:val="it-IT"/>
              </w:rPr>
              <w:t xml:space="preserve"> modo corretto.</w:t>
            </w:r>
          </w:p>
          <w:p w14:paraId="5B722C43" w14:textId="77777777" w:rsidR="00096EC7" w:rsidRDefault="00096EC7" w:rsidP="005750E4">
            <w:pPr>
              <w:ind w:left="731" w:right="18"/>
              <w:jc w:val="both"/>
              <w:rPr>
                <w:bCs w:val="0"/>
                <w:lang w:val="it-IT"/>
              </w:rPr>
            </w:pPr>
            <w:r w:rsidRPr="00096EC7">
              <w:rPr>
                <w:b w:val="0"/>
                <w:lang w:val="it-IT"/>
              </w:rPr>
              <w:t>U</w:t>
            </w:r>
            <w:r>
              <w:rPr>
                <w:b w:val="0"/>
                <w:lang w:val="it-IT"/>
              </w:rPr>
              <w:t>n’</w:t>
            </w:r>
            <w:r w:rsidRPr="00096EC7">
              <w:rPr>
                <w:b w:val="0"/>
                <w:lang w:val="it-IT"/>
              </w:rPr>
              <w:t xml:space="preserve">altra modifica che bisogna attuare per far funzionare il tutto è </w:t>
            </w:r>
            <w:r>
              <w:rPr>
                <w:b w:val="0"/>
                <w:lang w:val="it-IT"/>
              </w:rPr>
              <w:t xml:space="preserve">stata all’interno della funzione </w:t>
            </w:r>
            <w:r w:rsidRPr="00096EC7">
              <w:rPr>
                <w:b w:val="0"/>
                <w:i/>
                <w:lang w:val="it-IT"/>
              </w:rPr>
              <w:t>“getProduct”</w:t>
            </w:r>
            <w:r>
              <w:rPr>
                <w:b w:val="0"/>
                <w:lang w:val="it-IT"/>
              </w:rPr>
              <w:t xml:space="preserve"> nella classe model </w:t>
            </w:r>
            <w:r w:rsidRPr="00096EC7">
              <w:rPr>
                <w:b w:val="0"/>
                <w:i/>
                <w:lang w:val="it-IT"/>
              </w:rPr>
              <w:t>“</w:t>
            </w:r>
            <w:r w:rsidRPr="00096EC7">
              <w:rPr>
                <w:b w:val="0"/>
                <w:i/>
                <w:lang w:val="it-IT"/>
              </w:rPr>
              <w:t>ProductModel</w:t>
            </w:r>
            <w:r w:rsidRPr="00096EC7">
              <w:rPr>
                <w:b w:val="0"/>
                <w:i/>
                <w:lang w:val="it-IT"/>
              </w:rPr>
              <w:t>”</w:t>
            </w:r>
            <w:r>
              <w:rPr>
                <w:b w:val="0"/>
                <w:lang w:val="it-IT"/>
              </w:rPr>
              <w:t xml:space="preserve"> come mostrato sotto.</w:t>
            </w:r>
          </w:p>
          <w:p w14:paraId="4500C380" w14:textId="77777777" w:rsidR="00096EC7" w:rsidRDefault="00096EC7" w:rsidP="005750E4">
            <w:pPr>
              <w:ind w:left="731" w:right="18"/>
              <w:jc w:val="both"/>
              <w:rPr>
                <w:bCs w:val="0"/>
                <w:lang w:val="it-IT"/>
              </w:rPr>
            </w:pPr>
          </w:p>
          <w:p w14:paraId="78927B0A" w14:textId="77777777" w:rsidR="00096EC7" w:rsidRDefault="00096EC7" w:rsidP="00096EC7">
            <w:pPr>
              <w:keepNext/>
              <w:ind w:left="-120" w:right="-387"/>
              <w:jc w:val="center"/>
              <w:rPr>
                <w:b w:val="0"/>
                <w:bCs w:val="0"/>
              </w:rPr>
            </w:pPr>
            <w:r>
              <w:rPr>
                <w:bCs w:val="0"/>
                <w:noProof/>
                <w:lang w:val="it-IT"/>
              </w:rPr>
              <w:lastRenderedPageBreak/>
              <w:drawing>
                <wp:inline distT="0" distB="0" distL="0" distR="0" wp14:anchorId="6DB11820" wp14:editId="02703BF5">
                  <wp:extent cx="6037634" cy="1866900"/>
                  <wp:effectExtent l="19050" t="19050" r="20320" b="190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1180" cy="1871089"/>
                          </a:xfrm>
                          <a:prstGeom prst="rect">
                            <a:avLst/>
                          </a:prstGeom>
                          <a:noFill/>
                          <a:ln>
                            <a:solidFill>
                              <a:schemeClr val="tx1"/>
                            </a:solidFill>
                          </a:ln>
                        </pic:spPr>
                      </pic:pic>
                    </a:graphicData>
                  </a:graphic>
                </wp:inline>
              </w:drawing>
            </w:r>
          </w:p>
          <w:p w14:paraId="733D4A1A" w14:textId="0C535E97" w:rsidR="00096EC7" w:rsidRDefault="00096EC7" w:rsidP="00096EC7">
            <w:pPr>
              <w:pStyle w:val="Didascalia"/>
              <w:jc w:val="center"/>
              <w:rPr>
                <w:bCs w:val="0"/>
                <w:lang w:val="it-IT"/>
              </w:rPr>
            </w:pPr>
            <w:r>
              <w:t xml:space="preserve">Figura </w:t>
            </w:r>
            <w:fldSimple w:instr=" SEQ Figura \* ARABIC ">
              <w:r w:rsidR="009B752C">
                <w:rPr>
                  <w:noProof/>
                </w:rPr>
                <w:t>3</w:t>
              </w:r>
            </w:fldSimple>
            <w:r>
              <w:t xml:space="preserve"> getProduct controllo prodotto richiesto</w:t>
            </w:r>
          </w:p>
          <w:p w14:paraId="5E9B7001" w14:textId="77777777" w:rsidR="00096EC7" w:rsidRDefault="00096EC7" w:rsidP="005750E4">
            <w:pPr>
              <w:ind w:left="731" w:right="18"/>
              <w:jc w:val="both"/>
              <w:rPr>
                <w:bCs w:val="0"/>
                <w:lang w:val="it-IT"/>
              </w:rPr>
            </w:pPr>
          </w:p>
          <w:p w14:paraId="15ECB65E" w14:textId="4CD00B28" w:rsidR="00096EC7" w:rsidRPr="00096EC7" w:rsidRDefault="00096EC7" w:rsidP="005750E4">
            <w:pPr>
              <w:ind w:left="731" w:right="18"/>
              <w:jc w:val="both"/>
              <w:rPr>
                <w:b w:val="0"/>
                <w:bCs w:val="0"/>
                <w:lang w:val="it-IT"/>
              </w:rPr>
            </w:pPr>
            <w:r>
              <w:rPr>
                <w:b w:val="0"/>
                <w:bCs w:val="0"/>
                <w:lang w:val="it-IT"/>
              </w:rPr>
              <w:t xml:space="preserve">Nella modifica è stato aggiunto un controllo </w:t>
            </w:r>
            <w:r w:rsidR="00043980">
              <w:rPr>
                <w:b w:val="0"/>
                <w:bCs w:val="0"/>
                <w:lang w:val="it-IT"/>
              </w:rPr>
              <w:t>per assicurarsi se c’è o meno un prodotto nella tabella “compra”, questo è stato fatto perché la query inizialmente con le join prendeva anche i valori dalla tabella ponte, ma se non i sono dati non ritorna niente, ed essendo questa funzione utilizzata per altre cose oltre che per il carrello deve prendere i dati anche se non ci sono.</w:t>
            </w:r>
          </w:p>
        </w:tc>
        <w:tc>
          <w:tcPr>
            <w:tcW w:w="283" w:type="dxa"/>
          </w:tcPr>
          <w:p w14:paraId="351D0021" w14:textId="1B4D08F3" w:rsidR="000B56F7" w:rsidRPr="00E301EE" w:rsidRDefault="000B56F7" w:rsidP="00BC6BE4">
            <w:pPr>
              <w:ind w:left="30" w:right="-1"/>
              <w:cnfStyle w:val="000000100000" w:firstRow="0" w:lastRow="0" w:firstColumn="0" w:lastColumn="0" w:oddVBand="0" w:evenVBand="0" w:oddHBand="1" w:evenHBand="0" w:firstRowFirstColumn="0" w:firstRowLastColumn="0" w:lastRowFirstColumn="0" w:lastRowLastColumn="0"/>
              <w:rPr>
                <w:lang w:val="it-IT"/>
              </w:rPr>
            </w:pPr>
          </w:p>
        </w:tc>
      </w:tr>
    </w:tbl>
    <w:p w14:paraId="54AF0C47" w14:textId="4D09EBE2" w:rsidR="00594DF4" w:rsidRPr="00E301EE" w:rsidRDefault="00594DF4" w:rsidP="009C3F66">
      <w:pPr>
        <w:ind w:right="-1"/>
        <w:rPr>
          <w:lang w:val="it-IT"/>
        </w:rPr>
      </w:pPr>
    </w:p>
    <w:tbl>
      <w:tblPr>
        <w:tblStyle w:val="Elencochiaro"/>
        <w:tblW w:w="0" w:type="auto"/>
        <w:tblLook w:val="04A0" w:firstRow="1" w:lastRow="0" w:firstColumn="1" w:lastColumn="0" w:noHBand="0" w:noVBand="1"/>
      </w:tblPr>
      <w:tblGrid>
        <w:gridCol w:w="9618"/>
      </w:tblGrid>
      <w:tr w:rsidR="00F77875" w:rsidRPr="003F4577" w14:paraId="3345B23F"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E9207E5" w14:textId="77777777" w:rsidR="00F77875" w:rsidRPr="003F4577" w:rsidRDefault="00F77875" w:rsidP="009C3F66">
            <w:pPr>
              <w:ind w:right="-1"/>
              <w:rPr>
                <w:b w:val="0"/>
                <w:lang w:val="it-IT"/>
              </w:rPr>
            </w:pPr>
            <w:r w:rsidRPr="003F4577">
              <w:rPr>
                <w:b w:val="0"/>
                <w:lang w:val="it-IT"/>
              </w:rPr>
              <w:t>Problemi riscontrati</w:t>
            </w:r>
            <w:r w:rsidR="00C035D7" w:rsidRPr="003F4577">
              <w:rPr>
                <w:b w:val="0"/>
                <w:lang w:val="it-IT"/>
              </w:rPr>
              <w:t xml:space="preserve"> e soluzioni adottate</w:t>
            </w:r>
          </w:p>
        </w:tc>
      </w:tr>
      <w:tr w:rsidR="00F77875" w:rsidRPr="00C214CD" w14:paraId="46087DAD"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13D3F91D" w14:textId="6BADD4F1" w:rsidR="00B14DDD" w:rsidRPr="00B14DDD" w:rsidRDefault="004B0284" w:rsidP="00B14DDD">
            <w:pPr>
              <w:ind w:left="731" w:right="18"/>
              <w:jc w:val="both"/>
              <w:rPr>
                <w:b w:val="0"/>
                <w:bCs w:val="0"/>
              </w:rPr>
            </w:pPr>
            <w:r>
              <w:rPr>
                <w:b w:val="0"/>
              </w:rPr>
              <w:t>Tutti i problemi che ho avuto sono legati alla modifica della quantità di prodotti nel carrello.</w:t>
            </w:r>
          </w:p>
        </w:tc>
      </w:tr>
    </w:tbl>
    <w:p w14:paraId="4ECA3784" w14:textId="77777777" w:rsidR="0039441A" w:rsidRPr="009141EC" w:rsidRDefault="0039441A"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7FD5B7B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C0A70F" w14:textId="77777777" w:rsidR="00AB580C" w:rsidRPr="003F4577" w:rsidRDefault="00AB580C" w:rsidP="009C3F66">
            <w:pPr>
              <w:ind w:right="-1"/>
              <w:rPr>
                <w:b w:val="0"/>
                <w:lang w:val="it-IT"/>
              </w:rPr>
            </w:pPr>
            <w:r w:rsidRPr="003F4577">
              <w:rPr>
                <w:b w:val="0"/>
                <w:lang w:val="it-IT"/>
              </w:rPr>
              <w:t>Punto della situazione rispetto alla pianificazione</w:t>
            </w:r>
          </w:p>
        </w:tc>
      </w:tr>
      <w:tr w:rsidR="00AB580C" w:rsidRPr="003F4577" w14:paraId="0D96CF7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4961FA7" w14:textId="59EDA3D9" w:rsidR="00BC24AC" w:rsidRPr="006D7D8D" w:rsidRDefault="00F31FB9" w:rsidP="009C3F66">
            <w:pPr>
              <w:pStyle w:val="Nessunaspaziatura"/>
              <w:ind w:left="731" w:right="-1"/>
              <w:jc w:val="both"/>
              <w:rPr>
                <w:b w:val="0"/>
                <w:bCs w:val="0"/>
                <w:lang w:val="it-IT"/>
              </w:rPr>
            </w:pPr>
            <w:r>
              <w:rPr>
                <w:b w:val="0"/>
                <w:lang w:val="it-IT"/>
              </w:rPr>
              <w:t>Oggi ho completato la parte del carrello, ma senza l’eliminazione completa del prodotto, questo perché così non perdo altro tempo in quello ma mi porto avanti</w:t>
            </w:r>
            <w:r w:rsidR="00D473C6">
              <w:rPr>
                <w:b w:val="0"/>
                <w:lang w:val="it-IT"/>
              </w:rPr>
              <w:t>.</w:t>
            </w:r>
          </w:p>
          <w:p w14:paraId="44F53248" w14:textId="0543CD98" w:rsidR="00545B8C" w:rsidRPr="001D69F3" w:rsidRDefault="00A14E4F" w:rsidP="001D69F3">
            <w:pPr>
              <w:pStyle w:val="Nessunaspaziatura"/>
              <w:ind w:left="731" w:right="-1"/>
              <w:jc w:val="both"/>
              <w:rPr>
                <w:bCs w:val="0"/>
                <w:lang w:val="it-IT"/>
              </w:rPr>
            </w:pPr>
            <w:r>
              <w:rPr>
                <w:b w:val="0"/>
                <w:lang w:val="it-IT"/>
              </w:rPr>
              <w:t>Devo ancora gestire il caso in cui 2 negozi facciano riferimento allo stesso prodotto e in uno dei 2 diminuisca la quantità.</w:t>
            </w:r>
          </w:p>
        </w:tc>
      </w:tr>
    </w:tbl>
    <w:p w14:paraId="6DA2FEB8" w14:textId="77777777" w:rsidR="00F1508C" w:rsidRPr="003F4577" w:rsidRDefault="00F1508C"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6A31BDB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12D2E7" w14:textId="77777777" w:rsidR="00AB580C" w:rsidRPr="003F4577" w:rsidRDefault="00543271" w:rsidP="009C3F66">
            <w:pPr>
              <w:ind w:right="-1"/>
              <w:rPr>
                <w:b w:val="0"/>
                <w:lang w:val="it-IT"/>
              </w:rPr>
            </w:pPr>
            <w:r w:rsidRPr="003F4577">
              <w:rPr>
                <w:b w:val="0"/>
                <w:lang w:val="it-IT"/>
              </w:rPr>
              <w:t>Programma di massima</w:t>
            </w:r>
            <w:r w:rsidR="00AB580C" w:rsidRPr="003F4577">
              <w:rPr>
                <w:b w:val="0"/>
                <w:lang w:val="it-IT"/>
              </w:rPr>
              <w:t xml:space="preserve"> per la prossima giornata di lavoro</w:t>
            </w:r>
          </w:p>
        </w:tc>
      </w:tr>
      <w:tr w:rsidR="00AB580C" w:rsidRPr="003F4577" w14:paraId="09D5921A"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47C823" w14:textId="4E1DB8AA" w:rsidR="00CF6509" w:rsidRPr="00CA1EE6" w:rsidRDefault="00F31FB9" w:rsidP="009C3F66">
            <w:pPr>
              <w:pStyle w:val="Nessunaspaziatura"/>
              <w:ind w:left="731" w:right="-1"/>
              <w:rPr>
                <w:b w:val="0"/>
                <w:lang w:val="it-IT"/>
              </w:rPr>
            </w:pPr>
            <w:r>
              <w:rPr>
                <w:b w:val="0"/>
                <w:lang w:val="it-IT"/>
              </w:rPr>
              <w:t>Implementare il che</w:t>
            </w:r>
            <w:bookmarkStart w:id="0" w:name="_GoBack"/>
            <w:bookmarkEnd w:id="0"/>
            <w:r>
              <w:rPr>
                <w:b w:val="0"/>
                <w:lang w:val="it-IT"/>
              </w:rPr>
              <w:t>ckout</w:t>
            </w:r>
            <w:r w:rsidR="001D69F3">
              <w:rPr>
                <w:b w:val="0"/>
                <w:lang w:val="it-IT"/>
              </w:rPr>
              <w:t>.</w:t>
            </w:r>
          </w:p>
        </w:tc>
      </w:tr>
    </w:tbl>
    <w:p w14:paraId="3B3B1E28" w14:textId="2C0C6980" w:rsidR="007E01A2" w:rsidRPr="001567C0" w:rsidRDefault="007E01A2" w:rsidP="007C0D64">
      <w:pPr>
        <w:tabs>
          <w:tab w:val="left" w:pos="8650"/>
        </w:tabs>
        <w:spacing w:after="0" w:line="240" w:lineRule="auto"/>
      </w:pPr>
    </w:p>
    <w:sectPr w:rsidR="007E01A2" w:rsidRPr="001567C0" w:rsidSect="007E01A2">
      <w:headerReference w:type="default" r:id="rId11"/>
      <w:footerReference w:type="default" r:id="rId1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02C9F" w14:textId="77777777" w:rsidR="00A84B92" w:rsidRDefault="00A84B92" w:rsidP="00DC1A1A">
      <w:pPr>
        <w:spacing w:after="0" w:line="240" w:lineRule="auto"/>
      </w:pPr>
      <w:r>
        <w:separator/>
      </w:r>
    </w:p>
  </w:endnote>
  <w:endnote w:type="continuationSeparator" w:id="0">
    <w:p w14:paraId="5B0F31AC" w14:textId="77777777" w:rsidR="00A84B92" w:rsidRDefault="00A84B9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72E5" w14:textId="77777777" w:rsidR="00C25234" w:rsidRDefault="00A84B92" w:rsidP="007E01A2">
    <w:sdt>
      <w:sdtPr>
        <w:alias w:val="Società"/>
        <w:id w:val="75971759"/>
        <w:placeholder>
          <w:docPart w:val="2418A9D0D05C444E9AAF01384253F69B"/>
        </w:placeholder>
        <w:dataBinding w:prefixMappings="xmlns:ns0='http://schemas.openxmlformats.org/officeDocument/2006/extended-properties'" w:xpath="/ns0:Properties[1]/ns0:Company[1]" w:storeItemID="{6668398D-A668-4E3E-A5EB-62B293D839F1}"/>
        <w:text/>
      </w:sdtPr>
      <w:sdtEndPr/>
      <w:sdtContent>
        <w:r w:rsidR="00C25234">
          <w:t>Nome Progetto: Gestione dalla vendita dei prodotti dei piccoli negozianti</w:t>
        </w:r>
      </w:sdtContent>
    </w:sdt>
    <w:r w:rsidR="00C25234">
      <w:ptab w:relativeTo="margin" w:alignment="right" w:leader="none"/>
    </w:r>
    <w:r w:rsidR="00C25234">
      <w:fldChar w:fldCharType="begin"/>
    </w:r>
    <w:r w:rsidR="00C25234">
      <w:instrText xml:space="preserve"> PAGE  \* Arabic  \* MERGEFORMAT </w:instrText>
    </w:r>
    <w:r w:rsidR="00C25234">
      <w:fldChar w:fldCharType="separate"/>
    </w:r>
    <w:r w:rsidR="00C25234">
      <w:t>1</w:t>
    </w:r>
    <w:r w:rsidR="00C25234">
      <w:fldChar w:fldCharType="end"/>
    </w:r>
    <w:r w:rsidR="00C25234">
      <w:t>/</w:t>
    </w:r>
    <w:fldSimple w:instr=" NUMPAGES  \* Arabic  \* MERGEFORMAT ">
      <w:r w:rsidR="00C25234">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B7186" w14:textId="77777777" w:rsidR="00A84B92" w:rsidRDefault="00A84B92" w:rsidP="00DC1A1A">
      <w:pPr>
        <w:spacing w:after="0" w:line="240" w:lineRule="auto"/>
      </w:pPr>
      <w:r>
        <w:separator/>
      </w:r>
    </w:p>
  </w:footnote>
  <w:footnote w:type="continuationSeparator" w:id="0">
    <w:p w14:paraId="106ACCED" w14:textId="77777777" w:rsidR="00A84B92" w:rsidRDefault="00A84B9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612A" w14:textId="77777777" w:rsidR="00C25234" w:rsidRPr="00C04A89" w:rsidRDefault="00C25234" w:rsidP="00C04A89">
    <w:pPr>
      <w:rPr>
        <w:shd w:val="clear" w:color="auto" w:fill="000000" w:themeFill="text1"/>
      </w:rPr>
    </w:pPr>
    <w:r>
      <w:t>Giairo Mauro I4AC</w:t>
    </w:r>
  </w:p>
  <w:p w14:paraId="67B9860F" w14:textId="77777777" w:rsidR="00C25234" w:rsidRDefault="00C2523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20"/>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CAF"/>
    <w:rsid w:val="00011A9D"/>
    <w:rsid w:val="00012AC1"/>
    <w:rsid w:val="000158A6"/>
    <w:rsid w:val="00015906"/>
    <w:rsid w:val="00015E85"/>
    <w:rsid w:val="000244EB"/>
    <w:rsid w:val="00025478"/>
    <w:rsid w:val="00025690"/>
    <w:rsid w:val="00025DC2"/>
    <w:rsid w:val="00026102"/>
    <w:rsid w:val="00027A63"/>
    <w:rsid w:val="000308FC"/>
    <w:rsid w:val="00030C7F"/>
    <w:rsid w:val="000338F8"/>
    <w:rsid w:val="00033CAC"/>
    <w:rsid w:val="00040C15"/>
    <w:rsid w:val="00040E15"/>
    <w:rsid w:val="00041296"/>
    <w:rsid w:val="00042555"/>
    <w:rsid w:val="00043980"/>
    <w:rsid w:val="00050D8D"/>
    <w:rsid w:val="00050E71"/>
    <w:rsid w:val="00053156"/>
    <w:rsid w:val="00055151"/>
    <w:rsid w:val="00056D0A"/>
    <w:rsid w:val="000622DE"/>
    <w:rsid w:val="00064C75"/>
    <w:rsid w:val="00065D85"/>
    <w:rsid w:val="00067112"/>
    <w:rsid w:val="00072292"/>
    <w:rsid w:val="000740BD"/>
    <w:rsid w:val="000755B9"/>
    <w:rsid w:val="00076909"/>
    <w:rsid w:val="00076BE1"/>
    <w:rsid w:val="00077C11"/>
    <w:rsid w:val="00081A72"/>
    <w:rsid w:val="000831E6"/>
    <w:rsid w:val="000837B3"/>
    <w:rsid w:val="00096EC7"/>
    <w:rsid w:val="000972F0"/>
    <w:rsid w:val="000A342C"/>
    <w:rsid w:val="000A3A4C"/>
    <w:rsid w:val="000A4009"/>
    <w:rsid w:val="000A68E7"/>
    <w:rsid w:val="000B006B"/>
    <w:rsid w:val="000B1A1B"/>
    <w:rsid w:val="000B56F7"/>
    <w:rsid w:val="000B7294"/>
    <w:rsid w:val="000C0851"/>
    <w:rsid w:val="000C0F11"/>
    <w:rsid w:val="000C2046"/>
    <w:rsid w:val="000C58D3"/>
    <w:rsid w:val="000C5E00"/>
    <w:rsid w:val="000C64FB"/>
    <w:rsid w:val="000D03DB"/>
    <w:rsid w:val="000D5817"/>
    <w:rsid w:val="000E0ED6"/>
    <w:rsid w:val="000E2EC0"/>
    <w:rsid w:val="000E36FD"/>
    <w:rsid w:val="000E3CFE"/>
    <w:rsid w:val="000E5DF6"/>
    <w:rsid w:val="000E6E4C"/>
    <w:rsid w:val="000F08DA"/>
    <w:rsid w:val="000F1287"/>
    <w:rsid w:val="000F1B3E"/>
    <w:rsid w:val="000F3000"/>
    <w:rsid w:val="000F3DC6"/>
    <w:rsid w:val="000F5ADF"/>
    <w:rsid w:val="000F67B8"/>
    <w:rsid w:val="000F7D1A"/>
    <w:rsid w:val="001006F7"/>
    <w:rsid w:val="00102400"/>
    <w:rsid w:val="001045FB"/>
    <w:rsid w:val="00106C52"/>
    <w:rsid w:val="001146D8"/>
    <w:rsid w:val="001179FD"/>
    <w:rsid w:val="00121EA6"/>
    <w:rsid w:val="001310B5"/>
    <w:rsid w:val="00137E61"/>
    <w:rsid w:val="00141355"/>
    <w:rsid w:val="00141868"/>
    <w:rsid w:val="0014221C"/>
    <w:rsid w:val="0014414D"/>
    <w:rsid w:val="0014533D"/>
    <w:rsid w:val="00150C73"/>
    <w:rsid w:val="00152EF0"/>
    <w:rsid w:val="00154ED6"/>
    <w:rsid w:val="00155A13"/>
    <w:rsid w:val="001567C0"/>
    <w:rsid w:val="001573EE"/>
    <w:rsid w:val="0016106B"/>
    <w:rsid w:val="001614F5"/>
    <w:rsid w:val="00162230"/>
    <w:rsid w:val="0016264F"/>
    <w:rsid w:val="00162AE0"/>
    <w:rsid w:val="001635F8"/>
    <w:rsid w:val="00163C19"/>
    <w:rsid w:val="00164955"/>
    <w:rsid w:val="001651CF"/>
    <w:rsid w:val="00166F80"/>
    <w:rsid w:val="00170A2C"/>
    <w:rsid w:val="0017495C"/>
    <w:rsid w:val="00176407"/>
    <w:rsid w:val="0018018E"/>
    <w:rsid w:val="00182BD5"/>
    <w:rsid w:val="0018662B"/>
    <w:rsid w:val="00187BB9"/>
    <w:rsid w:val="00191055"/>
    <w:rsid w:val="00191AC6"/>
    <w:rsid w:val="00191D01"/>
    <w:rsid w:val="001938A9"/>
    <w:rsid w:val="001A0058"/>
    <w:rsid w:val="001A1140"/>
    <w:rsid w:val="001A30DB"/>
    <w:rsid w:val="001A4A74"/>
    <w:rsid w:val="001A5099"/>
    <w:rsid w:val="001A60B8"/>
    <w:rsid w:val="001A6952"/>
    <w:rsid w:val="001A744E"/>
    <w:rsid w:val="001B18DF"/>
    <w:rsid w:val="001B2615"/>
    <w:rsid w:val="001B291E"/>
    <w:rsid w:val="001B42D2"/>
    <w:rsid w:val="001C0C47"/>
    <w:rsid w:val="001C2A11"/>
    <w:rsid w:val="001C3A16"/>
    <w:rsid w:val="001C3AEB"/>
    <w:rsid w:val="001D0668"/>
    <w:rsid w:val="001D1A1F"/>
    <w:rsid w:val="001D2274"/>
    <w:rsid w:val="001D2729"/>
    <w:rsid w:val="001D69F3"/>
    <w:rsid w:val="001E1B44"/>
    <w:rsid w:val="001E37BA"/>
    <w:rsid w:val="001F0C55"/>
    <w:rsid w:val="001F1928"/>
    <w:rsid w:val="001F2D9A"/>
    <w:rsid w:val="001F3ED5"/>
    <w:rsid w:val="001F426B"/>
    <w:rsid w:val="001F769A"/>
    <w:rsid w:val="001F7F4A"/>
    <w:rsid w:val="00200FAE"/>
    <w:rsid w:val="00201C31"/>
    <w:rsid w:val="00201C7B"/>
    <w:rsid w:val="00205926"/>
    <w:rsid w:val="00206418"/>
    <w:rsid w:val="00214FB7"/>
    <w:rsid w:val="002168D9"/>
    <w:rsid w:val="0022031F"/>
    <w:rsid w:val="0022098C"/>
    <w:rsid w:val="00221DB6"/>
    <w:rsid w:val="00222BF2"/>
    <w:rsid w:val="00227D6A"/>
    <w:rsid w:val="00230C02"/>
    <w:rsid w:val="0023131E"/>
    <w:rsid w:val="00233151"/>
    <w:rsid w:val="002332D8"/>
    <w:rsid w:val="00233921"/>
    <w:rsid w:val="00234D8D"/>
    <w:rsid w:val="00235F6A"/>
    <w:rsid w:val="00237509"/>
    <w:rsid w:val="00245760"/>
    <w:rsid w:val="002477F7"/>
    <w:rsid w:val="00250585"/>
    <w:rsid w:val="0025788A"/>
    <w:rsid w:val="002600D9"/>
    <w:rsid w:val="002605F3"/>
    <w:rsid w:val="002618F4"/>
    <w:rsid w:val="002638A5"/>
    <w:rsid w:val="00263900"/>
    <w:rsid w:val="00263D39"/>
    <w:rsid w:val="00263FD3"/>
    <w:rsid w:val="00270377"/>
    <w:rsid w:val="002715FF"/>
    <w:rsid w:val="0027236C"/>
    <w:rsid w:val="00273BBF"/>
    <w:rsid w:val="002746DB"/>
    <w:rsid w:val="00274ED8"/>
    <w:rsid w:val="00275BBB"/>
    <w:rsid w:val="00280C4D"/>
    <w:rsid w:val="002810EF"/>
    <w:rsid w:val="002830E8"/>
    <w:rsid w:val="00283178"/>
    <w:rsid w:val="00290B57"/>
    <w:rsid w:val="00290E2F"/>
    <w:rsid w:val="0029264B"/>
    <w:rsid w:val="002A0676"/>
    <w:rsid w:val="002A0F16"/>
    <w:rsid w:val="002A2BF5"/>
    <w:rsid w:val="002A74C9"/>
    <w:rsid w:val="002B1451"/>
    <w:rsid w:val="002B2877"/>
    <w:rsid w:val="002B41DE"/>
    <w:rsid w:val="002C07D5"/>
    <w:rsid w:val="002C699E"/>
    <w:rsid w:val="002C6BB9"/>
    <w:rsid w:val="002C784E"/>
    <w:rsid w:val="002D1431"/>
    <w:rsid w:val="002D169D"/>
    <w:rsid w:val="002D17C5"/>
    <w:rsid w:val="002D5818"/>
    <w:rsid w:val="002D7737"/>
    <w:rsid w:val="002E03F5"/>
    <w:rsid w:val="002E1CBB"/>
    <w:rsid w:val="002E3DE2"/>
    <w:rsid w:val="002F0ACD"/>
    <w:rsid w:val="002F26A0"/>
    <w:rsid w:val="002F449B"/>
    <w:rsid w:val="002F5981"/>
    <w:rsid w:val="003016F3"/>
    <w:rsid w:val="00301A0D"/>
    <w:rsid w:val="00303754"/>
    <w:rsid w:val="003052E0"/>
    <w:rsid w:val="00305B30"/>
    <w:rsid w:val="00310087"/>
    <w:rsid w:val="00310225"/>
    <w:rsid w:val="00314576"/>
    <w:rsid w:val="003202FC"/>
    <w:rsid w:val="003215AE"/>
    <w:rsid w:val="00321763"/>
    <w:rsid w:val="00322409"/>
    <w:rsid w:val="0032313E"/>
    <w:rsid w:val="00324211"/>
    <w:rsid w:val="0032704F"/>
    <w:rsid w:val="0033073B"/>
    <w:rsid w:val="00340D75"/>
    <w:rsid w:val="00341B5F"/>
    <w:rsid w:val="00345A95"/>
    <w:rsid w:val="003470ED"/>
    <w:rsid w:val="003502D0"/>
    <w:rsid w:val="003502FB"/>
    <w:rsid w:val="0035117A"/>
    <w:rsid w:val="003512C5"/>
    <w:rsid w:val="00352162"/>
    <w:rsid w:val="003535D3"/>
    <w:rsid w:val="00354B2C"/>
    <w:rsid w:val="003576C0"/>
    <w:rsid w:val="003609C2"/>
    <w:rsid w:val="0036392C"/>
    <w:rsid w:val="00364AAD"/>
    <w:rsid w:val="00373821"/>
    <w:rsid w:val="003765A1"/>
    <w:rsid w:val="00377F70"/>
    <w:rsid w:val="00381B70"/>
    <w:rsid w:val="00382520"/>
    <w:rsid w:val="0039111E"/>
    <w:rsid w:val="0039162A"/>
    <w:rsid w:val="0039348C"/>
    <w:rsid w:val="00393FE0"/>
    <w:rsid w:val="0039441A"/>
    <w:rsid w:val="0039647F"/>
    <w:rsid w:val="003968C5"/>
    <w:rsid w:val="003A1ADF"/>
    <w:rsid w:val="003A6246"/>
    <w:rsid w:val="003B1F9E"/>
    <w:rsid w:val="003B591B"/>
    <w:rsid w:val="003B6FDD"/>
    <w:rsid w:val="003B77EB"/>
    <w:rsid w:val="003C1500"/>
    <w:rsid w:val="003C32F1"/>
    <w:rsid w:val="003C3620"/>
    <w:rsid w:val="003C58A5"/>
    <w:rsid w:val="003C740C"/>
    <w:rsid w:val="003D0B4F"/>
    <w:rsid w:val="003D1312"/>
    <w:rsid w:val="003D5B82"/>
    <w:rsid w:val="003D7A85"/>
    <w:rsid w:val="003D7B20"/>
    <w:rsid w:val="003E187E"/>
    <w:rsid w:val="003E20F1"/>
    <w:rsid w:val="003E7491"/>
    <w:rsid w:val="003F0CE4"/>
    <w:rsid w:val="003F4577"/>
    <w:rsid w:val="004001BF"/>
    <w:rsid w:val="004003B6"/>
    <w:rsid w:val="004021ED"/>
    <w:rsid w:val="00402BD9"/>
    <w:rsid w:val="0040345D"/>
    <w:rsid w:val="0040500D"/>
    <w:rsid w:val="00407FF4"/>
    <w:rsid w:val="00410033"/>
    <w:rsid w:val="00410B71"/>
    <w:rsid w:val="00412A6B"/>
    <w:rsid w:val="0041547E"/>
    <w:rsid w:val="00415D9F"/>
    <w:rsid w:val="0041641D"/>
    <w:rsid w:val="00416468"/>
    <w:rsid w:val="00416B5C"/>
    <w:rsid w:val="00425CA3"/>
    <w:rsid w:val="00425EF1"/>
    <w:rsid w:val="00426D79"/>
    <w:rsid w:val="00430BA4"/>
    <w:rsid w:val="00431358"/>
    <w:rsid w:val="004332F7"/>
    <w:rsid w:val="00436CC3"/>
    <w:rsid w:val="004419CA"/>
    <w:rsid w:val="004429D5"/>
    <w:rsid w:val="00445ED5"/>
    <w:rsid w:val="004508ED"/>
    <w:rsid w:val="00450F50"/>
    <w:rsid w:val="00451327"/>
    <w:rsid w:val="004517F0"/>
    <w:rsid w:val="004524E5"/>
    <w:rsid w:val="0045409B"/>
    <w:rsid w:val="00456321"/>
    <w:rsid w:val="00456F79"/>
    <w:rsid w:val="00460630"/>
    <w:rsid w:val="00462104"/>
    <w:rsid w:val="00462130"/>
    <w:rsid w:val="004661A9"/>
    <w:rsid w:val="004670BF"/>
    <w:rsid w:val="004726E1"/>
    <w:rsid w:val="004761EF"/>
    <w:rsid w:val="0047706C"/>
    <w:rsid w:val="00477157"/>
    <w:rsid w:val="00484EBD"/>
    <w:rsid w:val="00487EAB"/>
    <w:rsid w:val="00494801"/>
    <w:rsid w:val="00494D0D"/>
    <w:rsid w:val="004958ED"/>
    <w:rsid w:val="004A003F"/>
    <w:rsid w:val="004A05A5"/>
    <w:rsid w:val="004A0D31"/>
    <w:rsid w:val="004A13BD"/>
    <w:rsid w:val="004A2C5D"/>
    <w:rsid w:val="004A3BDA"/>
    <w:rsid w:val="004A4DE3"/>
    <w:rsid w:val="004A4FD3"/>
    <w:rsid w:val="004A5875"/>
    <w:rsid w:val="004A5A9E"/>
    <w:rsid w:val="004A5B1E"/>
    <w:rsid w:val="004A670A"/>
    <w:rsid w:val="004A7C4F"/>
    <w:rsid w:val="004B0284"/>
    <w:rsid w:val="004B04F7"/>
    <w:rsid w:val="004B11F7"/>
    <w:rsid w:val="004B51DE"/>
    <w:rsid w:val="004B51FB"/>
    <w:rsid w:val="004B71A8"/>
    <w:rsid w:val="004C0FCB"/>
    <w:rsid w:val="004C3475"/>
    <w:rsid w:val="004C4142"/>
    <w:rsid w:val="004C7433"/>
    <w:rsid w:val="004D0B4B"/>
    <w:rsid w:val="004D0DFB"/>
    <w:rsid w:val="004D40E5"/>
    <w:rsid w:val="004D4225"/>
    <w:rsid w:val="004E0D35"/>
    <w:rsid w:val="004E18AA"/>
    <w:rsid w:val="004E4A18"/>
    <w:rsid w:val="004E5270"/>
    <w:rsid w:val="004E65AF"/>
    <w:rsid w:val="004E6C11"/>
    <w:rsid w:val="004F1286"/>
    <w:rsid w:val="004F2929"/>
    <w:rsid w:val="004F3170"/>
    <w:rsid w:val="004F34AC"/>
    <w:rsid w:val="004F4572"/>
    <w:rsid w:val="004F685E"/>
    <w:rsid w:val="004F7D1A"/>
    <w:rsid w:val="00503DDB"/>
    <w:rsid w:val="00511739"/>
    <w:rsid w:val="0051449B"/>
    <w:rsid w:val="00514749"/>
    <w:rsid w:val="0051489F"/>
    <w:rsid w:val="0051573E"/>
    <w:rsid w:val="0052023C"/>
    <w:rsid w:val="0052140E"/>
    <w:rsid w:val="00522AB0"/>
    <w:rsid w:val="00522D6C"/>
    <w:rsid w:val="005231B7"/>
    <w:rsid w:val="00524250"/>
    <w:rsid w:val="0052473F"/>
    <w:rsid w:val="0052507B"/>
    <w:rsid w:val="00525A78"/>
    <w:rsid w:val="005260A3"/>
    <w:rsid w:val="00526506"/>
    <w:rsid w:val="005265D1"/>
    <w:rsid w:val="00527253"/>
    <w:rsid w:val="00527B12"/>
    <w:rsid w:val="00532DDB"/>
    <w:rsid w:val="00535F1C"/>
    <w:rsid w:val="00536AB2"/>
    <w:rsid w:val="005431AD"/>
    <w:rsid w:val="00543271"/>
    <w:rsid w:val="00544DE8"/>
    <w:rsid w:val="00545922"/>
    <w:rsid w:val="00545B8C"/>
    <w:rsid w:val="00546583"/>
    <w:rsid w:val="005470D0"/>
    <w:rsid w:val="00547FBE"/>
    <w:rsid w:val="00550303"/>
    <w:rsid w:val="00550E37"/>
    <w:rsid w:val="005530D2"/>
    <w:rsid w:val="00554715"/>
    <w:rsid w:val="00554D01"/>
    <w:rsid w:val="00557E62"/>
    <w:rsid w:val="00562D8A"/>
    <w:rsid w:val="0056429F"/>
    <w:rsid w:val="005661FF"/>
    <w:rsid w:val="0056633C"/>
    <w:rsid w:val="005707B3"/>
    <w:rsid w:val="005750E4"/>
    <w:rsid w:val="005779F8"/>
    <w:rsid w:val="0058162B"/>
    <w:rsid w:val="00583DC3"/>
    <w:rsid w:val="00584847"/>
    <w:rsid w:val="005906EA"/>
    <w:rsid w:val="00591A9D"/>
    <w:rsid w:val="00593131"/>
    <w:rsid w:val="00593AC7"/>
    <w:rsid w:val="00593D06"/>
    <w:rsid w:val="00594DF4"/>
    <w:rsid w:val="00597434"/>
    <w:rsid w:val="00597A02"/>
    <w:rsid w:val="005A03D0"/>
    <w:rsid w:val="005A1596"/>
    <w:rsid w:val="005A28A8"/>
    <w:rsid w:val="005A3B89"/>
    <w:rsid w:val="005A7F43"/>
    <w:rsid w:val="005B0654"/>
    <w:rsid w:val="005B0F1F"/>
    <w:rsid w:val="005B35F0"/>
    <w:rsid w:val="005B40C0"/>
    <w:rsid w:val="005B520B"/>
    <w:rsid w:val="005C16C4"/>
    <w:rsid w:val="005C47F5"/>
    <w:rsid w:val="005C6F65"/>
    <w:rsid w:val="005C7AFF"/>
    <w:rsid w:val="005E2FE4"/>
    <w:rsid w:val="005F23C0"/>
    <w:rsid w:val="005F3214"/>
    <w:rsid w:val="005F3627"/>
    <w:rsid w:val="005F70F2"/>
    <w:rsid w:val="00600399"/>
    <w:rsid w:val="00603333"/>
    <w:rsid w:val="00603952"/>
    <w:rsid w:val="00610CDD"/>
    <w:rsid w:val="00615526"/>
    <w:rsid w:val="00615E89"/>
    <w:rsid w:val="0061659F"/>
    <w:rsid w:val="0061791B"/>
    <w:rsid w:val="006203CF"/>
    <w:rsid w:val="006222A5"/>
    <w:rsid w:val="00623655"/>
    <w:rsid w:val="00625D79"/>
    <w:rsid w:val="00626406"/>
    <w:rsid w:val="00626BFB"/>
    <w:rsid w:val="006318A7"/>
    <w:rsid w:val="00632797"/>
    <w:rsid w:val="006334F1"/>
    <w:rsid w:val="006350DA"/>
    <w:rsid w:val="00635596"/>
    <w:rsid w:val="00636170"/>
    <w:rsid w:val="00637629"/>
    <w:rsid w:val="00642745"/>
    <w:rsid w:val="006432B8"/>
    <w:rsid w:val="00646DD4"/>
    <w:rsid w:val="00647F5F"/>
    <w:rsid w:val="00651120"/>
    <w:rsid w:val="00651302"/>
    <w:rsid w:val="006520C7"/>
    <w:rsid w:val="00653443"/>
    <w:rsid w:val="00653AB1"/>
    <w:rsid w:val="006554DB"/>
    <w:rsid w:val="00655D6D"/>
    <w:rsid w:val="00655E9E"/>
    <w:rsid w:val="00657CCF"/>
    <w:rsid w:val="00663897"/>
    <w:rsid w:val="00670649"/>
    <w:rsid w:val="00671474"/>
    <w:rsid w:val="00672D13"/>
    <w:rsid w:val="00672EE4"/>
    <w:rsid w:val="0067366D"/>
    <w:rsid w:val="00680F96"/>
    <w:rsid w:val="00681FED"/>
    <w:rsid w:val="0068235D"/>
    <w:rsid w:val="00686C5A"/>
    <w:rsid w:val="006873C1"/>
    <w:rsid w:val="006911F8"/>
    <w:rsid w:val="00691744"/>
    <w:rsid w:val="00694A8B"/>
    <w:rsid w:val="006A093D"/>
    <w:rsid w:val="006A3E4C"/>
    <w:rsid w:val="006A6D54"/>
    <w:rsid w:val="006C21CD"/>
    <w:rsid w:val="006C2206"/>
    <w:rsid w:val="006C2CE2"/>
    <w:rsid w:val="006C3133"/>
    <w:rsid w:val="006C5EA8"/>
    <w:rsid w:val="006D11CB"/>
    <w:rsid w:val="006D4FAD"/>
    <w:rsid w:val="006D7D8D"/>
    <w:rsid w:val="006D7DD1"/>
    <w:rsid w:val="006E1CA5"/>
    <w:rsid w:val="006E26E1"/>
    <w:rsid w:val="006E498F"/>
    <w:rsid w:val="006E72B8"/>
    <w:rsid w:val="006E7481"/>
    <w:rsid w:val="006E7573"/>
    <w:rsid w:val="006E75AE"/>
    <w:rsid w:val="006F0CA9"/>
    <w:rsid w:val="006F3F90"/>
    <w:rsid w:val="006F52C0"/>
    <w:rsid w:val="006F6B84"/>
    <w:rsid w:val="006F7899"/>
    <w:rsid w:val="007012C3"/>
    <w:rsid w:val="00701BBE"/>
    <w:rsid w:val="00701FB8"/>
    <w:rsid w:val="007061C8"/>
    <w:rsid w:val="00710996"/>
    <w:rsid w:val="007124D5"/>
    <w:rsid w:val="007133BD"/>
    <w:rsid w:val="00715ABE"/>
    <w:rsid w:val="00717A11"/>
    <w:rsid w:val="00721145"/>
    <w:rsid w:val="00725FB5"/>
    <w:rsid w:val="00727DC9"/>
    <w:rsid w:val="00730543"/>
    <w:rsid w:val="00730F36"/>
    <w:rsid w:val="0073127A"/>
    <w:rsid w:val="007324A3"/>
    <w:rsid w:val="00732D3A"/>
    <w:rsid w:val="00733E22"/>
    <w:rsid w:val="00734194"/>
    <w:rsid w:val="00735723"/>
    <w:rsid w:val="00737EA3"/>
    <w:rsid w:val="0074073A"/>
    <w:rsid w:val="00740C68"/>
    <w:rsid w:val="00743163"/>
    <w:rsid w:val="007461DE"/>
    <w:rsid w:val="0074769A"/>
    <w:rsid w:val="007527EE"/>
    <w:rsid w:val="00757BB4"/>
    <w:rsid w:val="00764375"/>
    <w:rsid w:val="0077055E"/>
    <w:rsid w:val="00775177"/>
    <w:rsid w:val="007756F8"/>
    <w:rsid w:val="00777738"/>
    <w:rsid w:val="00781CA8"/>
    <w:rsid w:val="007824E6"/>
    <w:rsid w:val="00782F9B"/>
    <w:rsid w:val="00783B0F"/>
    <w:rsid w:val="00785731"/>
    <w:rsid w:val="00785F34"/>
    <w:rsid w:val="00791E66"/>
    <w:rsid w:val="007941FC"/>
    <w:rsid w:val="007A06FF"/>
    <w:rsid w:val="007A3C1F"/>
    <w:rsid w:val="007A7369"/>
    <w:rsid w:val="007B261B"/>
    <w:rsid w:val="007B2F2B"/>
    <w:rsid w:val="007B3103"/>
    <w:rsid w:val="007B359E"/>
    <w:rsid w:val="007B6BEB"/>
    <w:rsid w:val="007B7E5C"/>
    <w:rsid w:val="007C0D64"/>
    <w:rsid w:val="007C260E"/>
    <w:rsid w:val="007C3E86"/>
    <w:rsid w:val="007C643C"/>
    <w:rsid w:val="007C6BBD"/>
    <w:rsid w:val="007C6E9E"/>
    <w:rsid w:val="007C72B8"/>
    <w:rsid w:val="007D0B73"/>
    <w:rsid w:val="007D0F42"/>
    <w:rsid w:val="007D0F59"/>
    <w:rsid w:val="007D2B14"/>
    <w:rsid w:val="007D2D41"/>
    <w:rsid w:val="007D2D5B"/>
    <w:rsid w:val="007D32C7"/>
    <w:rsid w:val="007D494D"/>
    <w:rsid w:val="007D4BF3"/>
    <w:rsid w:val="007D4E23"/>
    <w:rsid w:val="007D6E92"/>
    <w:rsid w:val="007E01A2"/>
    <w:rsid w:val="007E17B5"/>
    <w:rsid w:val="007E18A0"/>
    <w:rsid w:val="007E43A2"/>
    <w:rsid w:val="007E4D24"/>
    <w:rsid w:val="007E5F20"/>
    <w:rsid w:val="007E7CD2"/>
    <w:rsid w:val="007F1C2F"/>
    <w:rsid w:val="007F2384"/>
    <w:rsid w:val="007F37B6"/>
    <w:rsid w:val="007F7B75"/>
    <w:rsid w:val="00800318"/>
    <w:rsid w:val="00800995"/>
    <w:rsid w:val="008021E1"/>
    <w:rsid w:val="00804EA5"/>
    <w:rsid w:val="00806A15"/>
    <w:rsid w:val="00806DCA"/>
    <w:rsid w:val="008123D9"/>
    <w:rsid w:val="00812BB5"/>
    <w:rsid w:val="00815C72"/>
    <w:rsid w:val="00820FE7"/>
    <w:rsid w:val="008215A2"/>
    <w:rsid w:val="008236E0"/>
    <w:rsid w:val="00824D84"/>
    <w:rsid w:val="0082766C"/>
    <w:rsid w:val="00827EE2"/>
    <w:rsid w:val="0083012F"/>
    <w:rsid w:val="00832FE1"/>
    <w:rsid w:val="0083466A"/>
    <w:rsid w:val="008346ED"/>
    <w:rsid w:val="00835EEB"/>
    <w:rsid w:val="008402F7"/>
    <w:rsid w:val="00844375"/>
    <w:rsid w:val="00846AB9"/>
    <w:rsid w:val="00846C08"/>
    <w:rsid w:val="00846E80"/>
    <w:rsid w:val="00847DBC"/>
    <w:rsid w:val="00851852"/>
    <w:rsid w:val="0085616B"/>
    <w:rsid w:val="008562CF"/>
    <w:rsid w:val="00863B3A"/>
    <w:rsid w:val="00865CB5"/>
    <w:rsid w:val="00865D71"/>
    <w:rsid w:val="00871F0B"/>
    <w:rsid w:val="00875875"/>
    <w:rsid w:val="008777B1"/>
    <w:rsid w:val="0088519E"/>
    <w:rsid w:val="00886EC4"/>
    <w:rsid w:val="00886F2C"/>
    <w:rsid w:val="00887C13"/>
    <w:rsid w:val="008916BA"/>
    <w:rsid w:val="008920DA"/>
    <w:rsid w:val="00894333"/>
    <w:rsid w:val="0089494A"/>
    <w:rsid w:val="00894D78"/>
    <w:rsid w:val="00896534"/>
    <w:rsid w:val="008A3857"/>
    <w:rsid w:val="008A7423"/>
    <w:rsid w:val="008B2B2F"/>
    <w:rsid w:val="008B38F0"/>
    <w:rsid w:val="008B72DB"/>
    <w:rsid w:val="008C4C39"/>
    <w:rsid w:val="008D0900"/>
    <w:rsid w:val="008D1E14"/>
    <w:rsid w:val="008D3BFC"/>
    <w:rsid w:val="008D5FCB"/>
    <w:rsid w:val="008D6B29"/>
    <w:rsid w:val="008D7356"/>
    <w:rsid w:val="008D7C85"/>
    <w:rsid w:val="008E098C"/>
    <w:rsid w:val="008E1749"/>
    <w:rsid w:val="008E2485"/>
    <w:rsid w:val="008E32A4"/>
    <w:rsid w:val="008E3746"/>
    <w:rsid w:val="008E6A70"/>
    <w:rsid w:val="008F1E8A"/>
    <w:rsid w:val="008F3938"/>
    <w:rsid w:val="008F59AA"/>
    <w:rsid w:val="00900564"/>
    <w:rsid w:val="009011F5"/>
    <w:rsid w:val="00901DB7"/>
    <w:rsid w:val="00902F15"/>
    <w:rsid w:val="00903B80"/>
    <w:rsid w:val="009053E1"/>
    <w:rsid w:val="0090625C"/>
    <w:rsid w:val="00907280"/>
    <w:rsid w:val="0091126C"/>
    <w:rsid w:val="009141EC"/>
    <w:rsid w:val="0091479E"/>
    <w:rsid w:val="00914D50"/>
    <w:rsid w:val="00916864"/>
    <w:rsid w:val="0092122F"/>
    <w:rsid w:val="0092186A"/>
    <w:rsid w:val="009219EA"/>
    <w:rsid w:val="009244BB"/>
    <w:rsid w:val="00930586"/>
    <w:rsid w:val="00931690"/>
    <w:rsid w:val="00931A1C"/>
    <w:rsid w:val="00932DDA"/>
    <w:rsid w:val="00937F82"/>
    <w:rsid w:val="00940CCD"/>
    <w:rsid w:val="009421A6"/>
    <w:rsid w:val="00945AFF"/>
    <w:rsid w:val="009479C7"/>
    <w:rsid w:val="00953A44"/>
    <w:rsid w:val="0095456B"/>
    <w:rsid w:val="0095731C"/>
    <w:rsid w:val="00960A76"/>
    <w:rsid w:val="009652B5"/>
    <w:rsid w:val="00965312"/>
    <w:rsid w:val="00970C2C"/>
    <w:rsid w:val="00972436"/>
    <w:rsid w:val="009803D6"/>
    <w:rsid w:val="00983769"/>
    <w:rsid w:val="00983947"/>
    <w:rsid w:val="00984012"/>
    <w:rsid w:val="00984BA3"/>
    <w:rsid w:val="00984DAE"/>
    <w:rsid w:val="00986A52"/>
    <w:rsid w:val="00993CB9"/>
    <w:rsid w:val="00993F81"/>
    <w:rsid w:val="00994E2A"/>
    <w:rsid w:val="00995F77"/>
    <w:rsid w:val="0099608D"/>
    <w:rsid w:val="009A07DE"/>
    <w:rsid w:val="009A0DC5"/>
    <w:rsid w:val="009A23B0"/>
    <w:rsid w:val="009A363B"/>
    <w:rsid w:val="009A3864"/>
    <w:rsid w:val="009A51AE"/>
    <w:rsid w:val="009A58C3"/>
    <w:rsid w:val="009B2FCE"/>
    <w:rsid w:val="009B59BB"/>
    <w:rsid w:val="009B752C"/>
    <w:rsid w:val="009C0ED4"/>
    <w:rsid w:val="009C3F66"/>
    <w:rsid w:val="009C6194"/>
    <w:rsid w:val="009D4116"/>
    <w:rsid w:val="009E0184"/>
    <w:rsid w:val="009E04C6"/>
    <w:rsid w:val="009E1293"/>
    <w:rsid w:val="009E4623"/>
    <w:rsid w:val="009E5941"/>
    <w:rsid w:val="009E7775"/>
    <w:rsid w:val="009E7802"/>
    <w:rsid w:val="009F047D"/>
    <w:rsid w:val="009F26B9"/>
    <w:rsid w:val="009F377A"/>
    <w:rsid w:val="009F4741"/>
    <w:rsid w:val="009F5BF5"/>
    <w:rsid w:val="00A01828"/>
    <w:rsid w:val="00A01E09"/>
    <w:rsid w:val="00A02EDE"/>
    <w:rsid w:val="00A040AD"/>
    <w:rsid w:val="00A050EE"/>
    <w:rsid w:val="00A058AF"/>
    <w:rsid w:val="00A1076D"/>
    <w:rsid w:val="00A116F2"/>
    <w:rsid w:val="00A14E4F"/>
    <w:rsid w:val="00A15C30"/>
    <w:rsid w:val="00A15D55"/>
    <w:rsid w:val="00A21461"/>
    <w:rsid w:val="00A214FC"/>
    <w:rsid w:val="00A23CA5"/>
    <w:rsid w:val="00A252F8"/>
    <w:rsid w:val="00A2586E"/>
    <w:rsid w:val="00A26340"/>
    <w:rsid w:val="00A26C5B"/>
    <w:rsid w:val="00A27346"/>
    <w:rsid w:val="00A30F6F"/>
    <w:rsid w:val="00A32AE4"/>
    <w:rsid w:val="00A330B2"/>
    <w:rsid w:val="00A36819"/>
    <w:rsid w:val="00A43907"/>
    <w:rsid w:val="00A474AD"/>
    <w:rsid w:val="00A475CE"/>
    <w:rsid w:val="00A52269"/>
    <w:rsid w:val="00A52F0A"/>
    <w:rsid w:val="00A53A38"/>
    <w:rsid w:val="00A53FD4"/>
    <w:rsid w:val="00A5405D"/>
    <w:rsid w:val="00A550B4"/>
    <w:rsid w:val="00A56E6A"/>
    <w:rsid w:val="00A601F0"/>
    <w:rsid w:val="00A65BF1"/>
    <w:rsid w:val="00A65CEF"/>
    <w:rsid w:val="00A67F0D"/>
    <w:rsid w:val="00A7204D"/>
    <w:rsid w:val="00A74262"/>
    <w:rsid w:val="00A75A45"/>
    <w:rsid w:val="00A76888"/>
    <w:rsid w:val="00A80391"/>
    <w:rsid w:val="00A8499D"/>
    <w:rsid w:val="00A84B92"/>
    <w:rsid w:val="00A85F4D"/>
    <w:rsid w:val="00A86156"/>
    <w:rsid w:val="00A936BE"/>
    <w:rsid w:val="00A946F2"/>
    <w:rsid w:val="00A94D33"/>
    <w:rsid w:val="00AA028A"/>
    <w:rsid w:val="00AA0E27"/>
    <w:rsid w:val="00AA4BAF"/>
    <w:rsid w:val="00AB3334"/>
    <w:rsid w:val="00AB346D"/>
    <w:rsid w:val="00AB580C"/>
    <w:rsid w:val="00AB6CA2"/>
    <w:rsid w:val="00AB78BC"/>
    <w:rsid w:val="00AC1DB3"/>
    <w:rsid w:val="00AC3461"/>
    <w:rsid w:val="00AC3545"/>
    <w:rsid w:val="00AC3EE3"/>
    <w:rsid w:val="00AC5570"/>
    <w:rsid w:val="00AC60A6"/>
    <w:rsid w:val="00AC769C"/>
    <w:rsid w:val="00AC780C"/>
    <w:rsid w:val="00AC7895"/>
    <w:rsid w:val="00AD01D6"/>
    <w:rsid w:val="00AD1171"/>
    <w:rsid w:val="00AD1A37"/>
    <w:rsid w:val="00AD4D08"/>
    <w:rsid w:val="00AD565C"/>
    <w:rsid w:val="00AE238A"/>
    <w:rsid w:val="00AE6181"/>
    <w:rsid w:val="00AF1A24"/>
    <w:rsid w:val="00B01C78"/>
    <w:rsid w:val="00B10338"/>
    <w:rsid w:val="00B138A7"/>
    <w:rsid w:val="00B14DDD"/>
    <w:rsid w:val="00B15110"/>
    <w:rsid w:val="00B152AE"/>
    <w:rsid w:val="00B16E6E"/>
    <w:rsid w:val="00B17647"/>
    <w:rsid w:val="00B20119"/>
    <w:rsid w:val="00B22351"/>
    <w:rsid w:val="00B22657"/>
    <w:rsid w:val="00B23753"/>
    <w:rsid w:val="00B270FB"/>
    <w:rsid w:val="00B27B88"/>
    <w:rsid w:val="00B27F20"/>
    <w:rsid w:val="00B3052B"/>
    <w:rsid w:val="00B30BD4"/>
    <w:rsid w:val="00B31D46"/>
    <w:rsid w:val="00B35A4A"/>
    <w:rsid w:val="00B37488"/>
    <w:rsid w:val="00B40F42"/>
    <w:rsid w:val="00B418A1"/>
    <w:rsid w:val="00B42E45"/>
    <w:rsid w:val="00B45495"/>
    <w:rsid w:val="00B45C3E"/>
    <w:rsid w:val="00B470FA"/>
    <w:rsid w:val="00B47E3C"/>
    <w:rsid w:val="00B520C6"/>
    <w:rsid w:val="00B528A0"/>
    <w:rsid w:val="00B52FD3"/>
    <w:rsid w:val="00B53078"/>
    <w:rsid w:val="00B53257"/>
    <w:rsid w:val="00B53F40"/>
    <w:rsid w:val="00B54790"/>
    <w:rsid w:val="00B57160"/>
    <w:rsid w:val="00B630A8"/>
    <w:rsid w:val="00B65E17"/>
    <w:rsid w:val="00B6615D"/>
    <w:rsid w:val="00B67CA2"/>
    <w:rsid w:val="00B70041"/>
    <w:rsid w:val="00B723F9"/>
    <w:rsid w:val="00B741E5"/>
    <w:rsid w:val="00B74878"/>
    <w:rsid w:val="00B77126"/>
    <w:rsid w:val="00B800C0"/>
    <w:rsid w:val="00B93008"/>
    <w:rsid w:val="00BA1209"/>
    <w:rsid w:val="00BA34A2"/>
    <w:rsid w:val="00BA44D5"/>
    <w:rsid w:val="00BA4D8A"/>
    <w:rsid w:val="00BB5BD6"/>
    <w:rsid w:val="00BC24AC"/>
    <w:rsid w:val="00BC253B"/>
    <w:rsid w:val="00BC4C28"/>
    <w:rsid w:val="00BC65AF"/>
    <w:rsid w:val="00BC6A5D"/>
    <w:rsid w:val="00BC6BE4"/>
    <w:rsid w:val="00BC755C"/>
    <w:rsid w:val="00BC7E72"/>
    <w:rsid w:val="00BD36BE"/>
    <w:rsid w:val="00BD658B"/>
    <w:rsid w:val="00BD6B13"/>
    <w:rsid w:val="00BE0384"/>
    <w:rsid w:val="00BE1CCE"/>
    <w:rsid w:val="00BE37A0"/>
    <w:rsid w:val="00BE3995"/>
    <w:rsid w:val="00BE5606"/>
    <w:rsid w:val="00BE6162"/>
    <w:rsid w:val="00BE6475"/>
    <w:rsid w:val="00BF467D"/>
    <w:rsid w:val="00C01760"/>
    <w:rsid w:val="00C01F75"/>
    <w:rsid w:val="00C0327D"/>
    <w:rsid w:val="00C035D7"/>
    <w:rsid w:val="00C04810"/>
    <w:rsid w:val="00C04A89"/>
    <w:rsid w:val="00C05B6F"/>
    <w:rsid w:val="00C13A76"/>
    <w:rsid w:val="00C13CC8"/>
    <w:rsid w:val="00C214CD"/>
    <w:rsid w:val="00C2233B"/>
    <w:rsid w:val="00C25234"/>
    <w:rsid w:val="00C31F2C"/>
    <w:rsid w:val="00C32098"/>
    <w:rsid w:val="00C32430"/>
    <w:rsid w:val="00C375AE"/>
    <w:rsid w:val="00C37D63"/>
    <w:rsid w:val="00C42267"/>
    <w:rsid w:val="00C432B0"/>
    <w:rsid w:val="00C5042E"/>
    <w:rsid w:val="00C5322B"/>
    <w:rsid w:val="00C57CD6"/>
    <w:rsid w:val="00C611BE"/>
    <w:rsid w:val="00C628B1"/>
    <w:rsid w:val="00C64A67"/>
    <w:rsid w:val="00C65771"/>
    <w:rsid w:val="00C71BD9"/>
    <w:rsid w:val="00C75407"/>
    <w:rsid w:val="00C91FE3"/>
    <w:rsid w:val="00C921DC"/>
    <w:rsid w:val="00C928C0"/>
    <w:rsid w:val="00C95193"/>
    <w:rsid w:val="00CA1574"/>
    <w:rsid w:val="00CA1967"/>
    <w:rsid w:val="00CA1EE6"/>
    <w:rsid w:val="00CA3BF6"/>
    <w:rsid w:val="00CA3E23"/>
    <w:rsid w:val="00CA5A51"/>
    <w:rsid w:val="00CA723F"/>
    <w:rsid w:val="00CA7489"/>
    <w:rsid w:val="00CA7834"/>
    <w:rsid w:val="00CA7B06"/>
    <w:rsid w:val="00CB4465"/>
    <w:rsid w:val="00CB4691"/>
    <w:rsid w:val="00CB681D"/>
    <w:rsid w:val="00CB7A0C"/>
    <w:rsid w:val="00CC15FC"/>
    <w:rsid w:val="00CC1872"/>
    <w:rsid w:val="00CC423E"/>
    <w:rsid w:val="00CC52CB"/>
    <w:rsid w:val="00CC5610"/>
    <w:rsid w:val="00CC7452"/>
    <w:rsid w:val="00CC7E95"/>
    <w:rsid w:val="00CD083C"/>
    <w:rsid w:val="00CD127A"/>
    <w:rsid w:val="00CD1E24"/>
    <w:rsid w:val="00CD56D8"/>
    <w:rsid w:val="00CE0A06"/>
    <w:rsid w:val="00CE4B64"/>
    <w:rsid w:val="00CE4ED9"/>
    <w:rsid w:val="00CE77EC"/>
    <w:rsid w:val="00CE784C"/>
    <w:rsid w:val="00CF17B1"/>
    <w:rsid w:val="00CF6509"/>
    <w:rsid w:val="00D035FF"/>
    <w:rsid w:val="00D05F1D"/>
    <w:rsid w:val="00D11257"/>
    <w:rsid w:val="00D11DD1"/>
    <w:rsid w:val="00D146F4"/>
    <w:rsid w:val="00D16585"/>
    <w:rsid w:val="00D1662D"/>
    <w:rsid w:val="00D22CD7"/>
    <w:rsid w:val="00D23168"/>
    <w:rsid w:val="00D25806"/>
    <w:rsid w:val="00D25D9D"/>
    <w:rsid w:val="00D36DBF"/>
    <w:rsid w:val="00D37C82"/>
    <w:rsid w:val="00D40430"/>
    <w:rsid w:val="00D42522"/>
    <w:rsid w:val="00D43154"/>
    <w:rsid w:val="00D43A97"/>
    <w:rsid w:val="00D453DE"/>
    <w:rsid w:val="00D45C37"/>
    <w:rsid w:val="00D473C6"/>
    <w:rsid w:val="00D50564"/>
    <w:rsid w:val="00D52475"/>
    <w:rsid w:val="00D573E9"/>
    <w:rsid w:val="00D57B44"/>
    <w:rsid w:val="00D643F3"/>
    <w:rsid w:val="00D670F7"/>
    <w:rsid w:val="00D71222"/>
    <w:rsid w:val="00D7705C"/>
    <w:rsid w:val="00D77673"/>
    <w:rsid w:val="00D77955"/>
    <w:rsid w:val="00D805F3"/>
    <w:rsid w:val="00D81950"/>
    <w:rsid w:val="00D81B05"/>
    <w:rsid w:val="00D8214A"/>
    <w:rsid w:val="00D82A54"/>
    <w:rsid w:val="00D83C7F"/>
    <w:rsid w:val="00D8519E"/>
    <w:rsid w:val="00D85B4A"/>
    <w:rsid w:val="00D92DFB"/>
    <w:rsid w:val="00D9496C"/>
    <w:rsid w:val="00D95B22"/>
    <w:rsid w:val="00D97125"/>
    <w:rsid w:val="00DA10AF"/>
    <w:rsid w:val="00DA192A"/>
    <w:rsid w:val="00DA2AC2"/>
    <w:rsid w:val="00DA2CCE"/>
    <w:rsid w:val="00DA2D8D"/>
    <w:rsid w:val="00DA6719"/>
    <w:rsid w:val="00DA6971"/>
    <w:rsid w:val="00DA69E2"/>
    <w:rsid w:val="00DB0CD4"/>
    <w:rsid w:val="00DB1230"/>
    <w:rsid w:val="00DB17D1"/>
    <w:rsid w:val="00DB19E4"/>
    <w:rsid w:val="00DB26CF"/>
    <w:rsid w:val="00DB3539"/>
    <w:rsid w:val="00DC1A1A"/>
    <w:rsid w:val="00DC4D6F"/>
    <w:rsid w:val="00DD121D"/>
    <w:rsid w:val="00DD3F3D"/>
    <w:rsid w:val="00DD4802"/>
    <w:rsid w:val="00DD4F96"/>
    <w:rsid w:val="00DD692D"/>
    <w:rsid w:val="00DD6A31"/>
    <w:rsid w:val="00DE3201"/>
    <w:rsid w:val="00DE3E35"/>
    <w:rsid w:val="00DF123F"/>
    <w:rsid w:val="00DF3D54"/>
    <w:rsid w:val="00DF5115"/>
    <w:rsid w:val="00DF7AEE"/>
    <w:rsid w:val="00E01FF5"/>
    <w:rsid w:val="00E02897"/>
    <w:rsid w:val="00E0528A"/>
    <w:rsid w:val="00E05D84"/>
    <w:rsid w:val="00E069EA"/>
    <w:rsid w:val="00E10DF7"/>
    <w:rsid w:val="00E11016"/>
    <w:rsid w:val="00E144AC"/>
    <w:rsid w:val="00E14D63"/>
    <w:rsid w:val="00E1773D"/>
    <w:rsid w:val="00E20BA9"/>
    <w:rsid w:val="00E27372"/>
    <w:rsid w:val="00E2787F"/>
    <w:rsid w:val="00E2798A"/>
    <w:rsid w:val="00E301EE"/>
    <w:rsid w:val="00E33801"/>
    <w:rsid w:val="00E343D9"/>
    <w:rsid w:val="00E36F11"/>
    <w:rsid w:val="00E371DA"/>
    <w:rsid w:val="00E37D5D"/>
    <w:rsid w:val="00E41ABD"/>
    <w:rsid w:val="00E46267"/>
    <w:rsid w:val="00E46B37"/>
    <w:rsid w:val="00E5012D"/>
    <w:rsid w:val="00E502A8"/>
    <w:rsid w:val="00E5154D"/>
    <w:rsid w:val="00E535A6"/>
    <w:rsid w:val="00E5377F"/>
    <w:rsid w:val="00E53F8E"/>
    <w:rsid w:val="00E54098"/>
    <w:rsid w:val="00E56039"/>
    <w:rsid w:val="00E56CC0"/>
    <w:rsid w:val="00E60427"/>
    <w:rsid w:val="00E63EA8"/>
    <w:rsid w:val="00E64F27"/>
    <w:rsid w:val="00E70184"/>
    <w:rsid w:val="00E71EFE"/>
    <w:rsid w:val="00E739C0"/>
    <w:rsid w:val="00E73B6B"/>
    <w:rsid w:val="00E75469"/>
    <w:rsid w:val="00E766C7"/>
    <w:rsid w:val="00E83D3E"/>
    <w:rsid w:val="00E84207"/>
    <w:rsid w:val="00E9158B"/>
    <w:rsid w:val="00E916E9"/>
    <w:rsid w:val="00E91C92"/>
    <w:rsid w:val="00E9387C"/>
    <w:rsid w:val="00E94E70"/>
    <w:rsid w:val="00E955B9"/>
    <w:rsid w:val="00EA0B24"/>
    <w:rsid w:val="00EA0C30"/>
    <w:rsid w:val="00EA1E4E"/>
    <w:rsid w:val="00EA212F"/>
    <w:rsid w:val="00EA41E9"/>
    <w:rsid w:val="00EA7051"/>
    <w:rsid w:val="00EB0873"/>
    <w:rsid w:val="00EB1FCB"/>
    <w:rsid w:val="00EB3308"/>
    <w:rsid w:val="00EB3664"/>
    <w:rsid w:val="00EB4003"/>
    <w:rsid w:val="00EB4A03"/>
    <w:rsid w:val="00EB59D5"/>
    <w:rsid w:val="00EC0579"/>
    <w:rsid w:val="00EC5B96"/>
    <w:rsid w:val="00EC6A5B"/>
    <w:rsid w:val="00ED022B"/>
    <w:rsid w:val="00ED156C"/>
    <w:rsid w:val="00ED22B8"/>
    <w:rsid w:val="00ED2315"/>
    <w:rsid w:val="00ED3A93"/>
    <w:rsid w:val="00ED4024"/>
    <w:rsid w:val="00ED7737"/>
    <w:rsid w:val="00EE4E43"/>
    <w:rsid w:val="00EE504B"/>
    <w:rsid w:val="00EE682B"/>
    <w:rsid w:val="00EE6E45"/>
    <w:rsid w:val="00EF0292"/>
    <w:rsid w:val="00EF0AF3"/>
    <w:rsid w:val="00EF2CAF"/>
    <w:rsid w:val="00EF3F81"/>
    <w:rsid w:val="00EF41BB"/>
    <w:rsid w:val="00EF42D2"/>
    <w:rsid w:val="00EF5A5E"/>
    <w:rsid w:val="00EF6586"/>
    <w:rsid w:val="00F01E3C"/>
    <w:rsid w:val="00F037D7"/>
    <w:rsid w:val="00F038DD"/>
    <w:rsid w:val="00F075FD"/>
    <w:rsid w:val="00F1508C"/>
    <w:rsid w:val="00F17AA1"/>
    <w:rsid w:val="00F17C96"/>
    <w:rsid w:val="00F21596"/>
    <w:rsid w:val="00F233B7"/>
    <w:rsid w:val="00F236C9"/>
    <w:rsid w:val="00F25FC9"/>
    <w:rsid w:val="00F273B7"/>
    <w:rsid w:val="00F2774D"/>
    <w:rsid w:val="00F27EFA"/>
    <w:rsid w:val="00F31FB9"/>
    <w:rsid w:val="00F370D1"/>
    <w:rsid w:val="00F37802"/>
    <w:rsid w:val="00F467A7"/>
    <w:rsid w:val="00F538CD"/>
    <w:rsid w:val="00F545BB"/>
    <w:rsid w:val="00F569DB"/>
    <w:rsid w:val="00F56D01"/>
    <w:rsid w:val="00F62F49"/>
    <w:rsid w:val="00F631EC"/>
    <w:rsid w:val="00F65492"/>
    <w:rsid w:val="00F66732"/>
    <w:rsid w:val="00F70306"/>
    <w:rsid w:val="00F71475"/>
    <w:rsid w:val="00F71F99"/>
    <w:rsid w:val="00F723AE"/>
    <w:rsid w:val="00F73AF8"/>
    <w:rsid w:val="00F73AFD"/>
    <w:rsid w:val="00F76251"/>
    <w:rsid w:val="00F77875"/>
    <w:rsid w:val="00F81888"/>
    <w:rsid w:val="00F85B9C"/>
    <w:rsid w:val="00F94FCA"/>
    <w:rsid w:val="00F958D8"/>
    <w:rsid w:val="00FA20CE"/>
    <w:rsid w:val="00FA25F0"/>
    <w:rsid w:val="00FA4ADE"/>
    <w:rsid w:val="00FA70BD"/>
    <w:rsid w:val="00FB0CBE"/>
    <w:rsid w:val="00FB1B93"/>
    <w:rsid w:val="00FB2825"/>
    <w:rsid w:val="00FB4409"/>
    <w:rsid w:val="00FB6DE5"/>
    <w:rsid w:val="00FB7BEF"/>
    <w:rsid w:val="00FC02B2"/>
    <w:rsid w:val="00FC30DD"/>
    <w:rsid w:val="00FC4985"/>
    <w:rsid w:val="00FC4D58"/>
    <w:rsid w:val="00FC7FC4"/>
    <w:rsid w:val="00FD49B1"/>
    <w:rsid w:val="00FD4F3A"/>
    <w:rsid w:val="00FD57BC"/>
    <w:rsid w:val="00FD6CF8"/>
    <w:rsid w:val="00FD6D9C"/>
    <w:rsid w:val="00FD77FC"/>
    <w:rsid w:val="00FE0463"/>
    <w:rsid w:val="00FE13AA"/>
    <w:rsid w:val="00FE26DE"/>
    <w:rsid w:val="00FE4355"/>
    <w:rsid w:val="00FE56AF"/>
    <w:rsid w:val="00FE6370"/>
    <w:rsid w:val="00FE752B"/>
    <w:rsid w:val="00FF0555"/>
    <w:rsid w:val="00FF3E06"/>
    <w:rsid w:val="00FF5314"/>
    <w:rsid w:val="00FF59B2"/>
    <w:rsid w:val="00FF71A2"/>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79C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paragraph" w:styleId="Didascalia">
    <w:name w:val="caption"/>
    <w:basedOn w:val="Normale"/>
    <w:next w:val="Normale"/>
    <w:uiPriority w:val="35"/>
    <w:unhideWhenUsed/>
    <w:qFormat/>
    <w:rsid w:val="00C91FE3"/>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4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47DBC"/>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68551">
      <w:bodyDiv w:val="1"/>
      <w:marLeft w:val="0"/>
      <w:marRight w:val="0"/>
      <w:marTop w:val="0"/>
      <w:marBottom w:val="0"/>
      <w:divBdr>
        <w:top w:val="none" w:sz="0" w:space="0" w:color="auto"/>
        <w:left w:val="none" w:sz="0" w:space="0" w:color="auto"/>
        <w:bottom w:val="none" w:sz="0" w:space="0" w:color="auto"/>
        <w:right w:val="none" w:sz="0" w:space="0" w:color="auto"/>
      </w:divBdr>
    </w:div>
    <w:div w:id="241764193">
      <w:bodyDiv w:val="1"/>
      <w:marLeft w:val="0"/>
      <w:marRight w:val="0"/>
      <w:marTop w:val="0"/>
      <w:marBottom w:val="0"/>
      <w:divBdr>
        <w:top w:val="none" w:sz="0" w:space="0" w:color="auto"/>
        <w:left w:val="none" w:sz="0" w:space="0" w:color="auto"/>
        <w:bottom w:val="none" w:sz="0" w:space="0" w:color="auto"/>
        <w:right w:val="none" w:sz="0" w:space="0" w:color="auto"/>
      </w:divBdr>
    </w:div>
    <w:div w:id="1218515733">
      <w:bodyDiv w:val="1"/>
      <w:marLeft w:val="0"/>
      <w:marRight w:val="0"/>
      <w:marTop w:val="0"/>
      <w:marBottom w:val="0"/>
      <w:divBdr>
        <w:top w:val="none" w:sz="0" w:space="0" w:color="auto"/>
        <w:left w:val="none" w:sz="0" w:space="0" w:color="auto"/>
        <w:bottom w:val="none" w:sz="0" w:space="0" w:color="auto"/>
        <w:right w:val="none" w:sz="0" w:space="0" w:color="auto"/>
      </w:divBdr>
    </w:div>
    <w:div w:id="1465656496">
      <w:bodyDiv w:val="1"/>
      <w:marLeft w:val="0"/>
      <w:marRight w:val="0"/>
      <w:marTop w:val="0"/>
      <w:marBottom w:val="0"/>
      <w:divBdr>
        <w:top w:val="none" w:sz="0" w:space="0" w:color="auto"/>
        <w:left w:val="none" w:sz="0" w:space="0" w:color="auto"/>
        <w:bottom w:val="none" w:sz="0" w:space="0" w:color="auto"/>
        <w:right w:val="none" w:sz="0" w:space="0" w:color="auto"/>
      </w:divBdr>
    </w:div>
    <w:div w:id="1761103008">
      <w:bodyDiv w:val="1"/>
      <w:marLeft w:val="0"/>
      <w:marRight w:val="0"/>
      <w:marTop w:val="0"/>
      <w:marBottom w:val="0"/>
      <w:divBdr>
        <w:top w:val="none" w:sz="0" w:space="0" w:color="auto"/>
        <w:left w:val="none" w:sz="0" w:space="0" w:color="auto"/>
        <w:bottom w:val="none" w:sz="0" w:space="0" w:color="auto"/>
        <w:right w:val="none" w:sz="0" w:space="0" w:color="auto"/>
      </w:divBdr>
    </w:div>
    <w:div w:id="20284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8A9D0D05C444E9AAF01384253F69B"/>
        <w:category>
          <w:name w:val="Generale"/>
          <w:gallery w:val="placeholder"/>
        </w:category>
        <w:types>
          <w:type w:val="bbPlcHdr"/>
        </w:types>
        <w:behaviors>
          <w:behavior w:val="content"/>
        </w:behaviors>
        <w:guid w:val="{9B297E40-EAD5-431E-A38E-B05220ABFB28}"/>
      </w:docPartPr>
      <w:docPartBody>
        <w:p w:rsidR="00BA5B2C" w:rsidRDefault="005D73EB" w:rsidP="005D73EB">
          <w:pPr>
            <w:pStyle w:val="2418A9D0D05C444E9AAF01384253F69B"/>
          </w:pPr>
          <w: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0B6C"/>
    <w:rsid w:val="000130D3"/>
    <w:rsid w:val="00040330"/>
    <w:rsid w:val="000603D9"/>
    <w:rsid w:val="0006303F"/>
    <w:rsid w:val="0007269A"/>
    <w:rsid w:val="0007600F"/>
    <w:rsid w:val="00083E7E"/>
    <w:rsid w:val="0009103E"/>
    <w:rsid w:val="00092592"/>
    <w:rsid w:val="000A08F0"/>
    <w:rsid w:val="000A4E74"/>
    <w:rsid w:val="000B47BC"/>
    <w:rsid w:val="000C42B1"/>
    <w:rsid w:val="000E0CC5"/>
    <w:rsid w:val="000F68B9"/>
    <w:rsid w:val="001101C0"/>
    <w:rsid w:val="00126505"/>
    <w:rsid w:val="001612C0"/>
    <w:rsid w:val="001C54F7"/>
    <w:rsid w:val="001F2885"/>
    <w:rsid w:val="00222680"/>
    <w:rsid w:val="0025099D"/>
    <w:rsid w:val="00262942"/>
    <w:rsid w:val="00262E13"/>
    <w:rsid w:val="002746BC"/>
    <w:rsid w:val="00283BFA"/>
    <w:rsid w:val="002B089B"/>
    <w:rsid w:val="002D174E"/>
    <w:rsid w:val="002E249D"/>
    <w:rsid w:val="00304ECD"/>
    <w:rsid w:val="003434AD"/>
    <w:rsid w:val="00351CB9"/>
    <w:rsid w:val="00373617"/>
    <w:rsid w:val="00392F29"/>
    <w:rsid w:val="003F5C32"/>
    <w:rsid w:val="004042AD"/>
    <w:rsid w:val="00413D79"/>
    <w:rsid w:val="00417A30"/>
    <w:rsid w:val="004241C4"/>
    <w:rsid w:val="00445EC7"/>
    <w:rsid w:val="0045612C"/>
    <w:rsid w:val="004E24F5"/>
    <w:rsid w:val="004E2C9B"/>
    <w:rsid w:val="004E6B5D"/>
    <w:rsid w:val="004F7A60"/>
    <w:rsid w:val="00500D2F"/>
    <w:rsid w:val="00502B56"/>
    <w:rsid w:val="005403F4"/>
    <w:rsid w:val="00540959"/>
    <w:rsid w:val="005A3E45"/>
    <w:rsid w:val="005B2EF9"/>
    <w:rsid w:val="005D27BB"/>
    <w:rsid w:val="005D73EB"/>
    <w:rsid w:val="005F1498"/>
    <w:rsid w:val="006162E1"/>
    <w:rsid w:val="006600FE"/>
    <w:rsid w:val="00670B36"/>
    <w:rsid w:val="00682218"/>
    <w:rsid w:val="006F3B7A"/>
    <w:rsid w:val="00724B9C"/>
    <w:rsid w:val="00754822"/>
    <w:rsid w:val="007778E5"/>
    <w:rsid w:val="007839C7"/>
    <w:rsid w:val="007E2877"/>
    <w:rsid w:val="007E4688"/>
    <w:rsid w:val="008022D9"/>
    <w:rsid w:val="0085136F"/>
    <w:rsid w:val="00866671"/>
    <w:rsid w:val="008A6626"/>
    <w:rsid w:val="008B4A4C"/>
    <w:rsid w:val="008E7B28"/>
    <w:rsid w:val="00914221"/>
    <w:rsid w:val="00917E6C"/>
    <w:rsid w:val="00923218"/>
    <w:rsid w:val="009715DC"/>
    <w:rsid w:val="00997E7D"/>
    <w:rsid w:val="009F5C85"/>
    <w:rsid w:val="009F622B"/>
    <w:rsid w:val="00A1514F"/>
    <w:rsid w:val="00A51872"/>
    <w:rsid w:val="00A56C2C"/>
    <w:rsid w:val="00A73A34"/>
    <w:rsid w:val="00A97D92"/>
    <w:rsid w:val="00AE4D29"/>
    <w:rsid w:val="00AE706D"/>
    <w:rsid w:val="00AE7D08"/>
    <w:rsid w:val="00B234F0"/>
    <w:rsid w:val="00B563C8"/>
    <w:rsid w:val="00B77B2A"/>
    <w:rsid w:val="00BA15F8"/>
    <w:rsid w:val="00BA4ABF"/>
    <w:rsid w:val="00BA5B2C"/>
    <w:rsid w:val="00BA73F6"/>
    <w:rsid w:val="00BC2A95"/>
    <w:rsid w:val="00BD119E"/>
    <w:rsid w:val="00BF0069"/>
    <w:rsid w:val="00C077DA"/>
    <w:rsid w:val="00C22A10"/>
    <w:rsid w:val="00C2497B"/>
    <w:rsid w:val="00C57AC2"/>
    <w:rsid w:val="00CB349C"/>
    <w:rsid w:val="00CD4850"/>
    <w:rsid w:val="00CE461F"/>
    <w:rsid w:val="00CF74A6"/>
    <w:rsid w:val="00D07130"/>
    <w:rsid w:val="00D07A71"/>
    <w:rsid w:val="00D212FA"/>
    <w:rsid w:val="00D24585"/>
    <w:rsid w:val="00D662C5"/>
    <w:rsid w:val="00DA1BCF"/>
    <w:rsid w:val="00DB71E2"/>
    <w:rsid w:val="00DE6AA0"/>
    <w:rsid w:val="00E07B40"/>
    <w:rsid w:val="00E316BF"/>
    <w:rsid w:val="00E42975"/>
    <w:rsid w:val="00EC6CCE"/>
    <w:rsid w:val="00EE4297"/>
    <w:rsid w:val="00F07B73"/>
    <w:rsid w:val="00F5066C"/>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24E0020462254D0D8F574A6B1C8D5A4E">
    <w:name w:val="24E0020462254D0D8F574A6B1C8D5A4E"/>
    <w:rsid w:val="005D73EB"/>
    <w:pPr>
      <w:spacing w:after="160" w:line="259" w:lineRule="auto"/>
    </w:pPr>
    <w:rPr>
      <w:lang w:val="it-IT" w:eastAsia="it-IT"/>
    </w:rPr>
  </w:style>
  <w:style w:type="paragraph" w:customStyle="1" w:styleId="42810040FA134893B41538C31F962B78">
    <w:name w:val="42810040FA134893B41538C31F962B78"/>
    <w:rsid w:val="005D73EB"/>
    <w:pPr>
      <w:spacing w:after="160" w:line="259" w:lineRule="auto"/>
    </w:pPr>
    <w:rPr>
      <w:lang w:val="it-IT" w:eastAsia="it-IT"/>
    </w:rPr>
  </w:style>
  <w:style w:type="paragraph" w:customStyle="1" w:styleId="00C33D1816E84DDA8CBC87061933567C">
    <w:name w:val="00C33D1816E84DDA8CBC87061933567C"/>
    <w:rsid w:val="005D73EB"/>
    <w:pPr>
      <w:spacing w:after="160" w:line="259" w:lineRule="auto"/>
    </w:pPr>
    <w:rPr>
      <w:lang w:val="it-IT" w:eastAsia="it-IT"/>
    </w:rPr>
  </w:style>
  <w:style w:type="paragraph" w:customStyle="1" w:styleId="5F4ABCB1E3144F3A93E0FCEEE8F16FAC">
    <w:name w:val="5F4ABCB1E3144F3A93E0FCEEE8F16FAC"/>
    <w:rsid w:val="005D73EB"/>
    <w:pPr>
      <w:spacing w:after="160" w:line="259" w:lineRule="auto"/>
    </w:pPr>
    <w:rPr>
      <w:lang w:val="it-IT" w:eastAsia="it-IT"/>
    </w:rPr>
  </w:style>
  <w:style w:type="paragraph" w:customStyle="1" w:styleId="4314563F6D43498B829CE1437FA89004">
    <w:name w:val="4314563F6D43498B829CE1437FA89004"/>
    <w:rsid w:val="005D73EB"/>
    <w:pPr>
      <w:spacing w:after="160" w:line="259" w:lineRule="auto"/>
    </w:pPr>
    <w:rPr>
      <w:lang w:val="it-IT" w:eastAsia="it-IT"/>
    </w:rPr>
  </w:style>
  <w:style w:type="paragraph" w:customStyle="1" w:styleId="2418A9D0D05C444E9AAF01384253F69B">
    <w:name w:val="2418A9D0D05C444E9AAF01384253F69B"/>
    <w:rsid w:val="005D73EB"/>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81289-9820-496C-9473-EA5135C9E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9962</TotalTime>
  <Pages>1</Pages>
  <Words>337</Words>
  <Characters>1926</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Nome Progetto: Gestione dalla vendita dei prodotti dei piccoli negozianti</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321</cp:revision>
  <cp:lastPrinted>2019-04-03T09:35:00Z</cp:lastPrinted>
  <dcterms:created xsi:type="dcterms:W3CDTF">2015-06-23T12:36:00Z</dcterms:created>
  <dcterms:modified xsi:type="dcterms:W3CDTF">2019-04-03T09:36:00Z</dcterms:modified>
</cp:coreProperties>
</file>