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4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0A9308D4" w:rsidR="00195C07" w:rsidRDefault="00195C07" w:rsidP="0041115F">
      <w:pPr>
        <w:spacing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percentuali che il sito trattiene dal prezzo per il servizio)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0A417516" w14:textId="794C8742" w:rsidR="002403D9" w:rsidRDefault="00195C07" w:rsidP="002403D9">
      <w:pPr>
        <w:spacing w:after="0" w:line="240" w:lineRule="auto"/>
        <w:rPr>
          <w:color w:val="FF0000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07EDDF13" w14:textId="0306D3F3" w:rsidR="002403D9" w:rsidRPr="002403D9" w:rsidRDefault="002403D9" w:rsidP="00335955">
      <w:pPr>
        <w:spacing w:line="240" w:lineRule="auto"/>
        <w:rPr>
          <w:color w:val="FF0000"/>
        </w:rPr>
      </w:pPr>
      <w:r>
        <w:rPr>
          <w:color w:val="FF0000"/>
        </w:rPr>
        <w:t>Se la pagina è fatta bene si può a che stampare da browser.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 xml:space="preserve">Una mappa stile Google Maps, zona Ticino, con dei punti in rosso che indicano i luoghi di ritiro. Se con il mouse mi fermo su un punto rosso viene attivato un </w:t>
      </w:r>
      <w:proofErr w:type="spellStart"/>
      <w:r w:rsidRPr="00757863">
        <w:rPr>
          <w:color w:val="FF0000"/>
        </w:rPr>
        <w:t>Tool-tip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06F43CC" w:rsid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67889D55" w14:textId="77777777" w:rsidR="007C7899" w:rsidRPr="00763DBF" w:rsidRDefault="007C7899" w:rsidP="00492360">
      <w:pPr>
        <w:spacing w:line="240" w:lineRule="auto"/>
        <w:rPr>
          <w:color w:val="FF0000"/>
        </w:rPr>
      </w:pPr>
    </w:p>
    <w:p w14:paraId="6F803DAA" w14:textId="66FAAA38" w:rsidR="008C0BEC" w:rsidRDefault="007C1AB9" w:rsidP="007C1AB9">
      <w:pPr>
        <w:spacing w:after="0" w:line="240" w:lineRule="auto"/>
      </w:pPr>
      <w:r>
        <w:lastRenderedPageBreak/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0D3DE2C5" w:rsidR="00C50018" w:rsidRPr="00A85D71" w:rsidRDefault="00A85D71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70FCEDC4" w14:textId="18C1413B" w:rsidR="00DB4CAE" w:rsidRDefault="00A85D71" w:rsidP="00A85D71">
      <w:pPr>
        <w:spacing w:after="0" w:line="240" w:lineRule="auto"/>
      </w:pPr>
      <w:r>
        <w:t>Un prodotto può essere venduto da più negozi?</w:t>
      </w:r>
    </w:p>
    <w:p w14:paraId="48F041C2" w14:textId="1E78EE4F" w:rsidR="00A85D71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CBFF328" w14:textId="055014C3" w:rsidR="00723240" w:rsidRDefault="00723240" w:rsidP="00723240">
      <w:pPr>
        <w:spacing w:after="0" w:line="240" w:lineRule="auto"/>
      </w:pPr>
      <w:r>
        <w:t>Va ben</w:t>
      </w:r>
      <w:r w:rsidR="00AD6A70">
        <w:t>e</w:t>
      </w:r>
      <w:r>
        <w:t xml:space="preserve"> la chiave di prodotto?</w:t>
      </w:r>
    </w:p>
    <w:p w14:paraId="29C041D9" w14:textId="747F7A67" w:rsidR="005544B8" w:rsidRDefault="00E5112E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0D40D3" w14:textId="1E75AAD5" w:rsidR="00DB4CAE" w:rsidRDefault="00DB4CAE" w:rsidP="00492360">
      <w:pPr>
        <w:spacing w:line="240" w:lineRule="auto"/>
        <w:rPr>
          <w:color w:val="FF0000"/>
        </w:rPr>
      </w:pPr>
      <w:r>
        <w:rPr>
          <w:color w:val="FF0000"/>
        </w:rPr>
        <w:t>I commercianti non si iscrivono ma vengono registrati dall’amministratore</w:t>
      </w:r>
    </w:p>
    <w:p w14:paraId="3AF7897F" w14:textId="237F9E65" w:rsidR="0041115F" w:rsidRDefault="0041115F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>
        <w:rPr>
          <w:rFonts w:eastAsia="Times New Roman" w:cstheme="minorHAnsi"/>
          <w:color w:val="FF0000"/>
          <w:lang w:eastAsia="it-IT"/>
        </w:rPr>
        <w:t>I prodotti mostrati nella pagina web vengono decisi dall’utente</w:t>
      </w:r>
    </w:p>
    <w:p w14:paraId="71EC51F8" w14:textId="4861F512" w:rsidR="002359DB" w:rsidRDefault="002359DB" w:rsidP="0041115F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</w:p>
    <w:p w14:paraId="71039ADD" w14:textId="551CDCDF" w:rsidR="002359DB" w:rsidRPr="002359DB" w:rsidRDefault="002359DB" w:rsidP="002359DB">
      <w:pPr>
        <w:jc w:val="center"/>
        <w:rPr>
          <w:sz w:val="96"/>
        </w:rPr>
      </w:pPr>
      <w:r w:rsidRPr="002359DB">
        <w:rPr>
          <w:sz w:val="96"/>
        </w:rPr>
        <w:t>Aggiornamenti</w:t>
      </w:r>
    </w:p>
    <w:p w14:paraId="01904F4D" w14:textId="71DEAE13" w:rsidR="002359DB" w:rsidRPr="002359DB" w:rsidRDefault="002359DB" w:rsidP="0041115F">
      <w:pPr>
        <w:spacing w:after="0" w:line="240" w:lineRule="auto"/>
        <w:jc w:val="both"/>
        <w:rPr>
          <w:sz w:val="40"/>
        </w:rPr>
      </w:pPr>
      <w:r w:rsidRPr="002359DB">
        <w:rPr>
          <w:sz w:val="40"/>
        </w:rPr>
        <w:t>26.02.2019</w:t>
      </w:r>
    </w:p>
    <w:p w14:paraId="4F22C8CA" w14:textId="77777777" w:rsidR="002359DB" w:rsidRDefault="002359DB" w:rsidP="00492360">
      <w:pPr>
        <w:spacing w:line="240" w:lineRule="auto"/>
      </w:pPr>
    </w:p>
    <w:p w14:paraId="2226EDE7" w14:textId="77777777" w:rsidR="002359DB" w:rsidRDefault="002359DB" w:rsidP="00492360">
      <w:pPr>
        <w:spacing w:line="240" w:lineRule="auto"/>
      </w:pPr>
      <w:r w:rsidRPr="002359DB">
        <w:t>Nel caso in cui abbiamo due prodotti con lo stesso prezzo e la stessa quantità per due differenti venditori, nel carrello dare la possibilità di scegliere da quale dei due venditori acquistare</w:t>
      </w:r>
    </w:p>
    <w:p w14:paraId="78C98716" w14:textId="1FC95174" w:rsidR="002359DB" w:rsidRPr="002359DB" w:rsidRDefault="002359DB" w:rsidP="00492360">
      <w:pPr>
        <w:spacing w:line="240" w:lineRule="auto"/>
      </w:pPr>
      <w:r>
        <w:t>Mettere in github un documento con link al sito e utenti di test per fare un login</w:t>
      </w:r>
    </w:p>
    <w:p w14:paraId="3525C955" w14:textId="77777777" w:rsidR="002359DB" w:rsidRDefault="002359DB" w:rsidP="00492360">
      <w:pPr>
        <w:spacing w:line="240" w:lineRule="auto"/>
      </w:pPr>
      <w:proofErr w:type="gramStart"/>
      <w:r>
        <w:t>Tempi</w:t>
      </w:r>
      <w:r w:rsidRPr="002359DB">
        <w:t>stica ?</w:t>
      </w:r>
      <w:proofErr w:type="gramEnd"/>
      <w:r>
        <w:t xml:space="preserve"> </w:t>
      </w:r>
    </w:p>
    <w:p w14:paraId="19CED162" w14:textId="6F727FF1" w:rsidR="002359DB" w:rsidRDefault="002359DB" w:rsidP="00492360">
      <w:pPr>
        <w:spacing w:line="240" w:lineRule="auto"/>
      </w:pPr>
      <w:r>
        <w:t xml:space="preserve">In ritardo di </w:t>
      </w:r>
      <w:proofErr w:type="spellStart"/>
      <w:r>
        <w:t>ca</w:t>
      </w:r>
      <w:proofErr w:type="spellEnd"/>
      <w:r>
        <w:t>. u</w:t>
      </w:r>
      <w:r w:rsidR="00EB24DE">
        <w:t>na settimana, si pensa di modificare la funzione “</w:t>
      </w:r>
      <w:proofErr w:type="spellStart"/>
      <w:r w:rsidR="00EB24DE">
        <w:t>maps</w:t>
      </w:r>
      <w:proofErr w:type="spellEnd"/>
      <w:r w:rsidR="00EB24DE">
        <w:t xml:space="preserve">” con una lista dei luoghi di ritiro che hanno al loro interno un link che porta a </w:t>
      </w:r>
      <w:proofErr w:type="spellStart"/>
      <w:r w:rsidR="00EB24DE">
        <w:t>Maps</w:t>
      </w:r>
      <w:proofErr w:type="spellEnd"/>
      <w:r w:rsidR="00EB24DE">
        <w:t xml:space="preserve"> con i parametri, così da visualizzare almeno la zona di ritiro della merce</w:t>
      </w:r>
    </w:p>
    <w:p w14:paraId="16A33645" w14:textId="28B21B13" w:rsidR="00EB24DE" w:rsidRDefault="00EB24DE" w:rsidP="00492360">
      <w:pPr>
        <w:spacing w:line="240" w:lineRule="auto"/>
      </w:pPr>
      <w:r>
        <w:t xml:space="preserve">Aggiornare </w:t>
      </w:r>
      <w:proofErr w:type="spellStart"/>
      <w:r>
        <w:t>QdC</w:t>
      </w:r>
      <w:proofErr w:type="spellEnd"/>
    </w:p>
    <w:p w14:paraId="53C57F7E" w14:textId="442280AF" w:rsidR="00EB24DE" w:rsidRDefault="00EB24DE" w:rsidP="00492360">
      <w:pPr>
        <w:spacing w:line="240" w:lineRule="auto"/>
      </w:pPr>
      <w:r>
        <w:t xml:space="preserve">Utilizzare la funzione controllo ortografia per gli errori di </w:t>
      </w:r>
      <w:proofErr w:type="gramStart"/>
      <w:r>
        <w:t>battitura !</w:t>
      </w:r>
      <w:bookmarkStart w:id="0" w:name="_GoBack"/>
      <w:bookmarkEnd w:id="0"/>
      <w:proofErr w:type="gramEnd"/>
    </w:p>
    <w:p w14:paraId="00FDBE18" w14:textId="21724A2E" w:rsidR="002359DB" w:rsidRPr="002359DB" w:rsidRDefault="002359DB" w:rsidP="00492360">
      <w:pPr>
        <w:spacing w:line="240" w:lineRule="auto"/>
      </w:pPr>
    </w:p>
    <w:sectPr w:rsidR="002359DB" w:rsidRPr="00235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1E"/>
    <w:rsid w:val="000024E3"/>
    <w:rsid w:val="00050501"/>
    <w:rsid w:val="00086E60"/>
    <w:rsid w:val="00090D38"/>
    <w:rsid w:val="00090F6B"/>
    <w:rsid w:val="000C039E"/>
    <w:rsid w:val="000D150D"/>
    <w:rsid w:val="0012426D"/>
    <w:rsid w:val="00124801"/>
    <w:rsid w:val="00195C07"/>
    <w:rsid w:val="001A2C0A"/>
    <w:rsid w:val="001B00D8"/>
    <w:rsid w:val="001B2A70"/>
    <w:rsid w:val="00222FAA"/>
    <w:rsid w:val="002359DB"/>
    <w:rsid w:val="00237CCE"/>
    <w:rsid w:val="002403D9"/>
    <w:rsid w:val="00276184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1115F"/>
    <w:rsid w:val="00451CA7"/>
    <w:rsid w:val="00484EFB"/>
    <w:rsid w:val="00492360"/>
    <w:rsid w:val="004F38B7"/>
    <w:rsid w:val="0051202D"/>
    <w:rsid w:val="00544222"/>
    <w:rsid w:val="00552277"/>
    <w:rsid w:val="005544B8"/>
    <w:rsid w:val="005A544F"/>
    <w:rsid w:val="0065134B"/>
    <w:rsid w:val="00651BB5"/>
    <w:rsid w:val="006B0FF6"/>
    <w:rsid w:val="006F57D9"/>
    <w:rsid w:val="00723240"/>
    <w:rsid w:val="007447E5"/>
    <w:rsid w:val="00757863"/>
    <w:rsid w:val="00763DBF"/>
    <w:rsid w:val="007720F6"/>
    <w:rsid w:val="00797F3F"/>
    <w:rsid w:val="007B603F"/>
    <w:rsid w:val="007C1AB9"/>
    <w:rsid w:val="007C789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93994"/>
    <w:rsid w:val="009A12C1"/>
    <w:rsid w:val="009A58AC"/>
    <w:rsid w:val="009C63A4"/>
    <w:rsid w:val="00A85D71"/>
    <w:rsid w:val="00AD6A70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319E4"/>
    <w:rsid w:val="00D748BF"/>
    <w:rsid w:val="00D76EA2"/>
    <w:rsid w:val="00DB4CAE"/>
    <w:rsid w:val="00E31D94"/>
    <w:rsid w:val="00E5112E"/>
    <w:rsid w:val="00E971C9"/>
    <w:rsid w:val="00EB24DE"/>
    <w:rsid w:val="00EC7157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6B41BF81.dotm</Template>
  <TotalTime>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Guido Montalbetti</cp:lastModifiedBy>
  <cp:revision>2</cp:revision>
  <dcterms:created xsi:type="dcterms:W3CDTF">2019-02-26T08:47:00Z</dcterms:created>
  <dcterms:modified xsi:type="dcterms:W3CDTF">2019-02-26T08:47:00Z</dcterms:modified>
</cp:coreProperties>
</file>