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jc w:val="center"/>
        <w:rPr>
          <w:b w:val="1"/>
          <w:bCs w:val="1"/>
          <w:color w:val="000000"/>
          <w:sz w:val="40"/>
          <w:szCs w:val="40"/>
        </w:rPr>
      </w:pPr>
      <w:r w:rsidDel="00000000" w:rsidR="00000000" w:rsidRPr="00000000">
        <w:rPr>
          <w:b w:val="1"/>
          <w:bCs w:val="1"/>
          <w:color w:val="000000"/>
          <w:sz w:val="40"/>
          <w:szCs w:val="40"/>
          <w:rtl w:val="0"/>
        </w:rPr>
        <w:t xml:space="preserve">Budget Tracker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400" w:lineRule="auto"/>
        <w:rPr>
          <w:b w:val="1"/>
          <w:bCs w:val="1"/>
          <w:sz w:val="24"/>
          <w:szCs w:val="24"/>
        </w:rPr>
      </w:pPr>
      <w:r w:rsidDel="00000000" w:rsidR="00000000" w:rsidRPr="00000000">
        <w:rPr>
          <w:sz w:val="24"/>
          <w:szCs w:val="24"/>
          <w:rtl w:val="0"/>
        </w:rPr>
        <w:t xml:space="preserve">Personal Finance Management Web Application</w:t>
      </w:r>
      <w:r w:rsidDel="00000000" w:rsidR="00000000" w:rsidRPr="00000000">
        <w:rPr>
          <w:rtl w:val="0"/>
        </w:rPr>
      </w:r>
    </w:p>
    <w:p w:rsidR="00000000" w:rsidDel="00000000" w:rsidP="00000000" w:rsidRDefault="00000000" w:rsidRPr="00000000" w14:paraId="00000005">
      <w:pPr>
        <w:spacing w:after="400" w:lineRule="auto"/>
        <w:rPr>
          <w:sz w:val="24"/>
          <w:szCs w:val="24"/>
        </w:rPr>
      </w:pPr>
      <w:r w:rsidDel="00000000" w:rsidR="00000000" w:rsidRPr="00000000">
        <w:rPr>
          <w:sz w:val="24"/>
          <w:szCs w:val="24"/>
          <w:rtl w:val="0"/>
        </w:rPr>
        <w:t xml:space="preserve">AI-Powered Expense Tracking &amp; Financial Intelligence</w:t>
      </w:r>
    </w:p>
    <w:p w:rsidR="00000000" w:rsidDel="00000000" w:rsidP="00000000" w:rsidRDefault="00000000" w:rsidRPr="00000000" w14:paraId="00000006">
      <w:pPr>
        <w:spacing w:after="100" w:lineRule="auto"/>
        <w:rPr>
          <w:sz w:val="24"/>
          <w:szCs w:val="24"/>
        </w:rPr>
      </w:pPr>
      <w:r w:rsidDel="00000000" w:rsidR="00000000" w:rsidRPr="00000000">
        <w:rPr>
          <w:sz w:val="24"/>
          <w:szCs w:val="24"/>
          <w:rtl w:val="0"/>
        </w:rPr>
        <w:t xml:space="preserve">Báo cáo Dự Án</w:t>
      </w:r>
    </w:p>
    <w:p w:rsidR="00000000" w:rsidDel="00000000" w:rsidP="00000000" w:rsidRDefault="00000000" w:rsidRPr="00000000" w14:paraId="00000007">
      <w:pPr>
        <w:spacing w:after="600" w:lineRule="auto"/>
        <w:rPr>
          <w:sz w:val="24"/>
          <w:szCs w:val="24"/>
        </w:rPr>
      </w:pPr>
      <w:r w:rsidDel="00000000" w:rsidR="00000000" w:rsidRPr="00000000">
        <w:rPr>
          <w:sz w:val="24"/>
          <w:szCs w:val="24"/>
          <w:rtl w:val="0"/>
        </w:rPr>
        <w:t xml:space="preserve">AWS Serverless + Google Gemini AI</w:t>
      </w:r>
    </w:p>
    <w:p w:rsidR="00000000" w:rsidDel="00000000" w:rsidP="00000000" w:rsidRDefault="00000000" w:rsidRPr="00000000" w14:paraId="00000008">
      <w:pPr>
        <w:spacing w:after="200" w:lineRule="auto"/>
        <w:rPr/>
      </w:pPr>
      <w:r w:rsidDel="00000000" w:rsidR="00000000" w:rsidRPr="00000000">
        <w:rPr>
          <w:sz w:val="24"/>
          <w:szCs w:val="24"/>
          <w:rtl w:val="0"/>
        </w:rPr>
        <w:t xml:space="preserve">Ngày lập báo cáo: 12/7/2026</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spacing w:after="200" w:lineRule="auto"/>
        <w:jc w:val="center"/>
        <w:rPr>
          <w:b w:val="1"/>
          <w:bCs w:val="1"/>
          <w:color w:val="000000"/>
        </w:rPr>
      </w:pPr>
      <w:r w:rsidDel="00000000" w:rsidR="00000000" w:rsidRPr="00000000">
        <w:rPr>
          <w:b w:val="1"/>
          <w:bCs w:val="1"/>
          <w:color w:val="000000"/>
          <w:rtl w:val="0"/>
        </w:rPr>
        <w:t xml:space="preserve">MỤC LỤC</w:t>
      </w:r>
    </w:p>
    <w:p w:rsidR="00000000" w:rsidDel="00000000" w:rsidP="00000000" w:rsidRDefault="00000000" w:rsidRPr="00000000" w14:paraId="0000000C">
      <w:pPr>
        <w:spacing w:after="100" w:lineRule="auto"/>
        <w:rPr>
          <w:sz w:val="24"/>
          <w:szCs w:val="24"/>
        </w:rPr>
      </w:pPr>
      <w:r w:rsidDel="00000000" w:rsidR="00000000" w:rsidRPr="00000000">
        <w:rPr>
          <w:sz w:val="24"/>
          <w:szCs w:val="24"/>
          <w:rtl w:val="0"/>
        </w:rPr>
        <w:t xml:space="preserve">1. Tóm tắt điều hành</w:t>
      </w:r>
    </w:p>
    <w:p w:rsidR="00000000" w:rsidDel="00000000" w:rsidP="00000000" w:rsidRDefault="00000000" w:rsidRPr="00000000" w14:paraId="0000000D">
      <w:pPr>
        <w:spacing w:after="100" w:lineRule="auto"/>
        <w:rPr>
          <w:sz w:val="24"/>
          <w:szCs w:val="24"/>
        </w:rPr>
      </w:pPr>
      <w:r w:rsidDel="00000000" w:rsidR="00000000" w:rsidRPr="00000000">
        <w:rPr>
          <w:sz w:val="24"/>
          <w:szCs w:val="24"/>
          <w:rtl w:val="0"/>
        </w:rPr>
        <w:t xml:space="preserve">2. Tuyên bố vấn đề</w:t>
      </w:r>
    </w:p>
    <w:p w:rsidR="00000000" w:rsidDel="00000000" w:rsidP="00000000" w:rsidRDefault="00000000" w:rsidRPr="00000000" w14:paraId="0000000E">
      <w:pPr>
        <w:spacing w:after="100" w:lineRule="auto"/>
        <w:rPr>
          <w:sz w:val="24"/>
          <w:szCs w:val="24"/>
        </w:rPr>
      </w:pPr>
      <w:r w:rsidDel="00000000" w:rsidR="00000000" w:rsidRPr="00000000">
        <w:rPr>
          <w:sz w:val="24"/>
          <w:szCs w:val="24"/>
          <w:rtl w:val="0"/>
        </w:rPr>
        <w:t xml:space="preserve">3. Kiến trúc giải pháp</w:t>
      </w:r>
    </w:p>
    <w:p w:rsidR="00000000" w:rsidDel="00000000" w:rsidP="00000000" w:rsidRDefault="00000000" w:rsidRPr="00000000" w14:paraId="0000000F">
      <w:pPr>
        <w:spacing w:after="100" w:lineRule="auto"/>
        <w:rPr>
          <w:sz w:val="24"/>
          <w:szCs w:val="24"/>
        </w:rPr>
      </w:pPr>
      <w:r w:rsidDel="00000000" w:rsidR="00000000" w:rsidRPr="00000000">
        <w:rPr>
          <w:sz w:val="24"/>
          <w:szCs w:val="24"/>
          <w:rtl w:val="0"/>
        </w:rPr>
        <w:t xml:space="preserve">4. Triển khai kỹ thuật</w:t>
      </w:r>
    </w:p>
    <w:p w:rsidR="00000000" w:rsidDel="00000000" w:rsidP="00000000" w:rsidRDefault="00000000" w:rsidRPr="00000000" w14:paraId="00000010">
      <w:pPr>
        <w:spacing w:after="100" w:lineRule="auto"/>
        <w:rPr>
          <w:sz w:val="24"/>
          <w:szCs w:val="24"/>
        </w:rPr>
      </w:pPr>
      <w:r w:rsidDel="00000000" w:rsidR="00000000" w:rsidRPr="00000000">
        <w:rPr>
          <w:sz w:val="24"/>
          <w:szCs w:val="24"/>
          <w:rtl w:val="0"/>
        </w:rPr>
        <w:t xml:space="preserve">5. Lộ trình &amp; Mốc triển khai</w:t>
      </w:r>
    </w:p>
    <w:p w:rsidR="00000000" w:rsidDel="00000000" w:rsidP="00000000" w:rsidRDefault="00000000" w:rsidRPr="00000000" w14:paraId="00000011">
      <w:pPr>
        <w:spacing w:after="100" w:lineRule="auto"/>
        <w:rPr>
          <w:sz w:val="24"/>
          <w:szCs w:val="24"/>
        </w:rPr>
      </w:pPr>
      <w:r w:rsidDel="00000000" w:rsidR="00000000" w:rsidRPr="00000000">
        <w:rPr>
          <w:sz w:val="24"/>
          <w:szCs w:val="24"/>
          <w:rtl w:val="0"/>
        </w:rPr>
        <w:t xml:space="preserve">6. Ước tính ngân sách</w:t>
      </w:r>
    </w:p>
    <w:p w:rsidR="00000000" w:rsidDel="00000000" w:rsidP="00000000" w:rsidRDefault="00000000" w:rsidRPr="00000000" w14:paraId="00000012">
      <w:pPr>
        <w:spacing w:after="100" w:lineRule="auto"/>
        <w:rPr>
          <w:sz w:val="24"/>
          <w:szCs w:val="24"/>
        </w:rPr>
      </w:pPr>
      <w:r w:rsidDel="00000000" w:rsidR="00000000" w:rsidRPr="00000000">
        <w:rPr>
          <w:sz w:val="24"/>
          <w:szCs w:val="24"/>
          <w:rtl w:val="0"/>
        </w:rPr>
        <w:t xml:space="preserve">7. Đánh giá rủi ro</w:t>
      </w:r>
    </w:p>
    <w:p w:rsidR="00000000" w:rsidDel="00000000" w:rsidP="00000000" w:rsidRDefault="00000000" w:rsidRPr="00000000" w14:paraId="00000013">
      <w:pPr>
        <w:spacing w:after="200" w:lineRule="auto"/>
        <w:rPr>
          <w:sz w:val="24"/>
          <w:szCs w:val="24"/>
        </w:rPr>
      </w:pPr>
      <w:r w:rsidDel="00000000" w:rsidR="00000000" w:rsidRPr="00000000">
        <w:rPr>
          <w:sz w:val="24"/>
          <w:szCs w:val="24"/>
          <w:rtl w:val="0"/>
        </w:rPr>
        <w:t xml:space="preserve">8. Kết quả kỳ vọng</w:t>
      </w:r>
    </w:p>
    <w:p w:rsidR="00000000" w:rsidDel="00000000" w:rsidP="00000000" w:rsidRDefault="00000000" w:rsidRPr="00000000" w14:paraId="00000014">
      <w:pPr>
        <w:pStyle w:val="Heading1"/>
        <w:spacing w:after="200" w:lineRule="auto"/>
        <w:rPr>
          <w:b w:val="1"/>
          <w:bCs w:val="1"/>
        </w:rPr>
      </w:pPr>
      <w:r w:rsidDel="00000000" w:rsidR="00000000" w:rsidRPr="00000000">
        <w:rPr>
          <w:b w:val="1"/>
          <w:bCs w:val="1"/>
          <w:rtl w:val="0"/>
        </w:rPr>
        <w:t xml:space="preserve">1. TÓM TẮT ĐIỀU HÀNH</w:t>
      </w:r>
    </w:p>
    <w:p w:rsidR="00000000" w:rsidDel="00000000" w:rsidP="00000000" w:rsidRDefault="00000000" w:rsidRPr="00000000" w14:paraId="00000015">
      <w:pPr>
        <w:spacing w:after="150" w:lineRule="auto"/>
        <w:jc w:val="both"/>
        <w:rPr>
          <w:sz w:val="24"/>
          <w:szCs w:val="24"/>
        </w:rPr>
      </w:pPr>
      <w:r w:rsidDel="00000000" w:rsidR="00000000" w:rsidRPr="00000000">
        <w:rPr>
          <w:sz w:val="24"/>
          <w:szCs w:val="24"/>
          <w:rtl w:val="0"/>
        </w:rPr>
        <w:t xml:space="preserve">Budget Tracker là một ứng dụng quản lý tài chính cá nhân được thiết kế để giúp người dùng theo dõi thu nhập, chi tiêu và ngân sách. Ứng dụng tích hợp trí tuệ nhân tạo (AI) qua Google Gemini API để tự động phân loại giao dịch, phân tích chi tiêu và đưa ra gợi ý tài chính thông minh.</w:t>
      </w:r>
    </w:p>
    <w:p w:rsidR="00000000" w:rsidDel="00000000" w:rsidP="00000000" w:rsidRDefault="00000000" w:rsidRPr="00000000" w14:paraId="00000016">
      <w:pPr>
        <w:spacing w:after="100" w:lineRule="auto"/>
        <w:jc w:val="both"/>
        <w:rPr>
          <w:sz w:val="24"/>
          <w:szCs w:val="24"/>
        </w:rPr>
      </w:pPr>
      <w:r w:rsidDel="00000000" w:rsidR="00000000" w:rsidRPr="00000000">
        <w:rPr>
          <w:sz w:val="24"/>
          <w:szCs w:val="24"/>
          <w:rtl w:val="0"/>
        </w:rPr>
        <w:t xml:space="preserve">Nền tảng được xây dựng trên kiến trúc AWS Serverless, đảm bảo tính mở rộng cao, chi phí vận hành thấp và độ tin cậy tối đa. Ứng dụng cung cấp: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Dashboard theo dõi tài chính thời gian thực</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Quản lý giao dịch với tính năng upload hóa đơn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Thiết lập và theo dõi ngân sách theo danh mục</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Báo cáo chi tiêu với biểu đồ phân tích</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Chatbot AI để tư vấn tài chính và trả lời câu hỏi</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Thông báo thông minh qua email (vượt ngân sách, chi tiêu bất thường)</w:t>
      </w:r>
    </w:p>
    <w:p w:rsidR="00000000" w:rsidDel="00000000" w:rsidP="00000000" w:rsidRDefault="00000000" w:rsidRPr="00000000" w14:paraId="0000001D">
      <w:pPr>
        <w:pStyle w:val="Heading1"/>
        <w:spacing w:after="150" w:lineRule="auto"/>
        <w:rPr>
          <w:b w:val="1"/>
          <w:bCs w:val="1"/>
        </w:rPr>
      </w:pPr>
      <w:r w:rsidDel="00000000" w:rsidR="00000000" w:rsidRPr="00000000">
        <w:rPr>
          <w:b w:val="1"/>
          <w:bCs w:val="1"/>
          <w:rtl w:val="0"/>
        </w:rPr>
        <w:t xml:space="preserve">2. TUYÊN BỐ VẤN ĐỀ</w:t>
      </w:r>
    </w:p>
    <w:p w:rsidR="00000000" w:rsidDel="00000000" w:rsidP="00000000" w:rsidRDefault="00000000" w:rsidRPr="00000000" w14:paraId="0000001E">
      <w:pPr>
        <w:pStyle w:val="Heading2"/>
        <w:spacing w:after="100" w:lineRule="auto"/>
        <w:rPr>
          <w:b w:val="1"/>
          <w:bCs w:val="1"/>
          <w:sz w:val="28"/>
          <w:szCs w:val="28"/>
        </w:rPr>
      </w:pPr>
      <w:r w:rsidDel="00000000" w:rsidR="00000000" w:rsidRPr="00000000">
        <w:rPr>
          <w:b w:val="1"/>
          <w:bCs w:val="1"/>
          <w:sz w:val="28"/>
          <w:szCs w:val="28"/>
          <w:rtl w:val="0"/>
        </w:rPr>
        <w:t xml:space="preserve">2.1 Vấn Đề Hiện Tại</w:t>
      </w:r>
    </w:p>
    <w:p w:rsidR="00000000" w:rsidDel="00000000" w:rsidP="00000000" w:rsidRDefault="00000000" w:rsidRPr="00000000" w14:paraId="0000001F">
      <w:pPr>
        <w:spacing w:after="100" w:lineRule="auto"/>
        <w:jc w:val="both"/>
        <w:rPr>
          <w:sz w:val="24"/>
          <w:szCs w:val="24"/>
        </w:rPr>
      </w:pPr>
      <w:r w:rsidDel="00000000" w:rsidR="00000000" w:rsidRPr="00000000">
        <w:rPr>
          <w:sz w:val="24"/>
          <w:szCs w:val="24"/>
          <w:rtl w:val="0"/>
        </w:rPr>
        <w:t xml:space="preserve">Người dùng hiện tại gặp nhiều thách thức khi quản lý tài chính cá nhân: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Phải nhập dữ liệu chi tiêu thủ công, tốn thời gian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Khó phân loại giao dịch một cách nhất quán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Thiếu cái nhìn sâu sắc về các thói quen chi tiêu</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Không có hệ thống cảnh báo khi vượt ngân sách</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Khó nhận được lời khuyên tài chính được cá nhân hóa</w:t>
      </w:r>
    </w:p>
    <w:p w:rsidR="00000000" w:rsidDel="00000000" w:rsidP="00000000" w:rsidRDefault="00000000" w:rsidRPr="00000000" w14:paraId="00000025">
      <w:pPr>
        <w:pStyle w:val="Heading2"/>
        <w:spacing w:after="100" w:lineRule="auto"/>
        <w:rPr>
          <w:b w:val="1"/>
          <w:bCs w:val="1"/>
          <w:sz w:val="28"/>
          <w:szCs w:val="28"/>
        </w:rPr>
      </w:pPr>
      <w:r w:rsidDel="00000000" w:rsidR="00000000" w:rsidRPr="00000000">
        <w:rPr>
          <w:b w:val="1"/>
          <w:bCs w:val="1"/>
          <w:sz w:val="28"/>
          <w:szCs w:val="28"/>
          <w:rtl w:val="0"/>
        </w:rPr>
        <w:t xml:space="preserve">2.2 Giải Pháp Đề Xuất</w:t>
      </w:r>
    </w:p>
    <w:p w:rsidR="00000000" w:rsidDel="00000000" w:rsidP="00000000" w:rsidRDefault="00000000" w:rsidRPr="00000000" w14:paraId="00000026">
      <w:pPr>
        <w:spacing w:after="150" w:lineRule="auto"/>
        <w:jc w:val="both"/>
        <w:rPr>
          <w:sz w:val="24"/>
          <w:szCs w:val="24"/>
        </w:rPr>
      </w:pPr>
      <w:r w:rsidDel="00000000" w:rsidR="00000000" w:rsidRPr="00000000">
        <w:rPr>
          <w:sz w:val="24"/>
          <w:szCs w:val="24"/>
          <w:rtl w:val="0"/>
        </w:rPr>
        <w:t xml:space="preserve">Budget Tracker cung cấp giải pháp toàn diện bằng cách:</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Tự động phân loại giao dịch bằng AI (Google Gemini)</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Hiển thị dashboard trực quan với dữ liệu thời gian thực</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Phân tích chi tiêu tự động và phát hiện xu hướng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Gửi cảnh báo khi chi tiêu vượt ngân sách</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Cung cấp chatbot AI tư vấn tài chính 24/7</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Hoạt động trên AWS Serverless (chi phí thấp, độ tin cậy cao)</w:t>
      </w:r>
    </w:p>
    <w:p w:rsidR="00000000" w:rsidDel="00000000" w:rsidP="00000000" w:rsidRDefault="00000000" w:rsidRPr="00000000" w14:paraId="0000002D">
      <w:pPr>
        <w:pStyle w:val="Heading2"/>
        <w:spacing w:after="100" w:lineRule="auto"/>
        <w:rPr>
          <w:b w:val="1"/>
          <w:bCs w:val="1"/>
          <w:sz w:val="28"/>
          <w:szCs w:val="28"/>
        </w:rPr>
      </w:pPr>
      <w:r w:rsidDel="00000000" w:rsidR="00000000" w:rsidRPr="00000000">
        <w:rPr>
          <w:b w:val="1"/>
          <w:bCs w:val="1"/>
          <w:sz w:val="28"/>
          <w:szCs w:val="28"/>
          <w:rtl w:val="0"/>
        </w:rPr>
        <w:t xml:space="preserve">2.3 Lợi Ích &amp; Giá Trị</w:t>
      </w:r>
    </w:p>
    <w:p w:rsidR="00000000" w:rsidDel="00000000" w:rsidP="00000000" w:rsidRDefault="00000000" w:rsidRPr="00000000" w14:paraId="0000002E">
      <w:pPr>
        <w:spacing w:after="100" w:lineRule="auto"/>
        <w:jc w:val="both"/>
        <w:rPr>
          <w:sz w:val="24"/>
          <w:szCs w:val="24"/>
        </w:rPr>
      </w:pPr>
      <w:r w:rsidDel="00000000" w:rsidR="00000000" w:rsidRPr="00000000">
        <w:rPr>
          <w:sz w:val="24"/>
          <w:szCs w:val="24"/>
          <w:rtl w:val="0"/>
        </w:rPr>
        <w:t xml:space="preserve">Budget Tracker mang lại các lợi ích thiết thực:</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Tiết kiệm 5-10 giờ/tháng nhập dữ liệu thủ công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Cải thiện kỷ luật tài chính nhờ cảnh báo tự động</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Phát hiện cơ hội tiết kiệm qua phân tích chi tiêu</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Đạt mục tiêu tài chính nhanh hơn nhờ lời khuyên AI</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Giao diện thân thiện, dễ sử dụng cho mọi cấp độ</w:t>
      </w:r>
    </w:p>
    <w:p w:rsidR="00000000" w:rsidDel="00000000" w:rsidP="00000000" w:rsidRDefault="00000000" w:rsidRPr="00000000" w14:paraId="00000034">
      <w:pPr>
        <w:spacing w:after="100" w:lineRule="auto"/>
        <w:rPr>
          <w:sz w:val="24"/>
          <w:szCs w:val="24"/>
        </w:rPr>
      </w:pPr>
      <w:r w:rsidDel="00000000" w:rsidR="00000000" w:rsidRPr="00000000">
        <w:rPr>
          <w:sz w:val="24"/>
          <w:szCs w:val="24"/>
          <w:rtl w:val="0"/>
        </w:rPr>
        <w:t xml:space="preserve">Chi Phí &amp; ROI:</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Chi phí phát triển ước tính: $5.000 - $8.000 (một lần)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Chi phí vận hành hàng tháng: $50-100 USD (AWS + Gemini)</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ROI: Nếu là dự án thương mại (freemium model), hoàn vốn trong 6-12 tháng</w:t>
      </w:r>
    </w:p>
    <w:p w:rsidR="00000000" w:rsidDel="00000000" w:rsidP="00000000" w:rsidRDefault="00000000" w:rsidRPr="00000000" w14:paraId="00000038">
      <w:pPr>
        <w:pStyle w:val="Heading1"/>
        <w:spacing w:after="150" w:lineRule="auto"/>
        <w:rPr>
          <w:b w:val="1"/>
          <w:bCs w:val="1"/>
        </w:rPr>
      </w:pPr>
      <w:r w:rsidDel="00000000" w:rsidR="00000000" w:rsidRPr="00000000">
        <w:rPr>
          <w:b w:val="1"/>
          <w:bCs w:val="1"/>
          <w:rtl w:val="0"/>
        </w:rPr>
        <w:t xml:space="preserve">3. KIẾN TRÚC GIẢI PHÁP</w:t>
      </w:r>
    </w:p>
    <w:p w:rsidR="00000000" w:rsidDel="00000000" w:rsidP="00000000" w:rsidRDefault="00000000" w:rsidRPr="00000000" w14:paraId="00000039">
      <w:pPr>
        <w:spacing w:after="200" w:lineRule="auto"/>
        <w:jc w:val="both"/>
        <w:rPr>
          <w:sz w:val="24"/>
          <w:szCs w:val="24"/>
        </w:rPr>
      </w:pPr>
      <w:r w:rsidDel="00000000" w:rsidR="00000000" w:rsidRPr="00000000">
        <w:rPr>
          <w:sz w:val="24"/>
          <w:szCs w:val="24"/>
          <w:rtl w:val="0"/>
        </w:rPr>
        <w:t xml:space="preserve">Budget Tracker sử dụng kiến trúc AWS Serverless với tích hợp Google Gemini API, được thiết kế cho khả năng mở rộng, chi phí tối ưu và độ tin cậy cao.</w:t>
      </w:r>
    </w:p>
    <w:p w:rsidR="00000000" w:rsidDel="00000000" w:rsidP="00000000" w:rsidRDefault="00000000" w:rsidRPr="00000000" w14:paraId="0000003A">
      <w:pPr>
        <w:spacing w:after="200" w:lineRule="auto"/>
        <w:jc w:val="both"/>
        <w:rPr>
          <w:sz w:val="24"/>
          <w:szCs w:val="24"/>
        </w:rPr>
      </w:pPr>
      <w:r w:rsidDel="00000000" w:rsidR="00000000" w:rsidRPr="00000000">
        <w:rPr>
          <w:sz w:val="24"/>
          <w:szCs w:val="24"/>
        </w:rPr>
        <w:drawing>
          <wp:inline distB="114300" distT="114300" distL="114300" distR="114300">
            <wp:extent cx="5731200" cy="4610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spacing w:after="100" w:lineRule="auto"/>
        <w:rPr>
          <w:b w:val="1"/>
          <w:bCs w:val="1"/>
          <w:sz w:val="28"/>
          <w:szCs w:val="28"/>
        </w:rPr>
      </w:pPr>
      <w:r w:rsidDel="00000000" w:rsidR="00000000" w:rsidRPr="00000000">
        <w:rPr>
          <w:b w:val="1"/>
          <w:bCs w:val="1"/>
          <w:sz w:val="28"/>
          <w:szCs w:val="28"/>
          <w:rtl w:val="0"/>
        </w:rPr>
        <w:t xml:space="preserve">3.1 Stack Công Nghệ</w:t>
      </w:r>
    </w:p>
    <w:tbl>
      <w:tblPr>
        <w:tblStyle w:val="Table1"/>
        <w:tblW w:w="8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2505"/>
        <w:gridCol w:w="3135"/>
        <w:tblGridChange w:id="0">
          <w:tblGrid>
            <w:gridCol w:w="2790"/>
            <w:gridCol w:w="250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3d3d3" w:val="clear"/>
            <w:vAlign w:val="top"/>
          </w:tcPr>
          <w:p w:rsidR="00000000" w:rsidDel="00000000" w:rsidP="00000000" w:rsidRDefault="00000000" w:rsidRPr="00000000" w14:paraId="0000003C">
            <w:pPr>
              <w:rPr>
                <w:sz w:val="24"/>
                <w:szCs w:val="24"/>
              </w:rPr>
            </w:pPr>
            <w:r w:rsidDel="00000000" w:rsidR="00000000" w:rsidRPr="00000000">
              <w:rPr>
                <w:sz w:val="24"/>
                <w:szCs w:val="24"/>
                <w:rtl w:val="0"/>
              </w:rPr>
              <w:t xml:space="preserve">Thành Phần</w:t>
            </w:r>
          </w:p>
        </w:tc>
        <w:tc>
          <w:tcPr>
            <w:tcBorders>
              <w:top w:color="000000" w:space="0" w:sz="4" w:val="single"/>
              <w:left w:color="000000" w:space="0" w:sz="4" w:val="single"/>
              <w:bottom w:color="000000" w:space="0" w:sz="4" w:val="single"/>
              <w:right w:color="000000" w:space="0" w:sz="4" w:val="single"/>
            </w:tcBorders>
            <w:shd w:fill="d3d3d3" w:val="clear"/>
            <w:vAlign w:val="top"/>
          </w:tcPr>
          <w:p w:rsidR="00000000" w:rsidDel="00000000" w:rsidP="00000000" w:rsidRDefault="00000000" w:rsidRPr="00000000" w14:paraId="0000003D">
            <w:pPr>
              <w:rPr>
                <w:sz w:val="24"/>
                <w:szCs w:val="24"/>
              </w:rPr>
            </w:pPr>
            <w:r w:rsidDel="00000000" w:rsidR="00000000" w:rsidRPr="00000000">
              <w:rPr>
                <w:sz w:val="24"/>
                <w:szCs w:val="24"/>
                <w:rtl w:val="0"/>
              </w:rPr>
              <w:t xml:space="preserve">Công Nghệ</w:t>
            </w:r>
          </w:p>
        </w:tc>
        <w:tc>
          <w:tcPr>
            <w:tcBorders>
              <w:top w:color="000000" w:space="0" w:sz="4" w:val="single"/>
              <w:left w:color="000000" w:space="0" w:sz="4" w:val="single"/>
              <w:bottom w:color="000000" w:space="0" w:sz="4" w:val="single"/>
              <w:right w:color="000000" w:space="0" w:sz="4" w:val="single"/>
            </w:tcBorders>
            <w:shd w:fill="d3d3d3" w:val="clear"/>
            <w:vAlign w:val="top"/>
          </w:tcPr>
          <w:p w:rsidR="00000000" w:rsidDel="00000000" w:rsidP="00000000" w:rsidRDefault="00000000" w:rsidRPr="00000000" w14:paraId="0000003E">
            <w:pPr>
              <w:rPr>
                <w:sz w:val="24"/>
                <w:szCs w:val="24"/>
              </w:rPr>
            </w:pPr>
            <w:r w:rsidDel="00000000" w:rsidR="00000000" w:rsidRPr="00000000">
              <w:rPr>
                <w:sz w:val="24"/>
                <w:szCs w:val="24"/>
                <w:rtl w:val="0"/>
              </w:rPr>
              <w:t xml:space="preserve">Mục Đích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3F">
            <w:pPr>
              <w:rPr>
                <w:sz w:val="24"/>
                <w:szCs w:val="24"/>
              </w:rPr>
            </w:pPr>
            <w:r w:rsidDel="00000000" w:rsidR="00000000" w:rsidRPr="00000000">
              <w:rPr>
                <w:sz w:val="24"/>
                <w:szCs w:val="24"/>
                <w:rtl w:val="0"/>
              </w:rPr>
              <w:t xml:space="preserve">Frontend</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0">
            <w:pPr>
              <w:rPr>
                <w:sz w:val="24"/>
                <w:szCs w:val="24"/>
              </w:rPr>
            </w:pPr>
            <w:r w:rsidDel="00000000" w:rsidR="00000000" w:rsidRPr="00000000">
              <w:rPr>
                <w:sz w:val="24"/>
                <w:szCs w:val="24"/>
                <w:rtl w:val="0"/>
              </w:rPr>
              <w:t xml:space="preserve">ReactJS (JavaScript) + Tailwind CSS</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1">
            <w:pPr>
              <w:rPr>
                <w:sz w:val="24"/>
                <w:szCs w:val="24"/>
              </w:rPr>
            </w:pPr>
            <w:r w:rsidDel="00000000" w:rsidR="00000000" w:rsidRPr="00000000">
              <w:rPr>
                <w:sz w:val="24"/>
                <w:szCs w:val="24"/>
                <w:rtl w:val="0"/>
              </w:rPr>
              <w:t xml:space="preserve">Giao diện web hiện đại, responsive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Backend</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C# .NET 8 (ASP.NET Core)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Lambda functions xử lý business logic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Database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Amazon DynamoDB (NoSQL)</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Lưu trữ dữ liệu người dùng, giao dịch, ngân sách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API Gateway</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Amazon API Gateway (REST)</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Định tuyến request tới Lambda functions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Authentication</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Amazon Cognito + JWT</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Xác thực người dùng an toàn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Amazon S3</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Lưu trữ hóa đơn và tệp đính kèm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Queue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Amazon SQS</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Xử lý bất đồng bộ thông báo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AI</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Google Gemini API</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Phân loại giao dịch, phân tích chi tiêu, chatbot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Notifications</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Amazon SNS</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Gửi email thông báo tới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Monitoring</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Amazon CloudWatch</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Logging, metrics, alarms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CDN</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Amazon CloudFront</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Phân phối nội dung tĩnh nhanh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DNS</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Amazon Route 53</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Quản lý tên miền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Security</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AWS WAF</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Bảo vệ chống DDoS, SQL injection, XSS</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spacing w:after="150" w:before="200" w:lineRule="auto"/>
        <w:rPr>
          <w:b w:val="1"/>
          <w:bCs w:val="1"/>
          <w:sz w:val="28"/>
          <w:szCs w:val="28"/>
        </w:rPr>
      </w:pPr>
      <w:r w:rsidDel="00000000" w:rsidR="00000000" w:rsidRPr="00000000">
        <w:rPr>
          <w:b w:val="1"/>
          <w:bCs w:val="1"/>
          <w:sz w:val="28"/>
          <w:szCs w:val="28"/>
          <w:rtl w:val="0"/>
        </w:rPr>
        <w:t xml:space="preserve">3.2 Quy Trình Kiến Trúc</w:t>
      </w:r>
    </w:p>
    <w:p w:rsidR="00000000" w:rsidDel="00000000" w:rsidP="00000000" w:rsidRDefault="00000000" w:rsidRPr="00000000" w14:paraId="00000068">
      <w:pPr>
        <w:spacing w:after="100" w:lineRule="auto"/>
        <w:jc w:val="both"/>
        <w:rPr>
          <w:sz w:val="24"/>
          <w:szCs w:val="24"/>
        </w:rPr>
      </w:pPr>
      <w:r w:rsidDel="00000000" w:rsidR="00000000" w:rsidRPr="00000000">
        <w:rPr>
          <w:sz w:val="24"/>
          <w:szCs w:val="24"/>
          <w:rtl w:val="0"/>
        </w:rPr>
        <w:t xml:space="preserve">Người dùng truy cập ứng dụng thông qua trình duyệt web:</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1. Route 53 giải quyết tên miền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2. CloudFront phân phối React app (HTML, CSS, JS) từ S3 (có AWS WAF bảo vệ)</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3. React app gọi API Gateway (HTTPS REST) qua Axios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4. API Gateway định tuyến tới Lambda C# .NET 8</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5. Lambda xử lý request: xác thực qua Cognito, đọc/ghi DynamoDB, gọi Gemini API</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6. Xử lý bất đồng bộ: Lambda gửi thông báo vào SQS → SNS gửi email</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7. CloudWatch theo dõi logs và metrics</w:t>
      </w:r>
    </w:p>
    <w:p w:rsidR="00000000" w:rsidDel="00000000" w:rsidP="00000000" w:rsidRDefault="00000000" w:rsidRPr="00000000" w14:paraId="00000070">
      <w:pPr>
        <w:pStyle w:val="Heading2"/>
        <w:spacing w:after="100" w:lineRule="auto"/>
        <w:rPr>
          <w:b w:val="1"/>
          <w:bCs w:val="1"/>
          <w:sz w:val="28"/>
          <w:szCs w:val="28"/>
        </w:rPr>
      </w:pPr>
      <w:r w:rsidDel="00000000" w:rsidR="00000000" w:rsidRPr="00000000">
        <w:rPr>
          <w:b w:val="1"/>
          <w:bCs w:val="1"/>
          <w:sz w:val="28"/>
          <w:szCs w:val="28"/>
          <w:rtl w:val="0"/>
        </w:rPr>
        <w:t xml:space="preserve">3.3 Thiết Kế Dữ Liệu (DynamoDB)</w:t>
      </w:r>
    </w:p>
    <w:p w:rsidR="00000000" w:rsidDel="00000000" w:rsidP="00000000" w:rsidRDefault="00000000" w:rsidRPr="00000000" w14:paraId="00000071">
      <w:pPr>
        <w:spacing w:after="100" w:lineRule="auto"/>
        <w:jc w:val="both"/>
        <w:rPr>
          <w:sz w:val="24"/>
          <w:szCs w:val="24"/>
        </w:rPr>
      </w:pPr>
      <w:r w:rsidDel="00000000" w:rsidR="00000000" w:rsidRPr="00000000">
        <w:rPr>
          <w:sz w:val="24"/>
          <w:szCs w:val="24"/>
          <w:rtl w:val="0"/>
        </w:rPr>
        <w:t xml:space="preserve">DynamoDB sử dụng single table design với PK = USER#&lt;userId&gt;: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PROFILE: Thông tin người dùng, tùy chọn thông báo</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TXN#&lt;timestamp&gt;#&lt;id&gt;: Giao dịch (thu nhập/chi tiêu)</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BUDGET#&lt;year-month&gt;#&lt;category&gt;: Ngân sách theo danh mục</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CHAT#&lt;timestamp&gt;#&lt;id&gt;: Lịch sử chat với AI</w:t>
      </w:r>
    </w:p>
    <w:p w:rsidR="00000000" w:rsidDel="00000000" w:rsidP="00000000" w:rsidRDefault="00000000" w:rsidRPr="00000000" w14:paraId="00000076">
      <w:pPr>
        <w:pStyle w:val="Heading2"/>
        <w:spacing w:after="100" w:lineRule="auto"/>
        <w:rPr>
          <w:b w:val="1"/>
          <w:bCs w:val="1"/>
          <w:sz w:val="28"/>
          <w:szCs w:val="28"/>
        </w:rPr>
      </w:pPr>
      <w:r w:rsidDel="00000000" w:rsidR="00000000" w:rsidRPr="00000000">
        <w:rPr>
          <w:b w:val="1"/>
          <w:bCs w:val="1"/>
          <w:sz w:val="28"/>
          <w:szCs w:val="28"/>
          <w:rtl w:val="0"/>
        </w:rPr>
        <w:t xml:space="preserve">3.4 Tích Hợp Google Gemini AI</w:t>
      </w:r>
    </w:p>
    <w:p w:rsidR="00000000" w:rsidDel="00000000" w:rsidP="00000000" w:rsidRDefault="00000000" w:rsidRPr="00000000" w14:paraId="00000077">
      <w:pPr>
        <w:spacing w:after="100" w:lineRule="auto"/>
        <w:jc w:val="both"/>
        <w:rPr>
          <w:sz w:val="24"/>
          <w:szCs w:val="24"/>
        </w:rPr>
      </w:pPr>
      <w:r w:rsidDel="00000000" w:rsidR="00000000" w:rsidRPr="00000000">
        <w:rPr>
          <w:sz w:val="24"/>
          <w:szCs w:val="24"/>
          <w:rtl w:val="0"/>
        </w:rPr>
        <w:t xml:space="preserve">Lambda gọi Gemini API trực tiếp (không qua AWS SDK) với 3 tác vụ chính:</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Auto-categorize: Gợi ý danh mục cho giao dịch mới</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Spending Analysis: Phân tích xu hướng chi tiêu (ngôn ngữ tự nhiên)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AI Chatbox: Tư vấn tài chính thời gian thực</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Insights: Gợi ý tiết kiệm cá nhân hóa</w:t>
      </w:r>
    </w:p>
    <w:p w:rsidR="00000000" w:rsidDel="00000000" w:rsidP="00000000" w:rsidRDefault="00000000" w:rsidRPr="00000000" w14:paraId="0000007C">
      <w:pPr>
        <w:pStyle w:val="Heading1"/>
        <w:spacing w:after="150" w:lineRule="auto"/>
        <w:rPr>
          <w:b w:val="1"/>
          <w:bCs w:val="1"/>
        </w:rPr>
      </w:pPr>
      <w:r w:rsidDel="00000000" w:rsidR="00000000" w:rsidRPr="00000000">
        <w:rPr>
          <w:b w:val="1"/>
          <w:bCs w:val="1"/>
          <w:rtl w:val="0"/>
        </w:rPr>
        <w:t xml:space="preserve">4. TRIỂN KHAI KỸ THUẬT</w:t>
      </w:r>
    </w:p>
    <w:p w:rsidR="00000000" w:rsidDel="00000000" w:rsidP="00000000" w:rsidRDefault="00000000" w:rsidRPr="00000000" w14:paraId="0000007D">
      <w:pPr>
        <w:pStyle w:val="Heading2"/>
        <w:spacing w:after="100" w:lineRule="auto"/>
        <w:rPr>
          <w:b w:val="1"/>
          <w:bCs w:val="1"/>
          <w:sz w:val="28"/>
          <w:szCs w:val="28"/>
        </w:rPr>
      </w:pPr>
      <w:r w:rsidDel="00000000" w:rsidR="00000000" w:rsidRPr="00000000">
        <w:rPr>
          <w:b w:val="1"/>
          <w:bCs w:val="1"/>
          <w:sz w:val="28"/>
          <w:szCs w:val="28"/>
          <w:rtl w:val="0"/>
        </w:rPr>
        <w:t xml:space="preserve">4.1 Các Giai Đoạn Phát Triển</w:t>
      </w:r>
    </w:p>
    <w:p w:rsidR="00000000" w:rsidDel="00000000" w:rsidP="00000000" w:rsidRDefault="00000000" w:rsidRPr="00000000" w14:paraId="0000007E">
      <w:pPr>
        <w:spacing w:after="150" w:lineRule="auto"/>
        <w:jc w:val="both"/>
        <w:rPr>
          <w:sz w:val="24"/>
          <w:szCs w:val="24"/>
        </w:rPr>
      </w:pPr>
      <w:r w:rsidDel="00000000" w:rsidR="00000000" w:rsidRPr="00000000">
        <w:rPr>
          <w:sz w:val="24"/>
          <w:szCs w:val="24"/>
          <w:rtl w:val="0"/>
        </w:rPr>
        <w:t xml:space="preserve">Dự án được chia thành 4 giai đoạn chính:</w:t>
      </w:r>
    </w:p>
    <w:p w:rsidR="00000000" w:rsidDel="00000000" w:rsidP="00000000" w:rsidRDefault="00000000" w:rsidRPr="00000000" w14:paraId="0000007F">
      <w:pPr>
        <w:pStyle w:val="Heading3"/>
        <w:spacing w:after="80" w:lineRule="auto"/>
        <w:rPr>
          <w:b w:val="1"/>
          <w:bCs w:val="1"/>
        </w:rPr>
      </w:pPr>
      <w:r w:rsidDel="00000000" w:rsidR="00000000" w:rsidRPr="00000000">
        <w:rPr>
          <w:b w:val="1"/>
          <w:bCs w:val="1"/>
          <w:rtl w:val="0"/>
        </w:rPr>
        <w:t xml:space="preserve">Giai Đoạn 1: Nghiên Cứu &amp; Thiết Kế Kiến Trúc</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Thời gian: 2 tuần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b w:val="1"/>
          <w:bCs w:val="1"/>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Nội dung: Thiết kế kiến trúc AWS, chọn tech stack, tạo wireframe giao diện</w:t>
      </w:r>
    </w:p>
    <w:p w:rsidR="00000000" w:rsidDel="00000000" w:rsidP="00000000" w:rsidRDefault="00000000" w:rsidRPr="00000000" w14:paraId="00000082">
      <w:pPr>
        <w:pStyle w:val="Heading3"/>
        <w:spacing w:after="80" w:lineRule="auto"/>
        <w:rPr>
          <w:b w:val="1"/>
          <w:bCs w:val="1"/>
        </w:rPr>
      </w:pPr>
      <w:r w:rsidDel="00000000" w:rsidR="00000000" w:rsidRPr="00000000">
        <w:rPr>
          <w:b w:val="1"/>
          <w:bCs w:val="1"/>
          <w:rtl w:val="0"/>
        </w:rPr>
        <w:t xml:space="preserve">Giai Đoạn 2: Setup &amp; Cơ Sở Hạ Tầng</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Thời gian: 2 tuần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Nội dung: Cấu hình AWS services (DynamoDB, S3, Lambda, Cognito), thiết lập CI/CD</w:t>
      </w:r>
    </w:p>
    <w:p w:rsidR="00000000" w:rsidDel="00000000" w:rsidP="00000000" w:rsidRDefault="00000000" w:rsidRPr="00000000" w14:paraId="00000085">
      <w:pPr>
        <w:pStyle w:val="Heading3"/>
        <w:spacing w:after="80" w:lineRule="auto"/>
        <w:rPr>
          <w:b w:val="1"/>
          <w:bCs w:val="1"/>
        </w:rPr>
      </w:pPr>
      <w:r w:rsidDel="00000000" w:rsidR="00000000" w:rsidRPr="00000000">
        <w:rPr>
          <w:b w:val="1"/>
          <w:bCs w:val="1"/>
          <w:rtl w:val="0"/>
        </w:rPr>
        <w:t xml:space="preserve">Giai Đoạn 3: Phát Triển Backend &amp; Frontend</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Thời gian: 6-8 tuần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Nội dung: Xây dựng Lambda handlers (C# .NET 8), React components, tích hợp Gemini API</w:t>
      </w:r>
    </w:p>
    <w:p w:rsidR="00000000" w:rsidDel="00000000" w:rsidP="00000000" w:rsidRDefault="00000000" w:rsidRPr="00000000" w14:paraId="00000088">
      <w:pPr>
        <w:pStyle w:val="Heading3"/>
        <w:spacing w:after="80" w:lineRule="auto"/>
        <w:rPr>
          <w:b w:val="1"/>
          <w:bCs w:val="1"/>
        </w:rPr>
      </w:pPr>
      <w:r w:rsidDel="00000000" w:rsidR="00000000" w:rsidRPr="00000000">
        <w:rPr>
          <w:b w:val="1"/>
          <w:bCs w:val="1"/>
          <w:rtl w:val="0"/>
        </w:rPr>
        <w:t xml:space="preserve">Giai Đoạn 4: Kiểm Thử &amp; Triển Khai</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Thời gian: 3-4 tuần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Nội dung: Unit tests, integration tests, UAT, triển khai production</w:t>
      </w:r>
    </w:p>
    <w:p w:rsidR="00000000" w:rsidDel="00000000" w:rsidP="00000000" w:rsidRDefault="00000000" w:rsidRPr="00000000" w14:paraId="0000008B">
      <w:pPr>
        <w:pStyle w:val="Heading2"/>
        <w:spacing w:after="150" w:lineRule="auto"/>
        <w:rPr>
          <w:b w:val="1"/>
          <w:bCs w:val="1"/>
          <w:sz w:val="28"/>
          <w:szCs w:val="28"/>
        </w:rPr>
      </w:pPr>
      <w:r w:rsidDel="00000000" w:rsidR="00000000" w:rsidRPr="00000000">
        <w:rPr>
          <w:b w:val="1"/>
          <w:bCs w:val="1"/>
          <w:sz w:val="28"/>
          <w:szCs w:val="28"/>
          <w:rtl w:val="0"/>
        </w:rPr>
        <w:t xml:space="preserve">4.2 Yêu Cầu Kỹ Thuật Chi Tiết</w:t>
      </w:r>
    </w:p>
    <w:p w:rsidR="00000000" w:rsidDel="00000000" w:rsidP="00000000" w:rsidRDefault="00000000" w:rsidRPr="00000000" w14:paraId="0000008C">
      <w:pPr>
        <w:pStyle w:val="Heading3"/>
        <w:spacing w:after="80" w:lineRule="auto"/>
        <w:rPr>
          <w:b w:val="1"/>
          <w:bCs w:val="1"/>
        </w:rPr>
      </w:pPr>
      <w:r w:rsidDel="00000000" w:rsidR="00000000" w:rsidRPr="00000000">
        <w:rPr>
          <w:b w:val="1"/>
          <w:bCs w:val="1"/>
          <w:rtl w:val="0"/>
        </w:rPr>
        <w:t xml:space="preserve">Frontend (ReactJS)</w:t>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JavaScript (không TypeScript), React Hooks, Context API / Zustand</w:t>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Tailwind CSS cho styling minimalist</w:t>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Axios cho HTTP requests</w:t>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Recharts cho biểu đồ/báo cáo</w:t>
      </w:r>
    </w:p>
    <w:p w:rsidR="00000000" w:rsidDel="00000000" w:rsidP="00000000" w:rsidRDefault="00000000" w:rsidRPr="00000000" w14:paraId="00000091">
      <w:pPr>
        <w:pStyle w:val="Heading3"/>
        <w:spacing w:after="80" w:lineRule="auto"/>
        <w:rPr>
          <w:b w:val="1"/>
          <w:bCs w:val="1"/>
        </w:rPr>
      </w:pPr>
      <w:r w:rsidDel="00000000" w:rsidR="00000000" w:rsidRPr="00000000">
        <w:rPr>
          <w:b w:val="1"/>
          <w:bCs w:val="1"/>
          <w:rtl w:val="0"/>
        </w:rPr>
        <w:t xml:space="preserve">Backend (C# .NET 8)</w:t>
      </w:r>
    </w:p>
    <w:p w:rsidR="00000000" w:rsidDel="00000000" w:rsidP="00000000" w:rsidRDefault="00000000" w:rsidRPr="00000000" w14:paraId="0000009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ASP.NET Core Web API trên AWS Lambda</w:t>
      </w:r>
    </w:p>
    <w:p w:rsidR="00000000" w:rsidDel="00000000" w:rsidP="00000000" w:rsidRDefault="00000000" w:rsidRPr="00000000" w14:paraId="0000009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DynamoDB context (Document Model) cho data access</w:t>
      </w:r>
    </w:p>
    <w:p w:rsidR="00000000" w:rsidDel="00000000" w:rsidP="00000000" w:rsidRDefault="00000000" w:rsidRPr="00000000" w14:paraId="0000009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FluentValidation cho input validation</w:t>
      </w:r>
    </w:p>
    <w:p w:rsidR="00000000" w:rsidDel="00000000" w:rsidP="00000000" w:rsidRDefault="00000000" w:rsidRPr="00000000" w14:paraId="0000009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IHttpClientFactory cho gọi Gemini API</w:t>
      </w:r>
    </w:p>
    <w:p w:rsidR="00000000" w:rsidDel="00000000" w:rsidP="00000000" w:rsidRDefault="00000000" w:rsidRPr="00000000" w14:paraId="000000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Dependency Injection &amp; Async/await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rsidR="00000000" w:rsidDel="00000000" w:rsidP="00000000" w:rsidRDefault="00000000" w:rsidRPr="00000000" w14:paraId="0000009A">
      <w:pPr>
        <w:pStyle w:val="Heading1"/>
        <w:spacing w:after="150" w:lineRule="auto"/>
        <w:rPr>
          <w:b w:val="1"/>
          <w:bCs w:val="1"/>
        </w:rPr>
      </w:pPr>
      <w:r w:rsidDel="00000000" w:rsidR="00000000" w:rsidRPr="00000000">
        <w:rPr>
          <w:b w:val="1"/>
          <w:bCs w:val="1"/>
          <w:rtl w:val="0"/>
        </w:rPr>
        <w:t xml:space="preserve">5. LỘ TRÌNH &amp; MỐC TRIỂN KHAI</w:t>
      </w:r>
    </w:p>
    <w:tbl>
      <w:tblPr>
        <w:tblStyle w:val="Table2"/>
        <w:tblW w:w="8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0"/>
        <w:gridCol w:w="1125"/>
        <w:gridCol w:w="1800"/>
        <w:gridCol w:w="2865"/>
        <w:tblGridChange w:id="0">
          <w:tblGrid>
            <w:gridCol w:w="2820"/>
            <w:gridCol w:w="1125"/>
            <w:gridCol w:w="1800"/>
            <w:gridCol w:w="28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4c7e7" w:val="clear"/>
            <w:vAlign w:val="top"/>
          </w:tcPr>
          <w:p w:rsidR="00000000" w:rsidDel="00000000" w:rsidP="00000000" w:rsidRDefault="00000000" w:rsidRPr="00000000" w14:paraId="0000009B">
            <w:pPr>
              <w:jc w:val="center"/>
              <w:rPr/>
            </w:pPr>
            <w:r w:rsidDel="00000000" w:rsidR="00000000" w:rsidRPr="00000000">
              <w:rPr>
                <w:rtl w:val="0"/>
              </w:rPr>
              <w:t xml:space="preserve">Giai Đoạn</w:t>
            </w:r>
          </w:p>
        </w:tc>
        <w:tc>
          <w:tcPr>
            <w:tcBorders>
              <w:top w:color="000000" w:space="0" w:sz="4" w:val="single"/>
              <w:left w:color="000000" w:space="0" w:sz="4" w:val="single"/>
              <w:bottom w:color="000000" w:space="0" w:sz="4" w:val="single"/>
              <w:right w:color="000000" w:space="0" w:sz="4" w:val="single"/>
            </w:tcBorders>
            <w:shd w:fill="b4c7e7" w:val="clear"/>
            <w:vAlign w:val="top"/>
          </w:tcPr>
          <w:p w:rsidR="00000000" w:rsidDel="00000000" w:rsidP="00000000" w:rsidRDefault="00000000" w:rsidRPr="00000000" w14:paraId="0000009C">
            <w:pPr>
              <w:jc w:val="center"/>
              <w:rPr/>
            </w:pPr>
            <w:r w:rsidDel="00000000" w:rsidR="00000000" w:rsidRPr="00000000">
              <w:rPr>
                <w:rtl w:val="0"/>
              </w:rPr>
              <w:t xml:space="preserve">Tuần</w:t>
            </w:r>
          </w:p>
        </w:tc>
        <w:tc>
          <w:tcPr>
            <w:tcBorders>
              <w:top w:color="000000" w:space="0" w:sz="4" w:val="single"/>
              <w:left w:color="000000" w:space="0" w:sz="4" w:val="single"/>
              <w:bottom w:color="000000" w:space="0" w:sz="4" w:val="single"/>
              <w:right w:color="000000" w:space="0" w:sz="4" w:val="single"/>
            </w:tcBorders>
            <w:shd w:fill="b4c7e7" w:val="clear"/>
            <w:vAlign w:val="top"/>
          </w:tcPr>
          <w:p w:rsidR="00000000" w:rsidDel="00000000" w:rsidP="00000000" w:rsidRDefault="00000000" w:rsidRPr="00000000" w14:paraId="0000009D">
            <w:pPr>
              <w:jc w:val="center"/>
              <w:rPr/>
            </w:pPr>
            <w:r w:rsidDel="00000000" w:rsidR="00000000" w:rsidRPr="00000000">
              <w:rPr>
                <w:rtl w:val="0"/>
              </w:rPr>
              <w:t xml:space="preserve">Nội Dung Chính</w:t>
            </w:r>
          </w:p>
        </w:tc>
        <w:tc>
          <w:tcPr>
            <w:tcBorders>
              <w:top w:color="000000" w:space="0" w:sz="4" w:val="single"/>
              <w:left w:color="000000" w:space="0" w:sz="4" w:val="single"/>
              <w:bottom w:color="000000" w:space="0" w:sz="4" w:val="single"/>
              <w:right w:color="000000" w:space="0" w:sz="4" w:val="single"/>
            </w:tcBorders>
            <w:shd w:fill="b4c7e7" w:val="clear"/>
            <w:vAlign w:val="top"/>
          </w:tcPr>
          <w:p w:rsidR="00000000" w:rsidDel="00000000" w:rsidP="00000000" w:rsidRDefault="00000000" w:rsidRPr="00000000" w14:paraId="0000009E">
            <w:pPr>
              <w:jc w:val="center"/>
              <w:rPr/>
            </w:pPr>
            <w:r w:rsidDel="00000000" w:rsidR="00000000" w:rsidRPr="00000000">
              <w:rPr>
                <w:rtl w:val="0"/>
              </w:rPr>
              <w:t xml:space="preserve">Kết Quả Mong Đợi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9F">
            <w:pPr>
              <w:jc w:val="center"/>
              <w:rPr/>
            </w:pPr>
            <w:r w:rsidDel="00000000" w:rsidR="00000000" w:rsidRPr="00000000">
              <w:rPr>
                <w:rtl w:val="0"/>
              </w:rPr>
              <w:t xml:space="preserve">Thiết Kế</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0">
            <w:pPr>
              <w:jc w:val="center"/>
              <w:rPr/>
            </w:pPr>
            <w:r w:rsidDel="00000000" w:rsidR="00000000" w:rsidRPr="00000000">
              <w:rPr>
                <w:rtl w:val="0"/>
              </w:rPr>
              <w:t xml:space="preserve">Tuần 1–2</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1">
            <w:pPr>
              <w:jc w:val="center"/>
              <w:rPr/>
            </w:pPr>
            <w:r w:rsidDel="00000000" w:rsidR="00000000" w:rsidRPr="00000000">
              <w:rPr>
                <w:rtl w:val="0"/>
              </w:rPr>
              <w:t xml:space="preserve">Kiến trúc, wireframe, lựa chọn công nghệ</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2">
            <w:pPr>
              <w:jc w:val="center"/>
              <w:rPr/>
            </w:pPr>
            <w:r w:rsidDel="00000000" w:rsidR="00000000" w:rsidRPr="00000000">
              <w:rPr>
                <w:rtl w:val="0"/>
              </w:rPr>
              <w:t xml:space="preserve">Design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3">
            <w:pPr>
              <w:jc w:val="center"/>
              <w:rPr/>
            </w:pPr>
            <w:r w:rsidDel="00000000" w:rsidR="00000000" w:rsidRPr="00000000">
              <w:rPr>
                <w:rtl w:val="0"/>
              </w:rPr>
              <w:t xml:space="preserve">Setup</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4">
            <w:pPr>
              <w:jc w:val="center"/>
              <w:rPr/>
            </w:pPr>
            <w:r w:rsidDel="00000000" w:rsidR="00000000" w:rsidRPr="00000000">
              <w:rPr>
                <w:rtl w:val="0"/>
              </w:rPr>
              <w:t xml:space="preserve">Tuần 3–4</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5">
            <w:pPr>
              <w:jc w:val="center"/>
              <w:rPr/>
            </w:pPr>
            <w:r w:rsidDel="00000000" w:rsidR="00000000" w:rsidRPr="00000000">
              <w:rPr>
                <w:rtl w:val="0"/>
              </w:rPr>
              <w:t xml:space="preserve">Cấu hình AWS, CI/CD, repo</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6">
            <w:pPr>
              <w:jc w:val="center"/>
              <w:rPr/>
            </w:pPr>
            <w:r w:rsidDel="00000000" w:rsidR="00000000" w:rsidRPr="00000000">
              <w:rPr>
                <w:rtl w:val="0"/>
              </w:rPr>
              <w:t xml:space="preserve">Hạ tầng sẵn sàng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7">
            <w:pPr>
              <w:jc w:val="center"/>
              <w:rPr/>
            </w:pPr>
            <w:r w:rsidDel="00000000" w:rsidR="00000000" w:rsidRPr="00000000">
              <w:rPr>
                <w:rtl w:val="0"/>
              </w:rPr>
              <w:t xml:space="preserve">Backend (Giai Đoạn 1)</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8">
            <w:pPr>
              <w:jc w:val="center"/>
              <w:rPr/>
            </w:pPr>
            <w:r w:rsidDel="00000000" w:rsidR="00000000" w:rsidRPr="00000000">
              <w:rPr>
                <w:rtl w:val="0"/>
              </w:rPr>
              <w:t xml:space="preserve">Tuần 5–7</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9">
            <w:pPr>
              <w:jc w:val="center"/>
              <w:rPr/>
            </w:pPr>
            <w:r w:rsidDel="00000000" w:rsidR="00000000" w:rsidRPr="00000000">
              <w:rPr>
                <w:rtl w:val="0"/>
              </w:rPr>
              <w:t xml:space="preserve">Lambda handlers cơ bản, DynamoDB</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A">
            <w:pPr>
              <w:jc w:val="center"/>
              <w:rPr/>
            </w:pPr>
            <w:r w:rsidDel="00000000" w:rsidR="00000000" w:rsidRPr="00000000">
              <w:rPr>
                <w:rtl w:val="0"/>
              </w:rPr>
              <w:t xml:space="preserve">API endpoints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B">
            <w:pPr>
              <w:jc w:val="center"/>
              <w:rPr/>
            </w:pPr>
            <w:r w:rsidDel="00000000" w:rsidR="00000000" w:rsidRPr="00000000">
              <w:rPr>
                <w:rtl w:val="0"/>
              </w:rPr>
              <w:t xml:space="preserve">Frontend (Giai Đoạn 1)</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C">
            <w:pPr>
              <w:jc w:val="center"/>
              <w:rPr/>
            </w:pPr>
            <w:r w:rsidDel="00000000" w:rsidR="00000000" w:rsidRPr="00000000">
              <w:rPr>
                <w:rtl w:val="0"/>
              </w:rPr>
              <w:t xml:space="preserve">Tuần 5–7</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D">
            <w:pPr>
              <w:jc w:val="center"/>
              <w:rPr/>
            </w:pPr>
            <w:r w:rsidDel="00000000" w:rsidR="00000000" w:rsidRPr="00000000">
              <w:rPr>
                <w:rtl w:val="0"/>
              </w:rPr>
              <w:t xml:space="preserve">Dashboard, Transactions page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E">
            <w:pPr>
              <w:jc w:val="center"/>
              <w:rPr/>
            </w:pPr>
            <w:r w:rsidDel="00000000" w:rsidR="00000000" w:rsidRPr="00000000">
              <w:rPr>
                <w:rtl w:val="0"/>
              </w:rPr>
              <w:t xml:space="preserve">React app cơ bản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F">
            <w:pPr>
              <w:jc w:val="center"/>
              <w:rPr/>
            </w:pPr>
            <w:r w:rsidDel="00000000" w:rsidR="00000000" w:rsidRPr="00000000">
              <w:rPr>
                <w:rtl w:val="0"/>
              </w:rPr>
              <w:t xml:space="preserve">Backend (Giai Đoạn 2)</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0">
            <w:pPr>
              <w:jc w:val="center"/>
              <w:rPr/>
            </w:pPr>
            <w:r w:rsidDel="00000000" w:rsidR="00000000" w:rsidRPr="00000000">
              <w:rPr>
                <w:rtl w:val="0"/>
              </w:rPr>
              <w:t xml:space="preserve">Tuần 8–10</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1">
            <w:pPr>
              <w:jc w:val="center"/>
              <w:rPr/>
            </w:pPr>
            <w:r w:rsidDel="00000000" w:rsidR="00000000" w:rsidRPr="00000000">
              <w:rPr>
                <w:rtl w:val="0"/>
              </w:rPr>
              <w:t xml:space="preserve">Gemini integration, notifications</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2">
            <w:pPr>
              <w:jc w:val="center"/>
              <w:rPr/>
            </w:pPr>
            <w:r w:rsidDel="00000000" w:rsidR="00000000" w:rsidRPr="00000000">
              <w:rPr>
                <w:rtl w:val="0"/>
              </w:rPr>
              <w:t xml:space="preserve">AI features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3">
            <w:pPr>
              <w:jc w:val="center"/>
              <w:rPr/>
            </w:pPr>
            <w:r w:rsidDel="00000000" w:rsidR="00000000" w:rsidRPr="00000000">
              <w:rPr>
                <w:rtl w:val="0"/>
              </w:rPr>
              <w:t xml:space="preserve">Frontend (Giai Đoạn 2)</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4">
            <w:pPr>
              <w:jc w:val="center"/>
              <w:rPr/>
            </w:pPr>
            <w:r w:rsidDel="00000000" w:rsidR="00000000" w:rsidRPr="00000000">
              <w:rPr>
                <w:rtl w:val="0"/>
              </w:rPr>
              <w:t xml:space="preserve">Tuần 8–10</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5">
            <w:pPr>
              <w:jc w:val="center"/>
              <w:rPr/>
            </w:pPr>
            <w:r w:rsidDel="00000000" w:rsidR="00000000" w:rsidRPr="00000000">
              <w:rPr>
                <w:rtl w:val="0"/>
              </w:rPr>
              <w:t xml:space="preserve">Budgets, Reports, AI Chatbox</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6">
            <w:pPr>
              <w:jc w:val="center"/>
              <w:rPr/>
            </w:pPr>
            <w:r w:rsidDel="00000000" w:rsidR="00000000" w:rsidRPr="00000000">
              <w:rPr>
                <w:rtl w:val="0"/>
              </w:rPr>
              <w:t xml:space="preserve">UI hoàn chỉnh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7">
            <w:pPr>
              <w:jc w:val="center"/>
              <w:rPr/>
            </w:pPr>
            <w:r w:rsidDel="00000000" w:rsidR="00000000" w:rsidRPr="00000000">
              <w:rPr>
                <w:rtl w:val="0"/>
              </w:rPr>
              <w:t xml:space="preserve">Testing</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8">
            <w:pPr>
              <w:jc w:val="center"/>
              <w:rPr/>
            </w:pPr>
            <w:r w:rsidDel="00000000" w:rsidR="00000000" w:rsidRPr="00000000">
              <w:rPr>
                <w:rtl w:val="0"/>
              </w:rPr>
              <w:t xml:space="preserve">Tuần 11–12</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9">
            <w:pPr>
              <w:jc w:val="center"/>
              <w:rPr/>
            </w:pPr>
            <w:r w:rsidDel="00000000" w:rsidR="00000000" w:rsidRPr="00000000">
              <w:rPr>
                <w:rtl w:val="0"/>
              </w:rPr>
              <w:t xml:space="preserve">Unit tests, integration tests, UAT</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A">
            <w:pPr>
              <w:jc w:val="center"/>
              <w:rPr/>
            </w:pPr>
            <w:r w:rsidDel="00000000" w:rsidR="00000000" w:rsidRPr="00000000">
              <w:rPr>
                <w:rtl w:val="0"/>
              </w:rPr>
              <w:t xml:space="preserve">70%+ code coverage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B">
            <w:pPr>
              <w:jc w:val="center"/>
              <w:rPr/>
            </w:pPr>
            <w:r w:rsidDel="00000000" w:rsidR="00000000" w:rsidRPr="00000000">
              <w:rPr>
                <w:rtl w:val="0"/>
              </w:rPr>
              <w:t xml:space="preserve">Production Deploy</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C">
            <w:pPr>
              <w:jc w:val="center"/>
              <w:rPr/>
            </w:pPr>
            <w:r w:rsidDel="00000000" w:rsidR="00000000" w:rsidRPr="00000000">
              <w:rPr>
                <w:rtl w:val="0"/>
              </w:rPr>
              <w:t xml:space="preserve">Tuần 13</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D">
            <w:pPr>
              <w:jc w:val="center"/>
              <w:rPr/>
            </w:pPr>
            <w:r w:rsidDel="00000000" w:rsidR="00000000" w:rsidRPr="00000000">
              <w:rPr>
                <w:rtl w:val="0"/>
              </w:rPr>
              <w:t xml:space="preserve">Triển khai production, monitoring</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E">
            <w:pPr>
              <w:jc w:val="center"/>
              <w:rPr/>
            </w:pPr>
            <w:r w:rsidDel="00000000" w:rsidR="00000000" w:rsidRPr="00000000">
              <w:rPr>
                <w:rtl w:val="0"/>
              </w:rPr>
              <w:t xml:space="preserve">App live</w:t>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100" w:before="200" w:lineRule="auto"/>
        <w:rPr>
          <w:sz w:val="24"/>
          <w:szCs w:val="24"/>
        </w:rPr>
      </w:pPr>
      <w:r w:rsidDel="00000000" w:rsidR="00000000" w:rsidRPr="00000000">
        <w:rPr>
          <w:sz w:val="24"/>
          <w:szCs w:val="24"/>
          <w:rtl w:val="0"/>
        </w:rPr>
        <w:t xml:space="preserve">Các Mốc Quan Trọng:</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Tuần 2: Phê duyệt thiết kế kiến trúc</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Tuần 4: Hạ tầng AWS sẵn sàng</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Tuần 7: MVP (Minimum Viable Product) với tính năng cơ bản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Tuần 10: Toàn bộ tính năng AI hoàn thiện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Tuần 13: Triển khai production</w:t>
      </w:r>
    </w:p>
    <w:p w:rsidR="00000000" w:rsidDel="00000000" w:rsidP="00000000" w:rsidRDefault="00000000" w:rsidRPr="00000000" w14:paraId="000000C6">
      <w:pPr>
        <w:pStyle w:val="Heading1"/>
        <w:spacing w:after="150" w:lineRule="auto"/>
        <w:rPr>
          <w:b w:val="1"/>
          <w:bCs w:val="1"/>
        </w:rPr>
      </w:pPr>
      <w:r w:rsidDel="00000000" w:rsidR="00000000" w:rsidRPr="00000000">
        <w:rPr>
          <w:b w:val="1"/>
          <w:bCs w:val="1"/>
          <w:rtl w:val="0"/>
        </w:rPr>
        <w:t xml:space="preserve">6. ƯỚC TÍNH NGÂN SÁCH</w:t>
      </w:r>
    </w:p>
    <w:p w:rsidR="00000000" w:rsidDel="00000000" w:rsidP="00000000" w:rsidRDefault="00000000" w:rsidRPr="00000000" w14:paraId="000000C7">
      <w:pPr>
        <w:pStyle w:val="Heading2"/>
        <w:spacing w:after="100" w:lineRule="auto"/>
        <w:rPr>
          <w:b w:val="1"/>
          <w:bCs w:val="1"/>
          <w:sz w:val="28"/>
          <w:szCs w:val="28"/>
        </w:rPr>
      </w:pPr>
      <w:r w:rsidDel="00000000" w:rsidR="00000000" w:rsidRPr="00000000">
        <w:rPr>
          <w:b w:val="1"/>
          <w:bCs w:val="1"/>
          <w:sz w:val="28"/>
          <w:szCs w:val="28"/>
          <w:rtl w:val="0"/>
        </w:rPr>
        <w:t xml:space="preserve">6.1 Chi Phí Phát Triển</w:t>
      </w:r>
    </w:p>
    <w:tbl>
      <w:tblPr>
        <w:tblStyle w:val="Table3"/>
        <w:tblW w:w="7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0"/>
        <w:gridCol w:w="1245"/>
        <w:gridCol w:w="1965"/>
        <w:gridCol w:w="2640"/>
        <w:tblGridChange w:id="0">
          <w:tblGrid>
            <w:gridCol w:w="1710"/>
            <w:gridCol w:w="1245"/>
            <w:gridCol w:w="1965"/>
            <w:gridCol w:w="2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7ce" w:val="clear"/>
            <w:vAlign w:val="center"/>
          </w:tcPr>
          <w:p w:rsidR="00000000" w:rsidDel="00000000" w:rsidP="00000000" w:rsidRDefault="00000000" w:rsidRPr="00000000" w14:paraId="000000C8">
            <w:pPr>
              <w:jc w:val="left"/>
              <w:rPr/>
            </w:pPr>
            <w:r w:rsidDel="00000000" w:rsidR="00000000" w:rsidRPr="00000000">
              <w:rPr>
                <w:rtl w:val="0"/>
              </w:rPr>
              <w:t xml:space="preserve">Khoản Mục</w:t>
            </w:r>
          </w:p>
        </w:tc>
        <w:tc>
          <w:tcPr>
            <w:tcBorders>
              <w:top w:color="000000" w:space="0" w:sz="4" w:val="single"/>
              <w:left w:color="000000" w:space="0" w:sz="4" w:val="single"/>
              <w:bottom w:color="000000" w:space="0" w:sz="4" w:val="single"/>
              <w:right w:color="000000" w:space="0" w:sz="4" w:val="single"/>
            </w:tcBorders>
            <w:shd w:fill="ffc7ce" w:val="clear"/>
            <w:vAlign w:val="center"/>
          </w:tcPr>
          <w:p w:rsidR="00000000" w:rsidDel="00000000" w:rsidP="00000000" w:rsidRDefault="00000000" w:rsidRPr="00000000" w14:paraId="000000C9">
            <w:pPr>
              <w:jc w:val="left"/>
              <w:rPr/>
            </w:pPr>
            <w:r w:rsidDel="00000000" w:rsidR="00000000" w:rsidRPr="00000000">
              <w:rPr>
                <w:rtl w:val="0"/>
              </w:rPr>
              <w:t xml:space="preserve">Giờ Công</w:t>
            </w:r>
          </w:p>
        </w:tc>
        <w:tc>
          <w:tcPr>
            <w:tcBorders>
              <w:top w:color="000000" w:space="0" w:sz="4" w:val="single"/>
              <w:left w:color="000000" w:space="0" w:sz="4" w:val="single"/>
              <w:bottom w:color="000000" w:space="0" w:sz="4" w:val="single"/>
              <w:right w:color="000000" w:space="0" w:sz="4" w:val="single"/>
            </w:tcBorders>
            <w:shd w:fill="ffc7ce" w:val="clear"/>
            <w:vAlign w:val="center"/>
          </w:tcPr>
          <w:p w:rsidR="00000000" w:rsidDel="00000000" w:rsidP="00000000" w:rsidRDefault="00000000" w:rsidRPr="00000000" w14:paraId="000000CA">
            <w:pPr>
              <w:jc w:val="left"/>
              <w:rPr/>
            </w:pPr>
            <w:r w:rsidDel="00000000" w:rsidR="00000000" w:rsidRPr="00000000">
              <w:rPr>
                <w:rtl w:val="0"/>
              </w:rPr>
              <w:t xml:space="preserve">Chi Phí/Giờ</w:t>
            </w:r>
          </w:p>
        </w:tc>
        <w:tc>
          <w:tcPr>
            <w:tcBorders>
              <w:top w:color="000000" w:space="0" w:sz="4" w:val="single"/>
              <w:left w:color="000000" w:space="0" w:sz="4" w:val="single"/>
              <w:bottom w:color="000000" w:space="0" w:sz="4" w:val="single"/>
              <w:right w:color="000000" w:space="0" w:sz="4" w:val="single"/>
            </w:tcBorders>
            <w:shd w:fill="ffc7ce" w:val="clear"/>
            <w:vAlign w:val="center"/>
          </w:tcPr>
          <w:p w:rsidR="00000000" w:rsidDel="00000000" w:rsidP="00000000" w:rsidRDefault="00000000" w:rsidRPr="00000000" w14:paraId="000000CB">
            <w:pPr>
              <w:jc w:val="left"/>
              <w:rPr/>
            </w:pPr>
            <w:r w:rsidDel="00000000" w:rsidR="00000000" w:rsidRPr="00000000">
              <w:rPr>
                <w:rtl w:val="0"/>
              </w:rPr>
              <w:t xml:space="preserve">Tổng Cộng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C">
            <w:pPr>
              <w:jc w:val="left"/>
              <w:rPr/>
            </w:pPr>
            <w:r w:rsidDel="00000000" w:rsidR="00000000" w:rsidRPr="00000000">
              <w:rPr>
                <w:rtl w:val="0"/>
              </w:rPr>
              <w:t xml:space="preserve">Backend (C# .NET 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D">
            <w:pPr>
              <w:jc w:val="left"/>
              <w:rPr/>
            </w:pPr>
            <w:r w:rsidDel="00000000" w:rsidR="00000000" w:rsidRPr="00000000">
              <w:rPr>
                <w:rtl w:val="0"/>
              </w:rPr>
              <w:t xml:space="preserve">160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E">
            <w:pPr>
              <w:jc w:val="right"/>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F">
            <w:pPr>
              <w:jc w:val="left"/>
              <w:rPr/>
            </w:pPr>
            <w:r w:rsidDel="00000000" w:rsidR="00000000" w:rsidRPr="00000000">
              <w:rPr>
                <w:rtl w:val="0"/>
              </w:rPr>
              <w:t xml:space="preserve">$8.000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0">
            <w:pPr>
              <w:jc w:val="left"/>
              <w:rPr/>
            </w:pPr>
            <w:r w:rsidDel="00000000" w:rsidR="00000000" w:rsidRPr="00000000">
              <w:rPr>
                <w:rtl w:val="0"/>
              </w:rPr>
              <w:t xml:space="preserve">Frontend (React + UI)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1">
            <w:pPr>
              <w:jc w:val="lef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2">
            <w:pPr>
              <w:jc w:val="right"/>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3">
            <w:pPr>
              <w:jc w:val="left"/>
              <w:rPr/>
            </w:pPr>
            <w:r w:rsidDel="00000000" w:rsidR="00000000" w:rsidRPr="00000000">
              <w:rPr>
                <w:rtl w:val="0"/>
              </w:rPr>
              <w:t xml:space="preserve">$5.400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4">
            <w:pPr>
              <w:jc w:val="left"/>
              <w:rPr/>
            </w:pPr>
            <w:r w:rsidDel="00000000" w:rsidR="00000000" w:rsidRPr="00000000">
              <w:rPr>
                <w:rtl w:val="0"/>
              </w:rPr>
              <w:t xml:space="preserve">DevOps &amp; Infrastructure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5">
            <w:pPr>
              <w:jc w:val="lef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6">
            <w:pPr>
              <w:jc w:val="right"/>
              <w:rPr/>
            </w:pPr>
            <w:r w:rsidDel="00000000" w:rsidR="00000000" w:rsidRPr="00000000">
              <w:rPr>
                <w:rtl w:val="0"/>
              </w:rPr>
              <w:t xml:space="preserve">$55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7">
            <w:pPr>
              <w:jc w:val="left"/>
              <w:rPr/>
            </w:pPr>
            <w:r w:rsidDel="00000000" w:rsidR="00000000" w:rsidRPr="00000000">
              <w:rPr>
                <w:rtl w:val="0"/>
              </w:rPr>
              <w:t xml:space="preserve">$2.200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8">
            <w:pPr>
              <w:jc w:val="left"/>
              <w:rPr/>
            </w:pPr>
            <w:r w:rsidDel="00000000" w:rsidR="00000000" w:rsidRPr="00000000">
              <w:rPr>
                <w:rtl w:val="0"/>
              </w:rPr>
              <w:t xml:space="preserve">Testing &amp; QA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9">
            <w:pPr>
              <w:jc w:val="left"/>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A">
            <w:pPr>
              <w:jc w:val="right"/>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B">
            <w:pPr>
              <w:jc w:val="left"/>
              <w:rPr/>
            </w:pPr>
            <w:r w:rsidDel="00000000" w:rsidR="00000000" w:rsidRPr="00000000">
              <w:rPr>
                <w:rtl w:val="0"/>
              </w:rPr>
              <w:t xml:space="preserve">$2.700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C">
            <w:pPr>
              <w:jc w:val="left"/>
              <w:rPr/>
            </w:pPr>
            <w:r w:rsidDel="00000000" w:rsidR="00000000" w:rsidRPr="00000000">
              <w:rPr>
                <w:rtl w:val="0"/>
              </w:rPr>
              <w:t xml:space="preserve">Project Management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D">
            <w:pPr>
              <w:jc w:val="left"/>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E">
            <w:pPr>
              <w:jc w:val="right"/>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F">
            <w:pPr>
              <w:jc w:val="left"/>
              <w:rPr/>
            </w:pPr>
            <w:r w:rsidDel="00000000" w:rsidR="00000000" w:rsidRPr="00000000">
              <w:rPr>
                <w:rtl w:val="0"/>
              </w:rPr>
              <w:t xml:space="preserve">$1.800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0">
            <w:pPr>
              <w:jc w:val="left"/>
              <w:rPr/>
            </w:pPr>
            <w:r w:rsidDel="00000000" w:rsidR="00000000" w:rsidRPr="00000000">
              <w:rPr>
                <w:rtl w:val="0"/>
              </w:rPr>
              <w:t xml:space="preserve">Documentation &amp; Training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1">
            <w:pPr>
              <w:jc w:val="left"/>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2">
            <w:pPr>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3">
            <w:pPr>
              <w:jc w:val="left"/>
              <w:rPr/>
            </w:pPr>
            <w:r w:rsidDel="00000000" w:rsidR="00000000" w:rsidRPr="00000000">
              <w:rPr>
                <w:rtl w:val="0"/>
              </w:rPr>
              <w:t xml:space="preserve">$800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0E4">
            <w:pPr>
              <w:jc w:val="left"/>
              <w:rPr/>
            </w:pPr>
            <w:r w:rsidDel="00000000" w:rsidR="00000000" w:rsidRPr="00000000">
              <w:rPr>
                <w:rtl w:val="0"/>
              </w:rPr>
              <w:t xml:space="preserve">TỔNG CỘNG</w:t>
            </w:r>
          </w:p>
        </w:tc>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0E5">
            <w:pPr>
              <w:jc w:val="left"/>
              <w:rPr/>
            </w:pPr>
            <w:r w:rsidDel="00000000" w:rsidR="00000000" w:rsidRPr="00000000">
              <w:rPr>
                <w:rtl w:val="0"/>
              </w:rPr>
              <w:t xml:space="preserve">430</w:t>
            </w:r>
          </w:p>
        </w:tc>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0E6">
            <w:pPr>
              <w:jc w:val="left"/>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0E7">
            <w:pPr>
              <w:jc w:val="left"/>
              <w:rPr/>
            </w:pPr>
            <w:r w:rsidDel="00000000" w:rsidR="00000000" w:rsidRPr="00000000">
              <w:rPr>
                <w:rtl w:val="0"/>
              </w:rPr>
              <w:t xml:space="preserve">$21.700</w:t>
            </w:r>
          </w:p>
        </w:tc>
      </w:tr>
    </w:tbl>
    <w:p w:rsidR="00000000" w:rsidDel="00000000" w:rsidP="00000000" w:rsidRDefault="00000000" w:rsidRPr="00000000" w14:paraId="000000E8">
      <w:pPr>
        <w:spacing w:after="200" w:lineRule="auto"/>
        <w:rPr>
          <w:sz w:val="24"/>
          <w:szCs w:val="24"/>
        </w:rPr>
      </w:pPr>
      <w:r w:rsidDel="00000000" w:rsidR="00000000" w:rsidRPr="00000000">
        <w:rPr>
          <w:sz w:val="24"/>
          <w:szCs w:val="24"/>
          <w:rtl w:val="0"/>
        </w:rPr>
        <w:t xml:space="preserve">* Giả định: đội ngũ US/EU rates; có thể điều chỉnh theo địa phương</w:t>
      </w:r>
    </w:p>
    <w:p w:rsidR="00000000" w:rsidDel="00000000" w:rsidP="00000000" w:rsidRDefault="00000000" w:rsidRPr="00000000" w14:paraId="000000E9">
      <w:pPr>
        <w:pStyle w:val="Heading2"/>
        <w:spacing w:after="100" w:lineRule="auto"/>
        <w:rPr>
          <w:b w:val="1"/>
          <w:bCs w:val="1"/>
          <w:sz w:val="28"/>
          <w:szCs w:val="28"/>
        </w:rPr>
      </w:pPr>
      <w:r w:rsidDel="00000000" w:rsidR="00000000" w:rsidRPr="00000000">
        <w:rPr>
          <w:b w:val="1"/>
          <w:bCs w:val="1"/>
          <w:sz w:val="28"/>
          <w:szCs w:val="28"/>
          <w:rtl w:val="0"/>
        </w:rPr>
        <w:t xml:space="preserve">6.2 Chi Phí Vận Hành (Hàng Tháng)</w:t>
      </w:r>
    </w:p>
    <w:tbl>
      <w:tblPr>
        <w:tblStyle w:val="Table4"/>
        <w:tblW w:w="8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0"/>
        <w:gridCol w:w="1965"/>
        <w:gridCol w:w="1620"/>
        <w:gridCol w:w="1680"/>
        <w:tblGridChange w:id="0">
          <w:tblGrid>
            <w:gridCol w:w="2910"/>
            <w:gridCol w:w="1965"/>
            <w:gridCol w:w="1620"/>
            <w:gridCol w:w="1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7ce" w:val="clear"/>
            <w:vAlign w:val="center"/>
          </w:tcPr>
          <w:p w:rsidR="00000000" w:rsidDel="00000000" w:rsidP="00000000" w:rsidRDefault="00000000" w:rsidRPr="00000000" w14:paraId="000000EA">
            <w:pPr>
              <w:jc w:val="left"/>
              <w:rPr/>
            </w:pPr>
            <w:r w:rsidDel="00000000" w:rsidR="00000000" w:rsidRPr="00000000">
              <w:rPr>
                <w:rtl w:val="0"/>
              </w:rPr>
              <w:t xml:space="preserve">Dịch Vụ AWS / Bên Thứ Ba</w:t>
            </w:r>
          </w:p>
        </w:tc>
        <w:tc>
          <w:tcPr>
            <w:tcBorders>
              <w:top w:color="000000" w:space="0" w:sz="4" w:val="single"/>
              <w:left w:color="000000" w:space="0" w:sz="4" w:val="single"/>
              <w:bottom w:color="000000" w:space="0" w:sz="4" w:val="single"/>
              <w:right w:color="000000" w:space="0" w:sz="4" w:val="single"/>
            </w:tcBorders>
            <w:shd w:fill="ffc7ce" w:val="clear"/>
            <w:vAlign w:val="center"/>
          </w:tcPr>
          <w:p w:rsidR="00000000" w:rsidDel="00000000" w:rsidP="00000000" w:rsidRDefault="00000000" w:rsidRPr="00000000" w14:paraId="000000EB">
            <w:pPr>
              <w:jc w:val="left"/>
              <w:rPr/>
            </w:pPr>
            <w:r w:rsidDel="00000000" w:rsidR="00000000" w:rsidRPr="00000000">
              <w:rPr>
                <w:rtl w:val="0"/>
              </w:rPr>
              <w:t xml:space="preserve">Chi Phí/Tháng</w:t>
            </w:r>
          </w:p>
        </w:tc>
        <w:tc>
          <w:tcPr>
            <w:tcBorders>
              <w:top w:color="000000" w:space="0" w:sz="4" w:val="single"/>
              <w:left w:color="000000" w:space="0" w:sz="4" w:val="single"/>
              <w:bottom w:color="000000" w:space="0" w:sz="4" w:val="single"/>
              <w:right w:color="000000" w:space="0" w:sz="4" w:val="single"/>
            </w:tcBorders>
            <w:shd w:fill="ffc7ce" w:val="clear"/>
            <w:vAlign w:val="center"/>
          </w:tcPr>
          <w:p w:rsidR="00000000" w:rsidDel="00000000" w:rsidP="00000000" w:rsidRDefault="00000000" w:rsidRPr="00000000" w14:paraId="000000EC">
            <w:pPr>
              <w:jc w:val="left"/>
              <w:rPr/>
            </w:pPr>
            <w:r w:rsidDel="00000000" w:rsidR="00000000" w:rsidRPr="00000000">
              <w:rPr>
                <w:rtl w:val="0"/>
              </w:rPr>
              <w:t xml:space="preserve">Thông Số</w:t>
            </w:r>
          </w:p>
        </w:tc>
        <w:tc>
          <w:tcPr>
            <w:tcBorders>
              <w:top w:color="000000" w:space="0" w:sz="4" w:val="single"/>
              <w:left w:color="000000" w:space="0" w:sz="4" w:val="single"/>
              <w:bottom w:color="000000" w:space="0" w:sz="4" w:val="single"/>
              <w:right w:color="000000" w:space="0" w:sz="4" w:val="single"/>
            </w:tcBorders>
            <w:shd w:fill="ffc7ce" w:val="clear"/>
            <w:vAlign w:val="center"/>
          </w:tcPr>
          <w:p w:rsidR="00000000" w:rsidDel="00000000" w:rsidP="00000000" w:rsidRDefault="00000000" w:rsidRPr="00000000" w14:paraId="000000ED">
            <w:pPr>
              <w:jc w:val="left"/>
              <w:rPr/>
            </w:pPr>
            <w:r w:rsidDel="00000000" w:rsidR="00000000" w:rsidRPr="00000000">
              <w:rPr>
                <w:rtl w:val="0"/>
              </w:rPr>
              <w:t xml:space="preserve">Chi Phí/Năm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E">
            <w:pPr>
              <w:jc w:val="left"/>
              <w:rPr/>
            </w:pPr>
            <w:r w:rsidDel="00000000" w:rsidR="00000000" w:rsidRPr="00000000">
              <w:rPr>
                <w:rtl w:val="0"/>
              </w:rPr>
              <w:t xml:space="preserve">AWS Lambda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F">
            <w:pPr>
              <w:jc w:val="left"/>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0">
            <w:pPr>
              <w:jc w:val="left"/>
              <w:rPr/>
            </w:pPr>
            <w:r w:rsidDel="00000000" w:rsidR="00000000" w:rsidRPr="00000000">
              <w:rPr>
                <w:rtl w:val="0"/>
              </w:rPr>
              <w:t xml:space="preserve">50M invocations/tháng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1">
            <w:pPr>
              <w:jc w:val="left"/>
              <w:rPr/>
            </w:pPr>
            <w:r w:rsidDel="00000000" w:rsidR="00000000" w:rsidRPr="00000000">
              <w:rPr>
                <w:rtl w:val="0"/>
              </w:rPr>
              <w:t xml:space="preserve">$60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2">
            <w:pPr>
              <w:jc w:val="left"/>
              <w:rPr/>
            </w:pPr>
            <w:r w:rsidDel="00000000" w:rsidR="00000000" w:rsidRPr="00000000">
              <w:rPr>
                <w:rtl w:val="0"/>
              </w:rPr>
              <w:t xml:space="preserve">DynamoDB</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3">
            <w:pPr>
              <w:jc w:val="left"/>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4">
            <w:pPr>
              <w:jc w:val="left"/>
              <w:rPr/>
            </w:pPr>
            <w:r w:rsidDel="00000000" w:rsidR="00000000" w:rsidRPr="00000000">
              <w:rPr>
                <w:rtl w:val="0"/>
              </w:rPr>
              <w:t xml:space="preserve">10 GB lưu trữ, standard tier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5">
            <w:pPr>
              <w:jc w:val="left"/>
              <w:rPr/>
            </w:pPr>
            <w:r w:rsidDel="00000000" w:rsidR="00000000" w:rsidRPr="00000000">
              <w:rPr>
                <w:rtl w:val="0"/>
              </w:rPr>
              <w:t xml:space="preserve">$96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6">
            <w:pPr>
              <w:jc w:val="left"/>
              <w:rPr/>
            </w:pPr>
            <w:r w:rsidDel="00000000" w:rsidR="00000000" w:rsidRPr="00000000">
              <w:rPr>
                <w:rtl w:val="0"/>
              </w:rPr>
              <w:t xml:space="preserve">S3 (Receipts Storage)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7">
            <w:pPr>
              <w:jc w:val="left"/>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8">
            <w:pPr>
              <w:jc w:val="left"/>
              <w:rPr/>
            </w:pPr>
            <w:r w:rsidDel="00000000" w:rsidR="00000000" w:rsidRPr="00000000">
              <w:rPr>
                <w:rtl w:val="0"/>
              </w:rPr>
              <w:t xml:space="preserve">50 GB/tháng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9">
            <w:pPr>
              <w:jc w:val="left"/>
              <w:rPr/>
            </w:pPr>
            <w:r w:rsidDel="00000000" w:rsidR="00000000" w:rsidRPr="00000000">
              <w:rPr>
                <w:rtl w:val="0"/>
              </w:rPr>
              <w:t xml:space="preserve">$24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A">
            <w:pPr>
              <w:jc w:val="left"/>
              <w:rPr/>
            </w:pPr>
            <w:r w:rsidDel="00000000" w:rsidR="00000000" w:rsidRPr="00000000">
              <w:rPr>
                <w:rtl w:val="0"/>
              </w:rPr>
              <w:t xml:space="preserve">CloudFront (CDN)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B">
            <w:pPr>
              <w:jc w:val="left"/>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C">
            <w:pPr>
              <w:jc w:val="left"/>
              <w:rPr/>
            </w:pPr>
            <w:r w:rsidDel="00000000" w:rsidR="00000000" w:rsidRPr="00000000">
              <w:rPr>
                <w:rtl w:val="0"/>
              </w:rPr>
              <w:t xml:space="preserve">1 TB data transfer/tháng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D">
            <w:pPr>
              <w:jc w:val="left"/>
              <w:rPr/>
            </w:pPr>
            <w:r w:rsidDel="00000000" w:rsidR="00000000" w:rsidRPr="00000000">
              <w:rPr>
                <w:rtl w:val="0"/>
              </w:rPr>
              <w:t xml:space="preserve">$36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E">
            <w:pPr>
              <w:jc w:val="left"/>
              <w:rPr/>
            </w:pPr>
            <w:r w:rsidDel="00000000" w:rsidR="00000000" w:rsidRPr="00000000">
              <w:rPr>
                <w:rtl w:val="0"/>
              </w:rPr>
              <w:t xml:space="preserve">API Gateway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F">
            <w:pPr>
              <w:jc w:val="left"/>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0">
            <w:pPr>
              <w:jc w:val="left"/>
              <w:rPr/>
            </w:pPr>
            <w:r w:rsidDel="00000000" w:rsidR="00000000" w:rsidRPr="00000000">
              <w:rPr>
                <w:rtl w:val="0"/>
              </w:rPr>
              <w:t xml:space="preserve">10M requests/tháng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1">
            <w:pPr>
              <w:jc w:val="left"/>
              <w:rPr/>
            </w:pPr>
            <w:r w:rsidDel="00000000" w:rsidR="00000000" w:rsidRPr="00000000">
              <w:rPr>
                <w:rtl w:val="0"/>
              </w:rPr>
              <w:t xml:space="preserve">$24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2">
            <w:pPr>
              <w:jc w:val="left"/>
              <w:rPr/>
            </w:pPr>
            <w:r w:rsidDel="00000000" w:rsidR="00000000" w:rsidRPr="00000000">
              <w:rPr>
                <w:rtl w:val="0"/>
              </w:rPr>
              <w:t xml:space="preserve">CloudWatch Logs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3">
            <w:pPr>
              <w:jc w:val="left"/>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4">
            <w:pPr>
              <w:jc w:val="left"/>
              <w:rPr/>
            </w:pPr>
            <w:r w:rsidDel="00000000" w:rsidR="00000000" w:rsidRPr="00000000">
              <w:rPr>
                <w:rtl w:val="0"/>
              </w:rPr>
              <w:t xml:space="preserve">50 GB logs/tháng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5">
            <w:pPr>
              <w:jc w:val="left"/>
              <w:rPr/>
            </w:pPr>
            <w:r w:rsidDel="00000000" w:rsidR="00000000" w:rsidRPr="00000000">
              <w:rPr>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6">
            <w:pPr>
              <w:jc w:val="left"/>
              <w:rPr/>
            </w:pPr>
            <w:r w:rsidDel="00000000" w:rsidR="00000000" w:rsidRPr="00000000">
              <w:rPr>
                <w:rtl w:val="0"/>
              </w:rPr>
              <w:t xml:space="preserve">Amazon Cognito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7">
            <w:pPr>
              <w:jc w:val="left"/>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8">
            <w:pPr>
              <w:jc w:val="left"/>
              <w:rPr/>
            </w:pPr>
            <w:r w:rsidDel="00000000" w:rsidR="00000000" w:rsidRPr="00000000">
              <w:rPr>
                <w:rtl w:val="0"/>
              </w:rPr>
              <w:t xml:space="preserve">Free tier (50K MAU)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9">
            <w:pPr>
              <w:jc w:val="left"/>
              <w:rPr/>
            </w:pPr>
            <w:r w:rsidDel="00000000" w:rsidR="00000000" w:rsidRPr="00000000">
              <w:rPr>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A">
            <w:pPr>
              <w:jc w:val="left"/>
              <w:rPr/>
            </w:pPr>
            <w:r w:rsidDel="00000000" w:rsidR="00000000" w:rsidRPr="00000000">
              <w:rPr>
                <w:rtl w:val="0"/>
              </w:rPr>
              <w:t xml:space="preserve">SNS Notifications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B">
            <w:pPr>
              <w:jc w:val="left"/>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C">
            <w:pPr>
              <w:jc w:val="left"/>
              <w:rPr/>
            </w:pPr>
            <w:r w:rsidDel="00000000" w:rsidR="00000000" w:rsidRPr="00000000">
              <w:rPr>
                <w:rtl w:val="0"/>
              </w:rPr>
              <w:t xml:space="preserve">10K emails/tháng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D">
            <w:pPr>
              <w:jc w:val="left"/>
              <w:rPr/>
            </w:pPr>
            <w:r w:rsidDel="00000000" w:rsidR="00000000" w:rsidRPr="00000000">
              <w:rPr>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E">
            <w:pPr>
              <w:jc w:val="left"/>
              <w:rPr/>
            </w:pPr>
            <w:r w:rsidDel="00000000" w:rsidR="00000000" w:rsidRPr="00000000">
              <w:rPr>
                <w:rtl w:val="0"/>
              </w:rPr>
              <w:t xml:space="preserve">Google Gemini API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F">
            <w:pPr>
              <w:jc w:val="left"/>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0">
            <w:pPr>
              <w:jc w:val="left"/>
              <w:rPr/>
            </w:pPr>
            <w:r w:rsidDel="00000000" w:rsidR="00000000" w:rsidRPr="00000000">
              <w:rPr>
                <w:rtl w:val="0"/>
              </w:rPr>
              <w:t xml:space="preserve">Pay-as-you-go (free tier có sẵn)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1">
            <w:pPr>
              <w:jc w:val="left"/>
              <w:rPr/>
            </w:pPr>
            <w:r w:rsidDel="00000000" w:rsidR="00000000" w:rsidRPr="00000000">
              <w:rPr>
                <w:rtl w:val="0"/>
              </w:rPr>
              <w:t xml:space="preserve">$240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2">
            <w:pPr>
              <w:jc w:val="left"/>
              <w:rPr/>
            </w:pPr>
            <w:r w:rsidDel="00000000" w:rsidR="00000000" w:rsidRPr="00000000">
              <w:rPr>
                <w:rtl w:val="0"/>
              </w:rPr>
              <w:t xml:space="preserve">Route 53 + Others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3">
            <w:pPr>
              <w:jc w:val="left"/>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4">
            <w:pPr>
              <w:jc w:val="left"/>
              <w:rPr/>
            </w:pPr>
            <w:r w:rsidDel="00000000" w:rsidR="00000000" w:rsidRPr="00000000">
              <w:rPr>
                <w:rtl w:val="0"/>
              </w:rPr>
              <w:t xml:space="preserve">DNS, monitoring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5">
            <w:pPr>
              <w:jc w:val="left"/>
              <w:rPr/>
            </w:pPr>
            <w:r w:rsidDel="00000000" w:rsidR="00000000" w:rsidRPr="00000000">
              <w:rPr>
                <w:rtl w:val="0"/>
              </w:rPr>
              <w:t xml:space="preserve">$24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116">
            <w:pPr>
              <w:jc w:val="left"/>
              <w:rPr/>
            </w:pPr>
            <w:r w:rsidDel="00000000" w:rsidR="00000000" w:rsidRPr="00000000">
              <w:rPr>
                <w:rtl w:val="0"/>
              </w:rPr>
              <w:t xml:space="preserve">TỔNG CỘNG</w:t>
            </w:r>
          </w:p>
        </w:tc>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117">
            <w:pPr>
              <w:jc w:val="left"/>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118">
            <w:pPr>
              <w:jc w:val="left"/>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119">
            <w:pPr>
              <w:jc w:val="left"/>
              <w:rPr/>
            </w:pPr>
            <w:r w:rsidDel="00000000" w:rsidR="00000000" w:rsidRPr="00000000">
              <w:rPr>
                <w:rtl w:val="0"/>
              </w:rPr>
              <w:t xml:space="preserve">$528</w:t>
            </w:r>
          </w:p>
        </w:tc>
      </w:tr>
    </w:tbl>
    <w:p w:rsidR="00000000" w:rsidDel="00000000" w:rsidP="00000000" w:rsidRDefault="00000000" w:rsidRPr="00000000" w14:paraId="0000011A">
      <w:pPr>
        <w:spacing w:after="200" w:lineRule="auto"/>
        <w:rPr>
          <w:sz w:val="24"/>
          <w:szCs w:val="24"/>
        </w:rPr>
      </w:pPr>
      <w:r w:rsidDel="00000000" w:rsidR="00000000" w:rsidRPr="00000000">
        <w:rPr>
          <w:sz w:val="24"/>
          <w:szCs w:val="24"/>
          <w:rtl w:val="0"/>
        </w:rPr>
        <w:t xml:space="preserve">* Giá AWS theo US Region (us-east-1); các region khác có thể khác</w:t>
      </w:r>
    </w:p>
    <w:p w:rsidR="00000000" w:rsidDel="00000000" w:rsidP="00000000" w:rsidRDefault="00000000" w:rsidRPr="00000000" w14:paraId="0000011B">
      <w:pPr>
        <w:pStyle w:val="Heading2"/>
        <w:spacing w:after="100" w:lineRule="auto"/>
        <w:rPr>
          <w:b w:val="1"/>
          <w:bCs w:val="1"/>
          <w:sz w:val="28"/>
          <w:szCs w:val="28"/>
        </w:rPr>
      </w:pPr>
      <w:r w:rsidDel="00000000" w:rsidR="00000000" w:rsidRPr="00000000">
        <w:rPr>
          <w:b w:val="1"/>
          <w:bCs w:val="1"/>
          <w:sz w:val="28"/>
          <w:szCs w:val="28"/>
          <w:rtl w:val="0"/>
        </w:rPr>
        <w:t xml:space="preserve">6.3 Tóm Tắt Chi Phí &amp; ROI</w:t>
      </w:r>
    </w:p>
    <w:tbl>
      <w:tblPr>
        <w:tblStyle w:val="Table5"/>
        <w:tblW w:w="8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85"/>
        <w:gridCol w:w="3480"/>
        <w:gridCol w:w="1545"/>
        <w:tblGridChange w:id="0">
          <w:tblGrid>
            <w:gridCol w:w="3585"/>
            <w:gridCol w:w="3480"/>
            <w:gridCol w:w="15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e0b4" w:val="clear"/>
            <w:vAlign w:val="center"/>
          </w:tcPr>
          <w:p w:rsidR="00000000" w:rsidDel="00000000" w:rsidP="00000000" w:rsidRDefault="00000000" w:rsidRPr="00000000" w14:paraId="0000011C">
            <w:pPr>
              <w:rPr/>
            </w:pPr>
            <w:r w:rsidDel="00000000" w:rsidR="00000000" w:rsidRPr="00000000">
              <w:rPr>
                <w:rtl w:val="0"/>
              </w:rPr>
              <w:t xml:space="preserve">Khoản Mục</w:t>
            </w:r>
          </w:p>
        </w:tc>
        <w:tc>
          <w:tcPr>
            <w:tcBorders>
              <w:top w:color="000000" w:space="0" w:sz="4" w:val="single"/>
              <w:left w:color="000000" w:space="0" w:sz="4" w:val="single"/>
              <w:bottom w:color="000000" w:space="0" w:sz="4" w:val="single"/>
              <w:right w:color="000000" w:space="0" w:sz="4" w:val="single"/>
            </w:tcBorders>
            <w:shd w:fill="c6e0b4" w:val="clear"/>
            <w:vAlign w:val="center"/>
          </w:tcPr>
          <w:p w:rsidR="00000000" w:rsidDel="00000000" w:rsidP="00000000" w:rsidRDefault="00000000" w:rsidRPr="00000000" w14:paraId="0000011D">
            <w:pPr>
              <w:rPr/>
            </w:pPr>
            <w:r w:rsidDel="00000000" w:rsidR="00000000" w:rsidRPr="00000000">
              <w:rPr>
                <w:rtl w:val="0"/>
              </w:rPr>
              <w:t xml:space="preserve">Chi Phí</w:t>
            </w:r>
          </w:p>
        </w:tc>
        <w:tc>
          <w:tcPr>
            <w:tcBorders>
              <w:top w:color="000000" w:space="0" w:sz="4" w:val="single"/>
              <w:left w:color="000000" w:space="0" w:sz="4" w:val="single"/>
              <w:bottom w:color="000000" w:space="0" w:sz="4" w:val="single"/>
              <w:right w:color="000000" w:space="0" w:sz="4" w:val="single"/>
            </w:tcBorders>
            <w:shd w:fill="c6e0b4" w:val="clear"/>
            <w:vAlign w:val="center"/>
          </w:tcPr>
          <w:p w:rsidR="00000000" w:rsidDel="00000000" w:rsidP="00000000" w:rsidRDefault="00000000" w:rsidRPr="00000000" w14:paraId="0000011E">
            <w:pPr>
              <w:rPr/>
            </w:pPr>
            <w:r w:rsidDel="00000000" w:rsidR="00000000" w:rsidRPr="00000000">
              <w:rPr>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F">
            <w:pPr>
              <w:rPr/>
            </w:pPr>
            <w:r w:rsidDel="00000000" w:rsidR="00000000" w:rsidRPr="00000000">
              <w:rPr>
                <w:rtl w:val="0"/>
              </w:rPr>
              <w:t xml:space="preserve">Phát triển ban đầu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0">
            <w:pPr>
              <w:rPr/>
            </w:pPr>
            <w:r w:rsidDel="00000000" w:rsidR="00000000" w:rsidRPr="00000000">
              <w:rPr>
                <w:rtl w:val="0"/>
              </w:rPr>
              <w:t xml:space="preserve">$21.700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1">
            <w:pPr>
              <w:rPr/>
            </w:pPr>
            <w:r w:rsidDel="00000000" w:rsidR="00000000" w:rsidRPr="00000000">
              <w:rPr>
                <w:rtl w:val="0"/>
              </w:rPr>
              <w:t xml:space="preserve">Một lần (13 tuần)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2">
            <w:pPr>
              <w:rPr/>
            </w:pPr>
            <w:r w:rsidDel="00000000" w:rsidR="00000000" w:rsidRPr="00000000">
              <w:rPr>
                <w:rtl w:val="0"/>
              </w:rPr>
              <w:t xml:space="preserve">Vận hành/tháng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3">
            <w:pPr>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4">
            <w:pPr>
              <w:rPr/>
            </w:pPr>
            <w:r w:rsidDel="00000000" w:rsidR="00000000" w:rsidRPr="00000000">
              <w:rPr>
                <w:rtl w:val="0"/>
              </w:rPr>
              <w:t xml:space="preserve">AWS + Gemini (trung bình)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5">
            <w:pPr>
              <w:rPr/>
            </w:pPr>
            <w:r w:rsidDel="00000000" w:rsidR="00000000" w:rsidRPr="00000000">
              <w:rPr>
                <w:rtl w:val="0"/>
              </w:rPr>
              <w:t xml:space="preserve">Vận hành/năm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6">
            <w:pPr>
              <w:rPr/>
            </w:pPr>
            <w:r w:rsidDel="00000000" w:rsidR="00000000" w:rsidRPr="00000000">
              <w:rPr>
                <w:rtl w:val="0"/>
              </w:rPr>
              <w:t xml:space="preserve">$528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7">
            <w:pPr>
              <w:rPr/>
            </w:pPr>
            <w:r w:rsidDel="00000000" w:rsidR="00000000" w:rsidRPr="00000000">
              <w:rPr>
                <w:rtl w:val="0"/>
              </w:rPr>
              <w:t xml:space="preserve">Đầu năm thứ 2 trở đi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8">
            <w:pPr>
              <w:rPr/>
            </w:pPr>
            <w:r w:rsidDel="00000000" w:rsidR="00000000" w:rsidRPr="00000000">
              <w:rPr>
                <w:rtl w:val="0"/>
              </w:rPr>
              <w:t xml:space="preserve">Tổng năm 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9">
            <w:pPr>
              <w:rPr/>
            </w:pPr>
            <w:r w:rsidDel="00000000" w:rsidR="00000000" w:rsidRPr="00000000">
              <w:rPr>
                <w:rtl w:val="0"/>
              </w:rPr>
              <w:t xml:space="preserve">$22.228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A">
            <w:pPr>
              <w:rPr/>
            </w:pPr>
            <w:r w:rsidDel="00000000" w:rsidR="00000000" w:rsidRPr="00000000">
              <w:rPr>
                <w:rtl w:val="0"/>
              </w:rPr>
              <w:t xml:space="preserve">Phát triển + vận hành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B">
            <w:pPr>
              <w:rPr/>
            </w:pPr>
            <w:r w:rsidDel="00000000" w:rsidR="00000000" w:rsidRPr="00000000">
              <w:rPr>
                <w:rtl w:val="0"/>
              </w:rPr>
              <w:t xml:space="preserve">Tổng năm 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C">
            <w:pPr>
              <w:rPr/>
            </w:pPr>
            <w:r w:rsidDel="00000000" w:rsidR="00000000" w:rsidRPr="00000000">
              <w:rPr>
                <w:rtl w:val="0"/>
              </w:rPr>
              <w:t xml:space="preserve">$528/năm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D">
            <w:pPr>
              <w:rPr/>
            </w:pPr>
            <w:r w:rsidDel="00000000" w:rsidR="00000000" w:rsidRPr="00000000">
              <w:rPr>
                <w:rtl w:val="0"/>
              </w:rPr>
              <w:t xml:space="preserve">Chỉ vận hành (hoàn vốn)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E">
            <w:pPr>
              <w:rPr/>
            </w:pPr>
            <w:r w:rsidDel="00000000" w:rsidR="00000000" w:rsidRPr="00000000">
              <w:rPr>
                <w:rtl w:val="0"/>
              </w:rPr>
              <w:t xml:space="preserve">Break-even (freemium)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F">
            <w:pPr>
              <w:rPr/>
            </w:pPr>
            <w:r w:rsidDel="00000000" w:rsidR="00000000" w:rsidRPr="00000000">
              <w:rPr>
                <w:rtl w:val="0"/>
              </w:rPr>
              <w:t xml:space="preserve">6–12 tháng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0">
            <w:pPr>
              <w:rPr/>
            </w:pPr>
            <w:r w:rsidDel="00000000" w:rsidR="00000000" w:rsidRPr="00000000">
              <w:rPr>
                <w:rFonts w:ascii="Caudex" w:cs="Caudex" w:eastAsia="Caudex" w:hAnsi="Caudex"/>
                <w:rtl w:val="0"/>
              </w:rPr>
              <w:t xml:space="preserve">Nếu 1% users convert → $500/tháng</w:t>
            </w:r>
          </w:p>
        </w:tc>
      </w:tr>
    </w:tbl>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spacing w:after="100" w:before="100" w:lineRule="auto"/>
        <w:rPr>
          <w:sz w:val="24"/>
          <w:szCs w:val="24"/>
        </w:rPr>
      </w:pPr>
      <w:r w:rsidDel="00000000" w:rsidR="00000000" w:rsidRPr="00000000">
        <w:rPr>
          <w:sz w:val="24"/>
          <w:szCs w:val="24"/>
          <w:rtl w:val="0"/>
        </w:rPr>
        <w:t xml:space="preserve">Chiến Lược ROI:</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Model freemium: free tier cho 2 người dùng, $3-5/tháng cho Pro</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Nếu đạt 1.000 Pro users: $3.000-5.000/tháng → hoàn vốn phát triển trong 5-7 tháng</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Nếu là dự án nội bộ: khống chế chi phí vận hành $44/tháng</w:t>
      </w:r>
    </w:p>
    <w:p w:rsidR="00000000" w:rsidDel="00000000" w:rsidP="00000000" w:rsidRDefault="00000000" w:rsidRPr="00000000" w14:paraId="00000136">
      <w:pPr>
        <w:pStyle w:val="Heading1"/>
        <w:spacing w:after="150" w:lineRule="auto"/>
        <w:rPr>
          <w:b w:val="1"/>
          <w:bCs w:val="1"/>
        </w:rPr>
      </w:pPr>
      <w:r w:rsidDel="00000000" w:rsidR="00000000" w:rsidRPr="00000000">
        <w:rPr>
          <w:b w:val="1"/>
          <w:bCs w:val="1"/>
          <w:rtl w:val="0"/>
        </w:rPr>
        <w:t xml:space="preserve">7. ĐÁNH GIÁ RỦI RO</w:t>
      </w:r>
    </w:p>
    <w:p w:rsidR="00000000" w:rsidDel="00000000" w:rsidP="00000000" w:rsidRDefault="00000000" w:rsidRPr="00000000" w14:paraId="00000137">
      <w:pPr>
        <w:pStyle w:val="Heading2"/>
        <w:spacing w:after="100" w:lineRule="auto"/>
        <w:rPr>
          <w:b w:val="1"/>
          <w:bCs w:val="1"/>
          <w:sz w:val="28"/>
          <w:szCs w:val="28"/>
        </w:rPr>
      </w:pPr>
      <w:r w:rsidDel="00000000" w:rsidR="00000000" w:rsidRPr="00000000">
        <w:rPr>
          <w:b w:val="1"/>
          <w:bCs w:val="1"/>
          <w:sz w:val="28"/>
          <w:szCs w:val="28"/>
          <w:rtl w:val="0"/>
        </w:rPr>
        <w:t xml:space="preserve">7.1 Ma Trận Rủi Ro</w:t>
      </w:r>
    </w:p>
    <w:tbl>
      <w:tblPr>
        <w:tblStyle w:val="Table6"/>
        <w:tblW w:w="8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515"/>
        <w:gridCol w:w="2085"/>
        <w:gridCol w:w="1890"/>
        <w:gridCol w:w="2100"/>
        <w:tblGridChange w:id="0">
          <w:tblGrid>
            <w:gridCol w:w="990"/>
            <w:gridCol w:w="1515"/>
            <w:gridCol w:w="2085"/>
            <w:gridCol w:w="1890"/>
            <w:gridCol w:w="2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be5d6" w:val="clear"/>
            <w:vAlign w:val="top"/>
          </w:tcPr>
          <w:p w:rsidR="00000000" w:rsidDel="00000000" w:rsidP="00000000" w:rsidRDefault="00000000" w:rsidRPr="00000000" w14:paraId="00000138">
            <w:pPr>
              <w:jc w:val="center"/>
              <w:rPr/>
            </w:pPr>
            <w:r w:rsidDel="00000000" w:rsidR="00000000" w:rsidRPr="00000000">
              <w:rPr>
                <w:rtl w:val="0"/>
              </w:rPr>
              <w:t xml:space="preserve">Rủi Ro</w:t>
            </w:r>
          </w:p>
        </w:tc>
        <w:tc>
          <w:tcPr>
            <w:tcBorders>
              <w:top w:color="000000" w:space="0" w:sz="4" w:val="single"/>
              <w:left w:color="000000" w:space="0" w:sz="4" w:val="single"/>
              <w:bottom w:color="000000" w:space="0" w:sz="4" w:val="single"/>
              <w:right w:color="000000" w:space="0" w:sz="4" w:val="single"/>
            </w:tcBorders>
            <w:shd w:fill="fbe5d6" w:val="clear"/>
            <w:vAlign w:val="top"/>
          </w:tcPr>
          <w:p w:rsidR="00000000" w:rsidDel="00000000" w:rsidP="00000000" w:rsidRDefault="00000000" w:rsidRPr="00000000" w14:paraId="00000139">
            <w:pPr>
              <w:jc w:val="center"/>
              <w:rPr/>
            </w:pPr>
            <w:r w:rsidDel="00000000" w:rsidR="00000000" w:rsidRPr="00000000">
              <w:rPr>
                <w:rtl w:val="0"/>
              </w:rPr>
              <w:t xml:space="preserve">Mô Tả</w:t>
            </w:r>
          </w:p>
        </w:tc>
        <w:tc>
          <w:tcPr>
            <w:tcBorders>
              <w:top w:color="000000" w:space="0" w:sz="4" w:val="single"/>
              <w:left w:color="000000" w:space="0" w:sz="4" w:val="single"/>
              <w:bottom w:color="000000" w:space="0" w:sz="4" w:val="single"/>
              <w:right w:color="000000" w:space="0" w:sz="4" w:val="single"/>
            </w:tcBorders>
            <w:shd w:fill="fbe5d6" w:val="clear"/>
            <w:vAlign w:val="top"/>
          </w:tcPr>
          <w:p w:rsidR="00000000" w:rsidDel="00000000" w:rsidP="00000000" w:rsidRDefault="00000000" w:rsidRPr="00000000" w14:paraId="0000013A">
            <w:pPr>
              <w:jc w:val="center"/>
              <w:rPr/>
            </w:pPr>
            <w:r w:rsidDel="00000000" w:rsidR="00000000" w:rsidRPr="00000000">
              <w:rPr>
                <w:rtl w:val="0"/>
              </w:rPr>
              <w:t xml:space="preserve">Ảnh Hưởng</w:t>
            </w:r>
          </w:p>
        </w:tc>
        <w:tc>
          <w:tcPr>
            <w:tcBorders>
              <w:top w:color="000000" w:space="0" w:sz="4" w:val="single"/>
              <w:left w:color="000000" w:space="0" w:sz="4" w:val="single"/>
              <w:bottom w:color="000000" w:space="0" w:sz="4" w:val="single"/>
              <w:right w:color="000000" w:space="0" w:sz="4" w:val="single"/>
            </w:tcBorders>
            <w:shd w:fill="fbe5d6" w:val="clear"/>
            <w:vAlign w:val="top"/>
          </w:tcPr>
          <w:p w:rsidR="00000000" w:rsidDel="00000000" w:rsidP="00000000" w:rsidRDefault="00000000" w:rsidRPr="00000000" w14:paraId="0000013B">
            <w:pPr>
              <w:jc w:val="center"/>
              <w:rPr/>
            </w:pPr>
            <w:r w:rsidDel="00000000" w:rsidR="00000000" w:rsidRPr="00000000">
              <w:rPr>
                <w:rtl w:val="0"/>
              </w:rPr>
              <w:t xml:space="preserve">Xác Suất</w:t>
            </w:r>
          </w:p>
        </w:tc>
        <w:tc>
          <w:tcPr>
            <w:tcBorders>
              <w:top w:color="000000" w:space="0" w:sz="4" w:val="single"/>
              <w:left w:color="000000" w:space="0" w:sz="4" w:val="single"/>
              <w:bottom w:color="000000" w:space="0" w:sz="4" w:val="single"/>
              <w:right w:color="000000" w:space="0" w:sz="4" w:val="single"/>
            </w:tcBorders>
            <w:shd w:fill="fbe5d6" w:val="clear"/>
            <w:vAlign w:val="top"/>
          </w:tcPr>
          <w:p w:rsidR="00000000" w:rsidDel="00000000" w:rsidP="00000000" w:rsidRDefault="00000000" w:rsidRPr="00000000" w14:paraId="0000013C">
            <w:pPr>
              <w:jc w:val="center"/>
              <w:rPr/>
            </w:pPr>
            <w:r w:rsidDel="00000000" w:rsidR="00000000" w:rsidRPr="00000000">
              <w:rPr>
                <w:rtl w:val="0"/>
              </w:rPr>
              <w:t xml:space="preserve">Mức Độ</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3D">
            <w:pPr>
              <w:jc w:val="center"/>
              <w:rPr/>
            </w:pPr>
            <w:r w:rsidDel="00000000" w:rsidR="00000000" w:rsidRPr="00000000">
              <w:rPr>
                <w:rtl w:val="0"/>
              </w:rPr>
              <w:t xml:space="preserve">Vượt Timeline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3E">
            <w:pPr>
              <w:jc w:val="center"/>
              <w:rPr/>
            </w:pPr>
            <w:r w:rsidDel="00000000" w:rsidR="00000000" w:rsidRPr="00000000">
              <w:rPr>
                <w:rtl w:val="0"/>
              </w:rPr>
              <w:t xml:space="preserve">Phát triển chậm hơn kế hoạch</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3F">
            <w:pPr>
              <w:jc w:val="center"/>
              <w:rPr/>
            </w:pPr>
            <w:r w:rsidDel="00000000" w:rsidR="00000000" w:rsidRPr="00000000">
              <w:rPr>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0">
            <w:pPr>
              <w:jc w:val="center"/>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1">
            <w:pPr>
              <w:jc w:val="center"/>
              <w:rPr/>
            </w:pPr>
            <w:r w:rsidDel="00000000" w:rsidR="00000000" w:rsidRPr="00000000">
              <w:rPr>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2">
            <w:pPr>
              <w:jc w:val="center"/>
              <w:rPr/>
            </w:pPr>
            <w:r w:rsidDel="00000000" w:rsidR="00000000" w:rsidRPr="00000000">
              <w:rPr>
                <w:rtl w:val="0"/>
              </w:rPr>
              <w:t xml:space="preserve">Vượt Ngân Sách</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3">
            <w:pPr>
              <w:jc w:val="center"/>
              <w:rPr/>
            </w:pPr>
            <w:r w:rsidDel="00000000" w:rsidR="00000000" w:rsidRPr="00000000">
              <w:rPr>
                <w:rtl w:val="0"/>
              </w:rPr>
              <w:t xml:space="preserve">Chi phí phát triển vượt $21.7K</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4">
            <w:pPr>
              <w:jc w:val="center"/>
              <w:rPr/>
            </w:pPr>
            <w:r w:rsidDel="00000000" w:rsidR="00000000" w:rsidRPr="00000000">
              <w:rPr>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5">
            <w:pPr>
              <w:jc w:val="center"/>
              <w:rPr/>
            </w:pPr>
            <w:r w:rsidDel="00000000" w:rsidR="00000000" w:rsidRPr="00000000">
              <w:rPr>
                <w:rtl w:val="0"/>
              </w:rPr>
              <w:t xml:space="preserve">Thấp</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6">
            <w:pPr>
              <w:jc w:val="center"/>
              <w:rPr/>
            </w:pPr>
            <w:r w:rsidDel="00000000" w:rsidR="00000000" w:rsidRPr="00000000">
              <w:rPr>
                <w:rtl w:val="0"/>
              </w:rPr>
              <w:t xml:space="preserve">Trung bình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7">
            <w:pPr>
              <w:jc w:val="center"/>
              <w:rPr/>
            </w:pPr>
            <w:r w:rsidDel="00000000" w:rsidR="00000000" w:rsidRPr="00000000">
              <w:rPr>
                <w:rtl w:val="0"/>
              </w:rPr>
              <w:t xml:space="preserve">Lỗi AI Gemini</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8">
            <w:pPr>
              <w:jc w:val="center"/>
              <w:rPr/>
            </w:pPr>
            <w:r w:rsidDel="00000000" w:rsidR="00000000" w:rsidRPr="00000000">
              <w:rPr>
                <w:rtl w:val="0"/>
              </w:rPr>
              <w:t xml:space="preserve">Phân loại sai giao dịch</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9">
            <w:pPr>
              <w:jc w:val="center"/>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A">
            <w:pPr>
              <w:jc w:val="center"/>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B">
            <w:pPr>
              <w:jc w:val="center"/>
              <w:rPr/>
            </w:pPr>
            <w:r w:rsidDel="00000000" w:rsidR="00000000" w:rsidRPr="00000000">
              <w:rPr>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C">
            <w:pPr>
              <w:jc w:val="center"/>
              <w:rPr/>
            </w:pPr>
            <w:r w:rsidDel="00000000" w:rsidR="00000000" w:rsidRPr="00000000">
              <w:rPr>
                <w:rtl w:val="0"/>
              </w:rPr>
              <w:t xml:space="preserve">Lỗi Bảo Mật</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D">
            <w:pPr>
              <w:jc w:val="center"/>
              <w:rPr/>
            </w:pPr>
            <w:r w:rsidDel="00000000" w:rsidR="00000000" w:rsidRPr="00000000">
              <w:rPr>
                <w:rtl w:val="0"/>
              </w:rPr>
              <w:t xml:space="preserve">Lọt dữ liệu người dùng</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E">
            <w:pPr>
              <w:jc w:val="center"/>
              <w:rPr/>
            </w:pPr>
            <w:r w:rsidDel="00000000" w:rsidR="00000000" w:rsidRPr="00000000">
              <w:rPr>
                <w:rtl w:val="0"/>
              </w:rPr>
              <w:t xml:space="preserve">Cực cao</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F">
            <w:pPr>
              <w:jc w:val="center"/>
              <w:rPr/>
            </w:pPr>
            <w:r w:rsidDel="00000000" w:rsidR="00000000" w:rsidRPr="00000000">
              <w:rPr>
                <w:rtl w:val="0"/>
              </w:rPr>
              <w:t xml:space="preserve">Thấp</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0">
            <w:pPr>
              <w:jc w:val="center"/>
              <w:rPr/>
            </w:pPr>
            <w:r w:rsidDel="00000000" w:rsidR="00000000" w:rsidRPr="00000000">
              <w:rPr>
                <w:rtl w:val="0"/>
              </w:rPr>
              <w:t xml:space="preserve">Cực cao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1">
            <w:pPr>
              <w:jc w:val="center"/>
              <w:rPr/>
            </w:pPr>
            <w:r w:rsidDel="00000000" w:rsidR="00000000" w:rsidRPr="00000000">
              <w:rPr>
                <w:rtl w:val="0"/>
              </w:rPr>
              <w:t xml:space="preserve">Vấn Đề Scaling</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2">
            <w:pPr>
              <w:jc w:val="center"/>
              <w:rPr/>
            </w:pPr>
            <w:r w:rsidDel="00000000" w:rsidR="00000000" w:rsidRPr="00000000">
              <w:rPr>
                <w:rtl w:val="0"/>
              </w:rPr>
              <w:t xml:space="preserve">DynamoDB không đủ throughput</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3">
            <w:pPr>
              <w:jc w:val="center"/>
              <w:rPr/>
            </w:pPr>
            <w:r w:rsidDel="00000000" w:rsidR="00000000" w:rsidRPr="00000000">
              <w:rPr>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4">
            <w:pPr>
              <w:jc w:val="center"/>
              <w:rPr/>
            </w:pPr>
            <w:r w:rsidDel="00000000" w:rsidR="00000000" w:rsidRPr="00000000">
              <w:rPr>
                <w:rtl w:val="0"/>
              </w:rPr>
              <w:t xml:space="preserve">Thấp</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5">
            <w:pPr>
              <w:jc w:val="center"/>
              <w:rPr/>
            </w:pPr>
            <w:r w:rsidDel="00000000" w:rsidR="00000000" w:rsidRPr="00000000">
              <w:rPr>
                <w:rtl w:val="0"/>
              </w:rPr>
              <w:t xml:space="preserve">Trung bình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6">
            <w:pPr>
              <w:jc w:val="center"/>
              <w:rPr/>
            </w:pPr>
            <w:r w:rsidDel="00000000" w:rsidR="00000000" w:rsidRPr="00000000">
              <w:rPr>
                <w:rtl w:val="0"/>
              </w:rPr>
              <w:t xml:space="preserve">Sự Cạnh Tranh</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7">
            <w:pPr>
              <w:jc w:val="center"/>
              <w:rPr/>
            </w:pPr>
            <w:r w:rsidDel="00000000" w:rsidR="00000000" w:rsidRPr="00000000">
              <w:rPr>
                <w:rtl w:val="0"/>
              </w:rPr>
              <w:t xml:space="preserve">Có ứng dụng tương tự tốt hơn</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8">
            <w:pPr>
              <w:jc w:val="center"/>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9">
            <w:pPr>
              <w:jc w:val="center"/>
              <w:rPr/>
            </w:pPr>
            <w:r w:rsidDel="00000000" w:rsidR="00000000" w:rsidRPr="00000000">
              <w:rPr>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A">
            <w:pPr>
              <w:jc w:val="center"/>
              <w:rPr/>
            </w:pPr>
            <w:r w:rsidDel="00000000" w:rsidR="00000000" w:rsidRPr="00000000">
              <w:rPr>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B">
            <w:pPr>
              <w:jc w:val="center"/>
              <w:rPr/>
            </w:pPr>
            <w:r w:rsidDel="00000000" w:rsidR="00000000" w:rsidRPr="00000000">
              <w:rPr>
                <w:rtl w:val="0"/>
              </w:rPr>
              <w:t xml:space="preserve">Thay Đổi Giá Gemini</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C">
            <w:pPr>
              <w:jc w:val="center"/>
              <w:rPr/>
            </w:pPr>
            <w:r w:rsidDel="00000000" w:rsidR="00000000" w:rsidRPr="00000000">
              <w:rPr>
                <w:rtl w:val="0"/>
              </w:rPr>
              <w:t xml:space="preserve">Google tăng giá API</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D">
            <w:pPr>
              <w:jc w:val="center"/>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E">
            <w:pPr>
              <w:jc w:val="center"/>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5F">
            <w:pPr>
              <w:jc w:val="center"/>
              <w:rPr/>
            </w:pPr>
            <w:r w:rsidDel="00000000" w:rsidR="00000000" w:rsidRPr="00000000">
              <w:rPr>
                <w:rtl w:val="0"/>
              </w:rPr>
              <w:t xml:space="preserve">Trung bình</w:t>
            </w:r>
          </w:p>
        </w:tc>
      </w:tr>
    </w:tbl>
    <w:p w:rsidR="00000000" w:rsidDel="00000000" w:rsidP="00000000" w:rsidRDefault="00000000" w:rsidRPr="00000000" w14:paraId="00000160">
      <w:pPr>
        <w:pStyle w:val="Heading2"/>
        <w:spacing w:after="150" w:lineRule="auto"/>
        <w:rPr>
          <w:b w:val="1"/>
          <w:bCs w:val="1"/>
          <w:sz w:val="28"/>
          <w:szCs w:val="28"/>
        </w:rPr>
      </w:pPr>
      <w:r w:rsidDel="00000000" w:rsidR="00000000" w:rsidRPr="00000000">
        <w:rPr>
          <w:b w:val="1"/>
          <w:bCs w:val="1"/>
          <w:sz w:val="28"/>
          <w:szCs w:val="28"/>
          <w:rtl w:val="0"/>
        </w:rPr>
        <w:t xml:space="preserve">7.2 Chiến Lược Giảm Thiểu Rủi Ro</w:t>
      </w:r>
    </w:p>
    <w:p w:rsidR="00000000" w:rsidDel="00000000" w:rsidP="00000000" w:rsidRDefault="00000000" w:rsidRPr="00000000" w14:paraId="00000161">
      <w:pPr>
        <w:pStyle w:val="Heading3"/>
        <w:spacing w:after="80" w:lineRule="auto"/>
        <w:rPr>
          <w:b w:val="1"/>
          <w:bCs w:val="1"/>
        </w:rPr>
      </w:pPr>
      <w:r w:rsidDel="00000000" w:rsidR="00000000" w:rsidRPr="00000000">
        <w:rPr>
          <w:b w:val="1"/>
          <w:bCs w:val="1"/>
          <w:rtl w:val="0"/>
        </w:rPr>
        <w:t xml:space="preserve">Rủi Ro: Vượt Timeline</w:t>
      </w:r>
    </w:p>
    <w:p w:rsidR="00000000" w:rsidDel="00000000" w:rsidP="00000000" w:rsidRDefault="00000000" w:rsidRPr="00000000" w14:paraId="00000162">
      <w:pPr>
        <w:spacing w:after="50" w:lineRule="auto"/>
        <w:rPr>
          <w:sz w:val="24"/>
          <w:szCs w:val="24"/>
        </w:rPr>
      </w:pPr>
      <w:r w:rsidDel="00000000" w:rsidR="00000000" w:rsidRPr="00000000">
        <w:rPr>
          <w:sz w:val="24"/>
          <w:szCs w:val="24"/>
          <w:rtl w:val="0"/>
        </w:rPr>
        <w:t xml:space="preserve">Giải Pháp:</w:t>
      </w:r>
    </w:p>
    <w:p w:rsidR="00000000" w:rsidDel="00000000" w:rsidP="00000000" w:rsidRDefault="00000000" w:rsidRPr="00000000" w14:paraId="000001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Agile sprint 2 tuần, standup hàng ngày</w:t>
      </w:r>
    </w:p>
    <w:p w:rsidR="00000000" w:rsidDel="00000000" w:rsidP="00000000" w:rsidRDefault="00000000" w:rsidRPr="00000000" w14:paraId="000001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Lập kế hoạch dự phòng 15% thời gian</w:t>
      </w:r>
    </w:p>
    <w:p w:rsidR="00000000" w:rsidDel="00000000" w:rsidP="00000000" w:rsidRDefault="00000000" w:rsidRPr="00000000" w14:paraId="000001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5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Ưu tiên MVP trước, thêm tính năng sau</w:t>
      </w:r>
    </w:p>
    <w:p w:rsidR="00000000" w:rsidDel="00000000" w:rsidP="00000000" w:rsidRDefault="00000000" w:rsidRPr="00000000" w14:paraId="00000166">
      <w:pPr>
        <w:pStyle w:val="Heading3"/>
        <w:spacing w:after="80" w:lineRule="auto"/>
        <w:rPr>
          <w:b w:val="1"/>
          <w:bCs w:val="1"/>
        </w:rPr>
      </w:pPr>
      <w:r w:rsidDel="00000000" w:rsidR="00000000" w:rsidRPr="00000000">
        <w:rPr>
          <w:b w:val="1"/>
          <w:bCs w:val="1"/>
          <w:rtl w:val="0"/>
        </w:rPr>
        <w:t xml:space="preserve">Rủi Ro: Lỗi AI Gemini</w:t>
      </w:r>
    </w:p>
    <w:p w:rsidR="00000000" w:rsidDel="00000000" w:rsidP="00000000" w:rsidRDefault="00000000" w:rsidRPr="00000000" w14:paraId="00000167">
      <w:pPr>
        <w:spacing w:after="50" w:lineRule="auto"/>
        <w:rPr>
          <w:sz w:val="24"/>
          <w:szCs w:val="24"/>
        </w:rPr>
      </w:pPr>
      <w:r w:rsidDel="00000000" w:rsidR="00000000" w:rsidRPr="00000000">
        <w:rPr>
          <w:sz w:val="24"/>
          <w:szCs w:val="24"/>
          <w:rtl w:val="0"/>
        </w:rPr>
        <w:t xml:space="preserve">Giải Pháp:</w:t>
      </w:r>
    </w:p>
    <w:p w:rsidR="00000000" w:rsidDel="00000000" w:rsidP="00000000" w:rsidRDefault="00000000" w:rsidRPr="00000000" w14:paraId="000001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Cho phép người dùng chỉnh sửa category được gợi ý</w:t>
      </w:r>
    </w:p>
    <w:p w:rsidR="00000000" w:rsidDel="00000000" w:rsidP="00000000" w:rsidRDefault="00000000" w:rsidRPr="00000000" w14:paraId="000001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Thiết lập confidence score, manual review nếu &lt;70%</w:t>
      </w:r>
    </w:p>
    <w:p w:rsidR="00000000" w:rsidDel="00000000" w:rsidP="00000000" w:rsidRDefault="00000000" w:rsidRPr="00000000" w14:paraId="000001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5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Fallback về danh mục mặc định "other" nếu lỗi</w:t>
      </w:r>
    </w:p>
    <w:p w:rsidR="00000000" w:rsidDel="00000000" w:rsidP="00000000" w:rsidRDefault="00000000" w:rsidRPr="00000000" w14:paraId="0000016B">
      <w:pPr>
        <w:pStyle w:val="Heading3"/>
        <w:spacing w:after="80" w:lineRule="auto"/>
        <w:rPr>
          <w:b w:val="1"/>
          <w:bCs w:val="1"/>
        </w:rPr>
      </w:pPr>
      <w:r w:rsidDel="00000000" w:rsidR="00000000" w:rsidRPr="00000000">
        <w:rPr>
          <w:b w:val="1"/>
          <w:bCs w:val="1"/>
          <w:rtl w:val="0"/>
        </w:rPr>
        <w:t xml:space="preserve">Rủi Ro: Lỗi Bảo Mật</w:t>
      </w:r>
    </w:p>
    <w:p w:rsidR="00000000" w:rsidDel="00000000" w:rsidP="00000000" w:rsidRDefault="00000000" w:rsidRPr="00000000" w14:paraId="0000016C">
      <w:pPr>
        <w:spacing w:after="50" w:lineRule="auto"/>
        <w:rPr>
          <w:sz w:val="24"/>
          <w:szCs w:val="24"/>
        </w:rPr>
      </w:pPr>
      <w:r w:rsidDel="00000000" w:rsidR="00000000" w:rsidRPr="00000000">
        <w:rPr>
          <w:sz w:val="24"/>
          <w:szCs w:val="24"/>
          <w:rtl w:val="0"/>
        </w:rPr>
        <w:t xml:space="preserve">Giải Pháp:</w:t>
      </w:r>
    </w:p>
    <w:p w:rsidR="00000000" w:rsidDel="00000000" w:rsidP="00000000" w:rsidRDefault="00000000" w:rsidRPr="00000000" w14:paraId="000001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AWS WAF bảo vệ DDoS, SQL injection, XSS</w:t>
      </w:r>
    </w:p>
    <w:p w:rsidR="00000000" w:rsidDel="00000000" w:rsidP="00000000" w:rsidRDefault="00000000" w:rsidRPr="00000000" w14:paraId="000001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Cognito xử lý authentication, JWT tokens</w:t>
      </w:r>
    </w:p>
    <w:p w:rsidR="00000000" w:rsidDel="00000000" w:rsidP="00000000" w:rsidRDefault="00000000" w:rsidRPr="00000000" w14:paraId="000001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Mã hóa dữ liệu (TLS in-transit, encryption at-rest)</w:t>
      </w:r>
    </w:p>
    <w:p w:rsidR="00000000" w:rsidDel="00000000" w:rsidP="00000000" w:rsidRDefault="00000000" w:rsidRPr="00000000" w14:paraId="0000017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5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Kiểm tra bảo mật định kỳ (penetration testing)</w:t>
      </w:r>
    </w:p>
    <w:p w:rsidR="00000000" w:rsidDel="00000000" w:rsidP="00000000" w:rsidRDefault="00000000" w:rsidRPr="00000000" w14:paraId="00000171">
      <w:pPr>
        <w:pStyle w:val="Heading3"/>
        <w:spacing w:after="80" w:lineRule="auto"/>
        <w:rPr>
          <w:b w:val="1"/>
          <w:bCs w:val="1"/>
        </w:rPr>
      </w:pPr>
      <w:r w:rsidDel="00000000" w:rsidR="00000000" w:rsidRPr="00000000">
        <w:rPr>
          <w:b w:val="1"/>
          <w:bCs w:val="1"/>
          <w:rtl w:val="0"/>
        </w:rPr>
        <w:t xml:space="preserve">Rủi Ro: Vấn Đề Scaling</w:t>
      </w:r>
    </w:p>
    <w:p w:rsidR="00000000" w:rsidDel="00000000" w:rsidP="00000000" w:rsidRDefault="00000000" w:rsidRPr="00000000" w14:paraId="00000172">
      <w:pPr>
        <w:spacing w:after="50" w:lineRule="auto"/>
        <w:rPr>
          <w:sz w:val="24"/>
          <w:szCs w:val="24"/>
        </w:rPr>
      </w:pPr>
      <w:r w:rsidDel="00000000" w:rsidR="00000000" w:rsidRPr="00000000">
        <w:rPr>
          <w:sz w:val="24"/>
          <w:szCs w:val="24"/>
          <w:rtl w:val="0"/>
        </w:rPr>
        <w:t xml:space="preserve">Giải Pháp:</w:t>
      </w:r>
    </w:p>
    <w:p w:rsidR="00000000" w:rsidDel="00000000" w:rsidP="00000000" w:rsidRDefault="00000000" w:rsidRPr="00000000" w14:paraId="000001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Bắt đầu DynamoDB on-demand (tự scale)</w:t>
      </w:r>
    </w:p>
    <w:p w:rsidR="00000000" w:rsidDel="00000000" w:rsidP="00000000" w:rsidRDefault="00000000" w:rsidRPr="00000000" w14:paraId="000001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Thêm GSI (Global Secondary Index) nếu cần tìm kiếm phức tạp</w:t>
      </w:r>
    </w:p>
    <w:p w:rsidR="00000000" w:rsidDel="00000000" w:rsidP="00000000" w:rsidRDefault="00000000" w:rsidRPr="00000000" w14:paraId="000001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CloudFront cache để giảm tải API</w:t>
      </w:r>
    </w:p>
    <w:p w:rsidR="00000000" w:rsidDel="00000000" w:rsidP="00000000" w:rsidRDefault="00000000" w:rsidRPr="00000000" w14:paraId="00000176">
      <w:pPr>
        <w:pStyle w:val="Heading1"/>
        <w:spacing w:after="150" w:lineRule="auto"/>
        <w:rPr>
          <w:b w:val="1"/>
          <w:bCs w:val="1"/>
        </w:rPr>
      </w:pPr>
      <w:r w:rsidDel="00000000" w:rsidR="00000000" w:rsidRPr="00000000">
        <w:rPr>
          <w:b w:val="1"/>
          <w:bCs w:val="1"/>
          <w:rtl w:val="0"/>
        </w:rPr>
        <w:t xml:space="preserve">8. KỲ VỌNG &amp; KẾT QUẢ</w:t>
      </w:r>
    </w:p>
    <w:p w:rsidR="00000000" w:rsidDel="00000000" w:rsidP="00000000" w:rsidRDefault="00000000" w:rsidRPr="00000000" w14:paraId="00000177">
      <w:pPr>
        <w:pStyle w:val="Heading2"/>
        <w:spacing w:after="100" w:lineRule="auto"/>
        <w:rPr>
          <w:b w:val="1"/>
          <w:bCs w:val="1"/>
          <w:sz w:val="28"/>
          <w:szCs w:val="28"/>
        </w:rPr>
      </w:pPr>
      <w:r w:rsidDel="00000000" w:rsidR="00000000" w:rsidRPr="00000000">
        <w:rPr>
          <w:b w:val="1"/>
          <w:bCs w:val="1"/>
          <w:sz w:val="28"/>
          <w:szCs w:val="28"/>
          <w:rtl w:val="0"/>
        </w:rPr>
        <w:t xml:space="preserve">8.1 Cải Tiến Kỹ Thuật</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Tự Động Hóa Phân Loại Giao Dịch</w:t>
      </w:r>
    </w:p>
    <w:p w:rsidR="00000000" w:rsidDel="00000000" w:rsidP="00000000" w:rsidRDefault="00000000" w:rsidRPr="00000000" w14:paraId="000001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Người dùng không cần nhập danh mục thủ công, Gemini gợi ý 95% chính xác</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Dashboard Thời Gian Thực</w:t>
      </w:r>
    </w:p>
    <w:p w:rsidR="00000000" w:rsidDel="00000000" w:rsidP="00000000" w:rsidRDefault="00000000" w:rsidRPr="00000000" w14:paraId="000001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Cập nhật số dư, chi tiêu, ngân sách tức thì (latency &lt; 2 giây)</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Phân Tích Thông Minh</w:t>
      </w:r>
    </w:p>
    <w:p w:rsidR="00000000" w:rsidDel="00000000" w:rsidP="00000000" w:rsidRDefault="00000000" w:rsidRPr="00000000" w14:paraId="000001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Gemini phân tích xu hướng chi tiêu và đưa ra lời khuyên tiết kiệm</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Chatbot AI 24/7</w:t>
      </w:r>
    </w:p>
    <w:p w:rsidR="00000000" w:rsidDel="00000000" w:rsidP="00000000" w:rsidRDefault="00000000" w:rsidRPr="00000000" w14:paraId="000001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Người dùng được tư vấn tài chính tức thì qua AI chatbox</w:t>
      </w:r>
    </w:p>
    <w:p w:rsidR="00000000" w:rsidDel="00000000" w:rsidP="00000000" w:rsidRDefault="00000000" w:rsidRPr="00000000" w14:paraId="00000180">
      <w:pPr>
        <w:pStyle w:val="Heading2"/>
        <w:spacing w:after="100" w:lineRule="auto"/>
        <w:rPr>
          <w:b w:val="1"/>
          <w:bCs w:val="1"/>
          <w:sz w:val="28"/>
          <w:szCs w:val="28"/>
        </w:rPr>
      </w:pPr>
      <w:r w:rsidDel="00000000" w:rsidR="00000000" w:rsidRPr="00000000">
        <w:rPr>
          <w:b w:val="1"/>
          <w:bCs w:val="1"/>
          <w:sz w:val="28"/>
          <w:szCs w:val="28"/>
          <w:rtl w:val="0"/>
        </w:rPr>
        <w:t xml:space="preserve">8.2 Giá Trị Dài Hạn</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Nền Tảng Mở Rộng</w:t>
      </w:r>
    </w:p>
    <w:p w:rsidR="00000000" w:rsidDel="00000000" w:rsidP="00000000" w:rsidRDefault="00000000" w:rsidRPr="00000000" w14:paraId="000001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Kiến trúc Serverless cho phép mở rộng tới hàng triệu người dùng</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Dữ Liệu &amp; Insights Mạnh Mẽ</w:t>
      </w:r>
    </w:p>
    <w:p w:rsidR="00000000" w:rsidDel="00000000" w:rsidP="00000000" w:rsidRDefault="00000000" w:rsidRPr="00000000" w14:paraId="000001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Thu thập dữ liệu tài chính của người dùng để phân tích (anonymized)</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Model Kinh Doanh Flexible</w:t>
      </w:r>
    </w:p>
    <w:p w:rsidR="00000000" w:rsidDel="00000000" w:rsidP="00000000" w:rsidRDefault="00000000" w:rsidRPr="00000000" w14:paraId="000001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Có thể phát triển thành freemium SaaS hoặc B2B (ngân hàng, fintech)</w:t>
      </w:r>
    </w:p>
    <w:p w:rsidR="00000000" w:rsidDel="00000000" w:rsidP="00000000" w:rsidRDefault="00000000" w:rsidRPr="00000000" w14:paraId="00000187">
      <w:pPr>
        <w:pStyle w:val="Heading2"/>
        <w:spacing w:after="100" w:lineRule="auto"/>
        <w:rPr>
          <w:b w:val="1"/>
          <w:bCs w:val="1"/>
          <w:sz w:val="28"/>
          <w:szCs w:val="28"/>
        </w:rPr>
      </w:pPr>
      <w:r w:rsidDel="00000000" w:rsidR="00000000" w:rsidRPr="00000000">
        <w:rPr>
          <w:b w:val="1"/>
          <w:bCs w:val="1"/>
          <w:sz w:val="28"/>
          <w:szCs w:val="28"/>
          <w:rtl w:val="0"/>
        </w:rPr>
        <w:t xml:space="preserve">8.3 Tiêu Chí Thành Công</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Dashboard hoạt động ổn định, load time &lt; 2 giây</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Tính năng AI (categorize, chat, insights) hoạt động chính xác ≥95%</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rFonts w:ascii="Caudex" w:cs="Caudex" w:eastAsia="Caudex" w:hAnsi="Caudex"/>
          <w:i w:val="0"/>
          <w:iCs w:val="0"/>
          <w:smallCaps w:val="0"/>
          <w:strike w:val="0"/>
          <w:color w:val="000000"/>
          <w:sz w:val="24"/>
          <w:szCs w:val="24"/>
          <w:u w:val="none"/>
          <w:shd w:fill="auto" w:val="clear"/>
          <w:vertAlign w:val="baseline"/>
          <w:rtl w:val="0"/>
        </w:rPr>
        <w:t xml:space="preserve">Thông báo gửi thành công tới email (SNS delivery rate ≥99%)</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Tất cả API endpoints đạt 99.9% uptime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70%+ code coverage (unit + integration tests)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Chi phí vận hành ≤ $50/tháng (3-4 người dùng hoạt động)</w:t>
      </w:r>
    </w:p>
    <w:p w:rsidR="00000000" w:rsidDel="00000000" w:rsidP="00000000" w:rsidRDefault="00000000" w:rsidRPr="00000000" w14:paraId="0000018E">
      <w:pPr>
        <w:pStyle w:val="Heading1"/>
        <w:spacing w:after="150" w:before="200" w:lineRule="auto"/>
        <w:rPr>
          <w:b w:val="1"/>
          <w:bCs w:val="1"/>
        </w:rPr>
      </w:pPr>
      <w:r w:rsidDel="00000000" w:rsidR="00000000" w:rsidRPr="00000000">
        <w:rPr>
          <w:b w:val="1"/>
          <w:bCs w:val="1"/>
          <w:rtl w:val="0"/>
        </w:rPr>
        <w:t xml:space="preserve">KẾT LUẬN</w:t>
      </w:r>
    </w:p>
    <w:p w:rsidR="00000000" w:rsidDel="00000000" w:rsidP="00000000" w:rsidRDefault="00000000" w:rsidRPr="00000000" w14:paraId="0000018F">
      <w:pPr>
        <w:spacing w:after="150" w:lineRule="auto"/>
        <w:jc w:val="both"/>
        <w:rPr>
          <w:sz w:val="24"/>
          <w:szCs w:val="24"/>
        </w:rPr>
      </w:pPr>
      <w:r w:rsidDel="00000000" w:rsidR="00000000" w:rsidRPr="00000000">
        <w:rPr>
          <w:sz w:val="24"/>
          <w:szCs w:val="24"/>
          <w:rtl w:val="0"/>
        </w:rPr>
        <w:t xml:space="preserve">Budget Tracker là một ứng dụng quản lý tài chính hiện đại, sử dụng kiến trúc AWS Serverless và AI Gemini để tự động hóa và tối ưu hóa trải nghiệm người dùng. Với chi phí phát triển vừa phải (~$21.7K) và chi phí vận hành thấp (~$44/tháng), dự án có tiềm năng trở thành một sản phẩm SaaS thành công.</w:t>
      </w:r>
    </w:p>
    <w:p w:rsidR="00000000" w:rsidDel="00000000" w:rsidP="00000000" w:rsidRDefault="00000000" w:rsidRPr="00000000" w14:paraId="00000190">
      <w:pPr>
        <w:spacing w:after="150" w:lineRule="auto"/>
        <w:jc w:val="both"/>
        <w:rPr>
          <w:sz w:val="24"/>
          <w:szCs w:val="24"/>
        </w:rPr>
      </w:pPr>
      <w:r w:rsidDel="00000000" w:rsidR="00000000" w:rsidRPr="00000000">
        <w:rPr>
          <w:sz w:val="24"/>
          <w:szCs w:val="24"/>
          <w:rtl w:val="0"/>
        </w:rPr>
        <w:t xml:space="preserve">Kiến trúc được thiết kế để mở rộng, thích ứng và bảo mật. Dự án sẽ giúp người dùng cải thiện kỷ luật tài chính, phát hiện cơ hội tiết kiệm và đạt mục tiêu tài chính nhanh hơn.</w:t>
      </w:r>
    </w:p>
    <w:p w:rsidR="00000000" w:rsidDel="00000000" w:rsidP="00000000" w:rsidRDefault="00000000" w:rsidRPr="00000000" w14:paraId="00000191">
      <w:pPr>
        <w:spacing w:after="300" w:lineRule="auto"/>
        <w:jc w:val="both"/>
        <w:rPr>
          <w:sz w:val="24"/>
          <w:szCs w:val="24"/>
        </w:rPr>
      </w:pPr>
      <w:r w:rsidDel="00000000" w:rsidR="00000000" w:rsidRPr="00000000">
        <w:rPr>
          <w:sz w:val="24"/>
          <w:szCs w:val="24"/>
          <w:rtl w:val="0"/>
        </w:rPr>
        <w:t xml:space="preserve">Với lộ trình 13 tuần rõ ràng, đội ngũ và tài nguyên phù hợp, Budget Tracker có thể sẵn sàng cho người dùng trong 3 tháng.</w:t>
      </w:r>
    </w:p>
    <w:p w:rsidR="00000000" w:rsidDel="00000000" w:rsidP="00000000" w:rsidRDefault="00000000" w:rsidRPr="00000000" w14:paraId="00000192">
      <w:pPr>
        <w:spacing w:after="150" w:lineRule="auto"/>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193">
      <w:pPr>
        <w:spacing w:after="50" w:lineRule="auto"/>
        <w:jc w:val="left"/>
        <w:rPr>
          <w:sz w:val="24"/>
          <w:szCs w:val="24"/>
        </w:rPr>
      </w:pPr>
      <w:r w:rsidDel="00000000" w:rsidR="00000000" w:rsidRPr="00000000">
        <w:rPr>
          <w:rtl w:val="0"/>
        </w:rPr>
      </w:r>
    </w:p>
    <w:p w:rsidR="00000000" w:rsidDel="00000000" w:rsidP="00000000" w:rsidRDefault="00000000" w:rsidRPr="00000000" w14:paraId="00000194">
      <w:pPr>
        <w:jc w:val="center"/>
        <w:rPr>
          <w:sz w:val="24"/>
          <w:szCs w:val="24"/>
        </w:rPr>
      </w:pPr>
      <w:r w:rsidDel="00000000" w:rsidR="00000000" w:rsidRPr="00000000">
        <w:rPr>
          <w:sz w:val="24"/>
          <w:szCs w:val="24"/>
          <w:rtl w:val="0"/>
        </w:rPr>
        <w:t xml:space="preserve">Ngày: 12/7/2026</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