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F62567" w14:textId="77777777" w:rsidR="004223B4" w:rsidRPr="003733B6" w:rsidRDefault="004223B4" w:rsidP="004223B4">
      <w:pPr>
        <w:spacing w:before="100" w:beforeAutospacing="1" w:after="100" w:afterAutospacing="1" w:line="276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6"/>
          <w:szCs w:val="26"/>
          <w:lang w:eastAsia="en-GB"/>
        </w:rPr>
      </w:pP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6"/>
          <w:szCs w:val="26"/>
          <w:lang w:eastAsia="en-GB"/>
        </w:rPr>
        <w:t>Văn bản 2 – CHIẾC LƯỢC NGÀ (Trích) – NGUYỄN QUANG SÁNG</w:t>
      </w:r>
    </w:p>
    <w:p w14:paraId="2205E5F1" w14:textId="77777777" w:rsidR="004223B4" w:rsidRPr="003733B6" w:rsidRDefault="004223B4" w:rsidP="004223B4">
      <w:pPr>
        <w:spacing w:before="100" w:beforeAutospacing="1" w:after="100" w:afterAutospacing="1" w:line="276" w:lineRule="auto"/>
        <w:contextualSpacing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eastAsia="en-GB"/>
        </w:rPr>
      </w:pPr>
      <w:r w:rsidRPr="003733B6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eastAsia="en-GB"/>
        </w:rPr>
        <w:t>(Xem sách giáo khoa Ngữ văn 9, tập một, trang 92–98)</w:t>
      </w:r>
    </w:p>
    <w:p w14:paraId="2A756AB2" w14:textId="5B9BB48D" w:rsidR="004223B4" w:rsidRPr="003733B6" w:rsidRDefault="004223B4" w:rsidP="004223B4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color w:val="000000" w:themeColor="text1"/>
          <w:lang w:val="vi-VN" w:eastAsia="en-GB"/>
        </w:rPr>
      </w:pP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 xml:space="preserve">1. Phương án nào nêu đúng bối cảnh tác giả viết truyện ngắn </w:t>
      </w:r>
      <w:r w:rsidRPr="003733B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lang w:eastAsia="en-GB"/>
        </w:rPr>
        <w:t>Chiếc lược ngà</w:t>
      </w: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?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A. Vào thời kì chống thực dân phong kiến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B. Vào thời kì chống đế quốc, thực dân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C. Vào thời kì kháng chiến chống Pháp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D. Vào thời kì kháng chiến chống Mỹ</w:t>
      </w:r>
      <w:r w:rsidR="00DB6AEE" w:rsidRPr="003733B6">
        <w:rPr>
          <w:rFonts w:ascii="Times New Roman" w:eastAsia="Times New Roman" w:hAnsi="Times New Roman" w:cs="Times New Roman"/>
          <w:color w:val="000000" w:themeColor="text1"/>
          <w:lang w:val="vi-VN" w:eastAsia="en-GB"/>
        </w:rPr>
        <w:t xml:space="preserve"> (1966)</w:t>
      </w:r>
    </w:p>
    <w:p w14:paraId="758AE8E1" w14:textId="77777777" w:rsidR="004223B4" w:rsidRPr="003733B6" w:rsidRDefault="004223B4" w:rsidP="004223B4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 xml:space="preserve">2. Nhân vật chính trong truyện ngắn </w:t>
      </w:r>
      <w:r w:rsidRPr="003733B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lang w:eastAsia="en-GB"/>
        </w:rPr>
        <w:t>Chiếc lược ngà</w:t>
      </w: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 xml:space="preserve"> là: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A. Bé Thu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B. Cha con bé Thu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C. Ông Sáu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D. Vợ chồng ông Sáu</w:t>
      </w:r>
    </w:p>
    <w:p w14:paraId="6D15051C" w14:textId="77777777" w:rsidR="004223B4" w:rsidRPr="003733B6" w:rsidRDefault="004223B4" w:rsidP="004223B4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3. Phần (1) của truyện tập trung khắc hoạ điều gì?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A. Niềm khát khao gặp con của ông Sáu sau nhiều năm xa cách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B. Tâm trạng ngậm ngùi của nhân vật “tôi” khi bất gặp kỉ vật xưa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C. Cuộc gặp gỡ ban đầu với nhiều bất ngờ của cha con ông Sáu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D. Lẫn hồi ngộ hiếm hoi của gia đình ông Sáu trong chiến tranh</w:t>
      </w:r>
    </w:p>
    <w:p w14:paraId="5A71E94C" w14:textId="332068B2" w:rsidR="004223B4" w:rsidRPr="003733B6" w:rsidRDefault="004223B4" w:rsidP="004223B4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4. Tính cách bé Thu được thể hiện như thế nào ở phần (2)?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A. Ương ngạnh, cá tính</w:t>
      </w:r>
      <w:r w:rsidR="00DB6AEE" w:rsidRPr="003733B6">
        <w:rPr>
          <w:rFonts w:ascii="Times New Roman" w:eastAsia="Times New Roman" w:hAnsi="Times New Roman" w:cs="Times New Roman"/>
          <w:color w:val="000000" w:themeColor="text1"/>
          <w:lang w:val="vi-VN" w:eastAsia="en-GB"/>
        </w:rPr>
        <w:t>,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t xml:space="preserve"> kiên quyết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B. Trẻ con, cố chấp, bướng bỉnh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C. Đành hanh, ghê gớm, ương bướng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D. Đáo để, bướng bỉnh, vô tâm</w:t>
      </w:r>
    </w:p>
    <w:p w14:paraId="5F0FF8A0" w14:textId="77777777" w:rsidR="004223B4" w:rsidRPr="003733B6" w:rsidRDefault="004223B4" w:rsidP="004223B4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5. Hành động nào của bé Thu thể hiện mức độ phản ứng mạnh nhất với cha?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A. Khi ba giơ tay tiến về phía Thu thì em vụt chạy đi và kêu thất lên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B. Thu chỉ buông lời trống không khi cần phải nói với ba bất cứ điều gì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C. Nói với mẹ về ba như một người xa lạ (nói ông Sáu là “người ta”)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D. Trong lúc ăn cơm, ba gắp cho miếng trứng cá thì Thu hất ra ngoài</w:t>
      </w:r>
    </w:p>
    <w:p w14:paraId="736C3BDD" w14:textId="77777777" w:rsidR="004223B4" w:rsidRPr="003733B6" w:rsidRDefault="004223B4" w:rsidP="004223B4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6. Lí do nào khiến bé Thu có thái độ và những hành động không đúng mực với cha?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A. Do chiến tranh, ba con xa cách nên Thu không hiểu về ba mình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B. Do Thu là một cô bé có cá tính nên không làm theo ý người khác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C. Do Thu hiểu lầm, không nhận ra ba mình vì vết thẹo dài trên má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D. Do ông Sáu quá nóng vội trong việc gặp con và thể hiện tình yêu với con</w:t>
      </w:r>
    </w:p>
    <w:p w14:paraId="1A418FD0" w14:textId="77777777" w:rsidR="004223B4" w:rsidRPr="003733B6" w:rsidRDefault="004223B4" w:rsidP="004223B4">
      <w:pPr>
        <w:spacing w:before="100" w:beforeAutospacing="1" w:after="100" w:afterAutospacing="1" w:line="276" w:lineRule="auto"/>
        <w:ind w:right="-336"/>
        <w:contextualSpacing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7. Phần (3) của truyện đã gây ấn tượng với người đọc ở điều gì?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A. Cuộc tiễn đưa lưu luyến và cảm động của vợ chồng ông Sáu cùng những người thân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B. Thu hiểu chuyện và thể hiện tình cảm mãnh liệt của mình với ba trong phút chia tay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C. Cách trò chuyện gần gũi của người bác đã góp phần giải toả mối hiểu lầm về ba đối với Thu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D. Lời hẹn ước trở về của ông Sáu – người chiến sĩ cách mạng và cô con gái nhỏ</w:t>
      </w:r>
    </w:p>
    <w:p w14:paraId="7D7D14D8" w14:textId="77777777" w:rsidR="00DB6AEE" w:rsidRPr="003733B6" w:rsidRDefault="00DB6AEE" w:rsidP="004223B4">
      <w:pPr>
        <w:spacing w:before="100" w:beforeAutospacing="1" w:after="100" w:afterAutospacing="1" w:line="276" w:lineRule="auto"/>
        <w:ind w:right="-478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</w:p>
    <w:p w14:paraId="02A265D2" w14:textId="77777777" w:rsidR="00DB6AEE" w:rsidRPr="003733B6" w:rsidRDefault="00DB6AEE" w:rsidP="004223B4">
      <w:pPr>
        <w:spacing w:before="100" w:beforeAutospacing="1" w:after="100" w:afterAutospacing="1" w:line="276" w:lineRule="auto"/>
        <w:ind w:right="-478"/>
        <w:contextualSpacing/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</w:pPr>
    </w:p>
    <w:p w14:paraId="6036E239" w14:textId="4295A9DD" w:rsidR="004223B4" w:rsidRPr="003733B6" w:rsidRDefault="004223B4" w:rsidP="004223B4">
      <w:pPr>
        <w:spacing w:before="100" w:beforeAutospacing="1" w:after="100" w:afterAutospacing="1" w:line="276" w:lineRule="auto"/>
        <w:ind w:right="-478"/>
        <w:contextualSpacing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lastRenderedPageBreak/>
        <w:t xml:space="preserve">8. Câu văn </w:t>
      </w:r>
      <w:r w:rsidRPr="003733B6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lang w:eastAsia="en-GB"/>
        </w:rPr>
        <w:t>“Chắc anh cũng muốn ôm con, hôn con, nhưng hình như cũng sợ nó giãy lên bỏ chạy, nên anh chỉ đứng nhìn nó.”</w:t>
      </w: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 xml:space="preserve"> cho thấy tâm trạng của ông Sáu lúc này như thế nào?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A. Đau khổ, bất lực trước sự ngăn ngại của con gái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B. Mâu thuẫn đan xen giữa nhiều dòng cảm xúc trong phút biệt li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C. Rất yêu thương con nhưng phải khổ tâm nén tình cảm trong lòng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D. Vừa thương vừa giận con nên cố giữ thái độ nghiêm khắc, lạnh lùng</w:t>
      </w:r>
    </w:p>
    <w:p w14:paraId="34917F5F" w14:textId="77777777" w:rsidR="004223B4" w:rsidRPr="003733B6" w:rsidRDefault="004223B4" w:rsidP="004223B4">
      <w:pPr>
        <w:spacing w:before="100" w:beforeAutospacing="1" w:after="100" w:afterAutospacing="1" w:line="276" w:lineRule="auto"/>
        <w:ind w:right="-336"/>
        <w:contextualSpacing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9. Phần (4) của truyện khơi gợi ở người đọc những tình cảm gì đối với nhân vật ông Sáu?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A. Xót xa và cảm động trước tình cha con của ông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B. Ngưỡng mộ sự chăm chỉ và khéo léo của ông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C. Thương tiếc sự ra đi bất ngờ của người cha nhân hậu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D. Đau xót trước những mất mát hi sinh của người cha cô đơn</w:t>
      </w:r>
    </w:p>
    <w:p w14:paraId="4CD0311C" w14:textId="486BF5A8" w:rsidR="004223B4" w:rsidRPr="003733B6" w:rsidRDefault="004223B4" w:rsidP="004223B4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3733B6">
        <w:rPr>
          <w:rFonts w:ascii="Times New Roman" w:eastAsia="Times New Roman" w:hAnsi="Times New Roman" w:cs="Times New Roman"/>
          <w:b/>
          <w:bCs/>
          <w:color w:val="000000" w:themeColor="text1"/>
          <w:lang w:eastAsia="en-GB"/>
        </w:rPr>
        <w:t>10. Những yếu tố nào tạo nên sự hấp dẫn của truyện? Chọn các ý đúng.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A. Cốt truyện chặt chẽ, có nhiều chi tiết chân thực, cảm động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B. Nghệ thuật miêu tả diễn biến tâm lí nhân vật sắc nét, tinh tế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C. Ngôn ngữ bình dị, đậm đà sắc thái Nam Bộ</w:t>
      </w:r>
      <w:r w:rsidR="00DB6AEE" w:rsidRPr="003733B6">
        <w:rPr>
          <w:rFonts w:ascii="Times New Roman" w:eastAsia="Times New Roman" w:hAnsi="Times New Roman" w:cs="Times New Roman"/>
          <w:color w:val="000000" w:themeColor="text1"/>
          <w:lang w:val="vi-VN" w:eastAsia="en-GB"/>
        </w:rPr>
        <w:t xml:space="preserve"> (bối cảnh sáng tác: chiến trường miền Nam)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D. Tình huống truyện đặc sắc, tạo dấu ấn để nhân vật bộc lộ tính cách rõ nét</w:t>
      </w:r>
      <w:r w:rsidRPr="003733B6">
        <w:rPr>
          <w:rFonts w:ascii="Times New Roman" w:eastAsia="Times New Roman" w:hAnsi="Times New Roman" w:cs="Times New Roman"/>
          <w:color w:val="000000" w:themeColor="text1"/>
          <w:lang w:eastAsia="en-GB"/>
        </w:rPr>
        <w:br/>
        <w:t>E. Lời thoại của các nhân vật rất chỉn chu, thể hiện rõ sự tìm tòi sáng tạo</w:t>
      </w:r>
    </w:p>
    <w:p w14:paraId="1AC198F3" w14:textId="7C4C2033" w:rsidR="004223B4" w:rsidRPr="003733B6" w:rsidRDefault="004223B4" w:rsidP="004223B4">
      <w:pPr>
        <w:ind w:firstLine="142"/>
        <w:jc w:val="center"/>
        <w:rPr>
          <w:rFonts w:ascii="Times New Roman" w:hAnsi="Times New Roman" w:cs="Times New Roman"/>
          <w:b/>
          <w:bCs/>
          <w:color w:val="000000" w:themeColor="text1"/>
          <w:lang w:val="vi-VN"/>
        </w:rPr>
      </w:pPr>
      <w:r w:rsidRPr="003733B6">
        <w:rPr>
          <w:rFonts w:ascii="Times New Roman" w:hAnsi="Times New Roman" w:cs="Times New Roman"/>
          <w:b/>
          <w:bCs/>
          <w:color w:val="000000" w:themeColor="text1"/>
          <w:lang w:val="vi-VN"/>
        </w:rPr>
        <w:t>---------------------------------</w:t>
      </w:r>
    </w:p>
    <w:p w14:paraId="0780A607" w14:textId="6525666B" w:rsidR="004223B4" w:rsidRPr="003733B6" w:rsidRDefault="004223B4" w:rsidP="004223B4">
      <w:pPr>
        <w:ind w:firstLine="142"/>
        <w:jc w:val="center"/>
        <w:rPr>
          <w:rFonts w:ascii="Times New Roman" w:hAnsi="Times New Roman" w:cs="Times New Roman"/>
          <w:i/>
          <w:iCs/>
          <w:color w:val="000000" w:themeColor="text1"/>
          <w:lang w:val="vi-VN"/>
        </w:rPr>
      </w:pPr>
      <w:bookmarkStart w:id="0" w:name="_GoBack"/>
      <w:bookmarkEnd w:id="0"/>
    </w:p>
    <w:p w14:paraId="2A3C491D" w14:textId="77777777" w:rsidR="004223B4" w:rsidRPr="003733B6" w:rsidRDefault="004223B4" w:rsidP="004223B4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color w:val="000000" w:themeColor="text1"/>
          <w:lang w:eastAsia="en-GB"/>
        </w:rPr>
      </w:pPr>
    </w:p>
    <w:p w14:paraId="65E8B188" w14:textId="77777777" w:rsidR="004223B4" w:rsidRPr="003733B6" w:rsidRDefault="004223B4" w:rsidP="004223B4">
      <w:pPr>
        <w:spacing w:line="276" w:lineRule="auto"/>
        <w:contextualSpacing/>
        <w:rPr>
          <w:color w:val="000000" w:themeColor="text1"/>
        </w:rPr>
      </w:pPr>
    </w:p>
    <w:sectPr w:rsidR="004223B4" w:rsidRPr="003733B6" w:rsidSect="004223B4">
      <w:headerReference w:type="first" r:id="rId6"/>
      <w:pgSz w:w="11900" w:h="16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8AFD93" w14:textId="77777777" w:rsidR="000564A2" w:rsidRDefault="000564A2" w:rsidP="004223B4">
      <w:r>
        <w:separator/>
      </w:r>
    </w:p>
  </w:endnote>
  <w:endnote w:type="continuationSeparator" w:id="0">
    <w:p w14:paraId="0E7670B1" w14:textId="77777777" w:rsidR="000564A2" w:rsidRDefault="000564A2" w:rsidP="00422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819E88" w14:textId="77777777" w:rsidR="000564A2" w:rsidRDefault="000564A2" w:rsidP="004223B4">
      <w:r>
        <w:separator/>
      </w:r>
    </w:p>
  </w:footnote>
  <w:footnote w:type="continuationSeparator" w:id="0">
    <w:p w14:paraId="0AF8EA27" w14:textId="77777777" w:rsidR="000564A2" w:rsidRDefault="000564A2" w:rsidP="00422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topFromText="180" w:bottomFromText="180" w:vertAnchor="text" w:tblpX="-180"/>
      <w:tblW w:w="9450" w:type="dxa"/>
      <w:tblLayout w:type="fixed"/>
      <w:tblLook w:val="0600" w:firstRow="0" w:lastRow="0" w:firstColumn="0" w:lastColumn="0" w:noHBand="1" w:noVBand="1"/>
    </w:tblPr>
    <w:tblGrid>
      <w:gridCol w:w="3045"/>
      <w:gridCol w:w="6405"/>
    </w:tblGrid>
    <w:tr w:rsidR="004223B4" w:rsidRPr="001000DA" w14:paraId="5F49B3DB" w14:textId="77777777" w:rsidTr="00DC036F">
      <w:trPr>
        <w:trHeight w:val="983"/>
      </w:trPr>
      <w:tc>
        <w:tcPr>
          <w:tcW w:w="3045" w:type="dxa"/>
        </w:tcPr>
        <w:p w14:paraId="66082B0C" w14:textId="77777777" w:rsidR="004223B4" w:rsidRPr="001000DA" w:rsidRDefault="004223B4" w:rsidP="004223B4">
          <w:pPr>
            <w:widowControl w:val="0"/>
            <w:ind w:left="-180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1000DA">
            <w:rPr>
              <w:rFonts w:ascii="Times New Roman" w:hAnsi="Times New Roman" w:cs="Times New Roman"/>
              <w:b/>
              <w:noProof/>
              <w:sz w:val="26"/>
              <w:szCs w:val="26"/>
            </w:rPr>
            <w:drawing>
              <wp:inline distT="114300" distB="114300" distL="114300" distR="114300" wp14:anchorId="18EB8688" wp14:editId="1E94C25C">
                <wp:extent cx="1366831" cy="684398"/>
                <wp:effectExtent l="0" t="0" r="5080" b="1905"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l="5521" t="22485" b="1978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6831" cy="68439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05" w:type="dxa"/>
        </w:tcPr>
        <w:p w14:paraId="62686830" w14:textId="77777777" w:rsidR="004223B4" w:rsidRPr="001000DA" w:rsidRDefault="004223B4" w:rsidP="004223B4">
          <w:pPr>
            <w:spacing w:line="276" w:lineRule="auto"/>
            <w:ind w:right="-100"/>
            <w:jc w:val="center"/>
            <w:rPr>
              <w:rFonts w:ascii="Times New Roman" w:hAnsi="Times New Roman" w:cs="Times New Roman"/>
              <w:b/>
              <w:sz w:val="26"/>
              <w:szCs w:val="26"/>
              <w:lang w:val="vi-VN"/>
            </w:rPr>
          </w:pPr>
          <w:r>
            <w:rPr>
              <w:rFonts w:ascii="Times New Roman" w:hAnsi="Times New Roman" w:cs="Times New Roman"/>
              <w:b/>
              <w:sz w:val="26"/>
              <w:szCs w:val="26"/>
              <w:lang w:val="vi-VN"/>
            </w:rPr>
            <w:t>KIỂM TRA 15 PHÚT</w:t>
          </w:r>
        </w:p>
        <w:p w14:paraId="5A71EACD" w14:textId="77777777" w:rsidR="004223B4" w:rsidRPr="001000DA" w:rsidRDefault="004223B4" w:rsidP="004223B4">
          <w:pPr>
            <w:spacing w:line="360" w:lineRule="auto"/>
            <w:ind w:right="-100"/>
            <w:jc w:val="center"/>
            <w:rPr>
              <w:rFonts w:ascii="Times New Roman" w:hAnsi="Times New Roman" w:cs="Times New Roman"/>
              <w:b/>
              <w:sz w:val="26"/>
              <w:szCs w:val="26"/>
              <w:lang w:val="vi-VN"/>
            </w:rPr>
          </w:pPr>
          <w:r w:rsidRPr="001000DA">
            <w:rPr>
              <w:rFonts w:ascii="Times New Roman" w:hAnsi="Times New Roman" w:cs="Times New Roman"/>
              <w:b/>
              <w:sz w:val="26"/>
              <w:szCs w:val="26"/>
            </w:rPr>
            <w:t>MÔN: NGỮ VĂN 9</w:t>
          </w:r>
        </w:p>
      </w:tc>
    </w:tr>
  </w:tbl>
  <w:p w14:paraId="2985BC4A" w14:textId="77777777" w:rsidR="004223B4" w:rsidRPr="001000DA" w:rsidRDefault="004223B4" w:rsidP="004223B4">
    <w:pPr>
      <w:tabs>
        <w:tab w:val="center" w:pos="4680"/>
        <w:tab w:val="right" w:pos="9360"/>
      </w:tabs>
      <w:spacing w:line="276" w:lineRule="auto"/>
      <w:jc w:val="center"/>
      <w:rPr>
        <w:rFonts w:ascii="Times New Roman" w:hAnsi="Times New Roman" w:cs="Times New Roman"/>
        <w:b/>
        <w:sz w:val="26"/>
        <w:szCs w:val="26"/>
        <w:lang w:val="vi-VN"/>
      </w:rPr>
    </w:pPr>
    <w:r w:rsidRPr="001000DA">
      <w:rPr>
        <w:rFonts w:ascii="Times New Roman" w:hAnsi="Times New Roman" w:cs="Times New Roman"/>
        <w:b/>
        <w:sz w:val="26"/>
        <w:szCs w:val="26"/>
      </w:rPr>
      <w:t xml:space="preserve">Họ và tên: </w:t>
    </w:r>
    <w:r w:rsidRPr="001000DA">
      <w:rPr>
        <w:rFonts w:ascii="Times New Roman" w:hAnsi="Times New Roman" w:cs="Times New Roman"/>
        <w:sz w:val="26"/>
        <w:szCs w:val="26"/>
      </w:rPr>
      <w:t>…………………………………………</w:t>
    </w:r>
    <w:r w:rsidRPr="001000DA">
      <w:rPr>
        <w:rFonts w:ascii="Times New Roman" w:hAnsi="Times New Roman" w:cs="Times New Roman"/>
        <w:b/>
        <w:sz w:val="26"/>
        <w:szCs w:val="26"/>
      </w:rPr>
      <w:t xml:space="preserve">  Lớp: </w:t>
    </w:r>
    <w:r w:rsidRPr="001000DA">
      <w:rPr>
        <w:rFonts w:ascii="Times New Roman" w:hAnsi="Times New Roman" w:cs="Times New Roman"/>
        <w:sz w:val="26"/>
        <w:szCs w:val="26"/>
      </w:rPr>
      <w:t>………</w:t>
    </w:r>
  </w:p>
  <w:p w14:paraId="32717154" w14:textId="77777777" w:rsidR="004223B4" w:rsidRDefault="004223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9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B4"/>
    <w:rsid w:val="000564A2"/>
    <w:rsid w:val="003733B6"/>
    <w:rsid w:val="004223B4"/>
    <w:rsid w:val="00616427"/>
    <w:rsid w:val="00724D10"/>
    <w:rsid w:val="00DB6AEE"/>
    <w:rsid w:val="00ED62E3"/>
    <w:rsid w:val="00EE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E303B4"/>
  <w15:chartTrackingRefBased/>
  <w15:docId w15:val="{BB43AB4F-1141-4B4A-8471-131D1AFFF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23B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4223B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3B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4223B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4223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23B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Emphasis">
    <w:name w:val="Emphasis"/>
    <w:basedOn w:val="DefaultParagraphFont"/>
    <w:uiPriority w:val="20"/>
    <w:qFormat/>
    <w:rsid w:val="004223B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223B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3B4"/>
  </w:style>
  <w:style w:type="paragraph" w:styleId="Footer">
    <w:name w:val="footer"/>
    <w:basedOn w:val="Normal"/>
    <w:link w:val="FooterChar"/>
    <w:uiPriority w:val="99"/>
    <w:unhideWhenUsed/>
    <w:rsid w:val="004223B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2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6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2025-11-17T04:48:00Z</cp:lastPrinted>
  <dcterms:created xsi:type="dcterms:W3CDTF">2025-11-17T04:31:00Z</dcterms:created>
  <dcterms:modified xsi:type="dcterms:W3CDTF">2025-11-17T13:04:00Z</dcterms:modified>
</cp:coreProperties>
</file>