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69" w:name="content"/>
    <w:bookmarkStart w:id="68" w:name="Xd51f6717e7c9d1c27b4f9c2c2362f58a55a14d0"/>
    <w:p>
      <w:pPr>
        <w:pStyle w:val="Heading1"/>
      </w:pPr>
      <w:r>
        <w:t xml:space="preserve">Deep research sui migliori veicoli elettrici compatti per chalet ski-in e ski-out in ambiente alpino</w:t>
      </w:r>
    </w:p>
    <w:bookmarkStart w:id="28" w:name="sintesi-esecutiva"/>
    <w:p>
      <w:pPr>
        <w:pStyle w:val="Heading2"/>
      </w:pPr>
      <w:r>
        <w:t xml:space="preserve">Sintesi esecutiva</w:t>
      </w:r>
    </w:p>
    <w:p>
      <w:pPr>
        <w:pStyle w:val="FirstParagraph"/>
      </w:pPr>
      <w:r>
        <w:t xml:space="preserve">La conclusione più importante è semplice:</w:t>
      </w:r>
      <w:r>
        <w:t xml:space="preserve"> </w:t>
      </w:r>
      <w:r>
        <w:rPr>
          <w:b/>
          <w:bCs/>
        </w:rPr>
        <w:t xml:space="preserve">una golf cart tradizionale, anche “premium”, non è quasi mai la risposta completa per un resort di montagna con neve, ghiaccio, freddo intenso e ospiti alto-spendenti</w:t>
      </w:r>
      <w:r>
        <w:t xml:space="preserve">. Le golf car luxury e i piccoli LSV sono molto convincenti per immagine, silenziosità e comfort su</w:t>
      </w:r>
      <w:r>
        <w:t xml:space="preserve"> </w:t>
      </w:r>
      <w:r>
        <w:rPr>
          <w:b/>
          <w:bCs/>
        </w:rPr>
        <w:t xml:space="preserve">strade interne pulite o neve battuta ben gestita</w:t>
      </w:r>
      <w:r>
        <w:t xml:space="preserve">, ma diventano rapidamente deboli quando crescono pendenza, neve fresca, lastre di ghiaccio, vento e necessità di servizio continuativo. Le piattaforme che reggono meglio un vero inverno alpino sono i</w:t>
      </w:r>
      <w:r>
        <w:t xml:space="preserve"> </w:t>
      </w:r>
      <w:r>
        <w:rPr>
          <w:b/>
          <w:bCs/>
        </w:rPr>
        <w:t xml:space="preserve">utility vehicle elettrici con cabina chiusa e riscaldata</w:t>
      </w:r>
      <w:r>
        <w:t xml:space="preserve"> </w:t>
      </w:r>
      <w:r>
        <w:t xml:space="preserve">e, ancora di più, i</w:t>
      </w:r>
      <w:r>
        <w:t xml:space="preserve"> </w:t>
      </w:r>
      <w:r>
        <w:rPr>
          <w:b/>
          <w:bCs/>
        </w:rPr>
        <w:t xml:space="preserve">4x4 elettrici leggeri</w:t>
      </w:r>
      <w:r>
        <w:t xml:space="preserve">; se il resort ha tratti non sempre sgomberati o percorrenze su neve non battuta, bisogna considerare con serietà un’architettura distinta o addirittura un mezzo dedicato da neve per il back-up operativo.</w:t>
      </w:r>
      <w:r>
        <w:t xml:space="preserve"> </w:t>
      </w:r>
      <w:hyperlink r:id="rId21">
        <w:r>
          <w:rPr>
            <w:rStyle w:val="Hyperlink"/>
          </w:rPr>
          <w:t xml:space="preserve">[1]</w:t>
        </w:r>
      </w:hyperlink>
    </w:p>
    <w:p>
      <w:pPr>
        <w:pStyle w:val="BodyText"/>
      </w:pPr>
      <w:r>
        <w:t xml:space="preserve">Per un resort luxury come il vostro, la soluzione più solida non è “scegliere il mezzo più bello”, ma</w:t>
      </w:r>
      <w:r>
        <w:t xml:space="preserve"> </w:t>
      </w:r>
      <w:r>
        <w:rPr>
          <w:b/>
          <w:bCs/>
        </w:rPr>
        <w:t xml:space="preserve">disegnare una piccola flotta a doppia vocazione</w:t>
      </w:r>
      <w:r>
        <w:t xml:space="preserve">. In pratica: un veicolo</w:t>
      </w:r>
      <w:r>
        <w:t xml:space="preserve"> </w:t>
      </w:r>
      <w:r>
        <w:rPr>
          <w:b/>
          <w:bCs/>
        </w:rPr>
        <w:t xml:space="preserve">front-of-house</w:t>
      </w:r>
      <w:r>
        <w:t xml:space="preserve"> </w:t>
      </w:r>
      <w:r>
        <w:t xml:space="preserve">elegante e silenzioso, coerente con la guest experience, per i collegamenti ospiti su percorsi ben tenuti; e un veicolo</w:t>
      </w:r>
      <w:r>
        <w:t xml:space="preserve"> </w:t>
      </w:r>
      <w:r>
        <w:rPr>
          <w:b/>
          <w:bCs/>
        </w:rPr>
        <w:t xml:space="preserve">winter-duty</w:t>
      </w:r>
      <w:r>
        <w:t xml:space="preserve"> </w:t>
      </w:r>
      <w:r>
        <w:t xml:space="preserve">più serio, con 4WD, cabina riscaldata e maggior margine di trazione/stabilità, da usare quando il meteo peggiora, il fondo si indurisce o serve spostare bagagli e personale senza interruzioni. Questa lettura è la più coerente con ciò che i costruttori pubblicano: Garia presidia il lato luxury/resort, mentre Alkè, Corvus e Polaris presidiano il lato capability invernale e off-road.</w:t>
      </w:r>
      <w:r>
        <w:t xml:space="preserve"> </w:t>
      </w:r>
      <w:hyperlink r:id="rId22">
        <w:r>
          <w:rPr>
            <w:rStyle w:val="Hyperlink"/>
          </w:rPr>
          <w:t xml:space="preserve">[2]</w:t>
        </w:r>
      </w:hyperlink>
    </w:p>
    <w:p>
      <w:pPr>
        <w:pStyle w:val="BodyText"/>
      </w:pPr>
      <w:r>
        <w:t xml:space="preserve">Se dovessi sintetizzare in una riga:</w:t>
      </w:r>
      <w:r>
        <w:t xml:space="preserve"> </w:t>
      </w:r>
      <w:r>
        <w:rPr>
          <w:b/>
          <w:bCs/>
        </w:rPr>
        <w:t xml:space="preserve">Garia Monaco 4</w:t>
      </w:r>
      <w:r>
        <w:t xml:space="preserve"> </w:t>
      </w:r>
      <w:r>
        <w:t xml:space="preserve">è la scelta più elegante;</w:t>
      </w:r>
      <w:r>
        <w:t xml:space="preserve"> </w:t>
      </w:r>
      <w:r>
        <w:rPr>
          <w:b/>
          <w:bCs/>
        </w:rPr>
        <w:t xml:space="preserve">Alkè ATX 480DM</w:t>
      </w:r>
      <w:r>
        <w:t xml:space="preserve"> </w:t>
      </w:r>
      <w:r>
        <w:t xml:space="preserve">è la scelta più equilibrata per un hotel 5 stelle che vuole anche affidabilità invernale reale;</w:t>
      </w:r>
      <w:r>
        <w:t xml:space="preserve"> </w:t>
      </w:r>
      <w:r>
        <w:rPr>
          <w:b/>
          <w:bCs/>
        </w:rPr>
        <w:t xml:space="preserve">Corvus Terrain EX4 CAB</w:t>
      </w:r>
      <w:r>
        <w:t xml:space="preserve"> </w:t>
      </w:r>
      <w:r>
        <w:t xml:space="preserve">e soprattutto</w:t>
      </w:r>
      <w:r>
        <w:t xml:space="preserve"> </w:t>
      </w:r>
      <w:r>
        <w:rPr>
          <w:b/>
          <w:bCs/>
        </w:rPr>
        <w:t xml:space="preserve">Polaris Ranger XP Kinetic con cabina/heater/tracks</w:t>
      </w:r>
      <w:r>
        <w:t xml:space="preserve"> </w:t>
      </w:r>
      <w:r>
        <w:t xml:space="preserve">sono le scelte più “sicure sulla neve”, ma si allontanano nettamente dal linguaggio estetico dell’hotellerie di lusso.</w:t>
      </w:r>
      <w:r>
        <w:t xml:space="preserve"> </w:t>
      </w:r>
      <w:hyperlink r:id="rId23">
        <w:r>
          <w:rPr>
            <w:rStyle w:val="Hyperlink"/>
          </w:rPr>
          <w:t xml:space="preserve">[3]</w:t>
        </w:r>
      </w:hyperlink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drawing>
                <wp:inline>
                  <wp:extent cx="5334000" cy="7128462"/>
                  <wp:effectExtent b="0" l="0" r="0" t="0"/>
                  <wp:docPr descr="Rendered Mermaid diagram 1" title="" id="25" name="Picture"/>
                  <a:graphic>
                    <a:graphicData uri="http://schemas.openxmlformats.org/drawingml/2006/picture">
                      <pic:pic>
                        <pic:nvPicPr>
                          <pic:cNvPr descr="data:image/png;base64,iVBORw0KGgoAAAANSUhEUgAAAogAAANiCAIAAABtg6+9AAAQAElEQVR4nOz9DXQb9YHv/3+TOMwkAQ8kIEGCB0KQIKlVoMhAKxGgKobaTWhUsrv2de6NN9pznXX+J/7H/3N8j+65ce176v/13huO3dNs/L//tEp3WXv7pOymldq0nW0pUoF6oLTj8iBBAmMIkSAh4yQwQ55+X2n8/BTZ1sNI+rx2D42tR9sjvfX9zuirkitXrhAAAAAwhsUEAAAADANhBgAAMBCEGQAAwEAQZgAAAANBmAEAAAwEYQYAADAQhBkAAMBAEGYAAAADQZgBAAAMBGEGAAAwEIQZAADAQBBmAAAAA0GYAQAADARhBgAAMBCEGQAAwEAQZgAAAANBmAEAAAwEYQYAADAQhBkAAMBAEGYAAAADQZgBAAAMBGEGAAAwEIQZAADAQBBmAAAAA0GYAQAADARhBgAAMBCEGQAAwEBKCEBmXLly5eOPPyZQoBiGWbFiBQGAdEOYIVMuXboky/LNN99MoBCdPHlyw4YNBADSDWGGDKIjKoS5UJ0+fZoAQAZgHzMAAICBIMwAAAAGgjADAAAYCMIMAABgIAgzAACAgSDMAAAABoIwAwAAGAjCDAAAYCAIMwAAgIEgzAAAAAaCMIMxqTGpPxQK9UdiKsknqtwfiigTvqVEQv3yvH8KNeL3tgViZP5ioQNdATm/fo0AxQxhBkNSZb93V6fPf8i79d67Nzb686YriiyKUfpiQpX8PiGZU1WJSmJUGfsBxk5K8Roj0bhylZ9/luuktx8ORRdSdgDIKnyIBRgVV+Zq6GiqYGOBxm0+Qa6qt2qRkBCWFMbqqHZZORLrDwywPBMVo4yjppqP9wshMRonFldttY2jI9egICqc1eFKnHfSmc1yKCCIccK73G6bmUw+8xg6cBeEkEysTpfDZmZJckgcDIRlYrK73XYlLMRNJkUaiHPlVa4KegaW43nCKf2+zs5Dql2OVNXU201mnmXZ4WuMjTvJzQ8OqKbSuChq9lq3jUSEQDjGlTtdFTw74XehDIr+cJRYHC7n8P1T6HmFCOHtiTNPuLlqK0n+ODGGd7pc9KebSp1wBpYAgJFgxAyGx3IMm5jS9TV62gMKUYTObY29EVWNh3v2eLx9MZpCdtDfWNfsj3IWm5XjGCXUVufplginigd27TggKWT8mT/7xZ669iDhbTY+cc1TzzxClQ54trWFFY6N+po9nSEled49fUriomaOsMpAr9fT2B2mJwTbtzX3yqoaE/t6RZneZ8rqcNotZiKHe/vE0Rl5duyk6xXR593V3BNlrGUcEwsFwoqZJ2K3x+OLjI2QWTIk+rr8MYaRfbu2eum9UCO9O7Y2++McF/e3e7wBmZ1wc4FmT7NfJprY4/H0SFOG2urVzgAAuYURMxiVMij0eKVOMTzA1hzczQ/6vXHLlt12G2fRxM6gGK+yEGJ2tXTsdHJE9nfF7a0HW13J8WFM6BK5hv2tbp6odpZGSKptYUbPrMq9iqayLG932RJDacE/+cw2Z3JUqkj+oLqlY+9OG0uc3I5GvxizqMqQRhhTOR0dJ26IsGZHU0cHvaxiidf1hOQqe/K+c7zFUmri7I4KK6v2T/ixxp1EImHC2Hd3NFUn7zZfW6/EIhHVXhqWBjViHR7JqoSx1O9t3VnBqZZ4qCcaO8MJ/rhj77NNFRypNsfrekNKx9jNyb1+qdTdQn82jZU6/aHodtfE32s8NOkMDTYbBs0ABoIwg1ExHO+srrHUtNjoKJhV+uNDSnyATh3TxFrcVRaOxoQxWUz0S6KqikK40pFJaC3xFZf8KjGUJIpGzzp6ZpavfWYf6/N1bu0hjpaO2mnOrFOH6Ck2LhktzmQmiqKZ3a3fIb2Huj2VqqWho8NBr5UO0PV7S6987LIpo3cqedt0FNzcfChmKrfyGk0/zTHhxn4TwzdC7wq9BU2Naxw/fLOlJkbTxg16E78KbUgKCwo9na9y20yTbvCqZwCAHEOYwajYUku5w1kxPJjjeHt5WdzV0FrND58+biSa2LGrBcSoWpEc+5ksdsYXkhSXk4sNhGTOVkabOf6qOZu76Zkqt7/Z0yvWNk098/C5LHZTPCTF3LyZ7tGVGFsNTSVnrd7ZUe0OeT1dYdnOJY7skhWXmZFFcYirMY0MPZmZx6DTnqTK4WDM/q3vtlaQ/q46QSazoL8Ki+IX4zVWnkTp7mm+wcyNXidrttnKRMv2ltrREXdkwqWnngEAjAVhhjxhrm7ZKTZ7KrvpvxnL9n373ONPdDRsDzQ3VvbRRDsaOlprW917mjdVMiYT72zoqKEJGqt44v1H3l6F54kcK6+1l9m4KWfWsby7pV5s3lrZYzKZrPWt9TYuJnibD8RMPBuP8tU1PEP37hKxZ8em5sGoUrb7oNNMYiOXtduUdm+j5Kpvsk/8QcZO+k9bx/XU7mD7Ovc0snE5MU6f/VfhamoS93gqDzF8mc21t8VJJxRGb65lZ1OLtKd586HENEHZlr3P1HMTL805J52BTpITADCORVeuXCEAGXDx4sXjx49bLBZSsGKBRo/gfvYZVzGW7bXXXtuwYQMBgHTDUdkAAAAGgqlsgHnjLO561sIQAID0wYgZYE6U0AGvb/jNzqzV5XbxU46honuxu3z9CgEAmAeEGWBOVGVAkuKznkWLi6HQ4HQLdyj9vb0oNgDMClPZAFejKpGwEJZkxWSvcSePZVMkoTcaM9tH1ulMrpA53Wqa4xe/tGhhX2e3nxWjrur6mmlG2gAABCNmgKtR+nvqtnWFEkt4JpbhJJoqB7t8IY3ThLatnt7E4pkzrKY5afHLAVLKsIzJ4nTZLRyqDAAzwIgZYFZKJCgw2zs66ofXrdSX4WxNLOEZI2KjGNeI1eycsJqme/hwsEmLX/YrNVaeG7A7nNN+sgQAQBLCDDCr8QtzJiWX4eSG/5lYI3Oa1TT1S05d/HLuS3YCQNFBmAFmxZVZmEEhuTDn9GfQZlpNc+ril0oocX7UGQBmg33MALNire6mKqV768bKyk2NPmnqIdVMYjXNcOeexrq6doGM33mcWPzSLjRvrqQ27TjQr3AWh0Xu8TZ6p7seAIAkLMkJmVIES3IWNSzJCZAhGDEDAAAYCMIMAABgIAgzAACAgSDMAAAABoIwAwAAGAjCDAAAYCAIMwAAgIEgzAAAAAaCMAMAABgIwgwAAGAgCDMAAICB4NOlIIPOnTt34sQJAgAAKcOHWECm0E1raGiIFA1RFG+44YZ169aR4nDNNdcsW7aMAEC6YcQMmbJo0SKO40gxKSkpKbYfGQDSDmEGSA86glyyZAkBAFgYhBkgPT777LNLly4RAICFQZgB0oNO3eOIDQBYOIQZID1olWmbCQDAwuB9zAAAAAaCMAMAABgIprIB0mPxYrzMBYA0QJgB0uPy5csEAGDB8BofAADAQDBiBkgPLDACAGmBMAOkBxYYAYC0wFQ2AACAgSDMAAAABoKpbID0WLp0Kd4xBQALhzADpMeFCxfwjikAWDi8wAcAADAQjJgB0qOkpART2QCwcAgzQHpcvHgRU9kAsHB4gQ8AAGAgGDEDpM2VK1cIAMDCIMwAabNo0SICALAwmMoGAAAwEIyYAdIDH2IBAGmBMAOkBz7EAgDSAmEGWKhvf/vbH3/88enTp5cuXbps2bL/+T//JwEAmC+EGWChysvLu7u79UOycWA2ACwQDv4CWCin02mz2eg/6FT2V77yFQIAsAAIM8BCXXPNNV/96lcXL168cuXK6upqAgCwAJjKBkiDiooKq9W6Zs2aO++8kwAALMAi7BIDSAtVVd9///1169YRAIAFwFQ2QBooinLq1KmysrLjx48TAIAFQJgBFopW+dy5c3Qem+5svvnmm9FmAFgIhBlgQUarrH+5bNkytBkAFgJhBpi/SVXWoc0AsBAIM8A8TVtlHdoMAPOGMAPMxyxV1qHNADA/CDPAnF21yjq0GQDmAWEGmJsUq6xDmwFgrhBmgDmYU5V1aDMAzAnCDJCqeVRZhzYDQOoQZoCUzLvKOrQZAFKEMANc3dDQ0EKqrEObASAVCDPAVdAqnz17doFV1qHNAHBVCDPAbNJYZR3aDACzQ5gBZpT2KuvQZgCYBcIMML0MVVmHNgPATBZduXKFAMBEGa3yqE8//TQWi91+++0EAGAERswAk2WnyiQ5bjabze+88w4BABiBMANMkLUq69BmAJgEYQYYk+Uq69BmABgPYQYYlpMq69BmABiFMAMk5LDKOrQZAHQIM0Duq6xDmwGAIMwABqmyDm0GAIQZipqhqqxDmwGKHMIMxcuAVdahzQDFDGGGImXYKuvQZoCihTBDMTJ4lXVoM0BxQpih6ORFlXVoM0ARQpihuORRlXVoM0CxQZihiORdlXVoM0BRQZihWORplXVoM0DxQJihKOR1lXVoM0CRQJih8A0l5XWVdXqbjx8/TgCgcC26cuUKAShcepVvvfVWUihUVf3ggw/Wrl1LAKAQYcQMhazwqkyxLHvLLbdg3AxQqBBmKFgFWWUd2gxQwBBmKEwFXGUd2gxQqBBmKEAFX2Ud2gxQkBBmKDRFUmUd2gxQeBBmKChFVWUd2gxQYBBmKBxFWGUd2gxQSBBmKBBFW2Ud2gxQMLDACBSCAlhxMy2w9ghAAcCIGfIeqjwK42aAAoAwQ35DlSdBmwHyHcIMeQxVnhbaDJDXEGbIV6jyLNBmgPyFMENeOpuEKs8CbQbIUwgz5B+aZEVRUOWrQpsB8hHCDHlGr3LRvl95rtBmgLyDMEM+QZXngbb55ptvRpsB8gXCDHkDVZ63ZcuWoc0A+QJhhvyAKi8Q2gyQLxBmyAOoclqgzQB5AWtlg9EV+adTpN2nn3568uRJrKcNYFgIMxgaVhHJBLQZwMgwlQ3GhSpnCOa0AYwMYQaDQpUzCm0GMCyEGYwotSqrshSi+qWYqkb8Xb5+haSVIoX6YyqZN6X/wB5vb2QB15BRaDOAMSHMYDgpj5U1RerzNrYflhWixcVQaHBcApX+3t4FhlqNRcUBWZvmlBSvnKuorTEJ3X7DphltBjCiJd/85jcJgGHMZQabNZu00HPqU021ViILR15dXf3U+msTJ6iycHBvxz+/fExWSu5YdSokntZOhIPCsRXrrStOSUePBMV4iWm1+dqSxHlj0nNH/EcE8cQSfv2aEiXyXPDIkaPPHbu4du0q7fT5VXdYV7GJM41equTEuCtffwdHLyL4f3hUihOOX8OVjLt/dET/8gmyouTStSZev7Hh7w/f5MCplYlrV+V++tVvX4+zybMpkhCWL5569cgvxRMlJjM5LhwJDigrVvOJ+yGHjkqKFhWCz0XPr1rL05tTI8LRY+eVV4UjosLbuBOh4JHAi68PreDvoOdPwdKlS1mWfe+992644QYCAAaAETMYSNr2KzOlDMuYLE6X3cIq4Z49Hm9fjON5TpXDgkTMJiK0bWv2y4TEBO+2xgMDrMVmNXGs0t9Tt60rRHibzcyRRXKw1z+gGgZJ/QAAEABJREFUJgI7/lKD466cI5HeHVub/XGOi/vbPd6APHoXVDnQ7Enchib2eDw90sioWY30Nnq6JGK12egtMlPOpsbEA3s8zX0yQ6I+T+UmT5eoMbJvV10bHaNrsr/T42kLKEQNdXk8PnqtSpTecGO3SHgL976v0dNOT1SEzm2Nqc+hY9wMYCglBMAY0vh+ZdZstfLcgN3htJnVfkLMrpaOnU4ucZK5tlaRJUmxMj4ppjiGAtGyhv0dtXziNKW/TWC2d3TU25JjTSU0cnW8a9ylzrCusSuXDvjjjr3PNlVwpNocr+sNya5aPnnpeMgvlbpbXDZOY6VOfyjaYNOvVlMUTSPmMofLSr+WeyedbbuL3l71ztadLi7GiWG/q7XVzSuWaMg3qBArYbnyBnoPraxq1+rahGhNjaYytvq9LXTWQDrQGbds2W23cRZN7KQDfLeVT2nUPK7NeA8VQM4hzGAIGV1FhA5vTUziH4mjsdqDisli4xWN8MlIEs7MDZ9PHaJf2bjJLZtyqTGaGtc4nkteOVNqYjRtdGCs0v4OSWFBoSfyVW6bafgE1la//1tczyHv5k5uy95W13RnY0yljH7PS7nklTOJ/wxfNcewyXvImTgSVTXCsBydAqffUtT4kBIfCAtxem6Lu8rCpVhlHdoMYBAIM+ReJqqcKJk26cAtNRIWNPe+Z+utiuANi/Q7XBlPBgRJcSWH01yZhRkUpJibN896qbEr53i7RfGL8RorT6KiqPEN5uEYsmabrUy0bKcj2cl5ZM0Vta0V7oiPTmFHv+aedDY1QmajalExGqvlzXEpPMg5zAyJj5xE70x5WdzV0FrNk/lBmwGMAGGGHJt/lenu2e6esBhTfCF7/aTTOIvDInd7G0VXfeXoN1neblPbvc0hIsc1hnHRs9nqG+x7vJs2sqwpMUXsbqoKt2/d2M1ylpqO/2aZ6VKjV97QUtPUJO7xVB5i+DKba2+Lkxu9B86mFmlP8+ZDNOBM2Za9z+ysSJ6mSr7GNoHlTaqs2neWlzntE89Wz836Q7MMK/c2b+qMRmNczf69dKpaGj3NXN2yU2z2VHbTfzOW7fv2TX1RcFVoM0DOYUlOyCWsgz03Ssi7w2ff/123mWQU1uwEyCEclQ05c+7cOVTZmHCcNkAOIcyQG6qqnjp1ClWeG4avqnWXz3l+ej5om81m8wcffEAAILsQZsgNlmWvu+66WCxGci0WOtAVkNUFL8CZBkok1C/PdhdY3ul2kkh/fyTj9/TixYsnTpwwmUwEALILYYacWbly5dKlS3PdZlWJhkPR2NgCnKoc8AXk7BValfw+ITZ8VyQxqqizLPmpSj5vZ9/hw93NWzft8WfsXtIqv/POO3feeeeSJUsIAGQXluSEXKLzpZ999hnd03zttdeStJtmAUtFCgSj3Fr+WvrPSCD4Ort29cWBI4L2kNt+vRI/v+oO84kj7d79QnQwrpnWrzeTxFqcfkEaYkeW8BxBR7fTL35JT/AfEaLnV1yUX5QZfs21JWqs/+iRI8LYop2Jb/zoR8Hnjp1fzZ36Yft/P/hi9MQpsvo+vuSD89xt1w788/glP8/LoaA/8OJxLfETsOb7qp96wuWqdlmi/3z4krN6PUfSbbTKBAByASNmyLEMjpunLmCpKpK/V9A/mEIZ8PcGxz6jQtMX4GQYjmM53u5ylJuuSAc829rCCsdGfc2eztDYGFaNzLD4pSod2OHpGiBE7muu83Qnrj8Wat/W7KPfGvDt8rSHFHoWj+eQzNlsFnMpw7AcZXU47RYzkcO9fWKMjFvyMx7YU9fokxlODXV6xm6IvuQ4HOVd5emfZ0aVAXIO72OG3KNtPn36NG2z2ZzmtwFNXsByi/uql+AtFlOpYndUWLX+tqC6pWPvThtLnNyORr8Yc7qSd1CNCoFpF7+k3RfYmo699Bbd5UpdO/1WbMAvMs4Gl81EOIfYF5Q+rIormkpM5Q5ncr0ui6XUxCVuj02sHppY9mtsPVG5ty1qaTrYRG/WbdHqOoWo22ojsr+5sdey97tua5oPA0OVAYwAI2YwhIyNm8cvYKmon40/6Wo7aJMrdJq54YubiaKMDK+1kcUvBUFUxi9+SS+iMfpFGE5fB1RTKFkMCUIoylW5XfxNzpb9e52DPs/mTY0+adYPj1RVTSNcqT5bTUfyJJ64z3EpRNytDRVpnsRGlQEMAiNmMIpMjJsnL2BZSgbJUDyRNy5GTxliZ75gYoEvuykeSq7QqUQEibHVjKRwxsUvuTIbFxcHYm6zWRscGByiZTZZ7BaTVtPSZBu7Md5Z3+F093ftaPdHqqcZxI8s+cmaLRYiiFG1wkbiAyHFXJ0YY/Ou1r0al97BMqoMYBwIMxhI2ts8ZQFLTnWVdTZXbuw0c7yJK7VMcxGz3cE2d+6J2twtLS31YvPWyh6TyWStb623jY5RZ1r8krW6W2rauryNgplTZXpS4kMralvcXu/mysRw2+Ro2dfE9O3pElnepERZ116riddsSru3UXLVN9n1ax+/5GdTi72xufIwYzJZXC17q/jEZ2p0bm2Ot/xovytdr19QZQBDwZKcYDi0zRcuXEhDm7O1gOW0EseHdaot+3da074eiKrEtLHPxFogVBnAaDBiBsPJ3LFgmadG/J2HZN5uUkP+w8T9HT4Tq3SxnDlNV4sqAxgQRsxgUGkYN6tyKCiZXNXW9L/Xd5YbjUnhsBhRTU6Xy2bOyuqZ84QqAxgTwgzGlbY5bZgCVQYwLLxdCozLGGt2FiBUGcDIEGYwNLQ57VBlAINDmMHo0OY0QpUBjA9hhjyANqcFqgyQFxBmyA9o8wLRKh8/fhxVBjA+hBnyBto8b3qVLRYLAQDDQ5ghn6DN84AqA+QXhBnyDNo8J6gyQN5BmCH/oM0pQpUB8hHCDHkJbb4qVBkgTyHMkK/Q5lmgygD5C2GGPIY2T4tW+eWXXy4rKyMAkIcQZshvaPMk+lh52bJlhw4dev755y9fvkwAIK/g06WgEOBzqHSTZrDpuDkcDj/wwAMPPfQQAYA8gTBDgaBt/uyzz26++WZSrGbar/ziiy/+4Q9/+NKXvmS32wkAGB7CDIWjmNs8+9FedEKbDp0HBgYcDsfnP/95AgAGhjBDQSnONqd4DLamaTTPx44do3lev349AQBDQpih0BRbm+f6zqhz587RPJ88eZJObuP9VAAGhDBDASqeNs/7/cr0V/T73/9+aGiI5vn2228nAGAYCDMUpmJo88JXEYnFYjTP9HpontesWUMAwAAQZihYhd3mNK7t9f7779M8l5SU0H3PJpOJAEBOIcxQyAq1zZlYcfOdd96heeY4jo6eb7jhBgIAOYIwQ4ErvDZndB3saDRK80x/XXT0fO211xIAyDqEGQrcj3/843vuuae0tLQw1gXLzqdTvPbaa3/6059onunomWEYAgBZhDBDITt8+PD999/P8/ypU6do0vK9zVn+zCja5nA4TF/W0DwvWrSIAEBWIMxQsP7t3/6NRmXt2rX6l/ne5lx9kmN/fz+d3H7ooYcefPBBAgCZhzBDYfrpT3+6fv36O++8c/w387fNOf985RdeeOHll1+mO57vu+8+AgCZhDBDAQoGg+vWrbvrrrumnpSPbc55lXUXLlygQ+c33njj4Ycf3rBhAwGAzECYodAcPXqU7lSeZS3o/GqzQao86tNPP6WT22+//TYdPVutVgIA6YYwQ0H51a9+dcstt5SXl89+tnxps9GqPEpRlHA4/PHHH9M8Y0VPgPRCmKFw/OY3v1m1alWKH2to/DYbtsqjPvzww1AoRO+n0+mkr4cIAKQDwgwF4re//S3HcXM6NMnIbTZ+lUe99957dPS8bNkyOnqmL4wIACwMwgyF4Pe///3y5cvvvfdeMkfGbHMeVXnUsWPHaJ5vuukmmufrrruOAMB8IcyQ9+hsKsMwFRUVZF5Onz5NQ2icD2/IxyqPeuONN2ie77rrrgceeOCaa64hADB3CDPktxdeeGHx4sULXPvCOG3O6yqPGhgY+N3vfnfPPffQ0TMBgDlCmCGP/eEPf9A/S5gsmBHaXBhVHkX/Oi+++CJt8/33308AIGUIM+Srl19+WdO0tFRZl9s2F1iVdZcvX6Yz23/5y1+cTudV38MGADqEGfLSq6++eubMmUcffZSkVa7aXJBVHvXJJ5/QPL///vs0z5MWSQWAqRBmyD+SJMVisa985SskA7Lf5sKu8ij6QioUCp07d47m+dZbbyUAMAOEGfLMG2+88c477zz55JMkY7LZ5iKp8qiTJ0/SPC9ZsuThhx++8cYbCQBMgTBDPolGo2+++ebXvvY1kmHZaXOxVXkUfWlFd0awLEtHz9deey0BgHEQZsgbtGF0uPzVr36VZEWm21y0VR5F/5rPP//8XXfd5XA46BiaAEASwgz54b333nvhhRe2bt1KsihzbUaVR73yyis0z1/60pfmvUQMQIFBmCEPxGIxQRBqa2tJ1mVizU5UeapwOCxJEt5VBUAQZjA+Omz92c9+9p//838mOZLeNqPKM1FVlQ6dT5w48fDDD99xxx0EoFghzGBoZ8+e/eEPf7hjxw6SU+lqM6p8VfR1WCgU0jQNHyUJRQthBuOiQ6hDhw41NDQQA1h4m1Hl1L3//vt09FxaWkrzTP9LAIoJwgwGRbfM/fv379q1ixjGQtqMKs/DW2+99bvf/W7dunUbN25ctGgRASgOCDMY1D/+4z/SGWyGYYiRzK/NqPJC/PGPf6R5pkNnfBgGFAmEGYzoe9/73tNPP23MOcy5thlVTgva5jfffPPRRx/FbxIKHsIMhtPb2+tyudL7DqX0Sr3NqHIanTt3jub57NmzdGYbx4VBAUOYwVj8fr/dbud5nhhbKm1GlTPhxIkTNM/XXXcdHT2vWLGCABQchBkM5Ne//vVtt92WLyU7ffr0hQsXZmozqpxRdFqb5vnuu+9++OGHCUBhQZjBKH7zm99cf/319913H8kfM7UZVc4OURTD4fBjjz32+c9/ngAUCoQZDOEPf/gDjdmXvvQlkm+mthlVzib6DPbCCy9EIhE6s3377bcTgPyHMEPuDQwMfPDBB48//jjJT+PbjCrnxJkzZ+iMy+LFi2meOY4jAPkMYYYcoxn785///NRTT5F8prf5xhtvPHbsGKqcK3Rb+u1vf6svSEIA8hbCDLmUw4+NSrtz587RcT+qnHOvvPJKKBSiQ2fseIY8hTBDztCS/exnP/ubv/kbApBWly9fpjPbJ06coHkuKysjAHkFYYac6e7u3rVr15IlSwhABpw6dYrObDMM89hjj+Edz5BHEGbIje9///ubN2++4YYbCEAmRaNRmud77rnngQceIAD5AGGGHDh8+PB9992HN7dA1vzxj3986aWXvvKVr9x5550EwNgQZsi2//iP/7jxxhtxYA5k2SeffEK3vQsXLtA8X3fddQTAqBBmyKqXX36ZPj9iGUXIlXfeeefXvwaPFcUAABAASURBVP71hg0b8nE1GygSCDNkz9tvv338+HE6XiEAOfXiiy9KkuRyue644w4CYDAIM2TJmTNn/u3f/m379u0EwADOnz8vCAL9B80zjtkGQ0GYIUu+853vNDQ0lJSUEADDOHbsGM3z5z//+QcffJAAGAPCDNnwr//6r48++ujNN99MAIznhRdeoPueH3nkkdWrVxOAXEOYIeN+/etf0ySXl5cTAKMaGhr6+c9/bjKZHnvsMQKQUwgzZNarr75K9y7T4TIBMLw//elPdPT85JNP4k32kEMIM2TQiRMnRFHcvHkzAcgTqqrSofPy5cufeOIJApALiwlAxvz4xz/+2te+RgDyB8uyW7Zs4Xn+29/+djQaJQBZhxEzZMpPfvKTiooK+gRHAPLQ5cuX6dCZPkPSofPSpUsJQLYgzJARL730En1e++IXv0gA8tlbb71F9zo/9NBD+KRtyBqEGdLvvffeo89lW7duJQAFIRAIlJSUYK8zZAf2MUP6CYKAKkMhqa6upjtlenp6Tp48SQAyDGGGOVAVWeoP9UdiqiL1evf4+pWp56FjC3w8ABSe9evXb9++XRTF/v7+2c5HHyOSPPrAUGMR+nAhAHOBMEOKlFDX05V13p7Dwb7O5k6Jd9fYxJ7JaY5Go3TnCPbGQUFiWfZrX/vaZ599dvjw4ZnOExM76yo3eQOx5FeqHGxv90dRZpgTLFwMqVEiQoht2Hew1soOfydW7nKzVm7CuYLB4K5duwhA4XI4HO++++53vvMdur/GbDZPOZ3h7ZZoT7dg73BNOFGNSYIQkonV6XLYzCwBmAlGzJAajndaFX+Pv39kXk6Vw7194vhZul/84hdPPPHEkiVLCEBBu+222/7+7/9eEISBgYGpp3K22t02qas7NG46SZUOeLa1hRWOjfqaPZ0hhQDMCGGGFJldew/u5IO7Hnlw055eacrzCh1D0P/efffdBKAILF68uLa29oMPPvjNb34z6SSVmOy7W2xSZ1dI0fRvKZI/qG5p3buztr61o8Ek+sUYAZgJwgwpY82upmdfeuOXTWxfpz8yabfZb3/72wceeIAAFJPHH3985cqVP/nJTyZ9nzU7dzfZxK6e4Zew6pBCODOXnL/mTGaijBQbYBoIM8wVZyrjiDrheeXPf/7zrbfeSp+hCECRueeeeyoqKnw+36Tvm127m/hwd1/yyC/OYjfFQ1JimKxEBImxWTgCMBOEGVKjhNrqKqmNGx9pDDt219rGH7zyu9/97pFHHiEARYnn+S1btvziF7+4fPnyuG/TGabddhJLvIZleXdLPenZWrnp6cYerb613oYww8yw8hcs1Pvvvx+Lxb7whS8QgCJGqyyK4v3334/jH2GBMGKGhRocHLzvvvsIQHFbvHjxAw88MDAwMHHcDDBnCDMsyAcffHDLLbcsWrSIAEBylzMdN6PNsBAIMywIHS7TMBMAGEFns//0pz8RgPlCmGH+otHo2bNnr7nmGgIAI+g+5ltvvfVf/uVfCMC8IMwwf6+//vratWsJAEx000030XHzf/zHfxCAuUOYYZ4+++wzOo99xx13EACY4u67775w4UIkEiEAc4Qwwzy99dZb99xzDwGAGTzxxBPBYJAAzBHCDPP07rvv0vk6AgAze/LJJ5977jkCMBcIM8zTe++9d+uttxIAmBmd0I7H42fOnCEAKUOYYT7Onj1bWlq6YsUKAgCzuvPOO/HuKZgThBnm49SpU3iXFEAqrFYrDgGDOUGYYT6GhobMZjMBgKuhE0vLly//6KOPCEBqEGaYj3Pnzi1ejI0HICUrV678+OOPCUBqSgjA3F25cgU7mAFSRB8smqYRgNQgzDAf9FkGHxgKkKIlS5bgYy0gdQgzzAedx8YnSgGk6LPPPkOYIXUIM8zNP/zDPxw7duz8+fN0EFBSUnLw4EECADP4xS9+8e1vf1t/FXvp0iX6JQG4Ghy/A3Pz2GOPnTp1SlGU06dPnzx5kgDAzDZu3Lhhwwb6Kpb++6GHHiIAKUCYYW7uu+++8vJy+g86Nff4448TAJjZ8uXLv/rVr9JdP9ddd91TTz1FAFKAMMPc0OnrqqoqhmGuv/76zZs3EwCYFR0of+5zn7vnnnvoi1oCkALsY4Y5u/fee9etW7dmzRp8GDPAVa1YscLlctEXsgQgNYvwpheYh6GhIbqP+fbbbycAMCtVVU+cOGE2mz/++GN87gukAlPZMGf0+eX8+fO33HLL22+/TQBgZnqV77jjDjpuLi0tfe+99wjA1SDMMDe0yvS5hlaZ7mamL//RZoCZjFZZ/7I0CW2Gq0KYYQ5Gq6x/iTYDzGRSlXVoM6QCYYZUTaqyDm0GmGraKuvQZrgqhBlSMm2VdWgzwHizVFmHNsPsEGa4ulmqrEObAXRXrbIObYZZ4O1ScBVXrfIoTdPoE826desIQFFKscqjhoaGzp49u2bNGgIwDkbMMJvUq0wwbobiNtcqk+S4+brrrnv//fcJwDgIM8xoTlXWoc1QnOZRZR3aDFMhzDC9eVRZhzZDsZl3lXVoM0yCMMM05l1lHdoMxWOBVdahzTAewgyTLbDKOrQZikFaqqxDm2EUwgwTpKXKOrQZClsaq6xDm0GHMMOYNFZZhzZDoUp7lXVoMxCEGUalvco6tBkKT4aqrNPbjLVHihkWGIGEDFV5FNYegYKR0SqPOnv2rKIo+Pzm4oQRM2S8ygTjZigU2akyRQfNHMdh3FycEOZil4Uq69BmyHdZq7IObS5aCHNRy1qVdWgz5K8sV1mHNhcnhLl4ZbnKOrQZ8lFOqqxDm4sQwlykclJlHdoM+SWHVdahzcUGYS5GOayyDm2GfJHzKuvQ5qKCt0sVnZxXeRTeQwUGZ5Aqjzp79uzQ0BA+v7ngYcRcXIxTZYJxMxib0apMkuNmrAtWDBDmImKoKuvQZjAmA1ZZhzU7iwHCXCwMWGUd2gxGY9gq69DmgocwFwXDVlmHNoNxGLzKOrS5sCHMhc/gVdahzWAEeVFlHdpcwBDmApcXVdahzZBbeVRlHdpcqBDmQpZHVdahzZAreVdlHT4jsiAhzAUr76qsQ5sh+/K0yrrSJLS5kCDMhSlPq6xDmyGb8rrKOrS5wCDMBSivq6xDmyE7CqDKOrS5kCDMhaYAqqxDmyHTCqbKOrS5YCDMBaVgqqxDmyFzCqzKOrS5MCDMhaPAqqxDmyETCrLKOrS5ACDMBaIgq6xDmyG9CrjKOrQ53yHMhaCAq6xDmyFdCr7KOrQ5r+HzmPNewVd5FD6/GRaoSKo8amho6OzZs/j85ryDEXN+K54qE4ybYWGKrcoEa3bmLYQ5jxVVlXVoM8xPEVZZhzbnI4Q5XxVhlXVoM8xV0VZZhzbnHYQ5LxVtlXVoM6SuyKusQ5vzC8Kcf4q8yjq0GVKBKo9Cm/MIwpxnUOVRaDPMDlWeBG3OFwhzPkGVJ0GbYSao8rTQ5ryAMOcNVHlaaDNMhSrPAm02PoQ5P6DKs0CbYTxU+arQZoNDmPMAqnxVaDPoUOUUoc1GhjAbHaqcIrQZUOU5QZsNC2E2NFR5TtDmYoYqzwPabEwIs3GhyvOANhcnVHne0GYDQpgNClWeN7S52KDKC4Q2Gw3CbESo8gKhzcUDVU4LtNlQEGbDQZXTAm0uBqhyGqHNxoEwGwuqnEZoc2FDldMObTYIhNlAUOW0Q5sLFaqcIWizESDMRoEqZwjaXHhQ5YxCm3MOYTYEVDmj0OZCgipnAdqcWwhz7qHKWYA2FwZUOWvQ5hxCmHMMVc4atDnfocpZhjbnCsKcS6hylqHN+QtVzgna5muvvRZtzjKEOWdQ5ZxAm/MRqpxDHMehzVmGMOdGqlVWY5H+UCjUL8kKmQ9V6vV2hWLECFTZ39YWkFWSa2hzfkm5ympMkiKx0Q1MkSPzfNiMXmFEOLCn7ulGn5TbrTYmtHl7IxPugxIJ9c/9sTS/S6HNWYcw58AcxsrxcPuudp+/r9Oz8e4H6+b+/KApAxEprhFDUORodO7PlKrk9wnpfmmBNueLOYyV6Su/5spKz8ijJCZ2ebvEBWw5asTf3hV1dXx3X42NJTmk0kdOJK5M/FZUEqPKHJ8P5ncpHdqcTUu++c1vEsiiuc1gK68HniP13/6Hpr+rvfd438Hoeveja0roy97gkcCLrw+t4O9YxSqSEJYvnnr16C/F+ArT6lXXlpDk2OHokaAoX9QGn4uurn5qPUcmXorE+gMvnSanxKO/HFBWrOZXsaoc+mef78jR55577tXjJWvv40ti/UePHBGkOOH4NVzJyF2i5zsqKVpUCD4XPb9qNaeIQX/o2EUTv2bslv2CNMSaVpuT36G3LPiPPBcduii/OLDi0c0V5osTr5mOS44eO6+8KhwRFd7GX5JDQb/wOr1unmNj/f//vf/94IvRE6fIapt1xalp71LiTvUf8R/57etx1sQP3+rVlJSUrFix4t133125ciUBQ5rbDPbFUwPCwHlNfOmSo+q+VSXnjx8NRq3VT9xx7YTNgz1+xB9dYeETm4/S7/cfp/8mrwt+/1FxUEs+EoavTnn9SPeh505cLGFMPHc8NLzNx1etv4Mcm/BQSg5E/T/0C+KJFfx687X0IfAcvTn65RJ+/ZprlfHb84SfLnmvXjw+tGL1HasmnJK4viNC9PwK+pCRGd6sDRwR4nfw50WBPsb51avYkhJVGTzPWTeYWTLl+pOPdP/R514/v3r9HdxFuf9o4EhQEE+tsG7g1JFLTfM4vSqWZa9cuXLq1Cm645lAJmHEnFUL2a/MmBiGS7yM9zV62gMKUYTObY29kTMx8cAez65DUcIogeZtzQE6RIgFvB5vMM5ooq/LL2vq1Eupajzc3VjX3CcTRvbt2uoNKSzH2+0ul9Oiif5QXIuF2rc1+wYIGfDt8rSHxl6ua7K/09PYGdIYVWjfVLl1j19mtHD71ka/rKrSAc+2trDCsVFfs6czcSkl1Fa3q5feO9nf4x9IXM2Ua1ai/nZPY7dIeIuJVfoFIc7xXMznqevqV1iWvlLnrA6n3WJWZrhLqhxo9jT7ZaKJPR5PT+rTChg3G9l89iszpuqGeqav3T9u3nfS5hGlG3CXP6omT+jxiZomde1o7AprRPbTh00gNnbzhGM4i91u4xk52N3Y2CZoJksZK096KMUCe+rag4S32XiOoa94Be+2xgMDrMVmNdFQTtqeR+9V4nHh6ZYIp4oHdu04II2dQh9EOzxddDOX+5rpWYJyYsJLHfB39+mP8a2Jx7gqh3v7RDptP/n6E4/0be2CwltsfClDJxHoo9wf5ei94Thm5FLTPE5ThHFzdqT2SgnSYX5V1uJij7exSxJEUrX/WRuJ+gJxy5bddhtHC9oZFD/8PGH56p0dTS5OtWthbzSuylF/1NL0LP0OcXHytgB9eRwVJl4qXmUhjKV+b+vOCk61xEM90ZjqtNqcJtnvj1hanqliBrwi42xw2UyEc4h9QUlxOrnmwuoWAAAQAElEQVThu8Ry9vq9LfVWYo8HvaSlo6mCyCS0R4p9WBYMqls69u6kM39ObkejX4zZSFA0NexvdfPEzcfruujs/IB/0jXv1lTGRq+x1pp8we+ut8UiErGXHRYHFc5lsZSaOLujwqoIPdPfpXjIL5W6W1w2TmOlTn8o2mBLeepxtM3r1q0jYBjzPtqLsbhbtod2dfrtrWb9O5M2j37y/61mvylI9RZzSFBs9dYzwa4he81OO8/w9LEWFGPV1YlLsmZbucVENz27zayFCOHdrXvrbSxtmnfCQ2mwgiiayrK8nd5CYndwIFrWsL+jlh++QxUTtmdSoT+KYqJf5PTHhWpn6esGqdamb82K5BfYmo699VbWXa7UtevXwlomPsZdIz8vN/H6VVYIKFXf2t+k347sD8TtrQdbXfrvQtVfddCbmPw4dQ6fIwW0zfS/tM1r1qwhkBkIc5bMe6zMcCZ7VY1t+276mjcxb9UfH1LiA2EhzhBicVdZuGsG6DihlEmcl2WY5FOaohFu+Dsmc2LSSVMnX4pNXDN9DZ08Ez1D8rZUOdjlZ3fuq+ZZWVQUJS6GBHoOrsrt5Jnx94nhWHohNXEVLJe8hkQINW1IIZxNn0/jTGaiKJpCYsOP5MRPwiRuSplyzXS0Tmeg2eQ9CLTv6ZbocMPCTH4ZP80F9Xut0tsZksKCQr/BV7lpuOf2G0abDWZhx2AzVndLTXBXZ6CG069s0uZRdqupivMGJQcvKM4G2zVDfkWRRUGI0tPtW6r46V/TlZr0ieIpDyWTpeKZfazP17m1hzhaOmoV+hgwj7yGnXF71hJn0x8XiTkh2vbRH35I0Rj9QUTH6yYmOvxTTXiMk5mun949jTNx4x4a9KmAm/SzTPM4JXOCNmcawpwNC3pnFMPbnGOjVTrfXF4WdzW0Vg+/IlcjA5MuQOekTVpAlNUKK4lF5Tgpn3opovZPuaFElgNcwzPJ184mi91i0mpammYYezLTfbPUYjfFQ1LMzZvpfmWJsdVwnMqTaCiiuCo4RZbiqp3cNOWaY9LoNSiiX+JbDj7j4iI+jxCiT0DM6O3PdJfo0MZWJlq2j4y45wFtNo40vDOKtda0bAl4egY4R/V0m4fqrDb7e3ok4mq1cVzcTuen3S2tTu4qV5vc5qc+lCibu+mZKre/2dMrPt3AkwFBUlzJq5u6PQ+jGzPjCyXPFhsIyZytbOQRxZXZuLg4EHObzdrgwOAQM9tdGpp8/ZzZZor7Rbnemvhp6VMBT58KomrFhMfMNI9TMldoc0YhzBmX5vcrm6tbdorNnspukpi2277vW/apZ7HXb2E9Wx85zFssPEkObidfap97yqXiQmebP8yKW8MsU7Zl7zO1LW6vd3Nl4rW0ydGyrzWFuS6Gd7fUi81bK3tMJpO1vrWePu2pNfUmj6dS4MssPB1fswxrm3zN5WPXwJW7+J4ub6MvLtMX9YnBC50itCnt3kbJVd8yw13inE0t0p7mzYfoCcm7vrNi7k80aLMRpOv9yqytvrUmuNWX2FSm2Tx4RxXX1hxvaLHQuR46R10/sGdrZWLSuNS++5mO8cmdauoDcKDd26vwPJFj5bX2dTZ7g32Pd9NGljWVN7T+7eTtefQO1ra69zRvqmRMJt7Z0FEz+qqBTQz42+hlBDOnyvQmZrszpVMeL7yroSbw3z2Vh1iurKrlmYaG7YHmxso+mmhHQ0eLPpnETn2cknlAmzNn0ZUrVwhkDFYRyS+apr333ntoc05gFZFJEgdydaot+3fOeyooC+j+pXPnzqHN6YURcwahynkH4+ZcQZVHqBF/5yGZt5vUkP8wcX+HN3CVSXLcvGjRIoyb0wsj5ky5ePEiHXvxPL94Md6Tlmc++ugj+t8bb7yRQFZcvnz5gw8+WLly5bJlywioMSkcFiOqyely2czG7vIwGubrrrsO729OFzQjU0pKSm6//fa33nrr0qVLJLPmu3BgTOhqm7TQn0HRZ6r+eS9LOkd03LZ06VJUOZvoi1c63vrwww/Pnz9PjGy+S1rODWu2udz1O2ureUVM3lw2t/95OHbs2KpVq1DlNEKYM8tqtdJ50Yy2ed4LB6paTJKiSk7X61T6e3v1VRdUOeCbYSHtmNDp7ek77GvbsWnCGg0ZQKu8YsWK4fexQHbR6aVTp04Zuc0LWdIydaMPiuGbk7O3/c8DrfLq1atZNi8G9nkDS3JmHH0tScfN119/fWbmtMctHGixrUkuZxl48bi2am1izcHh5TPlcDB07OLoKpb0u0f8wutDl06J4vmHnnp0DTvz+nwTl/crSS6v+cOjo4tpzrY8pyIJgnxeeTX4S/F0CX+HeXi5QMF/5EU5eWcuysLBvR3//PIxWdEuvPb9jgNCdDCumdavN7MTVitcdcejT1U/4XriqYfYwD8PrHU9tCYzTwKocs7RX/7JkyfpbNM111xDjCG55O35U68GjwyUbFjLxPUlLVUl8lzwyJGjzx27uNbCX1sy6RE0YZVZXnlp9Bqs69no+OU/pzxCxz0oSqx3rBzSOGvFQ09kZfufB1Q5QzBizoYMjpvHLxw4FNhT1+iTGU4NdXoSiwXqy2d6OoMKQ8TuurouOtedWI3P0yMSJhY40CPGSXIJwBnW55u4vB/9snfH1mZ/nOPi/naPNyDPvjxnTDzQ7GmmN0Wivc11exIfRBELBcKKmad3xuPxRVSmlGHp6wmny75+1Y1cYk1Ql6PcxMywWqHSHwhodrs1M91ElQ3CYONmuhn7vLuae6KMtYy7MrykpdLfU7etK5RYhtPMEXbqI2j8KrOLxl3D4oFJy39OfYSOPSgsbGx43c2kzG7/84AqZw6Oys4S2uZIJLJu3bolS5aQNBq3cKDm74pamg42uczEbdHqOoWouzaxfGbD3sTyfgo/sKNPVhRVEIi+4J9q0aLtChmacX2+xEKe45b3UyW/P+7Y+2ziy2pzvK43JNv5GZfn1KroMxbv2vlMq4sjVaZGD71eV7Wztl6JRSKqvTQsDS6qt1t5bsDucNrMKmMxlSqJlTdZOnM9dbVC0t+1o12u3d/hzMTzEqpsKLTNsizTf9A/CjEAxr67oymxTufwsjxKJCgw2zs66vV9RzTTkx9BLeNWmVUj4ZFrUPrb2icu/+nkJj1CNbNz7EExtgqQktHtfx5Q5YxCmLMnU20epqqaNrr8HsexRN9hO7x8pk4j6pCsMU52eDU+OjqdZX2+icv76V/y+pdMqYnREp+OMePynMmLMJx+PAhLk6cqQ5He9uZDMVO5lad3lSEz7KqbbrVCJRKOWpv2ujPx1hFU2YAM1WaTxTRh4xj/kCHJRTSnPIKY0VVmx18DPefk5T+VyY/QaWVy+58HVDnTMJWdVZk8Fow1WywkKiY/Nic+EFLMo2+0GL+oH1dmYQZD0cRi9lp8YHBobH0+ktwBLDE2y+jyn4nl/cLiyBFZdKbZooTEeOIGoqKo8ZbhG5hx0UA1Lg0kJuLoc1GE8DefDQdj9m9997vPtFRZhqucuKg29mSkJhf1stiZaCg5gT26WiGXGH44Ul5nP3W0ysuXL0eVDci4x4KVJh5EgjTyOVTcjI+gyeg5LWVWd0tr0s7qkRW3Jj6CJj0okhfM1PY/D6hyFiDM2Za5NieWHrSHmysrN9V5Q/aWvVXTrSzIWt319oE9lRsrn97TF2NKh9fRJD1bKzc93dijTVifL7G8H3PIU0mvckcXTb2rqYn30y83eboGXXtbrjqrxjJaqL2ucuPGrX1cTc2X1tkdbLhzT2NdXbtAkgMMzuKwyD3eRq8vuoyeGKQntgXiidUKZbrLetPTzX5eX61QDjZurpvr28GuSq/y9ddfT8CQDNpm+iBqqlK6t26kD4VGn6TN/AiafMHE8p+ka2tlwtOJozSmMfagGBj9uTOz/c8DqpwdWGAkNzI5p20QasTn8Sq76S7pdDyIVSWmMWYujc8HqHK+oHPaq1atMsj+5hxJ//Y/D6hy1mDEnBtZeH9zYWE5VLlYGf/9zZmX5u1/HlDlbEKYc6bQ28ya7TW1diMu9Isq5x20ObeOHz+OKmcTprJzrAjmtI0FVc5fmNPOCVrlW265BVXOJoyYcwxz2tmEKuc1jJuzD1XOCYyYDQHj5iz44IMP8M6oAoBxc9agyrmCEbMhYNycaahywcC4OTtQ5RxCmI0Cbc4cVLnAoM2ZhirnFsJsIGhzJqDKBQltzhxUOecQZmNBm9MLVS5gaHMmoMpGgDAbDtqcLqhywUOb0wtVNgiE2YjQ5oU7ceLEsmXLUOWChzanC6psHAizQaHNC4H3KxcVtHnhUGVDQZiNC22eH1S5CKHNC4EqGw3CbGho81yhykULbZ4fVNmAEGajQ5tThyoXObR5rlBlY8KSnPkBa3Ze1QcffLBs2TJUGbBmZ4pQZcPCiDk/YNw8O1QZRmHcnApU2cgQ5ryBNs8EVYZJ0ObZocoGhzDnE7R5KlQZpoU2zwRVNj6EOc+gzeOhyjALtHkqVDkvIMz5B23WocpwVWjzeKhyvkCY8xLajCpDitBmHaqcRxDmfFXMbUaVYU7QZlQ5vyDMeaw424wqwzwUc5tR5byDMOe3YmszqgzzVpxtRpXzEcKc94qnzagyLFCxtRlVzlMIcyEohjajypAWxdNmVDl/IcwForDbfOLECVQZ0qUY2owq5zWEuXAUapvxmVGQdoXdZlQ53yHMBUVV1ddee62Q2jw4OHju3DlUGdKuUNuMKhcAhLlwvPjii5988onNZiuYcTMdK1933XVvvPEG/YkIQLoVXptR5cKAMBeIgYGBs2fPPvTQQ6RQ5rRHZ7A3b9780ksvxWIxApBuhdRmVLlgIMyF4J133olGo48//vjod/K9zZP2K9fW1v77v/87VlWETCiMNqPKhQRhznv0OeX555/fsmXLpO/nb5unPdprx44dBw8eJAAZkO9tRpULDMKc3zRN+8EPfrBt27ZpT83HNs90DPaSJUvq6+u/973vEYAMyN82o8qFB2HOb3QQ+Xd/93eznCG/2jz7O6NKS0uffPLJH/7whwQgA/KxzahyQUKY89j3v//9mpqapUuXzn62fGlzKu9XXr169T333BMMBglABuRXm1HlQrXoypUrBPLQT37yk4qKCvo8kuL5I5HIunXr6IQwMaQ5rSLyyiuvnDt3buPGjQQgA2RZXrVq1YoVK4iBocoFDCPmvHT06NH169enXmVi7HHzXNf2+sIXvkBfUP7xj38kABlg/HEzqlzYEOb889JLL914440bNmwgc2TMNn/wwQfzWHHzkUce+eijj9566y0CkAFGbjOqXPAQ5jzz5z//mT5Z3H///WRejNbmhXxm1OOPP/7yyy/TayAAGWDMNqPKxQBhzifHjh175513vvzlL5MFME6bF/5Jjn/9138dDAbPnj1LADLAaG1GlYsEwpw34vH4iy++uHnzZrJgRmhzuj5feceOHd/97ndxDCNkiHHaNYi7EAAAEABJREFUjCoXDxyVnR8++eSTf//3f6+pqSHpk8PjtNNVZR190vzpT3/6N3/zNwQgM3J+nDaqXFQwYs4P3/ve97Zu3UrSKlfj5vRWmaJPl4888si//uu/EoDMyO24GVUuNghzHvj+979fW1tbUlJC0i37bU57lXX0aesLX/hCIBAgAJmRqzajykUIU9lG5/f77Xb7nN6yPFdZm9POUJVHvfzyy/R5EwuPQOZkeU4bVS5OGDEb2q9+9Ss6qM1olUm2xs2ZrjJ1//33X758+dVXXyUAmZHNcTOqXLQQZuOi4z+asfLycpJ5mW5zFqqse/TRR0+ePEmf0QhAZmSnzahyMUOYDer111//8MMPKyoqSLZkrs1Zq7LuySefDIVCH330EQHIjEy3GVUucgizEb3//vsDAwM0MCS7MtHmLFdZt23bth/84AcXLlwgAJmRuTajyoAwG87Zs2d//vOfp/3NUSlKb5tzUmXd3/7t337ve98jABmTiTajykAQZgPy+Xw0KiR30tXmEydO5KrKFL3pp556Cm9uhoxKb5tRZdDh7VLGQkPy1a9+leM4kmsLfA8VrfKKFSty/oNEo9F33333K1/5CgHImLS8hwpVhlEYMRvI4cOHH3roISNUmSxs3GyQKlMWi+W666574YUXCEDGLHzcjCrDeAizUTz33HO3JxHDmF+bjVNl3YMPPqgoyuuvv04AMmYhbUaVYRKE2RD+9Kc/0f7dd999xGDm2majVVn35JNP0t8wPrkZMmp+bUaVYSqEOffoDqq33nprgZ+ynDmpt9mYVdb9zd/8zb//+7+rqkoAMmaubT527BiqDFMhzDl29uzZX/7yl9/4xjeIgaXSZiNXWfdf/st/+f73v08AMin1NtMqr169GlWGqXBUdo49++yzdDCXiU+OSrtZjtM2fpV1J0+e7O/v37RpEwHIpKsep40qwywwYs6l3t7exx9/PC+qTGYeN+dLlambb7557dq1v/71rwlAJs0+bkaVYXYIc87QGex7773XbDaT/DG1zXlUZV15efnSpUv/+Mc/EoBMmqnNqDJcFcKcGy+//PKyZcs2bNhA8s34NuddlXWPPPLI8ePH6WQjAcikqW1GlSEVCHMOvPPOO7QKDz/8MMlPepvj8Xg+VlnndruPHj2anU/VhWI2vs2oMqQIB39l29mzZ3/wgx94PB6S5z7++OMbbriB5K1PP/30n/7pn/7rf/2vBCDDBgcHL168iHdGQYowYs62n/70p9u2bSP5L6+rTJKfcrFp06ZAIEAAMuytt96iL2RRZUgRwpxVP/nJT5xOJ8MwBAyAzivefPPNzz33HAHIsMWL8WQLqcK2kj3PP//8bbfdRvc5ETCM+++/n+7/e/PNNwkAgDEgzFkSiUTo3mW73U7AYKqqqn7/+9+fOXOGAGTMokWLCEBqEOZsUBQlHA7TABAwpNra2r6+PgKQMTjMFlKHMGcDfdKvqakhYFR0r391dbXf7ycAGbB06dJp17IFmBbCnHE///nPv/a1r+GATIOj+/7Xrl37hz/8gQCk24ULF+b6ueZQzBDmzHrppZeuv/76W2+9lYDh3Xfffe+///4777xDANKqpKQEI2ZIHcKcQfRZXpblL37xiwTyxJYtW372s5/R8Q0BSJ+LFy9ixAypQ5gz6Ec/+tHTTz9NIK9s3br1xz/+MQFIKxyVDalDmDOFPrnTKuPRmHfMZrPVan3++ecJQPrgqGxIHcKcES+88EJZWRl2Leep+++//+OPPz527BgBAMg6hDn96K7lDz/88MEHHySQtzZv3vy73/3us88+IwALhrdLwZwgzOl35MiRJ554gkCe+/KXv/yzn/2MAKQD9mpB6hDmNDt69Oijjz6Kj6koADzP33DDDX/84x8JwMLQvVo33ngjAUgNwpxO0Wj0woUL69evJ1AQHnvssVdeeUX/lHuAeVu8eDFGzJA6hDltLl++rC/yRaCA0J3N4XCYACwAfXLAUdmQOoQ5bX75y18+9dRTBArLTTfddNttt504cYIAAGQFwpwSVZGl/lB/JKYqUq93j69fmXQGOol96dIl+gxOoODcdddd8Xhci78lSfLoH16NRejmQABmNvq8ceF89N//V9vU5w2AaSHMV6WEup6urPP2HA72dTZ3Sry7xib2TH6I/epXv/rKV75CoECtXbu2P9BaV7nJG4glv6HKwfZ2fxRlhhlMeN448PrNTz5199TnDYBplRCYnRIRQmzDvoO11pGPh4qVu9yslRs7y3PPPffggw/iSOwCxnHc0pJlt9xze7SnW7B3uMzjT1RjkiCEZGJ1uhw2Mz5FDMjk54133nmHOXu3y716/PMGwEwwYr4ajndaFX+Pv39k3lKVw7194ugs5unTp999993777+fQEHjb75uyWrHbpvU1R0aN+xRpQOebW1hhWOjvmZPZwgjIkiY+LyxePHiz070j3/eAJgFwnxVZtfegzv54K5HHty0p1ea8rwbDocff/xxAoVu8eJFS0rXr95ab5M6u0KKpn9XkfxBdUvr3p219a0dDSbRL8YIwKTnjdeVy1cIjsqGVCHMKWDNrqZnX3rjl01sX6c/Mv4lL52hunjx4i233EKgCFyz/Iahy7ft+n99TuzqGX6Jpg4phDNzyflrzmQmykixoeiNe974/x09ju0CUocwp44zlXFEnfD4+v3vf/+lL32JQNFYU1am3ulu4sPdfckjvziL3RQPSYlhMt2rKDE2C3YiwgSJ541FFy4uxgIjkDIc/HU1SqitsT0cJ6qqEH77vv02NiLop5w6daq0tNRsNhMoGjeZTMdPnHD+/d/bw00y/Zrl3S31YvPWyh6TyWStb623IcxAJj9v/H9aLEtPvEgAUrMI69HM22uvvUYnsW+44QYCxeT06dOKoqxdu5YApIbu82JZ9uabbyYAKcBU9jzRp+ZFixahykVo5cqVtM0XLlwgAKlZnEQAUoNtZZ5OnjyJ179Fi/7p6QZAAFJzOYkApAZhng9N0z799FMMl4sWwgwAmYMwz4ckSSUlOG6ueC1ZskRV1WPHjhGAFMTj8Y8//pgApAZhng8a5rKyMgJFjA6aX3vtNQKQgvPnz9NpNgKQGoR5zmKxGMMwHIe3xRQ1i8Xy1ltv4U0NAJB2CPOcvfvuu3fffTeBove5z30Os9mQikVYXQTmAmGeMxpmLCoC1KpVq95//30CcDWYWYE5QZjnjD4Xr1mzhkDRo5vBe++9RwAA0gqHFs8N3cGMKoOOTpwoCj7mEa4OC4zAnGBbmZszZ86sWLGCACQtW7aMbhIEYFZYYATmBGGem/Pnz994440EIGn16tUIMwCkF8I8NzTMmJKCURcvXsT7U+GqSkpKlixZQgBSg33Mc0Pno5YvX04Akuh+jUuXLhGAWdEXcNhOIHUI89zgbQ8wCfYdAkB6Icxzg1e+MB7dHhBmuCo6lY1dYJA6hDlV3/72t3/+85/rjy7a5l/84hcEitg//uM/BgIB/d90HiUYDBKAGeAFHMwJXsSl6hvf+MaaNWuWJJWXlxMobl//+tdvueUWfXvYsGEDAZjZ0qVLMWKG1GFbSRWt8kMPPUSSw6Mnn3ySQHFbvXr1l770JZLcHp544gkCMLMLFy5gxAypQ5jnoLq6+qabbrrrrrucTieBovfVr37VZDLdfffd2B5gdnTEjE9wh9RlZFtRVfXDDz8khYiOjW688cZC/enorECGJtzosLIgl5WmcyfXX3/9Rx99RArLihUrVq5cSSBN6IiZ7mYmAKlZlIn3/5w+fXpoaGjVqlUE8sfg4KDFYqEv7UkG0Hm8v/zlL7fffjuBfEA3Buw4T4t//Md/PJW0ZMmS66677pvf/CYBuJpMza6wLEu3QgL5I0NJHn/92CSg2Nx7773/+3//b/09lninJaQI+5gBADLlgQceWL9+PUlWubKykgCkAGEGAMiUkpKSr33ta4sWLaL77KurqwlACnCgIABABtFB81133bV69eo777yTAKQAYQaArDpz5sxbb71VVB8Gs337dvrf1157jRSNs2fP3nfffddccw2BuUOYASDbVicRKFxvv/02gfnCPmYAAAADQZgBAAAMBGEGAAAwEIQZAADAQAwYZjUm9YdCof5ITCULpEih/oVfy+w30d/b1SupyRvzdzU+XbfHLy/0FtVYZNwPr8hSRJlyhv7+fklWEv+Sxt3epC8LjUJ/MbJCDEmJhPrpr350e0h520v8MUPD+iNKjP65x11OmfglABQB44VZlf3eXZ0+/yHv1nvv3ti4kMypsag4IGskk9R4WBDjGlElX5tPqdm/v6OKZ8mCyMH29r7oyN2OiV3e7lBs9PYivY2Vmxs7+w4f7vF6e//yyiFv2+jviF6y2ScZtFwLocoB79OVlTu83d3euk07eiOZT1Us5PNLV7sZVfL7hOTfRlWikhhV1NHtYWTbu+r1xMPtu9p9QSFBHIh9JPY0twvDf2814vd6x7YFACgKhny7FFfmauhoqmBjgcZtPkH+siseljlek0TZ7KpxcXJICEsKY3VUu6wcifUHBlieiYpRlXdU29lIKDSg8a4qJ+0ja+JNXOJpPRSUOFe1jUs8T/pF+k+LEhKGr5O1uFw2IgmCzJS7XBXm8VlNXFKIEou9nMhx3pW4TiUiBIQI4e1OV8VYgmOiIETjnL9P4OrdtpFv01GUEBZlhbO5a1w8idEbERWz3eWwmVk1IgiKyRSXRIV31zrN424yoNgbEvd1OnFRkO17n+1wDp+uhGzf9YVkd62VJbIYkC21djMpMIk8dcrV+4/U2yb+cfqD9PfJWR2uxIagSIKolpXGwwOKye5ymuIhQdR4h8tJT6O/1HF/7uS2kby8kNhW9LOMfEOMxonF+SDxd3aJpqjs2lJTW2HWT528FdnV3s7OQ6pdjlTV1NtNZp5lx+5fctvTIoFu/Xo22m9dyn3e7aJ/JvrzBPyDFv3fCYzJXt/SOvIXjVXxvqAYq64205sMC4p997htYeIWNXlrHP4xSVSk2/KE7RMA8oix9zGzHEOfWjQ52N3Y2CZoJksZK/saPe0BhShC57ZGOnKiI5TuPZ62YIwhYtfWyk2Nh+j4QuqpqzsgqfSCvf4BlV6B0OvXB5Kq/k96kr/T09gZ0hhVaN9UuZVOQDNauH3r+BF6YnDq6QypJOZv2+Zp99PxUKR3x9Zmf5zj4v52jzcgj5xV0wjDcSaL015uYkYv7mvc1i4ovMXGlzLJJ1mJmE1EaNvW7JeJEqVX0dgtEt5iGvf8Se+goDlcM3WZmGxOTurxBUZmtzlblU0RxMS9pl2O26oLr8uJFyNxW03VhCorobY6T7dEOFU8sGvHAfonjYkH9nia+2SGRH2eyk2eLlFjZN+uurZ+hST/3J42ut2ooS6Px0eHsIkXRlH691D8zXVeOkKlMzWNdc3+KGexWTnuOpYhnMnusNv4kb/E1K2Ibp+U1eG0W8xEDvf2ifw8T2sAABAASURBVGOTzsPbHjtyPV+4/WL4wCExcXFFPESH2eN/GE2W9JnsxH4Is73KItMyk+Qmo7qqrCP3YPIWNWVr1H/MzqBCHwzddXVdEubAAfKRIUfMyqDQ45U6xfAAW3Nwt5WNEsK7W/fS8ZIqHfDGLVt2222cRRM7g2K8ykIYS01ry04bI2vCgFTf0eTiYiapUYgrhJnlRljOXr+3pd5K7PGgl7TQETqRSWiPFNPc+kCDPi0GFcfeZ3ZWcKqDlXdJRIsK/rhj77NNFRypNsfrekOyy5W8Moa3WXnTgN3htI50UY0KAaXqW/sTZ9a5amvpHkNJsTI+KaY4NJWx0XtQa50wCowKAnHttcw41GFt9fs7mDbv1gfbbQ0dHQ0uPlHmnrBczQ4Iiq3GzpFCoyqKwphME34lMZEOWRv2t7p5otpZT7Nf+kYNYfnqna076Z+fE8N+Vys9UbFEQ75BhVjpn7uc/rrqraxq1+rahGiNzVZdzytyVLTzxC8rqmUgELe3Hmx16X9AmRZZszmdtll+nxxvsZSaOLujgl5tP5kGk2jo8PXQkfCPaW/t5QPBiLl697jRrBYTD3W2cyxhyrfv66i12qstPr8oO3lBUJ0to/dg0hZFp9Enb412nm7VDXv30h9T4Qd29NH98TYMmgHyjiHDzHC8s7rGUtNio4MXOl0XJaUmnks8w2hqfEiJD4SFOG2uxV1lSXyXoQPrZIIZppQrTV5DcqaSTBNmLfn/+q0wXGLmUU2MdVkueSGWjJ1MNEVWWZ5LXAfLmcxM8tY1Tv8OYUpNjKbNMiJJntnEjdwFpf/AnvagYqJP1IpGeJK82ybePPF5U5WEMOPaO/sUJGerfeantR2Sz+PtCZd3uKxVTq1HEIkYs9XbCq/L9AfmOG0gTn/XYz+cpiiJbyf+mRi2EiX5Z2NMpfrvm24Iyd98crsY/iPR2Zfkr5X+UUhUfS/U9s12kZTZLGZ6WVVT1cQ1lqb26xu3FaXO7HTb+vx0j0s4wlftHj+vwfDufWM7J+hPZK+2HvCHREuYuFrGXqNN2qKm3xqHt+rR+wkA+ceQU9lsqaXc4XRWWLlxgUo+AXG8vbyMr2poTWqqrUjtiZShT+RxRU2MgkUprk28zplwZhunJPY4Ji4WTRwMXMrb6b5pMZEINSrSHZgWMzvbxU3xsDg8M65GwoJGn36/+0yDc+a5ZkUKhhiXM6Vdg4l9mEzyyjmby64c7uyL07FzIXaZ5V1uS7SnOzDuOECTxc5EQ8mJ5dhASOZsZVdZklfVomI0cUhVXAoPcpbldLKYadj/7Hc76u3J3yLL8Yld0NGRm0huGhPDNnUrYq7+hxp3PXSvgz3e19MXsbqds+9v4OxVVvlQZ5A4nOPmTiZuUYnHwvRbI0OKgUonn2Y/MHTKAe3q8B6DBEk+k3gHw9iBkur4L2OhA12Bwnl7Q+IgjbZAbML3svCOFZi/fHsfs7m6Zaepz1OZsKkxxaNzOd5l13xbH9lYubktTEypPnHxVS0NJn9bo9fb3iclR9NmV1MT76e3TvdgDrr2tjhn6yDvaqhhDiXu6qYdXeINdpva523e8bSnS6KjmmkvoUiHJXP1lC5rccG7Vf+J9/zgue83bkr8c+PGzV2ktsmReIZnLS4nkVX72N7IAmOu3ttil5ofXHv3gxsrK5+mu4RZW22rW27fVLnp6WY/39BRY71KI1mGjfc2b6p8sNIbddS7PnenwxL3eRt3PN3oi3OJPcFmR8N2PthYubFyU11bQObKHSaxa0+j1x8ZDeGUrYjl7Talz9u450AoPsPtjr8e+grKoYRk6+TXT3TXcHPyj1pZ16Yff584ckCVGZdrwj6NCVtUSJnT1lhg5EDz1k2Nvpl3oicOENm0qXn8mzpUydfc3NWXPP5dFOUhOdi2Z/QaYuHOZvo7HX4ZrUTDoWiMFAxFjkTjyoQXKVl4xwrM36IrV66QdDt9+vRnn3128803k0IR8zc2S9v3t1YU8HNfNBq9/fbbly5dSjLg8uXLkUjk7rvvJjmhhLw7fPb933Xn9sg4NUJ3Pyi7v9tk+O3otdde27BhA8mMM2fOfPLJJ/P/EIvEOyr3+OOaatn7bAsvBgVid9OXs4oUCMT1g91pgxNHi2rEse/gzpHXbGp/29Zuft/B+uFvqFJXXRtpfbaJ7oePCXs8vfb9+2v14/X1vxPdfc8mDvYPhCKa2TZ88L468t4Ke6k8yDld+jH/U967MeFS494UkHxfSTwkCJJCX6dVTXwVTq87LISkOOEdbneFeab3HYgDitnhcljHz9epCp2TC9Mxv8leQydkWIXeZOI+uejd4RI/aSfZWc/LsmpxVA+/TyEomVzVZnma61QnvH+EzM/bb79dVlaGT5eaH6z8NTM1JnR52w70+n3e5p6Yo2DHo5ANSqQ/4Ov0M+7C3N+QPXRettPP7dxdZUp8xZp5InZ1BuVYv6+zTylNdESRfF0he1ODY+ovWomK4eGVXBITTS42JCT2XsQGAlF+6lwVUfq7djR2hTVCXwp4vHQyOBZo3tYcjCfeFOLZ5vUNKNO8d2Pqpca/r+SssKeu0ScznBrq9EyY84sJ3m2NBwZYi81qShxaM/37DnYdihJGSdyNcXPTSn9P3bauEOFtNjNHJ/eUfkGIczwX83nquvoTE/RDoq8rEGPIQA+9ruT7FJLvGpjuOie/fwRyAB/7ODPW7KjZzoTDkmLffXAv3hSaxxi+qtZtyuUfUFUGo3Fzw8H9FWZsRwugSn3dQvnuZxxmoVf/Dl/VVB9qbGwknKtjP52KUPp9XQOuln12rW/0wL8RdFDd3SbS6pmq9u63OhNl9gpSvWkoIPNVDn7yjSmRoDBkr9lp5xk+LvYExVc0v1zecrDJZSYuc8wTmO69G1MvFUvsZBh+X4ncuyNqaUpeg9ui1XUKUbdVP3I+8eKgrGF/R61+N2LCDO87SLztRLVrYW80rhJ9Y0rcIrO9o2Psff4V7nob3WlO7GWHxUGFlBHGUr+3NXEn7cTjDUZqraM/5NTr5Ce+f8TN45Vk1iHMCaoc8AU4987Jx+SwZqvTbXUSyHMs73SPPe3GhLbuWM3e8W9UUyKhCGtPz4svJXSgM+psmXiEPEuf7eoJLAydxO7skYgj2NWuSAPRoUM+wVzvMtmcJtk7WN9CC6JKve19gyZXX+dAXJQk0tNna6kffVxzzqaxqWyKd7jY9nCITvHyVdMsAKAOKYoiJ9YOYgixb6kyk7jG8Pqh+/obNaZ578aUSyVmtkfeV6KqdH595OB/jn5nbB948o0GZm7ClzO+74BNvN9AHXc/CWcbPVSWPp217+mW6NDbwowczsZwzMid5DRpSB13iOCk65z6/hHIPkxlJylRIRxV0naM4thKjWA8qiJHI3Fl4rf0BTVJOqjKgCTF53qhxGvDAl7mPD1YxlJV47JMGMGpcpBObbfu2yJ1+/oTgXLXOPgUD/BkeUcVE+zuofPY0y3Mw1nsljKru0V/E8jOavsa3qRJA4k/kxqL0tlwdZr3bky51MgLtGQXzRYLiSYP/lfjAyHFPLYPlyvjyYAwuqDuXN53wJVZmEFBGnnGUUS/xLccfHb/3hobq+r91mQx+Y5DJbEqnMU08xg4tfePQIYV64g5ubTh2Lqe406YdKzHtEd2jD+wQl8T1FJKN/zh1R0Te7tGV2qstpLkERwxhne6XDbMY2bHpGNhyOTVN4kSFwO+qMLbqxOrrLHM8IKa0x5fk1j3Mhzjpi5yOeNWlNyOeqOxscNn1Bjd7SfKY0u5TlgQVJH8nZ09si0addXUuxMLxM586FBR71IxV9Q2VST/Jft3yNL2eofqb+zl6ve7XZxF9rR1hvd31Dcl57hUyScrakPN+Lwooa5tlX2JpVws2/fto1MmdCrFZersNrWUTxchls4/1w/s2VrZTr8ote9+psPV0iS1tzdKvJlNDGFZ/b0bUmdbY9jMqTGSWBBh6qXGzbnRMXuL2NhceZgxmSyulr1Vo0NSzlbfYN/j3bSRZU2JxXDcta3uPc2bKukZeWfyfQdyeIbfCmt1N1WF27du7GY5S01Hq8PF93R5G31x+kKBS2wvLMOZtN7GzV10LM86Og5aWCLOdF283aa2e5tD9OlOYxgXgVwoyqOyEwddevoY9xabdLhP2/7PB91aT10n13HQrfTsaBbM7iqT2CdwLT/a71J6G3f1cVvclmjgUHDQsf/IMy623+8f5HgS6e0J2r71bAPr27zVx1Q11Ng14VDQvPdHLVzA23yI296yxW63saFmT6fiqLErwb6o6+CPmgy7FFMBHZWt9HfV7RIsDfXVPGcqd1mUQJ9IeC4e6PGzTQf3lgXrNncNueq32xWhTzTvfbbDHumq66YbQA3pq9vaNeSs3+5gxL7DWsM/768mod5g3MyrId+hqOs7YxOhU7aikanxmH9HpTdqpy/K+GivT3YfPFjLid5t3oi9xkWEQ6J134867LFJd0ls39Wt1LRsd5TzSl/jhI3QGfVubQyVVtfXVzmczuwcgmjoo7INIXGgv9+1/xnXWNGL4b0bqcNR2QtRjCPmxNKGk9b1tCVPmHLUhmyJTz6yg76ynfnACks81BONMe6xlRrlXr9U6m6hozKNlTr9oWiDDYskZtqUY2HME1ffLCOsRT/ghbhMjR6/GLOXjl54yrEwNmdtfeLzJlV7aVga1MjIm22mbEVu68hgljU7mhIrgpIYERvFuBYb9IuMs8FlMxHOIfYFJcXpnHCXiMNiMZUqiU1G62+b+dAhArmVOH5AIOU2Nhrok6x7d5sT793o6Q4x9FsD/r6Y41t47wakQTGGedp1PZMnTD5qY5EiTjmyY9oDK/QFIBMzWxPfsp9Y6FEbksKCwiQmvdw2E4GMm3QsTCzU1jx+9c3kN5nhtVvpX06JaWQszJOOhVEjvc3Nh2Kmciuf+KQSMrow6IxbUWJnIjN82E5yv6KWOJBHoXPnIYF+yVW5nbwSamuceJeYcXd+xkOHINc4e+12EhKluK3+O0367AXeuwHpV4xhTq7rGXc1tFaP7N9Rk0NhUpo4aoN1j30CH5GjnCJE4/VWfuTIjuEDK55xcXQmUwhNe7TO2EqNrNlmKxMt2yd9VAVk1MixMG4+Mc2oRJOrb37XzdPdkkIkeQ41Lg3EVDrlKEuyxlfNPMj57L1wMGb/1ndbKwidHhfGvalz6lY0MxPdsExaTcvIfgw6DTrlLiXvljZ86NCEjVAJJf5bHAttGh7LWZ3VE9+ogfduQNoV5cFfiXU9xWZPZTf9d/IoELf+/alHbVRPObKDK598YMVUyZUa272Nkqu+ZWdTi7SnefOhxKCobEtyVpxAZk06FubvHZZ4j7cxoMpxjeNYJjHFUcYKzZt9dGxKylsO2jkizXBV19xkd7B9nXsa2eTf2zbupClb0cwvvlhbbYvb691cmRitmxwt++on3yXWTG+nuXNP1OZuaZlAw6oNAAAQAElEQVT50CEAKAZYkjNVBX9kRyEvyQlzhIO/YIFw8NdCYIGRWeHIDgAAyC4sMDKr5KqcLrMWI/bdB5/FNDQAAGQaRsxXgSM7AAAgmzBiBgAAMBCEGQAAwEAQZgAAAAPBPmYAyLaLFy9qmkagcNE/MYH5QpgBIKtYlj116tR7771HisZHH310zTXXlJaWkqJRUlKyZMkSAvOCMANAVtEwr1u3jhQTWZYZhim2nxrmDfuYAQAADAQjZgCAzKKTuosXYxQEqUKYAQAy69KlS5cvXyYAqclUmE+ePHn27FkC+ePMmTMkkxRFiUajBAAAZpWRMN9www1FdfxhwSgpydQLNTqPd//99xPIE4sWLSIAkCMZeSKmj+rMPcVDnsImAQCQChyPAAAAYCAIMwAAgIEgzAAAAAaC3X4AAJm1ZMkSHE8HqUOYAQAy69KlS1euXCEAqcFUNgAAgIEgzAAAAAaCqWwAgMy65pprsFY2pA5hBgDIrM8++wxrZUPq8CIOAADAQBBmAAAAA0GYAQAADAT7mAEAMmvJkiU4+AtShzADAGTWpUuXcPAXpA4v4gAAAAwEYQYAADAQTGUDAGTW0qVL8SEWkDqEGQAgsy5cuIAPsYDUYSobAADAQDBiBgDILDqVvWTJEgKQGoQZACCz6FT2pUuXCEBqMJUNAABgIBgxAwBkFj72EeYEYQYAyCx87CPMCcIMAJAp/+f//J+33nrr008/LSkpWbJkyf/9v/+XAFwNwgwAkCkul+vFF1+kI2b6bwyaIUXY7QEAkCn33XefzWaj/7h48eITTzxBAFKAMAMAZNBTTz3FMMwtt9zy9a9/nQCkAFPZAAAZdO+991osFp7ny8rKCEAKFmEFVwCAjFIU5eTJk3fddRcBSAGmsgEAMujDDz+8cOGC1Wp94403CEAKEGYAgEyhVV60aNGNN95I/4s2Q4oQZgCAjBitsv7l4sWL0WZIBcIMAJB+k6qsQ5shFQgzAECaTVtlHdoMV4UwAwCk0yxV1qHNMDuEGQAgba5aZR3aDLNAmAEA0iPFKuvQZpgJFhgBAEiDOVV5FH0GfvPNN++++24CMAIjZgCAhZpflSl6qbvuugvjZhgPYQYAWJB5V1mHNsMkCDMAwPwtsMo6tBnGQ5gBAOYpLVXWoc0wCmEGAJiPNFZZhzaDDmEGAJiztFdZhzYDQZgBAOYqQ1XWoc2AMAMAzEFGq6xDm4scwgwAkKosVFmHNhczhBkAICVZq7IObS5aCDMAwNV99NFH9L9Zq7IObS5OCDMAwFXQKl+5cuWmm24iWYc2FyGEGQBgNjmssg5tLjYIMwDAjHJeZR3aXFQQZgCA6Rmkyjq9za+//jqBQocwAwBMw1BV1tE233333WhzwUOYAQAmM2CVdWhzMUCYAQAmMGyVdWhzwUOYAQDGGLzKOrS5sCHMAADD8qLKOrS5gCHMAAAJeVRlHdpcqBbRDZEAABS3vKvyKHq333zzTVpoAoUCI2YAKHb5W2WCtUcKEcIMAEUtr6usQ5sLDMIMAMWrAKqsQ5sLCcIMAEWqYKqsQ5sLBsIMAMWowKqsQ5sLA8IMAEWnIKusQ5sLAMIMAMWlgKusQ5vzHcIMAEWk4KusQ5vzGhYYAYBi8eGHH9L/FnyVR2HtkTyFETMAFIViqzLBuDlvIcwAUPiKsMo6tDkfIcwAUOCKtso6tDnvIMwAUMiKvMo6tDm/IMwAULBQ5VFocx5BmAGgMKHKk6DN+QJhBoAChCpPC23OCwgzABQaVHkWaLPxIcwAUFBQ5atCmw0OYQaAwoEqpwhtNjKEGQAKBKo8J2izYSHMAFAIUOV5QJuNCWEGgLyHKs8b2mxACDMA5DdUeYHQZqNBmAEgj6HKaYE2GwrCDAD5ClVOI7TZOBBmAMhLqHLaoc0GgTADQP5BlTMEbTYChBkA8sxHH31EUOWMQZtzDmEGgHxCq3zlyhVUOaPQ5txCmAEgb6DKWYM25xDCDAD5AVXOMrQ5VxBmAMgDqHJOoM05gTADgNGhyjmENmcfwgwAhoYq5xzanGUIMwAYF6psEGhzNiHMAGBQqLKhoM1ZgzADgBGhygaENmcHwgwAhoMqGxZts9VqRZszCmEGAGNBlQ1u8eLFaHNGIcwAYCCocl5AmzMKYQYAo0CV8wjanDkIMwAYAqqcd9DmDEGYASD3UOU8hTZnAsIMADmWcpXVmNQfCoX6IzGVZJgSCfXL096K0n/A6+tXSHaosf6QFCOZN/0NqXIkolzll402px3CDAC5NIexsir7vbs6ff5D3q333r2x0S9nLs+qEpXE6LRJUuMDkjSU8VcGwzQ5KkrxjL0MiIV8fkmd6YbUSF9buyBf/WrQ5vRa8s1vfpMAAOTC3GawL54Sfynyu/b/z//3321dKx78Z82x+b5VJYok+P1HxUFtxWp+FavKoaOSokWF4HPxVetXK388GjgSFMRTK6xWM0sUORT0B148rq1ay3MlJNYfeOm0diIcFI6tWG9dcUp67oj/iDBwauUdG1aog+c56wZ6mRF0SHnkR7/842lNe/3FE+s3P3HHtfrVCa+fX7WaZ+LCD0Pn+cSN0BcQwg//47U3/ji41HLHqpLE6Dvgf5VY7ig5FgoeCbz4+tAK/o5V7KRbX3V+4n0bcT4ev7R6/R3MieTPJYeDoWMXOX4NPYcaEY4eu6i9cTT4olxi4s3Xluj38uiRI4IUJ5zpkugff5eS/yZy/9HALweUxC+LRAL/sPdbR6QPTp0vXWvjPkne0LibVl//YfeL1vptFatKrv7HWbRo0cqVK998880bb7yRwMJgxAwAubGg/cosxySaqfR37WjsCmuEDqY93kCMDvyC3Y2NbYJmspjOBhvrmv1RzmKzchxD5MCeukafzHBqqNPT2BtR1Xi4Z4/H2xfjeJ59q7fR0yURq81m4lhGlcO9feLYjLkq9zZuaw+pjCb4uoW4RpK3LQhxjudiPk9dl/SZGu7pCSXmghXJ1xUcvOYToeuQmBiBxsSeHkFZ9Jav0dMeUIgidG6bfOvc4OT7NnLDStTvC0Q1+nP5Oz2ezqDCELG7jt6eSpSB3vZtnq6Qxmnhtq2exIViofZtzb4BQgZ8uzz/8KfTE+6SzDC05UKUmE2Kv7nOK8RZlqH9tjvsNp4buaExqiSEGZeDZ1P9m2DcnC4pvBACAEi3eVZZGRR6vFKnGB5gaw7utmqRNmHIXrPTzjN8XOwJijEnRwjvbt1bb2Nl/464vfVgq8ucvKjc649amg420S/dFq2uU4hW2Qkxu1o6dtILqVJI0TRiLnO4rIkR5sS9rXTAGVQce5/ZWcGpdiLvkhLf5Crc9bZYRCL2ssPi4DU1bkuPPyy7XHJQMlV1POC81fRTeofs5WIganE3qc/viVu27LbbOIsmdgbFeJVl7Nbl3q5J981ttU0KIsvZG/burbeyCj+wo09WiIl+y9HU2urmSYyIjWJciw36RcbZ4LKZCOcQ+15g/84iB8fuEs+ybHU9r9BJaztP6J4Ak4sWWbM5nTaOTNm9rEhBkavuSL3LCaNtvvvuuwnMF8IMANk2/7Eyw/HO6hpLTYuNjoLpbPCAoiiySIeBDCH2LVW0IgopNfFcoq2qohCulBu+pKrS7o58ydEzJPdQM3RgzSS+w9rq93+L6znk3dzJbdnbUc9MuFlNkRWW5xLfZDlT8n9VOdC+p1tiLTYLk9wza7a7bQf6QhI3IJlp/q7nOTffG6A7qgXZVm3nVHFIiQ+EhTi9sMVdZUncxZFbn/6+TfnZGY4drWRiaMvQXwenX4hJfkujvw0lLoYE+iVX5Xbe8yBj+6exu8TGQm3N7SIps1nMikZUjcxCEQ/TmDfMrcsJaPPCIcwAkFULm8EutZQ7nBUjteAsdksZ625pdY70Vwkl/qsXlOc1Gka1Ijn2ZM0WCxGSX5L4QEgxV5snNoc1V9S2VrgjPk+zf+AbNRNO48w2UzwwEK+x8iQelRMhVkS/xLccfMbF0UsIIVpSzrbF1tXZ4yN8ze5Ez1h7Nd/j65JVW5PdTEfa5WVxV0NrNT98nWr/uJu+yn0bwZBZmeivw6TVtDSNjraV8XdJCQVFpmH/d908nUwQIiPXN22fY6FAhHftNpP5QJsXCGEGgOxJ8/uVWTprXT+wZ2tlO/2i1L77mQ7n2IlmR8P2QHNjZR9NtKOho7W6qUVsbK48zJhMFlfL3iqeSGNnViUf3TPN8iZVVu07y0vHn0bxrnqHr3FTZQ/PW3gmMUzlyl18T5e30RenneaSA0vO5nYObe0r32/Xe5YYQ7d5RFeDLXH+6padYrOnspuewFi279vnHnf1nHPKfZvXr8NW2+L2ejdXJlprcrTsa3VNuEu8wxLv8TYGVDmu0YE53cFc7jD1dO1pFKp3N0yIfkwMyla3fX5dTkCbF2IRfZAQAIDMwyoixYb+ud988020ea4QZgDIOPo8c/r0afqPVatWESgmly9ffvvtt++4444lS5YQSA3eLgUAGbdo0aJrrrnm008/JVBkPvvss5KSElR5ThBmAMiG6667juO49957jxQ4JXTA65PSvlbXyJKZiiz190tytlYeWxhVVT/44IO1a9cSmAuEGQCypDjarCoDkhS/ypmU/t5efb1tVQ74AjN2dtKSmYN/8Xe29Rw+7GvbummHTzJ2nVHlecOSnACQPQzD0GntDz/8sLS0lBjUDEtdSkeP+AVpiDWtTnxHkYSwfPHUq0d/KcZXmFavunb0HS7no8Ejx1dbLv4xcYbV/Br9FCUi+I+8KCdX07woCwf3dvzzy8dkRbvw2vc7DgjRwbhmWr9SDv7yxMr1a65NhNsfPLFiyav7Jy6ZyT9Y7f5Gtcv1xBN25fCh+L1V960y6DtrUOWFwIgZALLK8OPmqUtdqtIBz7a2sMKxUV+zpzOk0E6LB/Z4dh2KEkYJNG9rDoxbOEtT5WCXT9QYJdi+zZs8JRYKhBUzT8Ruj8cXUZlShmVMFqfLvn7VjRzL8XaXo9x0JS72+sV4YhhMr97fK8YXzbRkZkzsCzMu+9xX/8gOVHmB8D5mAMg22mb6X9rmW2+9lRjQpKUuP7QIQXVLx96dNpY4uR2NfjFmLyMsX72zo8nFqXYt7I3Sno4uCsKahy/u5uM7fGG52s07a+uVWCSi2kvD0uCieruV5wbsDqfNrDIWU6lid1RYWVWadDeYMst0S2bGBK/nAGnaX28zZJdR5YVDmAEgB4zc5slLXWpDCuFsXDKDnMlMFEUjZYkFNUv11TwZ+j/qpIsnT2G4MlaLKWcivf+9+VDMVG7lNY2enOKu4RlWzFSioZir5RnX/Bf/yCBUOS0wlQ0AuZE3x4KVWuymePKQ6MSuYomxWbjZzq4lPsw5sWynGpdExcRz8XAwZv/Wd7/7TEuVZbjKevBHL6IvW82wRBmk0acXFEVZI9MvmcnZmzrqbbPegxxBldMFI2YAyBmjz2nrGN7dUi82XGCnNwAAEABJREFUb63sMZlM1vrWRBYjs5ydM3Fi+9ZKRYlpZQ3fcfJm2cH2de5pZJOrd9pIYo1vh0Xu9jaKroaddgfb3LknanO3NJW7mC5PZYjnOJOJS4zDp1kyU4346raFa370bO38lu3MFFQ5jbDyFwDk2NmzZxVFMXSbjUSlwWfMnJF2MKPK6YUwA0Duoc35C1VOO+xjBoDcK5p1wQoNqpwJCDMAGALanHdQ5QxBmAHAKNDmPIIqZw7CDAAGgjbnBVQ5oxBmADAWtNngUOVMQ5gBwHDQZsNClbMAYQYAI0KbDQhVzg6EGQAMCm02FFQ5axBmADAutNkgUOVsQpgBwNDQ5pxDlbMMYQYAo0ObcwhVzj6EGQDyANqcE6hyTiDMAJAf0OYsQ5VzBWEGgLyBNmcNqpxDCDMA5BO0OQtQ5dxCmAEgz6DNGYUq5xzCDAD5B23OEFTZCBBmAMhLaHPaocoGgTADQL5Cm9MIVTYOhBkA8hjanBaosqEgzACQ39DmBUKVjQZhBoC8hzbPG6psQAgzABQCtHkeUGVjQpgBoECgzXOCKhsWwgwAhQNtThGqbGQIMwAUFLT5qlBlg0OYAaDQoM2zQJWND2EGgAKENk8LVc4LCDMAFCa0eRJUOV8gzABQsNDmUahyHkGYAaCQoc0EVc43CDMAFLgibzOqnHcQZgAofEXbZlQ5HyHMAFAUirDNqHKeQpgBoFgUVZtR5fyFMANAEaFtXrZs2bvvvksKGq3yiRMnUOU8hTADQBG5dOlSb2/vypUrC3jcTKssy/Jzzz1HID8hzABQRP7lX/7lP/2n/1TAc9r6DLbVanU6nT/72c8I5CGEGQCKxS9+8YsHHniADpdJge5vHr9f2WKxrFq16qWXXiKQbxBmACgKr7zyyvLly+++++7R7xRYm6ce7fXFL37x5MmTx48fJ5BXEGYAKHx0nyvt08aNGyd9v2DaPNMx2E899dSvf/3r8+fPE8gfCDMAFDgarWAw+I1vfGPaUwugzbO/M4ruU6d71gnkD4QZAAoczVJtbe0sZ8jrNl/1/cp0Ar+ysvLw4cME8sSiK1euEACAAvXTn/50w4YN69atu+o5z549qyjKrbfeSvJH6quI9Pf3a5rmdDoJGB5GzABQsF566aUbb7wxlSqTPBw3z2ltr4qKiqGhoUgkQsDwEGYAKEzHjh2LxWJf/OIXU79IHrV5HituVlVV/f73vz9z5gwBY0OYAaAAnTt37je/+c3mzZvJHOVFm+e9DnZdXV1fXx8BY0OYAaAAPfvsszU1NWReDN7mhXw6RUlJCX2x8qMf/YiAgSHMAFBo/H4/nbZdvnw5mS/Dtnnhnxm1Zs2aO++8k04nEDAqhBkACkooFOKTyMIYsM3p+iTH++677+LFi3/5y18IGBLCDACFIxKJaJpmt9tJOhiqzen9fOXHH3+c/q4+/PBDAsaDMANAgThz5kw4HHa5XCR9DNLm9FZZ99RTT+FAMGNCmAGgQPT29s6+wtf85LzNmagytXjx4r/6q7/613/9VwIGg5W/AKAQ/OQnP3nggQfKyspIZuRqXbAMVXnUn//8548++ujLX/4yAcPAiBkA8t7zzz9/++23Z67KJEfj5kxXmfr85z9/6dKlgYEBAoaBMANAfotGoxcuXLj//vtJhmW5zVmosu7xxx9/6623cCCYcSDMAJDH6PRyKBTK2kxs1tqctSrrNm3ahJ3NxoEwA0Ae6+vr++u//muSRVlo86effprNKlNLlixxu91YEcwgcPAXAOSrf/u3f7v33nvp3mWSdZk7FoxW+eTJk9ms8qhXXnnl3LlzGzduJJBTGDEDQF568cUXb7755pxUmWRs3JzDKlNf+MIXaJjffPNNAjmFMANA/jl+/DgN2EMPPURyJ+1tzm2VdfpHQ9LJAAK5gzADQJ5RVVUQhK9//esk19LYZiNUWUf32WNnc24hzACQZ374wx+63W5iDGlps3GqTC1fvvyxxx776U9/SiBHEGYAyCe/+tWv6K7QlStXEsNYYJsNVWXdunXrrr/+elEUCeQCwgwAeUNfoKq8vJwYzLzbbMAq6x5++OG33377xIkTBLIOYQaA/HD69OlXXnnl8ccfJ4Y0jzbTneXGrLKO7mymew0IZB3CDAD5gUbir/7qr4iBzanNWV7ba37oL/wHP/gBgezCAiMAkAcCgcCGDRsMnjFdKmuP5EWVdS+//LKmaV/60pcIZAtGzABgdLQN1157bV5kjKQwbs6jKlP3339/PB4/fvw4gWxBmAHA0GKx2JtvvvnII4+Q/DFLm/Oryrqvf/3rwWDwwoULBLICYQYAQ/vxj3+8detWkm+mbXM+Vln39NNPY9WRrME+ZgAwrhx+TEVajN/fnL9V1uEjLrIGI2YAMKj+/v6bbropf6tMxo2bNU3L6yqT5EdcnDlz5u233yaQYQgzABjRyZMn33//fYfDQfIcbfONN95If5a8rrJu8+bN4XCYvsggkEkIMwAYkd/v/+pXv0oKAsuyd9xxBykIjz/++OHDhwlkEvYxA4DhBIPBO++802q1EjCel1566fLly1/84hcJZAZGzABgLAMDA0uXLkWVDevBBx8cHBzEMtqZgzADgIGcPXuWDsgMuyA26NxuN93XQCAzEGYAMBC6//LrX/86AWMrKSl58sknf/aznxHIAIQZAIzi97///b333rtq1SoChnfnnXdyHPeXv/yFQLohzABgCO+9997777//+c9/nkCeePjhh8Ph8CeffEIgrRBmADAEOi+6adMmAnmF/sl++tOfEkgrhBkAcu9Xv/oVHX6xLEsgr9xyyy1r1qwRRZFA+iDMAJBjx44d+/TTTz/3uc8RyENOp3NgYODMmTME0gRhBoAco3OhmMTOa5s3bz5y5AiBNMHKXwCQS3QSe+3atXfeeSeBfPbyyy9funTpgQceILBgGDEDQM7ok9iocgG4//77X3vtNUxopwXCDAA5c/To0SeeeIJAQaB/yl/84hcEFgxhBoDc+O1vf/vFL36RYRgCBeGWW24xmUyyLBNYGIQZAHIgFoudPHny3nvvJVBAvvzlL0ciEbqzmcACIMwAkAN0uIxJ7IL0+c9//vjx4wQWAGEGgHRTYxGpP9QfUVSl37fH2xtRJ57+6quvms3mG264gUDBobPZFy5ciP/lBSmijHxPVSIRWSWQIoQZANJJDng3bfZ0+g4HD7Xv8UVs7hqT0O2fmObnnnvu4YcfJlCgbr/9ZqGroXJz48hLsrjQ7fVJCoHUlBAAgLSJRQWJ331wf7V5+BuqbK+uMpnH1tp8/vnnHQ7HkiVLCBSoZcuWLb/21nus7x/qDjr3ufkJC60qESEgRAhvd7oqeCzBOi2MmAEgjTiLk5d93f7R4ZEmB3v9AyMD5vPnz7/xxht2u51AQbuFv5578KmqWE+nIJPR6RI10rtja7M/znFxf7vHG8Dx29NDmAEgjVjevW9fPdPrefDBp72ByTuXyQsvvPDYY48RKHSLhhYtv835xN9+OdbTFYgPf1ONCv64Y29HU21t0zNN9qg/hB3P00KYASC9WGt1649fevVHtUpPd3D8mOjMmTPvv/8+1vkqEstvKBtaVdHyZbmnS4glv6OpcY3jueQb15lSE6Np6PK0EGYAyASWM5kSz8DjnnpfffVVrKVcVNasuWv1k39rj/YcEjX6JcfbLUpIjKuJwbMoarzFjJ3M08HBXwCQRrGAt7FbHCKqqrC23fuqeHb4k3o/++yzkydPPvroowSKxpo1a/r7TzS1uARPSKNpNruamsQ9nspDDF9mc+1tcXIEpoFPlwKAbDh+/LiqquvXrydQTGRZLikpWb16NYGUYSobADLu8uXLH374IapchG6++WY6U0JgLhBmAMi4eDxuMpkIFJ9rrrlm+fLl+DjIOUGYASDjEOZiRv/0dAMgkDKEGQAyS1ESi43QYROBorRy5Uo6Yr548SKB1CDMAJBZf/rTn/CkXOSGhobeeOMNAqlBmAEgs95+++077riDQBFbt24d3QwIpAZhBoAMOnXq1NKlS6+//noCRWzt2rWDg4N4d26KEGYAyCD6dHzrrbcSKHpr1qyRZXxqRUoQZgDIoA8++ODmm28mUPTMZjPdGAikAGEGgAw6e/bsLbfcQqDo0RHzxx9/TCAFWCsbADLl0qVLdJDEcVgRGQjdDLAEWIoQZgDIlKGhoRtuuIEAEHL99dfr72iHq8JUNgBkyvnz55ctW0YAkpYvX043CQJXgzADQKZ89tlnK1asIABJ1113Hd0kCFwNprIBIFPoPma8dRVGXUoicDUIMwBkyqJFi1iWJQBJ1157LV6opWIRfk0AkAn/43/8D03Tzp07ZzKZrr/++qamJgLF6h/+4R8+/fTT995776abbqIv1771rW8RmBlGzACQES+//HJJSeIZZnBw8O/+7u8IFDH6yuy3v/0t3R5isdjq1asJzAoHfwFARjzxxBP6DsV169Y99thjBIpYdXW13mO6STz66KMEZoUwA0BGfP3rX7/hhhvovOVXvvKV6667jkARW7NmzUMPPUSSn2ZBX7ERmBXCDAAZcdtttz3wwAP0iXjjxo0Eil5VVRXHcfRVGtacuSoc/AWQSy+88AJWrMxfn376KX3lsXLlSpIZ2DyM7JNPPrnzzjsz8ZGmOPgLIJfo0+6GDRsI5KdML/6MzcPITpw4QTIDU9kAAAAGgjADAAAYCMIMAABgIAgzAACAgSDMAAAABoIwAwAAGAjCDAAAYCAIMwAAgIEgzAAAAAaCMAMAABgIluQEyFeKLMU4m5Ub+SqicDyRJVnRRs+yaPny0hvX2fjh86ixSFQzj36ZbTGhq0epanFbWQLZoiqRaIyzWM1symegm4kUjetbEWOymkmM8DaeHT0xqo19mS9UuV9UrU7rpE1fkUIRk73CbLCfBiNmgDwVE7u83aHYyFehzubO/3hLlsKCEPR5Pc1dfkEQXn7pSOsen6QOnyfc2dwVUlSycLGQzy/N8YpU+kpCkjUC2aNIvrrNW9vD8bmcIR5u39XuCwoJ4sDgq4e8bX55+I8tB9ubfZJC8oMq+X1C8iGiyKIYjU3eYtVYVBww4CaJETNA4bjmJueWJidRBEXqdba0us30memy0CZEG2w2lsQGAlGTq8k0NjqgwwghJEbjxOKqrbZx9MugICqc1eFyJYYWsf7AAGsplcUBjXe4xkYbaiTQ3dklmqKya0uNmxsQFJMpLokK7651snJIEKL0Cl3O5MB83E18wzJyu4oUCMh8dbWNidEXEiEpzlqq3NXjRjOT78nId0OCzPGaJMosvQEbkQRBZspdLn3Eo8b6aUhkwtudrgpTPNTnF+REQTjeVVPFCH3BaLInJmd9vYtnp7+JwqL0+zoFU3ny907/aP5o4ndO/8whv8i43BXmCWcYjzHZ61tanfqvRTHZ/skXkt21dKZDFgOypdZuHj2nOu4v6GKloMS56E0kXl4OGSQAAA16SURBVLn5xeF/JiW3JZ6JilHV4qhObEvTbl1KJCSEJYWxOqrpX4Xe08lXaFFm3QaU8ZtfjP50nYdUuxypqnHzPE+45GaiRML0NmTFZK+p4k28yYB/fIyYAQpZ4smLDQlROlRIdJmvdo7OQaqyv7Gu2R/lLHQ6nGOUUFudp1sinCoe2LXjAB0UqfFwNz1Hn0wY2bdrqzc0Ok5iWYZwJrvDTmfFlai/3dPYLRLeYmIVmsY4R58SfZ66rn5l4k1co9+sEun1tgWJxcJEehs9XRKx2mwmjl7jiKn3ZJgm+zs9jZ0hjVGF9k2VW/f4ZUYLt29tTIznYqH2bc2+AUIGfLs87SGN4+12+vRs0UR/KE6/stEAO/XncXXmmygksVBXT7Sqpd6W/NWyZlO8r9PXH5OD9EUVY+Ymn2ECTZZCCf2SrHK2KptCX/HQbYh2OW6rHu2yOvEvqMlCr1//Xar6P0dHqPq25KXbEon27KpLzNtM3brUiK/R0x5Q6CvLzm2NvRF1miucdRuYtPmxLEdZHU675XpF7OsVk2fpqdvWFaJz8zb6K1gkB3v9A+mYQkovjJgBClqyzF5BqjcN0UFqlYMfPSVOn2TtrQdbXcmnWbr/V+Qa9re6eaLaWU+zX6ptYQhjqd/burOCUy3xUA+dCXQmxxwsb6FF1mxOJx3KxDSVsdXvbanV9xy76210DyWxlx0WB5X44PibUCP0P3K40ytamvbTs6uSomgaMZc5XOP3OsdE/+R7YhseuxGWs9ObqrcSezzoJS0dTRVEJqE9UkxzDNFRoLPBZTMRziH2BSXS4XSaZL8/Yml5popnWVJhjgneLnNDR41VCffMeBOFIib09CjuDrc11ql/g6uo3+1obG8MMXz9M9U8GxM6J55hHC0mHupsp39spnz7vo7aRJl7wnI1SydHbDX2sd+UNuEvqMgz3x2VbkvuvfQPxqkOxtMclGq3TN66znBCIG7Zsttu4+jLqc6gGHfx01zTzNuAm6+YsPlxLoul1MTZHRVWEgknL6xEggKzvaOj3pbc4pQQMSSEGSBPsfT/VG38/jFmukNYWDpPyLaHQ7xMuzx+DlJVFMKVjjzJaomvuORXiXEGSRxBRsNM/6mPt+g5yPQYljPx+lyyHGjf0y2xFpuFSQxztIk3QSlRwU+HNBb9dmz1+7/F9Rzybu7ktuzt2Ok0z3hPxm6M4WhjE0/zHMdyw7+FxH2jl1KUuBgS6N3lqtxOnqF3J9jlZ3fuq9YnCWJCt0+t7UgceibPdhMFQQl1dwYVi+brDMvh6EC0p9fSUmuz2i1at99US1+9TH+GkT8Vw7v3Pdsx9lrFWuXUegSRiDFbvW3s7znpL1g7dvva1O2FYUzJbSn5G1c1OkydtHVpanxIiQ+EhTj9psVdZeFYbbornGkb0OSAd/zmNx11iP7lbZzRj1zDVDZAnmLKyrlBIRRJTsTFRLrnzVY23aiPlrmKCXb30HnscV2mz498Yk9ddHgez2SxM9FQctowNhBKXBcz220n/jOlZorol/iWg8/u31tjY1WiMhNvguIs9fQJ3y60dSYPyWHNFbWt+5/9To0W9A+MPJde7Z5Mf7/opSx0p2FLa0IT3YlMaJYDXEOLPlpPZLmX1DS5k5Ge2w+bjxiTY0uV3TThx1JCvm55y/5Wc29nUL4yzRlmxtlcduVwZ1+cjp0nbGMT/oJDDH19FE/MX6uyKMUnbR9aXByIq4kXZ2GZsZhKp94Iby8v46saWvW/YW0FR2a6wmnv9tCkzW+6V6pcmYUZFKQYMTaMmAHyFGut3l3l9zy0tt1iMTGcvWlfzfTvQ2J5p8vU2W1qKTeP/7bZ0bA90NxY2UcT7WjoaK1tde9p3lTJmEy8MzHfy5L+GW+bK3eYerr2NArVuxuYcd918T1d3kZfXKbjEprAiTfRWpO8NyZnQ2vU42338/XK//pfAsubVFm17ywfecJnbVPvSQq/DVtti9vr3VyZePY2OVr+m93f5g+z4tYwy5Rt2fNXg229YS3kqexOnLivdT43kU/oxrGztTrxL6W/LdJja6g1SW1tkqN1v8umqKHGtmDH/klnGF9cuie3eZOYGFiaHHv3tTrNdI+Ik/T47d+acJycKvka28b+gmU8Y9catz7i5zmTqXRi9OlVsUrAu7UnKsuMa9+zFjqVPvlOm6tbdorNib8Rbapl+759tbxrxiucqnTy5ke3fLtNafc2Sq7/tJUd/r24m6roLumN3Sxnqen4bxZiSIuuXLlCACBHXnvttQ0bNhDITydPnrzmmmtWrlxJMqNgNg+1v6uum+s4WF9IL4FOnDixfPny66+/nqQbprIBAAAMBFPZAACQWSzvqK1hjbbAlmFhxAwAaab0H/D6+pWUzqNIof6Y8d5ICnOgREL98lX+huYKd7XtKu9IU5VIZOR6FFmKJN8GrcpSf2icfrkg33Q+EcIMAGmmxgckaUhN5Twpr4mo9Pf29hfBU3IeUpWoJEanX+l1Lku3xsKd3p7h5UT6fZ6t29rCseQ6rhNWmZ3plgoKprIBitjwIpckKspMudNVob/jV5GEQCiimW0Ol50V/ZKpOjnYUWUh+W+LkljMMsbwTpfLNn52Uo31B4MDKj9uWYhxV6Uvujj5POzomoiT1gdVIkIgHOOS94rIgq+z28+KUVd1fY2L1xILL0oKZ3NVOfPt0xTylRoLBcOJhTw5uh30hZgqt9NMuxsUOZfdZOZZllUjgqCU8UOiGOPsiU2DjF+6tbbCPHFjGFukk3HUVFvZmBiIWKt3J945oIhB0VRVLgfEmKvaWTtxldligBEzQBFLLnDo6QwqDBG76+q6pMSahV07GrvCGpH9Xo9XGFLDPT3Jj8pQJF9XUCbxQLOn2S8TTezxeHrGRkOq3Nu4rT2kMprg6xaS7zmdeFWB2DTn0YbXRJy0Pih9xg+EFTNP75XH44uoTCnDMiaL02W3cPHAnrpGn8xwaqjTk1i4kUAWsIn3QffRLUGJ+rs6O+mmoKrxsK9XVDQ53NsnxlRloLd9m6crpHFauG2rh/5lJizdOmljoBfu2ePx9sU4PrmouhwOxm36CjgxMSiZahrqbXJQkIvyz4sRM0BRYzl7w9699VZW4Qd29MmKogaFIXvNTjvP8HGxJ/jubW6L7A/LLpdMny2rOtj+TqnU3eKycRordfpD+udjJIfTQcWx95nECot2Iu+S9OUPx1+VKFvik88zYuL6oJSztl6JRSKqvTQsDS6qt1t5bsDucNrMcm9b1NJ0sIme023R6jqFqNtqw6g588w2u8knRmO8JDIOOwkNyC4upPDVllIiDp+F5RxNrYmFTmNEbBTji2rHlm5V+nsmbgzx7fQqXS0dO536Z52EAoq9IbkXOib6I7x7t9VmcnZ1C7K7oN5ilRqEGaC4DS9wqNMSaxYqiiwKQpQhxL6lii+zu20H+kISNyCZq+tNVwKKNkT3+tExNuGr3DbTyCUVWWH54TUX9bUXp1zVIkWcfJ5hk9YHVSO9zc2HYqZyK69phCHq+HPS74yck+NYUpxDqlww2Z1sUAyHJKa6oV7p7guLXNzstCQ+rlmnL+E6/M9JK8NN2RhYEqVzIMOLhtCXdYJmbxreYdInRmVpWyVLp89jXDBaU3wvvBBmgKI3fkUlzmK3lLHu0c/8o5Qttq7OHh/ha3bz17M2W5lo2T7ymRVjlzPbTPHAQLzGypN4VP+4xSlXJUcnn2dYcn3QgBhVKxLPwSqd1ozZv/Xd1grS31UnyCP3MbEwOGu2WIiQPCeJD4QUczXeg5MlLG+3q15f0OTeZ7PFLV1dvTLn3k5fmc28wOXY0q1TNga1f2zlLzVKu+xosbD6zItac/CnTRWJSEd8Hq9fqrdVkOKCfcwAMA7Lu1vrSdfWyoSnvQE5sVCy2zkUHl5qm3M2tdiF5s2JkzftODB2oDTvqnfE2zbR73p6ogzHTndVU88zIrF4Jx9srNxYuamuTbhgd7Dhzj2NdXXtgv4hupzFYZF7vI1en2yjdyDcTK+jzhuyt+yt4glkBy2zVYkSu4NnOZuLHxQ1m232Y+8SS7eKXXsavX7ZNGW7GkW7HGZcrmSXo0GBuFzDb6xieVcVJx4Wjb60ddphSU6AXMKSnHkNS3IWMyzJCQAAUBQQZgAAAANBmAEAAAwEYQYAADAQhBkAAMBAEGYAAAADQZgBAAAMBGEGAAAwEIQZAADAQBBmAAAAA0GYAQAADARhBgAAMBB87CNAjr322msE8tZtt91GMgmbh5Fl4hMsCD5dCgAAwFAwlQ0AAGAgCDMAAICBIMwAAAAGgjADAAAYCMIMAABgIAgzAACAgSDMAAAABoIwAwAAGAjCDAAAYCAIMwAAgIEgzAAAAAaCMAMAABgIwgwAAGAgCDMAAICBIMwAAAAGgjADAAAYCMIMAABgIAgzAACAgSDMAAAABoIwAwAAGAjCDAAAYCAIMwAAgIEgzAAAAAaCMAMAABgIwgwAAGAgCDMAAICBIMwAAAAGgjADAAAYCMIMAABgIAgzAACAgSDMAAAABoIwAwAAGAjCDAAAYCAIMwAAgIEgzAAAAAaCMAMAABgIwgwAAGAgCDMAAICB/D8AAAD//5jzpCkAAAAGSURBVAMA86pUJvqEFzwAAAAASUVORK5CYII=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712846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</w:tr>
    </w:tbl>
    <w:p>
      <w:pPr>
        <w:pStyle w:val="BodyText"/>
      </w:pPr>
      <w:r>
        <w:t xml:space="preserve">La parte batterie è un altro punto decisivo. Il Dipartimento dell’Energia USA segnala che il freddo riduce l’autonomia perché l’energia viene usata anche per riscaldare cabina e batteria; in condizioni di gelo il calo di autonomia può arrivare fino a circa il</w:t>
      </w:r>
      <w:r>
        <w:t xml:space="preserve"> </w:t>
      </w:r>
      <w:r>
        <w:rPr>
          <w:b/>
          <w:bCs/>
        </w:rPr>
        <w:t xml:space="preserve">32%</w:t>
      </w:r>
      <w:r>
        <w:t xml:space="preserve">. Alcuni costruttori dichiarano anche limiti precisi: GEM indica che le batterie Li-ion non accettano la ricarica finché la temperatura interna non arriva almeno a</w:t>
      </w:r>
      <w:r>
        <w:t xml:space="preserve"> </w:t>
      </w:r>
      <w:r>
        <w:rPr>
          <w:b/>
          <w:bCs/>
        </w:rPr>
        <w:t xml:space="preserve">5 °C</w:t>
      </w:r>
      <w:r>
        <w:t xml:space="preserve">, e che i battery heaters lavorano fino a temperature ambiente molto basse; Corvus, nel manuale EX4, segnala che sotto la temperatura operativa la vettura può richiedere il</w:t>
      </w:r>
      <w:r>
        <w:t xml:space="preserve"> </w:t>
      </w:r>
      <w:r>
        <w:rPr>
          <w:b/>
          <w:bCs/>
        </w:rPr>
        <w:t xml:space="preserve">battery heater</w:t>
      </w:r>
      <w:r>
        <w:t xml:space="preserve"> </w:t>
      </w:r>
      <w:r>
        <w:t xml:space="preserve">e l’attesa a quadro acceso, altrimenti non è utilizzabile finché la batteria non si scalda. Le batterie al piombo, inoltre, soffrono di più al freddo: Trojan ricorda che la capacità cala con la temperatura e che batterie scariche lasciate in gelo possono danneggiarsi; su tecnologia AGM AES la stessa Trojan indica, a</w:t>
      </w:r>
      <w:r>
        <w:t xml:space="preserve"> </w:t>
      </w:r>
      <w:r>
        <w:rPr>
          <w:b/>
          <w:bCs/>
        </w:rPr>
        <w:t xml:space="preserve">-18 °C</w:t>
      </w:r>
      <w:r>
        <w:t xml:space="preserve">, una capacità intorno al</w:t>
      </w:r>
      <w:r>
        <w:t xml:space="preserve"> </w:t>
      </w:r>
      <w:r>
        <w:rPr>
          <w:b/>
          <w:bCs/>
        </w:rPr>
        <w:t xml:space="preserve">50%</w:t>
      </w:r>
      <w:r>
        <w:t xml:space="preserve"> </w:t>
      </w:r>
      <w:r>
        <w:t xml:space="preserve">del nominale.</w:t>
      </w:r>
      <w:r>
        <w:t xml:space="preserve"> </w:t>
      </w:r>
      <w:hyperlink r:id="rId27">
        <w:r>
          <w:rPr>
            <w:rStyle w:val="Hyperlink"/>
          </w:rPr>
          <w:t xml:space="preserve">[4]</w:t>
        </w:r>
      </w:hyperlink>
    </w:p>
    <w:bookmarkEnd w:id="28"/>
    <w:bookmarkStart w:id="39" w:name="Xe41e5f63708da51e07b1d0f2aead3b7beb5de61"/>
    <w:p>
      <w:pPr>
        <w:pStyle w:val="Heading2"/>
      </w:pPr>
      <w:r>
        <w:t xml:space="preserve">Criteri decisivi per neve, ghiaccio e freddo</w:t>
      </w:r>
    </w:p>
    <w:bookmarkStart w:id="32" w:name="prestazioni-su-neve-e-ghiaccio"/>
    <w:p>
      <w:pPr>
        <w:pStyle w:val="Heading3"/>
      </w:pPr>
      <w:r>
        <w:t xml:space="preserve">Prestazioni su neve e ghiaccio</w:t>
      </w:r>
    </w:p>
    <w:p>
      <w:pPr>
        <w:pStyle w:val="FirstParagraph"/>
      </w:pPr>
      <w:r>
        <w:t xml:space="preserve">Su neve e ghiaccio la gerarchia tecnica è abbastanza netta.</w:t>
      </w:r>
      <w:r>
        <w:t xml:space="preserve"> </w:t>
      </w:r>
      <w:r>
        <w:rPr>
          <w:b/>
          <w:bCs/>
        </w:rPr>
        <w:t xml:space="preserve">2WD/golf-car style</w:t>
      </w:r>
      <w:r>
        <w:t xml:space="preserve"> </w:t>
      </w:r>
      <w:r>
        <w:t xml:space="preserve">funziona solo se i percorsi sono davvero ben tenuti, con neve compressa o asfalto pulito, basse velocità e pendenze ragionevoli. Quando il fondo diventa variabile o il resort ha tratti in ombra, rampe, neve riportata o lastroni, la preferenza tecnica va a</w:t>
      </w:r>
      <w:r>
        <w:t xml:space="preserve"> </w:t>
      </w:r>
      <w:r>
        <w:rPr>
          <w:b/>
          <w:bCs/>
        </w:rPr>
        <w:t xml:space="preserve">4WD</w:t>
      </w:r>
      <w:r>
        <w:t xml:space="preserve">, e se lo scenario include neve profonda o non battuta la soglia cambia ancora: lì entrano in gioco</w:t>
      </w:r>
      <w:r>
        <w:t xml:space="preserve"> </w:t>
      </w:r>
      <w:r>
        <w:rPr>
          <w:b/>
          <w:bCs/>
        </w:rPr>
        <w:t xml:space="preserve">tracks</w:t>
      </w:r>
      <w:r>
        <w:t xml:space="preserve"> </w:t>
      </w:r>
      <w:r>
        <w:t xml:space="preserve">o mezzi dedicati. Polaris, per esempio, propone sul Ranger XP Kinetic una trazione</w:t>
      </w:r>
      <w:r>
        <w:t xml:space="preserve"> </w:t>
      </w:r>
      <w:r>
        <w:rPr>
          <w:b/>
          <w:bCs/>
        </w:rPr>
        <w:t xml:space="preserve">True AWD/2WD/VersaTrac</w:t>
      </w:r>
      <w:r>
        <w:t xml:space="preserve"> </w:t>
      </w:r>
      <w:r>
        <w:t xml:space="preserve">e rende disponibili sia sistemi di</w:t>
      </w:r>
      <w:r>
        <w:t xml:space="preserve"> </w:t>
      </w:r>
      <w:r>
        <w:rPr>
          <w:b/>
          <w:bCs/>
        </w:rPr>
        <w:t xml:space="preserve">heater/defrost</w:t>
      </w:r>
      <w:r>
        <w:t xml:space="preserve"> </w:t>
      </w:r>
      <w:r>
        <w:t xml:space="preserve">sia</w:t>
      </w:r>
      <w:r>
        <w:t xml:space="preserve"> </w:t>
      </w:r>
      <w:r>
        <w:rPr>
          <w:b/>
          <w:bCs/>
        </w:rPr>
        <w:t xml:space="preserve">track systems</w:t>
      </w:r>
      <w:r>
        <w:t xml:space="preserve"> </w:t>
      </w:r>
      <w:r>
        <w:t xml:space="preserve">per neve profonda; Alkè offre sulla serie ATX 480 la</w:t>
      </w:r>
      <w:r>
        <w:t xml:space="preserve"> </w:t>
      </w:r>
      <w:r>
        <w:rPr>
          <w:b/>
          <w:bCs/>
        </w:rPr>
        <w:t xml:space="preserve">trazione 4WD</w:t>
      </w:r>
      <w:r>
        <w:t xml:space="preserve"> </w:t>
      </w:r>
      <w:r>
        <w:t xml:space="preserve">e dichiara pendenze superabili fino al</w:t>
      </w:r>
      <w:r>
        <w:t xml:space="preserve"> </w:t>
      </w:r>
      <w:r>
        <w:rPr>
          <w:b/>
          <w:bCs/>
        </w:rPr>
        <w:t xml:space="preserve">35-40%</w:t>
      </w:r>
      <w:r>
        <w:t xml:space="preserve"> </w:t>
      </w:r>
      <w:r>
        <w:t xml:space="preserve">a seconda della configurazione; Corvus EX4 unisce</w:t>
      </w:r>
      <w:r>
        <w:t xml:space="preserve"> </w:t>
      </w:r>
      <w:r>
        <w:rPr>
          <w:b/>
          <w:bCs/>
        </w:rPr>
        <w:t xml:space="preserve">4x2/4x4</w:t>
      </w:r>
      <w:r>
        <w:t xml:space="preserve">, blocco differenziale posteriore e</w:t>
      </w:r>
      <w:r>
        <w:t xml:space="preserve"> </w:t>
      </w:r>
      <w:r>
        <w:rPr>
          <w:b/>
          <w:bCs/>
        </w:rPr>
        <w:t xml:space="preserve">309 mm</w:t>
      </w:r>
      <w:r>
        <w:t xml:space="preserve"> </w:t>
      </w:r>
      <w:r>
        <w:t xml:space="preserve">di altezza libera da terra.</w:t>
      </w:r>
      <w:r>
        <w:t xml:space="preserve"> </w:t>
      </w:r>
      <w:hyperlink r:id="rId29">
        <w:r>
          <w:rPr>
            <w:rStyle w:val="Hyperlink"/>
          </w:rPr>
          <w:t xml:space="preserve">[5]</w:t>
        </w:r>
      </w:hyperlink>
    </w:p>
    <w:p>
      <w:pPr>
        <w:pStyle w:val="BodyText"/>
      </w:pPr>
      <w:r>
        <w:t xml:space="preserve">Va però fatta una precisazione importante, perché è uno di quei dettagli che sul campo cambiano la scelta: il</w:t>
      </w:r>
      <w:r>
        <w:t xml:space="preserve"> </w:t>
      </w:r>
      <w:r>
        <w:rPr>
          <w:b/>
          <w:bCs/>
        </w:rPr>
        <w:t xml:space="preserve">manuale Corvus EX4</w:t>
      </w:r>
      <w:r>
        <w:t xml:space="preserve"> </w:t>
      </w:r>
      <w:r>
        <w:t xml:space="preserve">è molto prudente e raccomanda di non guidare su pendenze superiori al</w:t>
      </w:r>
      <w:r>
        <w:t xml:space="preserve"> </w:t>
      </w:r>
      <w:r>
        <w:rPr>
          <w:b/>
          <w:bCs/>
        </w:rPr>
        <w:t xml:space="preserve">15%</w:t>
      </w:r>
      <w:r>
        <w:t xml:space="preserve">. Questo non annulla il valore del mezzo, ma significa che, in ottica resort alpino, non basta leggere “4x4” e “off-road”: bisogna verificare la</w:t>
      </w:r>
      <w:r>
        <w:t xml:space="preserve"> </w:t>
      </w:r>
      <w:r>
        <w:rPr>
          <w:b/>
          <w:bCs/>
        </w:rPr>
        <w:t xml:space="preserve">pendenza reale</w:t>
      </w:r>
      <w:r>
        <w:t xml:space="preserve"> </w:t>
      </w:r>
      <w:r>
        <w:t xml:space="preserve">dei vostri tracciati, non quella percepita. Alkè, da questo punto di vista, è molto più favorevole nei dati pubblicati.</w:t>
      </w:r>
      <w:r>
        <w:t xml:space="preserve"> </w:t>
      </w:r>
      <w:hyperlink r:id="rId30">
        <w:r>
          <w:rPr>
            <w:rStyle w:val="Hyperlink"/>
          </w:rPr>
          <w:t xml:space="preserve">[6]</w:t>
        </w:r>
      </w:hyperlink>
    </w:p>
    <w:p>
      <w:pPr>
        <w:pStyle w:val="BodyText"/>
      </w:pPr>
      <w:r>
        <w:t xml:space="preserve">Sul lato più “guest facing”, i veicoli premium stile golf car hanno soluzioni utili ma meno profonde. Club Car Onward Lifted aggiunge</w:t>
      </w:r>
      <w:r>
        <w:t xml:space="preserve"> </w:t>
      </w:r>
      <w:r>
        <w:rPr>
          <w:b/>
          <w:bCs/>
        </w:rPr>
        <w:t xml:space="preserve">14” tyres</w:t>
      </w:r>
      <w:r>
        <w:t xml:space="preserve">, opzioni off-road e</w:t>
      </w:r>
      <w:r>
        <w:t xml:space="preserve"> </w:t>
      </w:r>
      <w:r>
        <w:rPr>
          <w:b/>
          <w:bCs/>
        </w:rPr>
        <w:t xml:space="preserve">4-5 pollici</w:t>
      </w:r>
      <w:r>
        <w:t xml:space="preserve"> </w:t>
      </w:r>
      <w:r>
        <w:t xml:space="preserve">di luce a terra in più; Garia propone il nuovo</w:t>
      </w:r>
      <w:r>
        <w:t xml:space="preserve"> </w:t>
      </w:r>
      <w:r>
        <w:rPr>
          <w:b/>
          <w:bCs/>
        </w:rPr>
        <w:t xml:space="preserve">Monaco OFF-X Lifted</w:t>
      </w:r>
      <w:r>
        <w:t xml:space="preserve"> </w:t>
      </w:r>
      <w:r>
        <w:t xml:space="preserve">con sospensioni rialzate e pneumatici più robusti. Restano però piattaforme nate per un impiego leisure/LSV, non veri winter-duty vehicle. Sono quindi convincenti su</w:t>
      </w:r>
      <w:r>
        <w:t xml:space="preserve"> </w:t>
      </w:r>
      <w:r>
        <w:rPr>
          <w:b/>
          <w:bCs/>
        </w:rPr>
        <w:t xml:space="preserve">strade private sgomberate</w:t>
      </w:r>
      <w:r>
        <w:t xml:space="preserve">, molto meno come unico mezzo di lavoro in scenario alpino severo.</w:t>
      </w:r>
      <w:r>
        <w:t xml:space="preserve"> </w:t>
      </w:r>
      <w:hyperlink r:id="rId31">
        <w:r>
          <w:rPr>
            <w:rStyle w:val="Hyperlink"/>
          </w:rPr>
          <w:t xml:space="preserve">[7]</w:t>
        </w:r>
      </w:hyperlink>
    </w:p>
    <w:bookmarkEnd w:id="32"/>
    <w:bookmarkStart w:id="35" w:name="comfort-per-gli-ospiti"/>
    <w:p>
      <w:pPr>
        <w:pStyle w:val="Heading3"/>
      </w:pPr>
      <w:r>
        <w:t xml:space="preserve">Comfort per gli ospiti</w:t>
      </w:r>
    </w:p>
    <w:p>
      <w:pPr>
        <w:pStyle w:val="FirstParagraph"/>
      </w:pPr>
      <w:r>
        <w:t xml:space="preserve">Per un resort 5 stelle, il comfort non è un accessorio: è parte del servizio. In inverno contano davvero</w:t>
      </w:r>
      <w:r>
        <w:t xml:space="preserve"> </w:t>
      </w:r>
      <w:r>
        <w:rPr>
          <w:b/>
          <w:bCs/>
        </w:rPr>
        <w:t xml:space="preserve">porte, chiusura laterale, parabrezza con lavavetro/tergicristallo, riscaldamento, facilità di salita con scarponi da sci e un minimo di volume bagagli</w:t>
      </w:r>
      <w:r>
        <w:t xml:space="preserve">. Su questo fronte le differenze sono notevoli. Alkè pubblica un’offerta molto completa:</w:t>
      </w:r>
      <w:r>
        <w:t xml:space="preserve"> </w:t>
      </w:r>
      <w:r>
        <w:rPr>
          <w:b/>
          <w:bCs/>
        </w:rPr>
        <w:t xml:space="preserve">parabrezza termico</w:t>
      </w:r>
      <w:r>
        <w:t xml:space="preserve">, riscaldamento elettrico o</w:t>
      </w:r>
      <w:r>
        <w:t xml:space="preserve"> </w:t>
      </w:r>
      <w:r>
        <w:rPr>
          <w:b/>
          <w:bCs/>
        </w:rPr>
        <w:t xml:space="preserve">Webasto</w:t>
      </w:r>
      <w:r>
        <w:t xml:space="preserve">, perfino climatizzatore caldo/freddo, porte scorrevoli, chiusura centralizzata, radio DAB/Bluetooth e versioni con</w:t>
      </w:r>
      <w:r>
        <w:t xml:space="preserve"> </w:t>
      </w:r>
      <w:r>
        <w:rPr>
          <w:b/>
          <w:bCs/>
        </w:rPr>
        <w:t xml:space="preserve">4 posti in cabina</w:t>
      </w:r>
      <w:r>
        <w:t xml:space="preserve">. Corvus, nel pacchetto</w:t>
      </w:r>
      <w:r>
        <w:t xml:space="preserve"> </w:t>
      </w:r>
      <w:r>
        <w:rPr>
          <w:b/>
          <w:bCs/>
        </w:rPr>
        <w:t xml:space="preserve">CAB</w:t>
      </w:r>
      <w:r>
        <w:t xml:space="preserve">, include</w:t>
      </w:r>
      <w:r>
        <w:t xml:space="preserve"> </w:t>
      </w:r>
      <w:r>
        <w:rPr>
          <w:b/>
          <w:bCs/>
        </w:rPr>
        <w:t xml:space="preserve">porte, heating, front windshield, front wipers, rear windshield</w:t>
      </w:r>
      <w:r>
        <w:t xml:space="preserve">, luce di cortesia e vano anteriore. Ligier Pulse 4, pur più “utility” che “luxury”, viene proposto in allestimenti con</w:t>
      </w:r>
      <w:r>
        <w:t xml:space="preserve"> </w:t>
      </w:r>
      <w:r>
        <w:rPr>
          <w:b/>
          <w:bCs/>
        </w:rPr>
        <w:t xml:space="preserve">full cabin with screen and heater</w:t>
      </w:r>
      <w:r>
        <w:t xml:space="preserve">.</w:t>
      </w:r>
      <w:r>
        <w:t xml:space="preserve"> </w:t>
      </w:r>
      <w:hyperlink r:id="rId33">
        <w:r>
          <w:rPr>
            <w:rStyle w:val="Hyperlink"/>
          </w:rPr>
          <w:t xml:space="preserve">[8]</w:t>
        </w:r>
      </w:hyperlink>
    </w:p>
    <w:p>
      <w:pPr>
        <w:pStyle w:val="BodyText"/>
      </w:pPr>
      <w:r>
        <w:t xml:space="preserve">Garia e Melex giocano una partita diversa. Garia è la migliore per</w:t>
      </w:r>
      <w:r>
        <w:t xml:space="preserve"> </w:t>
      </w:r>
      <w:r>
        <w:rPr>
          <w:b/>
          <w:bCs/>
        </w:rPr>
        <w:t xml:space="preserve">qualità percepita, materiali, immagine e silenziosità</w:t>
      </w:r>
      <w:r>
        <w:t xml:space="preserve">, e nel manuale risultano</w:t>
      </w:r>
      <w:r>
        <w:t xml:space="preserve"> </w:t>
      </w:r>
      <w:r>
        <w:rPr>
          <w:b/>
          <w:bCs/>
        </w:rPr>
        <w:t xml:space="preserve">heated windscreen</w:t>
      </w:r>
      <w:r>
        <w:t xml:space="preserve">, tergicristallo/lavavetro e persino</w:t>
      </w:r>
      <w:r>
        <w:t xml:space="preserve"> </w:t>
      </w:r>
      <w:r>
        <w:rPr>
          <w:b/>
          <w:bCs/>
        </w:rPr>
        <w:t xml:space="preserve">cabin heater</w:t>
      </w:r>
      <w:r>
        <w:t xml:space="preserve"> </w:t>
      </w:r>
      <w:r>
        <w:t xml:space="preserve">opzionale; ma la percezione resta quella di un</w:t>
      </w:r>
      <w:r>
        <w:t xml:space="preserve"> </w:t>
      </w:r>
      <w:r>
        <w:rPr>
          <w:b/>
          <w:bCs/>
        </w:rPr>
        <w:t xml:space="preserve">veicolo leisure premium</w:t>
      </w:r>
      <w:r>
        <w:t xml:space="preserve">, non di una cabina sigillata “automotive-like” per vero maltempo. Melex N.20 Passenger 4 H è più razionale: vetro con tergi/lavaggio,</w:t>
      </w:r>
      <w:r>
        <w:t xml:space="preserve"> </w:t>
      </w:r>
      <w:r>
        <w:rPr>
          <w:b/>
          <w:bCs/>
        </w:rPr>
        <w:t xml:space="preserve">heated front windshield</w:t>
      </w:r>
      <w:r>
        <w:t xml:space="preserve">,</w:t>
      </w:r>
      <w:r>
        <w:t xml:space="preserve"> </w:t>
      </w:r>
      <w:r>
        <w:rPr>
          <w:b/>
          <w:bCs/>
        </w:rPr>
        <w:t xml:space="preserve">weather enclosure</w:t>
      </w:r>
      <w:r>
        <w:t xml:space="preserve">, sedili profilati e piccolo box in alluminio utile per valigie leggere. È meno affascinante di Garia, ma in chiave resort operativa è sorprendentemente centrato.</w:t>
      </w:r>
      <w:r>
        <w:t xml:space="preserve"> </w:t>
      </w:r>
      <w:hyperlink r:id="rId34">
        <w:r>
          <w:rPr>
            <w:rStyle w:val="Hyperlink"/>
          </w:rPr>
          <w:t xml:space="preserve">[9]</w:t>
        </w:r>
      </w:hyperlink>
    </w:p>
    <w:bookmarkEnd w:id="35"/>
    <w:bookmarkStart w:id="38" w:name="batterie-e-uso-a-basse-temperature"/>
    <w:p>
      <w:pPr>
        <w:pStyle w:val="Heading3"/>
      </w:pPr>
      <w:r>
        <w:t xml:space="preserve">Batterie e uso a basse temperature</w:t>
      </w:r>
    </w:p>
    <w:p>
      <w:pPr>
        <w:pStyle w:val="FirstParagraph"/>
      </w:pPr>
      <w:r>
        <w:t xml:space="preserve">Per un resort alpino il vero tema non è l’autonomia teorica, ma l’autonomia</w:t>
      </w:r>
      <w:r>
        <w:t xml:space="preserve"> </w:t>
      </w:r>
      <w:r>
        <w:rPr>
          <w:b/>
          <w:bCs/>
        </w:rPr>
        <w:t xml:space="preserve">veramente ripetibile fra -5 °C e -20 °C</w:t>
      </w:r>
      <w:r>
        <w:t xml:space="preserve">. Le fonti più affidabili convergono su tre punti. Primo: il freddo riduce l’autonomia perché aumenta il fabbisogno energetico di cabina e batteria. Secondo: le batterie al litio moderne sono</w:t>
      </w:r>
      <w:r>
        <w:t xml:space="preserve"> </w:t>
      </w:r>
      <w:r>
        <w:rPr>
          <w:b/>
          <w:bCs/>
        </w:rPr>
        <w:t xml:space="preserve">molto preferibili</w:t>
      </w:r>
      <w:r>
        <w:t xml:space="preserve"> </w:t>
      </w:r>
      <w:r>
        <w:t xml:space="preserve">al piombo, ma chiedono gestione termica, BMS e possibilmente</w:t>
      </w:r>
      <w:r>
        <w:t xml:space="preserve"> </w:t>
      </w:r>
      <w:r>
        <w:rPr>
          <w:b/>
          <w:bCs/>
        </w:rPr>
        <w:t xml:space="preserve">battery heater</w:t>
      </w:r>
      <w:r>
        <w:t xml:space="preserve">. Terzo: lasciare i mezzi all’esterno, non caricarli correttamente o pretendere la stessa autonomia estiva in gennaio è una ricetta per il disservizio.</w:t>
      </w:r>
      <w:r>
        <w:t xml:space="preserve"> </w:t>
      </w:r>
      <w:hyperlink r:id="rId27">
        <w:r>
          <w:rPr>
            <w:rStyle w:val="Hyperlink"/>
          </w:rPr>
          <w:t xml:space="preserve">[10]</w:t>
        </w:r>
      </w:hyperlink>
    </w:p>
    <w:p>
      <w:pPr>
        <w:pStyle w:val="BodyText"/>
      </w:pPr>
      <w:r>
        <w:t xml:space="preserve">GEM è molto chiara: la batteria Li-ion non accetta carica se la temperatura interna non ha raggiunto</w:t>
      </w:r>
      <w:r>
        <w:t xml:space="preserve"> </w:t>
      </w:r>
      <w:r>
        <w:rPr>
          <w:b/>
          <w:bCs/>
        </w:rPr>
        <w:t xml:space="preserve">5 °C</w:t>
      </w:r>
      <w:r>
        <w:t xml:space="preserve">; gli</w:t>
      </w:r>
      <w:r>
        <w:t xml:space="preserve"> </w:t>
      </w:r>
      <w:r>
        <w:rPr>
          <w:b/>
          <w:bCs/>
        </w:rPr>
        <w:t xml:space="preserve">heater</w:t>
      </w:r>
      <w:r>
        <w:t xml:space="preserve"> </w:t>
      </w:r>
      <w:r>
        <w:t xml:space="preserve">dedicati usano energia del pacco per portarlo in temperatura. Corvus segnala che, quando la batteria è sotto la temperatura operativa, il veicolo non può essere usato senza heaters idonei, e che, se il mezzo è equipaggiato con heater, bisogna attendere il ripristino termico. È la prova pratica che per un resort montano non basta “comprare elettrico”: bisogna comprare</w:t>
      </w:r>
      <w:r>
        <w:t xml:space="preserve"> </w:t>
      </w:r>
      <w:r>
        <w:rPr>
          <w:b/>
          <w:bCs/>
        </w:rPr>
        <w:t xml:space="preserve">elettrico progettato per il freddo</w:t>
      </w:r>
      <w:r>
        <w:t xml:space="preserve">.</w:t>
      </w:r>
      <w:r>
        <w:t xml:space="preserve"> </w:t>
      </w:r>
      <w:hyperlink r:id="rId36">
        <w:r>
          <w:rPr>
            <w:rStyle w:val="Hyperlink"/>
          </w:rPr>
          <w:t xml:space="preserve">[11]</w:t>
        </w:r>
      </w:hyperlink>
    </w:p>
    <w:p>
      <w:pPr>
        <w:pStyle w:val="BodyText"/>
      </w:pPr>
      <w:r>
        <w:t xml:space="preserve">Le batterie al piombo restano la scelta da evitare, salvo impieghi molto marginali. Trojan evidenzia che a temperature basse la capacità cala, che le batterie scariche esposte al freddo possono congelare e che, anche su tecnologia AGM avanzata, a</w:t>
      </w:r>
      <w:r>
        <w:t xml:space="preserve"> </w:t>
      </w:r>
      <w:r>
        <w:rPr>
          <w:b/>
          <w:bCs/>
        </w:rPr>
        <w:t xml:space="preserve">0 °F / -18 °C</w:t>
      </w:r>
      <w:r>
        <w:t xml:space="preserve"> </w:t>
      </w:r>
      <w:r>
        <w:t xml:space="preserve">la capacità può scendere a circa il</w:t>
      </w:r>
      <w:r>
        <w:t xml:space="preserve"> </w:t>
      </w:r>
      <w:r>
        <w:rPr>
          <w:b/>
          <w:bCs/>
        </w:rPr>
        <w:t xml:space="preserve">50%</w:t>
      </w:r>
      <w:r>
        <w:t xml:space="preserve"> </w:t>
      </w:r>
      <w:r>
        <w:t xml:space="preserve">del nominale. Per un resort di lusso, dove un mezzo fermo davanti a uno chalet è un danno d’immagine oltre che operativo, la scelta logica è</w:t>
      </w:r>
      <w:r>
        <w:t xml:space="preserve"> </w:t>
      </w:r>
      <w:r>
        <w:rPr>
          <w:b/>
          <w:bCs/>
        </w:rPr>
        <w:t xml:space="preserve">litio + rimessaggio temperato + carica notturna + eventuale battery heating</w:t>
      </w:r>
      <w:r>
        <w:t xml:space="preserve">.</w:t>
      </w:r>
      <w:r>
        <w:t xml:space="preserve"> </w:t>
      </w:r>
      <w:hyperlink r:id="rId37">
        <w:r>
          <w:rPr>
            <w:rStyle w:val="Hyperlink"/>
          </w:rPr>
          <w:t xml:space="preserve">[12]</w:t>
        </w:r>
      </w:hyperlink>
    </w:p>
    <w:bookmarkEnd w:id="38"/>
    <w:bookmarkEnd w:id="39"/>
    <w:bookmarkStart w:id="46" w:name="mercato-e-categorie-realmente-sensate"/>
    <w:p>
      <w:pPr>
        <w:pStyle w:val="Heading2"/>
      </w:pPr>
      <w:r>
        <w:t xml:space="preserve">Mercato e categorie realmente sensate</w:t>
      </w:r>
    </w:p>
    <w:bookmarkStart w:id="41" w:name="premium-golf-car-e-lsv-eleganti"/>
    <w:p>
      <w:pPr>
        <w:pStyle w:val="Heading3"/>
      </w:pPr>
      <w:r>
        <w:t xml:space="preserve">Premium golf car e LSV eleganti</w:t>
      </w:r>
    </w:p>
    <w:p>
      <w:pPr>
        <w:pStyle w:val="FirstParagraph"/>
      </w:pPr>
      <w:r>
        <w:t xml:space="preserve">Qui rientrano Garia Monaco 4, Club Car Onward e, in una chiave più razionale europea, Melex N.20 Passenger 4 H. Sono i mezzi che “parlano” meglio la lingua del lusso leggero: silenziosi, accessibili, facili, esteticamente ordinati, spesso personalizzabili. Garia in particolare costruisce la propria identità sul tema “luxury golf/leisure/street use”, mentre la linea</w:t>
      </w:r>
      <w:r>
        <w:t xml:space="preserve"> </w:t>
      </w:r>
      <w:r>
        <w:rPr>
          <w:b/>
          <w:bCs/>
        </w:rPr>
        <w:t xml:space="preserve">Courtesy</w:t>
      </w:r>
      <w:r>
        <w:t xml:space="preserve"> </w:t>
      </w:r>
      <w:r>
        <w:t xml:space="preserve">è dichiaratamente pensata per il trasporto ospiti in resort e viene descritta come usata da hotel di lusso nel mondo. Questo segmento è perfetto quando il resort può garantire</w:t>
      </w:r>
      <w:r>
        <w:t xml:space="preserve"> </w:t>
      </w:r>
      <w:r>
        <w:rPr>
          <w:b/>
          <w:bCs/>
        </w:rPr>
        <w:t xml:space="preserve">percorsi puliti, disciplinati e regolari</w:t>
      </w:r>
      <w:r>
        <w:t xml:space="preserve">.</w:t>
      </w:r>
      <w:r>
        <w:t xml:space="preserve"> </w:t>
      </w:r>
      <w:hyperlink r:id="rId40">
        <w:r>
          <w:rPr>
            <w:rStyle w:val="Hyperlink"/>
          </w:rPr>
          <w:t xml:space="preserve">[13]</w:t>
        </w:r>
      </w:hyperlink>
    </w:p>
    <w:p>
      <w:pPr>
        <w:pStyle w:val="BodyText"/>
      </w:pPr>
      <w:r>
        <w:t xml:space="preserve">Il limite è altrettanto chiaro: appena l’inverno smette di essere “gestito” e torna a essere “alpino”, i compromessi aumentano. Anche le versioni liftate, con pneumatici più robusti, non diventano veri veicoli da neve. La loro forza è la guest experience; la loro debolezza è la robustezza operativa in giornata difficile.</w:t>
      </w:r>
      <w:r>
        <w:t xml:space="preserve"> </w:t>
      </w:r>
      <w:hyperlink r:id="rId31">
        <w:r>
          <w:rPr>
            <w:rStyle w:val="Hyperlink"/>
          </w:rPr>
          <w:t xml:space="preserve">[14]</w:t>
        </w:r>
      </w:hyperlink>
    </w:p>
    <w:bookmarkEnd w:id="41"/>
    <w:bookmarkStart w:id="43" w:name="compact-utility-ev-con-cabina-chiusa"/>
    <w:p>
      <w:pPr>
        <w:pStyle w:val="Heading3"/>
      </w:pPr>
      <w:r>
        <w:t xml:space="preserve">Compact utility EV con cabina chiusa</w:t>
      </w:r>
    </w:p>
    <w:p>
      <w:pPr>
        <w:pStyle w:val="FirstParagraph"/>
      </w:pPr>
      <w:r>
        <w:t xml:space="preserve">Ligier Pulse 4 e Alkè ATX 4 stanno qui. Sono meno “instagrammabili” di una Garia, ma molto più seri in chiave continuità di esercizio. Ligier è interessante per chi vuole un mezzo</w:t>
      </w:r>
      <w:r>
        <w:t xml:space="preserve"> </w:t>
      </w:r>
      <w:r>
        <w:rPr>
          <w:b/>
          <w:bCs/>
        </w:rPr>
        <w:t xml:space="preserve">chiuso, compatto, modulare</w:t>
      </w:r>
      <w:r>
        <w:t xml:space="preserve">, molto adatto a bagagli, housekeeping, manutenzione leggera e collegamenti invernali su fondi gestiti. Alkè sale di categoria: cabina vera, heating vero, parabrezza termico, 4WD sui modelli ATX 480, omologazione</w:t>
      </w:r>
      <w:r>
        <w:t xml:space="preserve"> </w:t>
      </w:r>
      <w:r>
        <w:rPr>
          <w:b/>
          <w:bCs/>
        </w:rPr>
        <w:t xml:space="preserve">N1</w:t>
      </w:r>
      <w:r>
        <w:t xml:space="preserve">, capacità di carico e traino importanti. È, in questo lavoro, il veicolo che più spesso emerge come</w:t>
      </w:r>
      <w:r>
        <w:t xml:space="preserve"> </w:t>
      </w:r>
      <w:r>
        <w:rPr>
          <w:b/>
          <w:bCs/>
        </w:rPr>
        <w:t xml:space="preserve">“ponte” fra immagine accettabile e capacità reale</w:t>
      </w:r>
      <w:r>
        <w:t xml:space="preserve">.</w:t>
      </w:r>
      <w:r>
        <w:t xml:space="preserve"> </w:t>
      </w:r>
      <w:hyperlink r:id="rId42">
        <w:r>
          <w:rPr>
            <w:rStyle w:val="Hyperlink"/>
          </w:rPr>
          <w:t xml:space="preserve">[15]</w:t>
        </w:r>
      </w:hyperlink>
    </w:p>
    <w:bookmarkEnd w:id="43"/>
    <w:bookmarkStart w:id="45" w:name="electric-4x4-leggeri-e-utv"/>
    <w:p>
      <w:pPr>
        <w:pStyle w:val="Heading3"/>
      </w:pPr>
      <w:r>
        <w:t xml:space="preserve">Electric 4x4 leggeri e UTV</w:t>
      </w:r>
    </w:p>
    <w:p>
      <w:pPr>
        <w:pStyle w:val="FirstParagraph"/>
      </w:pPr>
      <w:r>
        <w:t xml:space="preserve">Corvus EX4 e Polaris Ranger XP Kinetic sono mezzi da prendere sul serio se il resort ha davvero condizioni invernali. Corvus è particolarmente interessante perché è</w:t>
      </w:r>
      <w:r>
        <w:t xml:space="preserve"> </w:t>
      </w:r>
      <w:r>
        <w:rPr>
          <w:b/>
          <w:bCs/>
        </w:rPr>
        <w:t xml:space="preserve">europeo</w:t>
      </w:r>
      <w:r>
        <w:t xml:space="preserve">, ha dealer anche in Italia, offre</w:t>
      </w:r>
      <w:r>
        <w:t xml:space="preserve"> </w:t>
      </w:r>
      <w:r>
        <w:rPr>
          <w:b/>
          <w:bCs/>
        </w:rPr>
        <w:t xml:space="preserve">4x4/4x2, diff lock, 309 mm di luce a terra, cabina con heating</w:t>
      </w:r>
      <w:r>
        <w:t xml:space="preserve">, e nasce come utility UTV elettrico. Polaris Kinetic, pur più lontano dal gusto hotellerie, è tecnicamente fortissimo:</w:t>
      </w:r>
      <w:r>
        <w:t xml:space="preserve"> </w:t>
      </w:r>
      <w:r>
        <w:rPr>
          <w:b/>
          <w:bCs/>
        </w:rPr>
        <w:t xml:space="preserve">True AWD</w:t>
      </w:r>
      <w:r>
        <w:t xml:space="preserve">, batteria fino a</w:t>
      </w:r>
      <w:r>
        <w:t xml:space="preserve"> </w:t>
      </w:r>
      <w:r>
        <w:rPr>
          <w:b/>
          <w:bCs/>
        </w:rPr>
        <w:t xml:space="preserve">29,8 kWh</w:t>
      </w:r>
      <w:r>
        <w:t xml:space="preserve">,</w:t>
      </w:r>
      <w:r>
        <w:t xml:space="preserve"> </w:t>
      </w:r>
      <w:r>
        <w:rPr>
          <w:b/>
          <w:bCs/>
        </w:rPr>
        <w:t xml:space="preserve">14”</w:t>
      </w:r>
      <w:r>
        <w:t xml:space="preserve"> </w:t>
      </w:r>
      <w:r>
        <w:t xml:space="preserve">di ground clearance, heater/defrost OEM e</w:t>
      </w:r>
      <w:r>
        <w:t xml:space="preserve"> </w:t>
      </w:r>
      <w:r>
        <w:rPr>
          <w:b/>
          <w:bCs/>
        </w:rPr>
        <w:t xml:space="preserve">track systems</w:t>
      </w:r>
      <w:r>
        <w:t xml:space="preserve"> </w:t>
      </w:r>
      <w:r>
        <w:t xml:space="preserve">disponibili. È il mezzo da guardare quando la domanda è: “Quale EV leggero mi porta davvero fuori dai guai in inverno?”.</w:t>
      </w:r>
      <w:r>
        <w:t xml:space="preserve"> </w:t>
      </w:r>
      <w:hyperlink r:id="rId44">
        <w:r>
          <w:rPr>
            <w:rStyle w:val="Hyperlink"/>
          </w:rPr>
          <w:t xml:space="preserve">[16]</w:t>
        </w:r>
      </w:hyperlink>
    </w:p>
    <w:p>
      <w:pPr>
        <w:pStyle w:val="BodyText"/>
      </w:pPr>
      <w:r>
        <w:t xml:space="preserve">Il rovescio della medaglia è evidente: questi mezzi sono più alti, più tecnici, più “work” e meno hospitality. Se vengono usati come unico guest shuttle, il linguaggio visivo rischia di diventare troppo utilitaristico.</w:t>
      </w:r>
      <w:r>
        <w:t xml:space="preserve"> </w:t>
      </w:r>
      <w:hyperlink r:id="rId44">
        <w:r>
          <w:rPr>
            <w:rStyle w:val="Hyperlink"/>
          </w:rPr>
          <w:t xml:space="preserve">[17]</w:t>
        </w:r>
      </w:hyperlink>
    </w:p>
    <w:bookmarkEnd w:id="45"/>
    <w:bookmarkEnd w:id="46"/>
    <w:bookmarkStart w:id="50" w:name="shortlist-comparativa"/>
    <w:p>
      <w:pPr>
        <w:pStyle w:val="Heading2"/>
      </w:pPr>
      <w:r>
        <w:t xml:space="preserve">Shortlist comparativa</w:t>
      </w:r>
    </w:p>
    <w:p>
      <w:pPr>
        <w:pStyle w:val="FirstParagraph"/>
      </w:pPr>
      <w:r>
        <w:t xml:space="preserve">La tabella seguente privilegia dati ufficiali dei costruttori; quando un dato non è pubblicato in modo chiaro, l’ho indicato come</w:t>
      </w:r>
      <w:r>
        <w:t xml:space="preserve"> </w:t>
      </w:r>
      <w:r>
        <w:rPr>
          <w:b/>
          <w:bCs/>
        </w:rPr>
        <w:t xml:space="preserve">n.d. pubblico</w:t>
      </w:r>
      <w:r>
        <w:t xml:space="preserve">. Le</w:t>
      </w:r>
      <w:r>
        <w:t xml:space="preserve"> </w:t>
      </w:r>
      <w:r>
        <w:rPr>
          <w:b/>
          <w:bCs/>
        </w:rPr>
        <w:t xml:space="preserve">autonomie invernali</w:t>
      </w:r>
      <w:r>
        <w:t xml:space="preserve"> </w:t>
      </w:r>
      <w:r>
        <w:t xml:space="preserve">sono stime conservative di lavoro, non promesse commerciali: le ho ricavate applicando una riduzione tipica del</w:t>
      </w:r>
      <w:r>
        <w:t xml:space="preserve"> </w:t>
      </w:r>
      <w:r>
        <w:rPr>
          <w:b/>
          <w:bCs/>
        </w:rPr>
        <w:t xml:space="preserve">20-40%</w:t>
      </w:r>
      <w:r>
        <w:t xml:space="preserve"> </w:t>
      </w:r>
      <w:r>
        <w:t xml:space="preserve">ai dati ufficiali, in linea con le evidenze sul freddo e con la presenza o meno di battery/cab heating.</w:t>
      </w:r>
      <w:r>
        <w:t xml:space="preserve"> </w:t>
      </w:r>
      <w:hyperlink r:id="rId27">
        <w:r>
          <w:rPr>
            <w:rStyle w:val="Hyperlink"/>
          </w:rPr>
          <w:t xml:space="preserve">[18]</w:t>
        </w:r>
      </w:hyperlink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528"/>
        <w:gridCol w:w="528"/>
        <w:gridCol w:w="528"/>
        <w:gridCol w:w="528"/>
        <w:gridCol w:w="528"/>
        <w:gridCol w:w="528"/>
        <w:gridCol w:w="528"/>
        <w:gridCol w:w="528"/>
        <w:gridCol w:w="528"/>
        <w:gridCol w:w="528"/>
        <w:gridCol w:w="528"/>
        <w:gridCol w:w="528"/>
        <w:gridCol w:w="528"/>
        <w:gridCol w:w="528"/>
        <w:gridCol w:w="52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Marca</w:t>
            </w:r>
          </w:p>
        </w:tc>
        <w:tc>
          <w:tcPr/>
          <w:p>
            <w:pPr>
              <w:pStyle w:val="Compact"/>
            </w:pPr>
            <w:r>
              <w:t xml:space="preserve">Modello</w:t>
            </w:r>
          </w:p>
        </w:tc>
        <w:tc>
          <w:tcPr/>
          <w:p>
            <w:pPr>
              <w:pStyle w:val="Compact"/>
            </w:pPr>
            <w:r>
              <w:t xml:space="preserve">Categoria</w:t>
            </w:r>
          </w:p>
        </w:tc>
        <w:tc>
          <w:tcPr/>
          <w:p>
            <w:pPr>
              <w:pStyle w:val="Compact"/>
            </w:pPr>
            <w:r>
              <w:t xml:space="preserve">Trazione</w:t>
            </w:r>
          </w:p>
        </w:tc>
        <w:tc>
          <w:tcPr/>
          <w:p>
            <w:pPr>
              <w:pStyle w:val="Compact"/>
            </w:pPr>
            <w:r>
              <w:t xml:space="preserve">Potenza / energia</w:t>
            </w:r>
          </w:p>
        </w:tc>
        <w:tc>
          <w:tcPr/>
          <w:p>
            <w:pPr>
              <w:pStyle w:val="Compact"/>
            </w:pPr>
            <w:r>
              <w:t xml:space="preserve">Cabina riscaldata</w:t>
            </w:r>
          </w:p>
        </w:tc>
        <w:tc>
          <w:tcPr/>
          <w:p>
            <w:pPr>
              <w:pStyle w:val="Compact"/>
            </w:pPr>
            <w:r>
              <w:t xml:space="preserve">Idoneità neve</w:t>
            </w:r>
          </w:p>
        </w:tc>
        <w:tc>
          <w:tcPr/>
          <w:p>
            <w:pPr>
              <w:pStyle w:val="Compact"/>
            </w:pPr>
            <w:r>
              <w:t xml:space="preserve">Autonomia inverno stimata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Passeggeri</w:t>
            </w:r>
          </w:p>
        </w:tc>
        <w:tc>
          <w:tcPr/>
          <w:p>
            <w:pPr>
              <w:pStyle w:val="Compact"/>
            </w:pPr>
            <w:r>
              <w:t xml:space="preserve">Spazio bagagli</w:t>
            </w:r>
          </w:p>
        </w:tc>
        <w:tc>
          <w:tcPr/>
          <w:p>
            <w:pPr>
              <w:pStyle w:val="Compact"/>
            </w:pPr>
            <w:r>
              <w:t xml:space="preserve">Prezzo indicativo</w:t>
            </w:r>
          </w:p>
        </w:tc>
        <w:tc>
          <w:tcPr/>
          <w:p>
            <w:pPr>
              <w:pStyle w:val="Compact"/>
            </w:pPr>
            <w:r>
              <w:t xml:space="preserve">Pro</w:t>
            </w:r>
          </w:p>
        </w:tc>
        <w:tc>
          <w:tcPr/>
          <w:p>
            <w:pPr>
              <w:pStyle w:val="Compact"/>
            </w:pPr>
            <w:r>
              <w:t xml:space="preserve">Contro</w:t>
            </w:r>
          </w:p>
        </w:tc>
        <w:tc>
          <w:tcPr/>
          <w:p>
            <w:pPr>
              <w:pStyle w:val="Compact"/>
            </w:pPr>
            <w:r>
              <w:t xml:space="preserve">Adeguatezza luxury</w:t>
            </w:r>
          </w:p>
        </w:tc>
        <w:tc>
          <w:tcPr/>
          <w:p>
            <w:pPr>
              <w:pStyle w:val="Compact"/>
            </w:pPr>
            <w:r>
              <w:t xml:space="preserve">Fonti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Garia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Monaco 4</w:t>
            </w:r>
          </w:p>
        </w:tc>
        <w:tc>
          <w:tcPr/>
          <w:p>
            <w:pPr>
              <w:pStyle w:val="Compact"/>
            </w:pPr>
            <w:r>
              <w:t xml:space="preserve">Premium leisure / road-legal luxury car</w:t>
            </w:r>
          </w:p>
        </w:tc>
        <w:tc>
          <w:tcPr/>
          <w:p>
            <w:pPr>
              <w:pStyle w:val="Compact"/>
            </w:pPr>
            <w:r>
              <w:t xml:space="preserve">n.d. pubblico; nessuna opzione 4x4 pubblicata</w:t>
            </w:r>
          </w:p>
        </w:tc>
        <w:tc>
          <w:tcPr/>
          <w:p>
            <w:pPr>
              <w:pStyle w:val="Compact"/>
            </w:pPr>
            <w:r>
              <w:t xml:space="preserve">n.d. pubblico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Parziale</w:t>
            </w:r>
            <w:r>
              <w:t xml:space="preserve">: heated windscreen, wiper; cabin heater opzionale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Media</w:t>
            </w:r>
            <w:r>
              <w:t xml:space="preserve"> </w:t>
            </w:r>
            <w:r>
              <w:t xml:space="preserve">solo su percorsi molto ben puliti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n.d. pubblico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Limitato / leggero</w:t>
            </w:r>
          </w:p>
        </w:tc>
        <w:tc>
          <w:tcPr/>
          <w:p>
            <w:pPr>
              <w:pStyle w:val="Compact"/>
            </w:pPr>
            <w:r>
              <w:t xml:space="preserve">Su richiesta, fascia premium</w:t>
            </w:r>
          </w:p>
        </w:tc>
        <w:tc>
          <w:tcPr/>
          <w:p>
            <w:pPr>
              <w:pStyle w:val="Compact"/>
            </w:pPr>
            <w:r>
              <w:t xml:space="preserve">È il mezzo più elegante del lotto; silenzioso; fortissima coerenza d’immagine; street-legal in EU</w:t>
            </w:r>
          </w:p>
        </w:tc>
        <w:tc>
          <w:tcPr/>
          <w:p>
            <w:pPr>
              <w:pStyle w:val="Compact"/>
            </w:pPr>
            <w:r>
              <w:t xml:space="preserve">Non è un vero winter-duty; dati pubblici incompleti su autonomia reale e neve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Molto alta</w:t>
            </w:r>
          </w:p>
        </w:tc>
        <w:tc>
          <w:tcPr/>
          <w:p>
            <w:pPr>
              <w:pStyle w:val="Compact"/>
            </w:pPr>
            <w:hyperlink r:id="rId40">
              <w:r>
                <w:rPr>
                  <w:rStyle w:val="Hyperlink"/>
                </w:rPr>
                <w:t xml:space="preserve">[19]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Club Car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Onward 4 Passenger HP Lithium Lifted</w:t>
            </w:r>
          </w:p>
        </w:tc>
        <w:tc>
          <w:tcPr/>
          <w:p>
            <w:pPr>
              <w:pStyle w:val="Compact"/>
            </w:pPr>
            <w:r>
              <w:t xml:space="preserve">Golf cart / LSV leisure</w:t>
            </w:r>
          </w:p>
        </w:tc>
        <w:tc>
          <w:tcPr/>
          <w:p>
            <w:pPr>
              <w:pStyle w:val="Compact"/>
            </w:pPr>
            <w:r>
              <w:t xml:space="preserve">n.d. pubblico; pacchetto lifted, non 4x4</w:t>
            </w:r>
          </w:p>
        </w:tc>
        <w:tc>
          <w:tcPr/>
          <w:p>
            <w:pPr>
              <w:pStyle w:val="Compact"/>
            </w:pPr>
            <w:r>
              <w:t xml:space="preserve">Lithium o lead-acid; velocità fino a 19 mph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</w:t>
            </w:r>
            <w:r>
              <w:t xml:space="preserve"> </w:t>
            </w:r>
            <w:r>
              <w:t xml:space="preserve">struttura rigida; enclosure soft disponibile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Bassa-Media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n.d. pubblico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Molto limitato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$11,299</w:t>
            </w:r>
            <w:r>
              <w:t xml:space="preserve"> </w:t>
            </w:r>
            <w:r>
              <w:t xml:space="preserve">US MSRP base 4P</w:t>
            </w:r>
          </w:p>
        </w:tc>
        <w:tc>
          <w:tcPr/>
          <w:p>
            <w:pPr>
              <w:pStyle w:val="Compact"/>
            </w:pPr>
            <w:r>
              <w:t xml:space="preserve">Bello, diffuso, configurabile, facile da personalizzare; lifted con gomme più grandi e più luce a terra</w:t>
            </w:r>
          </w:p>
        </w:tc>
        <w:tc>
          <w:tcPr/>
          <w:p>
            <w:pPr>
              <w:pStyle w:val="Compact"/>
            </w:pPr>
            <w:r>
              <w:t xml:space="preserve">Enclosure non equivale a cabina vera; su neve/ghiaccio resta una scelta fragile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Media</w:t>
            </w:r>
          </w:p>
        </w:tc>
        <w:tc>
          <w:tcPr/>
          <w:p>
            <w:pPr>
              <w:pStyle w:val="Compact"/>
            </w:pPr>
            <w:hyperlink r:id="rId47">
              <w:r>
                <w:rPr>
                  <w:rStyle w:val="Hyperlink"/>
                </w:rPr>
                <w:t xml:space="preserve">[20]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Melex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N.20 Passenger 4 H / 4 Long H</w:t>
            </w:r>
          </w:p>
        </w:tc>
        <w:tc>
          <w:tcPr/>
          <w:p>
            <w:pPr>
              <w:pStyle w:val="Compact"/>
            </w:pPr>
            <w:r>
              <w:t xml:space="preserve">Passenger EV europeo, compatto</w:t>
            </w:r>
          </w:p>
        </w:tc>
        <w:tc>
          <w:tcPr/>
          <w:p>
            <w:pPr>
              <w:pStyle w:val="Compact"/>
            </w:pPr>
            <w:r>
              <w:t xml:space="preserve">n.d. pubblico; nessuna opzione 4x4 pubblicata</w:t>
            </w:r>
          </w:p>
        </w:tc>
        <w:tc>
          <w:tcPr/>
          <w:p>
            <w:pPr>
              <w:pStyle w:val="Compact"/>
            </w:pPr>
            <w:r>
              <w:t xml:space="preserve">5 kW AC; litio opzionale; dealer UE fino a 110 km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Parziale</w:t>
            </w:r>
            <w:r>
              <w:t xml:space="preserve">: heated windshield + weather enclosure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Media</w:t>
            </w:r>
            <w:r>
              <w:t xml:space="preserve"> </w:t>
            </w:r>
            <w:r>
              <w:t xml:space="preserve">su strade interne gestite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~65–85 km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Piccolo box alluminio / bagagli leggeri</w:t>
            </w:r>
          </w:p>
        </w:tc>
        <w:tc>
          <w:tcPr/>
          <w:p>
            <w:pPr>
              <w:pStyle w:val="Compact"/>
            </w:pPr>
            <w:r>
              <w:t xml:space="preserve">Su richiesta</w:t>
            </w:r>
          </w:p>
        </w:tc>
        <w:tc>
          <w:tcPr/>
          <w:p>
            <w:pPr>
              <w:pStyle w:val="Compact"/>
            </w:pPr>
            <w:r>
              <w:t xml:space="preserve">Molto razionale per resort; L7e; vetro riscaldato, enclosure, wiper, 3-point belts</w:t>
            </w:r>
          </w:p>
        </w:tc>
        <w:tc>
          <w:tcPr/>
          <w:p>
            <w:pPr>
              <w:pStyle w:val="Compact"/>
            </w:pPr>
            <w:r>
              <w:t xml:space="preserve">Meno premium di Garia; non 4x4; chiusura meno “automotive”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Alta</w:t>
            </w:r>
          </w:p>
        </w:tc>
        <w:tc>
          <w:tcPr/>
          <w:p>
            <w:pPr>
              <w:pStyle w:val="Compact"/>
            </w:pPr>
            <w:hyperlink r:id="rId48">
              <w:r>
                <w:rPr>
                  <w:rStyle w:val="Hyperlink"/>
                </w:rPr>
                <w:t xml:space="preserve">[21]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Ligier Professional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Pulse 4 L1 KS / L3 KS</w:t>
            </w:r>
          </w:p>
        </w:tc>
        <w:tc>
          <w:tcPr/>
          <w:p>
            <w:pPr>
              <w:pStyle w:val="Compact"/>
            </w:pPr>
            <w:r>
              <w:t xml:space="preserve">Compact utility EV chiuso</w:t>
            </w:r>
          </w:p>
        </w:tc>
        <w:tc>
          <w:tcPr/>
          <w:p>
            <w:pPr>
              <w:pStyle w:val="Compact"/>
            </w:pPr>
            <w:r>
              <w:t xml:space="preserve">n.d. pubblico; architettura stradale/utility</w:t>
            </w:r>
          </w:p>
        </w:tc>
        <w:tc>
          <w:tcPr/>
          <w:p>
            <w:pPr>
              <w:pStyle w:val="Compact"/>
            </w:pPr>
            <w:r>
              <w:t xml:space="preserve">7.2 / 9.6 / 14.4 kWh; fino a 150–160 km a catalogo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Sì</w:t>
            </w:r>
            <w:r>
              <w:t xml:space="preserve">, full cabin + heater in dealer spec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Media-Alta</w:t>
            </w:r>
            <w:r>
              <w:t xml:space="preserve"> </w:t>
            </w:r>
            <w:r>
              <w:t xml:space="preserve">su neve battuta / strade interne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~90–120 km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Buono, soprattutto per piccoli bagagli operativi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~€16k–24k</w:t>
            </w:r>
            <w:r>
              <w:t xml:space="preserve"> </w:t>
            </w:r>
            <w:r>
              <w:t xml:space="preserve">da mercato visibile</w:t>
            </w:r>
          </w:p>
        </w:tc>
        <w:tc>
          <w:tcPr/>
          <w:p>
            <w:pPr>
              <w:pStyle w:val="Compact"/>
            </w:pPr>
            <w:r>
              <w:t xml:space="preserve">Cabina chiusa, modulare, molto sensato per bagagli e operations</w:t>
            </w:r>
          </w:p>
        </w:tc>
        <w:tc>
          <w:tcPr/>
          <w:p>
            <w:pPr>
              <w:pStyle w:val="Compact"/>
            </w:pPr>
            <w:r>
              <w:t xml:space="preserve">Meno emozionale per gli ospiti; 2 posti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Media</w:t>
            </w:r>
          </w:p>
        </w:tc>
        <w:tc>
          <w:tcPr/>
          <w:p>
            <w:pPr>
              <w:pStyle w:val="Compact"/>
            </w:pPr>
            <w:hyperlink r:id="rId42">
              <w:r>
                <w:rPr>
                  <w:rStyle w:val="Hyperlink"/>
                </w:rPr>
                <w:t xml:space="preserve">[22]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Alkè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ATX 480DM</w:t>
            </w:r>
          </w:p>
        </w:tc>
        <w:tc>
          <w:tcPr/>
          <w:p>
            <w:pPr>
              <w:pStyle w:val="Compact"/>
            </w:pPr>
            <w:r>
              <w:t xml:space="preserve">Utility EV premium 4WD con cabina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4WD</w:t>
            </w:r>
          </w:p>
        </w:tc>
        <w:tc>
          <w:tcPr/>
          <w:p>
            <w:pPr>
              <w:pStyle w:val="Compact"/>
            </w:pPr>
            <w:r>
              <w:t xml:space="preserve">LiFePO4 11.8 o 23.6 kWh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Sì</w:t>
            </w:r>
            <w:r>
              <w:t xml:space="preserve">: parabrezza termico, heater elettrico o Webasto, clima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Alta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~90–115 km</w:t>
            </w:r>
            <w:r>
              <w:t xml:space="preserve"> </w:t>
            </w:r>
            <w:r>
              <w:t xml:space="preserve">con batteria grande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Ottimo volume posteriore / modulare</w:t>
            </w:r>
          </w:p>
        </w:tc>
        <w:tc>
          <w:tcPr/>
          <w:p>
            <w:pPr>
              <w:pStyle w:val="Compact"/>
            </w:pPr>
            <w:r>
              <w:t xml:space="preserve">Su richiesta; fascia premium work-utility</w:t>
            </w:r>
          </w:p>
        </w:tc>
        <w:tc>
          <w:tcPr/>
          <w:p>
            <w:pPr>
              <w:pStyle w:val="Compact"/>
            </w:pPr>
            <w:r>
              <w:t xml:space="preserve">Il più equilibrato fra capacità invernale, cabina vera e uso resort; fino al 35% di pendenza sul DM e omologazione N1</w:t>
            </w:r>
          </w:p>
        </w:tc>
        <w:tc>
          <w:tcPr/>
          <w:p>
            <w:pPr>
              <w:pStyle w:val="Compact"/>
            </w:pPr>
            <w:r>
              <w:t xml:space="preserve">Immagine più “professional vehicle” che “resort icon”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Molto alta</w:t>
            </w:r>
          </w:p>
        </w:tc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[23]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Corvus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Terrain EX4 CAB</w:t>
            </w:r>
          </w:p>
        </w:tc>
        <w:tc>
          <w:tcPr/>
          <w:p>
            <w:pPr>
              <w:pStyle w:val="Compact"/>
            </w:pPr>
            <w:r>
              <w:t xml:space="preserve">Electric 4x4 UTV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4x4 / 4x2 + rear diff lock</w:t>
            </w:r>
          </w:p>
        </w:tc>
        <w:tc>
          <w:tcPr/>
          <w:p>
            <w:pPr>
              <w:pStyle w:val="Compact"/>
            </w:pPr>
            <w:r>
              <w:t xml:space="preserve">15 kWh Li-ion; 13 kW nominal / 25 kW max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Sì</w:t>
            </w:r>
            <w:r>
              <w:t xml:space="preserve"> </w:t>
            </w:r>
            <w:r>
              <w:t xml:space="preserve">nel pacchetto CAB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Alta</w:t>
            </w:r>
            <w:r>
              <w:t xml:space="preserve"> </w:t>
            </w:r>
            <w:r>
              <w:t xml:space="preserve">su fondi difficili, ma verificare pendenze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~60–80 km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Buono per attrezzature e piccoli bagagli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~€29k–31k</w:t>
            </w:r>
            <w:r>
              <w:t xml:space="preserve"> </w:t>
            </w:r>
            <w:r>
              <w:t xml:space="preserve">da mercato visibile</w:t>
            </w:r>
          </w:p>
        </w:tc>
        <w:tc>
          <w:tcPr/>
          <w:p>
            <w:pPr>
              <w:pStyle w:val="Compact"/>
            </w:pPr>
            <w:r>
              <w:t xml:space="preserve">Europeo, silenzioso, serio sulla neve, cabina con heating, 309 mm ground clearance</w:t>
            </w:r>
          </w:p>
        </w:tc>
        <w:tc>
          <w:tcPr/>
          <w:p>
            <w:pPr>
              <w:pStyle w:val="Compact"/>
            </w:pPr>
            <w:r>
              <w:t xml:space="preserve">Solo 2 posti; manuale prudente sulle pendenze &gt;15%; look più tecnico che luxury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Media-Alta</w:t>
            </w:r>
          </w:p>
        </w:tc>
        <w:tc>
          <w:tcPr/>
          <w:p>
            <w:pPr>
              <w:pStyle w:val="Compact"/>
            </w:pPr>
            <w:hyperlink r:id="rId44">
              <w:r>
                <w:rPr>
                  <w:rStyle w:val="Hyperlink"/>
                </w:rPr>
                <w:t xml:space="preserve">[24]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Polaris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Ranger XP Kinetic Ultimate con cab/heater/tracks</w:t>
            </w:r>
          </w:p>
        </w:tc>
        <w:tc>
          <w:tcPr/>
          <w:p>
            <w:pPr>
              <w:pStyle w:val="Compact"/>
            </w:pPr>
            <w:r>
              <w:t xml:space="preserve">Electric 4x4 leggero / UTV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True AWD / 2WD / VersaTrac</w:t>
            </w:r>
          </w:p>
        </w:tc>
        <w:tc>
          <w:tcPr/>
          <w:p>
            <w:pPr>
              <w:pStyle w:val="Compact"/>
            </w:pPr>
            <w:r>
              <w:t xml:space="preserve">29.8 kWh Li-ion; fino a 80 mi ufficiali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Sì</w:t>
            </w:r>
            <w:r>
              <w:t xml:space="preserve"> </w:t>
            </w:r>
            <w:r>
              <w:t xml:space="preserve">con accessori OEM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Molto alta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~75–100 km</w:t>
            </w:r>
            <w:r>
              <w:t xml:space="preserve"> </w:t>
            </w:r>
            <w:r>
              <w:t xml:space="preserve">su ruote;</w:t>
            </w:r>
            <w:r>
              <w:t xml:space="preserve"> </w:t>
            </w:r>
            <w:r>
              <w:rPr>
                <w:b/>
                <w:bCs/>
              </w:rPr>
              <w:t xml:space="preserve">~40–70 km</w:t>
            </w:r>
            <w:r>
              <w:t xml:space="preserve"> </w:t>
            </w:r>
            <w:r>
              <w:t xml:space="preserve">con tracks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 circa</w:t>
            </w:r>
          </w:p>
        </w:tc>
        <w:tc>
          <w:tcPr/>
          <w:p>
            <w:pPr>
              <w:pStyle w:val="Compact"/>
            </w:pPr>
            <w:r>
              <w:t xml:space="preserve">Molto buono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$29,999</w:t>
            </w:r>
            <w:r>
              <w:t xml:space="preserve"> </w:t>
            </w:r>
            <w:r>
              <w:t xml:space="preserve">US MSRP base modello XP Kinetic; accessori a parte</w:t>
            </w:r>
          </w:p>
        </w:tc>
        <w:tc>
          <w:tcPr/>
          <w:p>
            <w:pPr>
              <w:pStyle w:val="Compact"/>
            </w:pPr>
            <w:r>
              <w:t xml:space="preserve">È il più forte quando la neve diventa seria; OEM heaters e tracks</w:t>
            </w:r>
          </w:p>
        </w:tc>
        <w:tc>
          <w:tcPr/>
          <w:p>
            <w:pPr>
              <w:pStyle w:val="Compact"/>
            </w:pPr>
            <w:r>
              <w:t xml:space="preserve">Aspetto industriale, meno raffinato; omologazione/uso su strada da verificare in Italia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Media</w:t>
            </w:r>
          </w:p>
        </w:tc>
        <w:tc>
          <w:tcPr/>
          <w:p>
            <w:pPr>
              <w:pStyle w:val="Compact"/>
            </w:pPr>
            <w:hyperlink r:id="rId49">
              <w:r>
                <w:rPr>
                  <w:rStyle w:val="Hyperlink"/>
                </w:rPr>
                <w:t xml:space="preserve">[25]</w:t>
              </w:r>
            </w:hyperlink>
          </w:p>
        </w:tc>
      </w:tr>
    </w:tbl>
    <w:p>
      <w:pPr>
        <w:pStyle w:val="BodyText"/>
      </w:pPr>
      <w:r>
        <w:t xml:space="preserve">La lettura corretta della shortlist è questa:</w:t>
      </w:r>
      <w:r>
        <w:t xml:space="preserve"> </w:t>
      </w:r>
      <w:r>
        <w:rPr>
          <w:b/>
          <w:bCs/>
        </w:rPr>
        <w:t xml:space="preserve">Garia</w:t>
      </w:r>
      <w:r>
        <w:t xml:space="preserve"> </w:t>
      </w:r>
      <w:r>
        <w:t xml:space="preserve">è la scelta di rappresentanza;</w:t>
      </w:r>
      <w:r>
        <w:t xml:space="preserve"> </w:t>
      </w:r>
      <w:r>
        <w:rPr>
          <w:b/>
          <w:bCs/>
        </w:rPr>
        <w:t xml:space="preserve">Melex</w:t>
      </w:r>
      <w:r>
        <w:t xml:space="preserve"> </w:t>
      </w:r>
      <w:r>
        <w:t xml:space="preserve">è la scelta razionale guest-friendly su tracciati gestiti;</w:t>
      </w:r>
      <w:r>
        <w:t xml:space="preserve"> </w:t>
      </w:r>
      <w:r>
        <w:rPr>
          <w:b/>
          <w:bCs/>
        </w:rPr>
        <w:t xml:space="preserve">Ligier</w:t>
      </w:r>
      <w:r>
        <w:t xml:space="preserve"> </w:t>
      </w:r>
      <w:r>
        <w:t xml:space="preserve">è un eccellente mezzo staff/bagagli;</w:t>
      </w:r>
      <w:r>
        <w:t xml:space="preserve"> </w:t>
      </w:r>
      <w:r>
        <w:rPr>
          <w:b/>
          <w:bCs/>
        </w:rPr>
        <w:t xml:space="preserve">Alkè</w:t>
      </w:r>
      <w:r>
        <w:t xml:space="preserve"> </w:t>
      </w:r>
      <w:r>
        <w:t xml:space="preserve">è il miglior compromesso “un solo veicolo per quasi tutto”;</w:t>
      </w:r>
      <w:r>
        <w:t xml:space="preserve"> </w:t>
      </w:r>
      <w:r>
        <w:rPr>
          <w:b/>
          <w:bCs/>
        </w:rPr>
        <w:t xml:space="preserve">Corvus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Polaris</w:t>
      </w:r>
      <w:r>
        <w:t xml:space="preserve"> </w:t>
      </w:r>
      <w:r>
        <w:t xml:space="preserve">sono i mezzi da maltempo, non quelli da lobby fotografica.</w:t>
      </w:r>
      <w:r>
        <w:t xml:space="preserve"> </w:t>
      </w:r>
      <w:hyperlink r:id="rId23">
        <w:r>
          <w:rPr>
            <w:rStyle w:val="Hyperlink"/>
          </w:rPr>
          <w:t xml:space="preserve">[26]</w:t>
        </w:r>
      </w:hyperlink>
    </w:p>
    <w:bookmarkEnd w:id="50"/>
    <w:bookmarkStart w:id="55" w:name="accessori-neve-normativa-e-benchmark"/>
    <w:p>
      <w:pPr>
        <w:pStyle w:val="Heading2"/>
      </w:pPr>
      <w:r>
        <w:t xml:space="preserve">Accessori neve, normativa e benchmark</w:t>
      </w:r>
    </w:p>
    <w:bookmarkStart w:id="53" w:name="accessori-neve-e-relativi-trade-off"/>
    <w:p>
      <w:pPr>
        <w:pStyle w:val="Heading3"/>
      </w:pPr>
      <w:r>
        <w:t xml:space="preserve">Accessori neve e relativi trade-off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Soluzione</w:t>
            </w:r>
          </w:p>
        </w:tc>
        <w:tc>
          <w:tcPr/>
          <w:p>
            <w:pPr>
              <w:pStyle w:val="Compact"/>
            </w:pPr>
            <w:r>
              <w:t xml:space="preserve">Quando funziona meglio</w:t>
            </w:r>
          </w:p>
        </w:tc>
        <w:tc>
          <w:tcPr/>
          <w:p>
            <w:pPr>
              <w:pStyle w:val="Compact"/>
            </w:pPr>
            <w:r>
              <w:t xml:space="preserve">Vantaggi</w:t>
            </w:r>
          </w:p>
        </w:tc>
        <w:tc>
          <w:tcPr/>
          <w:p>
            <w:pPr>
              <w:pStyle w:val="Compact"/>
            </w:pPr>
            <w:r>
              <w:t xml:space="preserve">Limiti</w:t>
            </w:r>
          </w:p>
        </w:tc>
        <w:tc>
          <w:tcPr/>
          <w:p>
            <w:pPr>
              <w:pStyle w:val="Compact"/>
            </w:pPr>
            <w:r>
              <w:t xml:space="preserve">Per un resort luxury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Pneumatici winter dedicati</w:t>
            </w:r>
          </w:p>
        </w:tc>
        <w:tc>
          <w:tcPr/>
          <w:p>
            <w:pPr>
              <w:pStyle w:val="Compact"/>
            </w:pPr>
            <w:r>
              <w:t xml:space="preserve">Strade interne pulite, neve battuta, temperatura bassa</w:t>
            </w:r>
          </w:p>
        </w:tc>
        <w:tc>
          <w:tcPr/>
          <w:p>
            <w:pPr>
              <w:pStyle w:val="Compact"/>
            </w:pPr>
            <w:r>
              <w:t xml:space="preserve">Miglior compromesso fra sicurezza, comfort, rumorosità e protezione superfici</w:t>
            </w:r>
          </w:p>
        </w:tc>
        <w:tc>
          <w:tcPr/>
          <w:p>
            <w:pPr>
              <w:pStyle w:val="Compact"/>
            </w:pPr>
            <w:r>
              <w:t xml:space="preserve">Non risolvono neve profonda o rampe ghiacciate estreme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Scelta base consigliata</w:t>
            </w:r>
            <w:r>
              <w:t xml:space="preserve"> </w:t>
            </w:r>
            <w:r>
              <w:t xml:space="preserve">per tutti i mezzi ospiti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All-terrain / rugged tires</w:t>
            </w:r>
          </w:p>
        </w:tc>
        <w:tc>
          <w:tcPr/>
          <w:p>
            <w:pPr>
              <w:pStyle w:val="Compact"/>
            </w:pPr>
            <w:r>
              <w:t xml:space="preserve">Fondi misti, neve sporca, sterrato, tratti operativi</w:t>
            </w:r>
          </w:p>
        </w:tc>
        <w:tc>
          <w:tcPr/>
          <w:p>
            <w:pPr>
              <w:pStyle w:val="Compact"/>
            </w:pPr>
            <w:r>
              <w:t xml:space="preserve">Più robusti e versatili, utili su utility e 4x4</w:t>
            </w:r>
          </w:p>
        </w:tc>
        <w:tc>
          <w:tcPr/>
          <w:p>
            <w:pPr>
              <w:pStyle w:val="Compact"/>
            </w:pPr>
            <w:r>
              <w:t xml:space="preserve">Peggiorano comfort e finezza su asfalto freddo rispetto a un vero winter</w:t>
            </w:r>
          </w:p>
        </w:tc>
        <w:tc>
          <w:tcPr/>
          <w:p>
            <w:pPr>
              <w:pStyle w:val="Compact"/>
            </w:pPr>
            <w:r>
              <w:t xml:space="preserve">Molto adatti ai mezzi operations, meno ai veicoli “cerimoniali”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Catene</w:t>
            </w:r>
          </w:p>
        </w:tc>
        <w:tc>
          <w:tcPr/>
          <w:p>
            <w:pPr>
              <w:pStyle w:val="Compact"/>
            </w:pPr>
            <w:r>
              <w:t xml:space="preserve">Tratti occasionalmente critici, emergenza, forte pendenza</w:t>
            </w:r>
          </w:p>
        </w:tc>
        <w:tc>
          <w:tcPr/>
          <w:p>
            <w:pPr>
              <w:pStyle w:val="Compact"/>
            </w:pPr>
            <w:r>
              <w:t xml:space="preserve">Costo contenuto e grande miglioramento di trazione puntuale</w:t>
            </w:r>
          </w:p>
        </w:tc>
        <w:tc>
          <w:tcPr/>
          <w:p>
            <w:pPr>
              <w:pStyle w:val="Compact"/>
            </w:pPr>
            <w:r>
              <w:t xml:space="preserve">Velocità bassa, comfort scarso, rischio su carrozzeria e superfici, da verificare con gli ingombri ruota</w:t>
            </w:r>
          </w:p>
        </w:tc>
        <w:tc>
          <w:tcPr/>
          <w:p>
            <w:pPr>
              <w:pStyle w:val="Compact"/>
            </w:pPr>
            <w:r>
              <w:t xml:space="preserve">Da tenere come</w:t>
            </w:r>
            <w:r>
              <w:t xml:space="preserve"> </w:t>
            </w:r>
            <w:r>
              <w:rPr>
                <w:b/>
                <w:bCs/>
              </w:rPr>
              <w:t xml:space="preserve">backup</w:t>
            </w:r>
            <w:r>
              <w:t xml:space="preserve">, non come assetto di servizio ospiti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Weather enclosures / enclosure soft</w:t>
            </w:r>
          </w:p>
        </w:tc>
        <w:tc>
          <w:tcPr/>
          <w:p>
            <w:pPr>
              <w:pStyle w:val="Compact"/>
            </w:pPr>
            <w:r>
              <w:t xml:space="preserve">Freddo leggero, vento, neve debole</w:t>
            </w:r>
          </w:p>
        </w:tc>
        <w:tc>
          <w:tcPr/>
          <w:p>
            <w:pPr>
              <w:pStyle w:val="Compact"/>
            </w:pPr>
            <w:r>
              <w:t xml:space="preserve">Economici, migliorano parecchio il comfort percepito</w:t>
            </w:r>
          </w:p>
        </w:tc>
        <w:tc>
          <w:tcPr/>
          <w:p>
            <w:pPr>
              <w:pStyle w:val="Compact"/>
            </w:pPr>
            <w:r>
              <w:t xml:space="preserve">Non sono una vera cabina: tenuta, appannamento e comfort restano inferiori</w:t>
            </w:r>
          </w:p>
        </w:tc>
        <w:tc>
          <w:tcPr/>
          <w:p>
            <w:pPr>
              <w:pStyle w:val="Compact"/>
            </w:pPr>
            <w:r>
              <w:t xml:space="preserve">Accettabili solo su flotte secondarie o climi poco severi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Track kits</w:t>
            </w:r>
          </w:p>
        </w:tc>
        <w:tc>
          <w:tcPr/>
          <w:p>
            <w:pPr>
              <w:pStyle w:val="Compact"/>
            </w:pPr>
            <w:r>
              <w:t xml:space="preserve">Neve profonda, percorsi non battuti, uso tecnico</w:t>
            </w:r>
          </w:p>
        </w:tc>
        <w:tc>
          <w:tcPr/>
          <w:p>
            <w:pPr>
              <w:pStyle w:val="Compact"/>
            </w:pPr>
            <w:r>
              <w:t xml:space="preserve">La soluzione più efficace dopo i mezzi neve dedicati</w:t>
            </w:r>
          </w:p>
        </w:tc>
        <w:tc>
          <w:tcPr/>
          <w:p>
            <w:pPr>
              <w:pStyle w:val="Compact"/>
            </w:pPr>
            <w:r>
              <w:t xml:space="preserve">Costosi, più ruvidi, più lenti, più tecnici, poco raffinati per l’ospite</w:t>
            </w:r>
          </w:p>
        </w:tc>
        <w:tc>
          <w:tcPr/>
          <w:p>
            <w:pPr>
              <w:pStyle w:val="Compact"/>
            </w:pPr>
            <w:r>
              <w:t xml:space="preserve">Da riservare a mezzi di servizio o back-up estremo</w:t>
            </w:r>
          </w:p>
        </w:tc>
      </w:tr>
    </w:tbl>
    <w:p>
      <w:pPr>
        <w:pStyle w:val="BodyText"/>
      </w:pPr>
      <w:r>
        <w:t xml:space="preserve">Su strade aperte al pubblico o private ma</w:t>
      </w:r>
      <w:r>
        <w:t xml:space="preserve"> </w:t>
      </w:r>
      <w:r>
        <w:rPr>
          <w:b/>
          <w:bCs/>
        </w:rPr>
        <w:t xml:space="preserve">aperte all’uso pubblico</w:t>
      </w:r>
      <w:r>
        <w:t xml:space="preserve">, in Italia valgono le regole sulle dotazioni invernali dove la segnaletica lo prescrive: pneumatici invernali oppure mezzi antisdrucciolevoli idonei, quindi catene o equivalenti. Il MIT e ACI lo richiamano in modo esplicito, e il MIT ricorda anche che il concetto di “area ad uso pubblico” comprende le strade private aperte al pubblico. Quindi, dentro un resort, non basta dire “è area privata”: occorre distinguere fra</w:t>
      </w:r>
      <w:r>
        <w:t xml:space="preserve"> </w:t>
      </w:r>
      <w:r>
        <w:rPr>
          <w:b/>
          <w:bCs/>
        </w:rPr>
        <w:t xml:space="preserve">viabilità davvero privata e chiusa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viabilità interna accessibile di fatto al pubblico o agli ospiti senza restrizioni</w:t>
      </w:r>
      <w:r>
        <w:t xml:space="preserve">.</w:t>
      </w:r>
      <w:r>
        <w:t xml:space="preserve"> </w:t>
      </w:r>
      <w:hyperlink r:id="rId51">
        <w:r>
          <w:rPr>
            <w:rStyle w:val="Hyperlink"/>
          </w:rPr>
          <w:t xml:space="preserve">[27]</w:t>
        </w:r>
      </w:hyperlink>
    </w:p>
    <w:p>
      <w:pPr>
        <w:pStyle w:val="BodyText"/>
      </w:pPr>
      <w:r>
        <w:t xml:space="preserve">Sulle</w:t>
      </w:r>
      <w:r>
        <w:t xml:space="preserve"> </w:t>
      </w:r>
      <w:r>
        <w:rPr>
          <w:b/>
          <w:bCs/>
        </w:rPr>
        <w:t xml:space="preserve">piste da sci</w:t>
      </w:r>
      <w:r>
        <w:t xml:space="preserve"> </w:t>
      </w:r>
      <w:r>
        <w:t xml:space="preserve">la questione è ancora più netta. I regolamenti ufficiali di comprensorio, come quello di Pila, vietano di percorrere le piste con mezzi diversi da sci e snowboard, salvo i mezzi meccanici adibiti al servizio piste e impianti; il regolamento di La Thuile richiama inoltre il divieto di accesso alle piste chiuse. In Valle d’Aosta esiste anche una specifica legge regionale sulla circolazione dei veicoli a motore sul territorio regionale. Tradotto in pratica:</w:t>
      </w:r>
      <w:r>
        <w:t xml:space="preserve"> </w:t>
      </w:r>
      <w:r>
        <w:rPr>
          <w:b/>
          <w:bCs/>
        </w:rPr>
        <w:t xml:space="preserve">un guest shuttle non può essere pensato come veicolo “vicino alle piste” senza una verifica preventiva con gestore impianti, Comune, assicuratore e consulente omologazioni</w:t>
      </w:r>
      <w:r>
        <w:t xml:space="preserve">.</w:t>
      </w:r>
      <w:r>
        <w:t xml:space="preserve"> </w:t>
      </w:r>
      <w:hyperlink r:id="rId52">
        <w:r>
          <w:rPr>
            <w:rStyle w:val="Hyperlink"/>
          </w:rPr>
          <w:t xml:space="preserve">[28]</w:t>
        </w:r>
      </w:hyperlink>
    </w:p>
    <w:bookmarkEnd w:id="53"/>
    <w:bookmarkStart w:id="54" w:name="benchmark-e-casi-duso-documentati"/>
    <w:p>
      <w:pPr>
        <w:pStyle w:val="Heading3"/>
      </w:pPr>
      <w:r>
        <w:t xml:space="preserve">Benchmark e casi d’uso documentati</w:t>
      </w:r>
    </w:p>
    <w:p>
      <w:pPr>
        <w:pStyle w:val="FirstParagraph"/>
      </w:pPr>
      <w:r>
        <w:t xml:space="preserve">I casi pubblici più chiari che emergono dai materiali ufficiali e dealer sono soprattutto in</w:t>
      </w:r>
      <w:r>
        <w:t xml:space="preserve"> </w:t>
      </w:r>
      <w:r>
        <w:rPr>
          <w:b/>
          <w:bCs/>
        </w:rPr>
        <w:t xml:space="preserve">hospitality generale</w:t>
      </w:r>
      <w:r>
        <w:t xml:space="preserve">, più che in veri chalet ski-in/ski-out alpini dichiarati per nome. Garia presenta la</w:t>
      </w:r>
      <w:r>
        <w:t xml:space="preserve"> </w:t>
      </w:r>
      <w:r>
        <w:rPr>
          <w:b/>
          <w:bCs/>
        </w:rPr>
        <w:t xml:space="preserve">Courtesy</w:t>
      </w:r>
      <w:r>
        <w:t xml:space="preserve"> </w:t>
      </w:r>
      <w:r>
        <w:t xml:space="preserve">come resort shuttle usata da hotel di lusso nel mondo e in Italia il Monaco 4 viene proposto apertamente per hotel, resort e strutture alberghiere. Melex dichiara di servire hotel, spa resort, turismo e hospitality; Alkè indica espressamente il settore</w:t>
      </w:r>
      <w:r>
        <w:t xml:space="preserve"> </w:t>
      </w:r>
      <w:r>
        <w:rPr>
          <w:b/>
          <w:bCs/>
        </w:rPr>
        <w:t xml:space="preserve">turismo / resort / villaggi turistici</w:t>
      </w:r>
      <w:r>
        <w:t xml:space="preserve"> </w:t>
      </w:r>
      <w:r>
        <w:t xml:space="preserve">come uno dei campi d’impiego della gamma ATX4. Club Car offre custom solutions, weather enclosures, cab systems e heaters per flotte commerciali, mentre Corvus si posiziona come UTV europeo per terreni complessi con cabina invernale.</w:t>
      </w:r>
      <w:r>
        <w:t xml:space="preserve"> </w:t>
      </w:r>
      <w:hyperlink r:id="rId22">
        <w:r>
          <w:rPr>
            <w:rStyle w:val="Hyperlink"/>
          </w:rPr>
          <w:t xml:space="preserve">[29]</w:t>
        </w:r>
      </w:hyperlink>
    </w:p>
    <w:p>
      <w:pPr>
        <w:pStyle w:val="BodyText"/>
      </w:pPr>
      <w:r>
        <w:t xml:space="preserve">La lettura onesta, però, è questa:</w:t>
      </w:r>
      <w:r>
        <w:t xml:space="preserve"> </w:t>
      </w:r>
      <w:r>
        <w:rPr>
          <w:b/>
          <w:bCs/>
        </w:rPr>
        <w:t xml:space="preserve">i casi alpini luxury pubblicamente documentati in modo dettagliato sono meno numerosi di quanto ci si aspetterebbe</w:t>
      </w:r>
      <w:r>
        <w:t xml:space="preserve">. Non è necessariamente un segnale negativo; è piuttosto un invito a fare ciò che conta davvero in questo segmento:</w:t>
      </w:r>
      <w:r>
        <w:t xml:space="preserve"> </w:t>
      </w:r>
      <w:r>
        <w:rPr>
          <w:b/>
          <w:bCs/>
        </w:rPr>
        <w:t xml:space="preserve">demo sul vostro tracciato reale</w:t>
      </w:r>
      <w:r>
        <w:t xml:space="preserve">, con carico reale, freddo reale e i vostri standard di servizio. Questo è un punto su cui sarei molto fermo in fase acquisto.</w:t>
      </w:r>
      <w:r>
        <w:t xml:space="preserve"> </w:t>
      </w:r>
      <w:hyperlink r:id="rId22">
        <w:r>
          <w:rPr>
            <w:rStyle w:val="Hyperlink"/>
          </w:rPr>
          <w:t xml:space="preserve">[30]</w:t>
        </w:r>
      </w:hyperlink>
    </w:p>
    <w:bookmarkEnd w:id="54"/>
    <w:bookmarkEnd w:id="55"/>
    <w:bookmarkStart w:id="58" w:name="costi-tco-e-assistenza"/>
    <w:p>
      <w:pPr>
        <w:pStyle w:val="Heading2"/>
      </w:pPr>
      <w:r>
        <w:t xml:space="preserve">Costi, TCO e assistenza</w:t>
      </w:r>
    </w:p>
    <w:bookmarkStart w:id="56" w:name="Xee412a255c669992c8d43c639358bcdd706e719"/>
    <w:p>
      <w:pPr>
        <w:pStyle w:val="Heading3"/>
      </w:pPr>
      <w:r>
        <w:t xml:space="preserve">Assistenza e supporto in Italia ed Europa</w:t>
      </w:r>
    </w:p>
    <w:p>
      <w:pPr>
        <w:pStyle w:val="FirstParagraph"/>
      </w:pPr>
      <w:r>
        <w:t xml:space="preserve">Sul fronte assistenza, i marchi si dividono bene.</w:t>
      </w:r>
      <w:r>
        <w:t xml:space="preserve"> </w:t>
      </w:r>
      <w:r>
        <w:rPr>
          <w:b/>
          <w:bCs/>
        </w:rPr>
        <w:t xml:space="preserve">Alkè</w:t>
      </w:r>
      <w:r>
        <w:t xml:space="preserve"> </w:t>
      </w:r>
      <w:r>
        <w:t xml:space="preserve">parte avvantaggiata perché è un produttore italiano, con sede a Padova, cataloghi e assistenza nel Paese.</w:t>
      </w:r>
      <w:r>
        <w:t xml:space="preserve"> </w:t>
      </w:r>
      <w:r>
        <w:rPr>
          <w:b/>
          <w:bCs/>
        </w:rPr>
        <w:t xml:space="preserve">Corvus</w:t>
      </w:r>
      <w:r>
        <w:t xml:space="preserve"> </w:t>
      </w:r>
      <w:r>
        <w:t xml:space="preserve">è europeo e la sua rete dealer pubblica include anche l’Italia, con presenza in Piemonte.</w:t>
      </w:r>
      <w:r>
        <w:t xml:space="preserve"> </w:t>
      </w:r>
      <w:r>
        <w:rPr>
          <w:b/>
          <w:bCs/>
        </w:rPr>
        <w:t xml:space="preserve">Ligier</w:t>
      </w:r>
      <w:r>
        <w:t xml:space="preserve"> </w:t>
      </w:r>
      <w:r>
        <w:t xml:space="preserve">ha struttura Italia e rete rivenditori/post-vendita.</w:t>
      </w:r>
      <w:r>
        <w:t xml:space="preserve"> </w:t>
      </w:r>
      <w:r>
        <w:rPr>
          <w:b/>
          <w:bCs/>
        </w:rPr>
        <w:t xml:space="preserve">Club Car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Polaris</w:t>
      </w:r>
      <w:r>
        <w:t xml:space="preserve"> </w:t>
      </w:r>
      <w:r>
        <w:t xml:space="preserve">hanno reti molto ampie e strumenti dealer finder internazionali; nel caso di Club Car la selezione Paese include l’Italia, e Polaris segnala una presenza internazionale molto capillare. Infine,</w:t>
      </w:r>
      <w:r>
        <w:t xml:space="preserve"> </w:t>
      </w:r>
      <w:r>
        <w:rPr>
          <w:b/>
          <w:bCs/>
        </w:rPr>
        <w:t xml:space="preserve">Garia e Melex</w:t>
      </w:r>
      <w:r>
        <w:t xml:space="preserve"> </w:t>
      </w:r>
      <w:r>
        <w:t xml:space="preserve">stanno dentro il perimetro industriale Club Car dopo le acquisizioni 2021-2022, un elemento che migliora la leggibilità del supporto di gruppo, pur non sostituendo la verifica locale su ricambi e tempi di risposta.</w:t>
      </w:r>
      <w:r>
        <w:t xml:space="preserve"> </w:t>
      </w:r>
      <w:hyperlink r:id="rId33">
        <w:r>
          <w:rPr>
            <w:rStyle w:val="Hyperlink"/>
          </w:rPr>
          <w:t xml:space="preserve">[31]</w:t>
        </w:r>
      </w:hyperlink>
    </w:p>
    <w:p>
      <w:pPr>
        <w:pStyle w:val="BodyText"/>
      </w:pPr>
      <w:r>
        <w:t xml:space="preserve">Per il vostro caso io non mi limiterei a “c’è il dealer”: chiederei</w:t>
      </w:r>
      <w:r>
        <w:t xml:space="preserve"> </w:t>
      </w:r>
      <w:r>
        <w:rPr>
          <w:b/>
          <w:bCs/>
        </w:rPr>
        <w:t xml:space="preserve">dove sta l’officina che interviene</w:t>
      </w:r>
      <w:r>
        <w:t xml:space="preserve">,</w:t>
      </w:r>
      <w:r>
        <w:t xml:space="preserve"> </w:t>
      </w:r>
      <w:r>
        <w:rPr>
          <w:b/>
          <w:bCs/>
        </w:rPr>
        <w:t xml:space="preserve">quali ricambi sono in stock in Italia</w:t>
      </w:r>
      <w:r>
        <w:t xml:space="preserve">,</w:t>
      </w:r>
      <w:r>
        <w:t xml:space="preserve"> </w:t>
      </w:r>
      <w:r>
        <w:rPr>
          <w:b/>
          <w:bCs/>
        </w:rPr>
        <w:t xml:space="preserve">quanti giorni servono per un parabrezza, un BMS, un caricatore, un heater o una porta</w:t>
      </w:r>
      <w:r>
        <w:t xml:space="preserve">, e</w:t>
      </w:r>
      <w:r>
        <w:t xml:space="preserve"> </w:t>
      </w:r>
      <w:r>
        <w:rPr>
          <w:b/>
          <w:bCs/>
        </w:rPr>
        <w:t xml:space="preserve">se esiste assistenza on-site in alta stagione</w:t>
      </w:r>
      <w:r>
        <w:t xml:space="preserve">. In un resort di montagna, il supporto logistico vale quasi quanto le specifiche del mezzo.</w:t>
      </w:r>
      <w:r>
        <w:t xml:space="preserve"> </w:t>
      </w:r>
      <w:hyperlink r:id="rId33">
        <w:r>
          <w:rPr>
            <w:rStyle w:val="Hyperlink"/>
          </w:rPr>
          <w:t xml:space="preserve">[32]</w:t>
        </w:r>
      </w:hyperlink>
    </w:p>
    <w:bookmarkEnd w:id="56"/>
    <w:bookmarkStart w:id="57" w:name="stima-tco-a-tre-e-cinque-anni"/>
    <w:p>
      <w:pPr>
        <w:pStyle w:val="Heading3"/>
      </w:pPr>
      <w:r>
        <w:t xml:space="preserve">Stima TCO a tre e cinque anni</w:t>
      </w:r>
    </w:p>
    <w:p>
      <w:pPr>
        <w:pStyle w:val="FirstParagraph"/>
      </w:pPr>
      <w:r>
        <w:t xml:space="preserve">La TCO qui sotto è una</w:t>
      </w:r>
      <w:r>
        <w:t xml:space="preserve"> </w:t>
      </w:r>
      <w:r>
        <w:rPr>
          <w:b/>
          <w:bCs/>
        </w:rPr>
        <w:t xml:space="preserve">stima di pianificazione</w:t>
      </w:r>
      <w:r>
        <w:t xml:space="preserve"> </w:t>
      </w:r>
      <w:r>
        <w:t xml:space="preserve">utile per confrontare le categorie, non una quotazione impegnativa. Ho assunto: 3.000 km/anno, ricarica AC notturna, rimessaggio indoor o temperato, manutenzione ordinaria più alta sui 4x4/UTV rispetto alle golf car, e una penalizzazione economica sul 5° anno per i mezzi a piombo. I prezzi-base pubblici visibili sono disponibili soprattutto per Club Car, Polaris e parte del mercato Ligier/Corvus; per gli altri ho mantenuto mostrate le fasce e segnalato dove il costruttore non pubblica un listino semplice.</w:t>
      </w:r>
      <w:r>
        <w:t xml:space="preserve"> </w:t>
      </w:r>
      <w:hyperlink r:id="rId47">
        <w:r>
          <w:rPr>
            <w:rStyle w:val="Hyperlink"/>
          </w:rPr>
          <w:t xml:space="preserve">[33]</w:t>
        </w:r>
      </w:hyperlink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Categoria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CAPEX tipico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TCO 3 anni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TCO 5 anni</w:t>
            </w:r>
          </w:p>
        </w:tc>
        <w:tc>
          <w:tcPr/>
          <w:p>
            <w:pPr>
              <w:pStyle w:val="Compact"/>
            </w:pPr>
            <w:r>
              <w:t xml:space="preserve">Nota operativa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Premium golf car / LSV guest-facing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€18k–35k+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€22k–41k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€27k–52k</w:t>
            </w:r>
          </w:p>
        </w:tc>
        <w:tc>
          <w:tcPr/>
          <w:p>
            <w:pPr>
              <w:pStyle w:val="Compact"/>
            </w:pPr>
            <w:r>
              <w:t xml:space="preserve">Immagine alta, resilienza invernale media; con piombo la TCO peggiora sensibilmente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Passenger EV europeo compatto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€16k–28k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€20k–33k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€25k–40k</w:t>
            </w:r>
          </w:p>
        </w:tc>
        <w:tc>
          <w:tcPr/>
          <w:p>
            <w:pPr>
              <w:pStyle w:val="Compact"/>
            </w:pPr>
            <w:r>
              <w:t xml:space="preserve">Ottimo compromesso se i tracciati sono curati e l’uso è regolare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Compact utility EV chiuso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€16k–24k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€20k–29k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€24k–36k</w:t>
            </w:r>
          </w:p>
        </w:tc>
        <w:tc>
          <w:tcPr/>
          <w:p>
            <w:pPr>
              <w:pStyle w:val="Compact"/>
            </w:pPr>
            <w:r>
              <w:t xml:space="preserve">Molto forte per bagagli, housekeeping e trasferte operative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Utility EV 4WD con cabina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€30k–45k+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€35k–52k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€41k–64k</w:t>
            </w:r>
          </w:p>
        </w:tc>
        <w:tc>
          <w:tcPr/>
          <w:p>
            <w:pPr>
              <w:pStyle w:val="Compact"/>
            </w:pPr>
            <w:r>
              <w:t xml:space="preserve">Miglior equilibrio per l’inverno vero in resort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4x4 EV leggero con tracks / winter package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€35k–55k+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€42k–63k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€50k–77k</w:t>
            </w:r>
          </w:p>
        </w:tc>
        <w:tc>
          <w:tcPr/>
          <w:p>
            <w:pPr>
              <w:pStyle w:val="Compact"/>
            </w:pPr>
            <w:r>
              <w:t xml:space="preserve">È il più capace, ma anche il più tecnico e meno “luxury”</w:t>
            </w:r>
          </w:p>
        </w:tc>
      </w:tr>
    </w:tbl>
    <w:p>
      <w:pPr>
        <w:pStyle w:val="BodyText"/>
      </w:pPr>
      <w:r>
        <w:t xml:space="preserve">Il punto chiave della TCO non è solo il prezzo iniziale. È il</w:t>
      </w:r>
      <w:r>
        <w:t xml:space="preserve"> </w:t>
      </w:r>
      <w:r>
        <w:rPr>
          <w:b/>
          <w:bCs/>
        </w:rPr>
        <w:t xml:space="preserve">costo dell’indisponibilità</w:t>
      </w:r>
      <w:r>
        <w:t xml:space="preserve">. Un mezzo elegante ma fermo, o che richiede continue sostituzioni di piano a causa del meteo, in un 5 stelle costa molto più del delta CAPEX fra una piattaforma “bella” e una piattaforma “bella abbastanza ma affidabile”. Inoltre le fonti su batterie e freddo rendono chiaro che, senza storage adeguato e gestione termica, il conto reale si sposta rapidamente verso il peggio.</w:t>
      </w:r>
      <w:r>
        <w:t xml:space="preserve"> </w:t>
      </w:r>
      <w:hyperlink r:id="rId27">
        <w:r>
          <w:rPr>
            <w:rStyle w:val="Hyperlink"/>
          </w:rPr>
          <w:t xml:space="preserve">[34]</w:t>
        </w:r>
      </w:hyperlink>
    </w:p>
    <w:bookmarkEnd w:id="57"/>
    <w:bookmarkEnd w:id="58"/>
    <w:bookmarkStart w:id="65" w:name="Xa74bab8eae586c94e31c7f001218884884d6ca4"/>
    <w:p>
      <w:pPr>
        <w:pStyle w:val="Heading2"/>
      </w:pPr>
      <w:r>
        <w:t xml:space="preserve">Raccomandazione finale, domande ai fornitori e capitolato minimo</w:t>
      </w:r>
    </w:p>
    <w:bookmarkStart w:id="60" w:name="la-mia-raccomandazione-finale"/>
    <w:p>
      <w:pPr>
        <w:pStyle w:val="Heading3"/>
      </w:pPr>
      <w:r>
        <w:t xml:space="preserve">La mia raccomandazione finale</w:t>
      </w:r>
    </w:p>
    <w:p>
      <w:pPr>
        <w:pStyle w:val="FirstParagraph"/>
      </w:pPr>
      <w:r>
        <w:rPr>
          <w:b/>
          <w:bCs/>
        </w:rPr>
        <w:t xml:space="preserve">La soluzione più elegante</w:t>
      </w:r>
      <w:r>
        <w:br/>
      </w:r>
      <w:r>
        <w:rPr>
          <w:b/>
          <w:bCs/>
        </w:rPr>
        <w:t xml:space="preserve">Garia Monaco 4.</w:t>
      </w:r>
      <w:r>
        <w:t xml:space="preserve"> </w:t>
      </w:r>
      <w:r>
        <w:t xml:space="preserve">È il mezzo che meglio difende il posizionamento luxury, soprattutto in arrivo/partenza chalet, transfer brevi, contesti fotografabili e guest experience di tono alto. Se lo scegliete, io chiederei la variante o l’impostazione più “winterized” possibile, perché da solo non è il mezzo da neve più credibile del gruppo.</w:t>
      </w:r>
      <w:r>
        <w:t xml:space="preserve"> </w:t>
      </w:r>
      <w:hyperlink r:id="rId23">
        <w:r>
          <w:rPr>
            <w:rStyle w:val="Hyperlink"/>
          </w:rPr>
          <w:t xml:space="preserve">[35]</w:t>
        </w:r>
      </w:hyperlink>
    </w:p>
    <w:p>
      <w:pPr>
        <w:pStyle w:val="BodyText"/>
      </w:pPr>
      <w:r>
        <w:rPr>
          <w:b/>
          <w:bCs/>
        </w:rPr>
        <w:t xml:space="preserve">La soluzione più sicura sulla neve</w:t>
      </w:r>
      <w:r>
        <w:br/>
      </w:r>
      <w:r>
        <w:rPr>
          <w:b/>
          <w:bCs/>
        </w:rPr>
        <w:t xml:space="preserve">Polaris Ranger XP Kinetic con cabina, heater/defrost e tracks</w:t>
      </w:r>
      <w:r>
        <w:t xml:space="preserve">, ma solo se accettate un linguaggio molto tecnico e verificate bene l’uso normativo su viabilità interna e non su strade/piste aperte al pubblico. Se volete una risposta più elegante e più resort-compatible, allora</w:t>
      </w:r>
      <w:r>
        <w:t xml:space="preserve"> </w:t>
      </w:r>
      <w:r>
        <w:rPr>
          <w:b/>
          <w:bCs/>
        </w:rPr>
        <w:t xml:space="preserve">Alkè ATX 480DM</w:t>
      </w:r>
      <w:r>
        <w:t xml:space="preserve"> </w:t>
      </w:r>
      <w:r>
        <w:t xml:space="preserve">è la migliore alternativa.</w:t>
      </w:r>
      <w:r>
        <w:t xml:space="preserve"> </w:t>
      </w:r>
      <w:hyperlink r:id="rId49">
        <w:r>
          <w:rPr>
            <w:rStyle w:val="Hyperlink"/>
          </w:rPr>
          <w:t xml:space="preserve">[36]</w:t>
        </w:r>
      </w:hyperlink>
    </w:p>
    <w:p>
      <w:pPr>
        <w:pStyle w:val="BodyText"/>
      </w:pPr>
      <w:r>
        <w:rPr>
          <w:b/>
          <w:bCs/>
        </w:rPr>
        <w:t xml:space="preserve">La soluzione con miglior rapporto qualità/prezzo</w:t>
      </w:r>
      <w:r>
        <w:br/>
      </w:r>
      <w:r>
        <w:rPr>
          <w:b/>
          <w:bCs/>
        </w:rPr>
        <w:t xml:space="preserve">Melex N.20 Passenger 4 H.</w:t>
      </w:r>
      <w:r>
        <w:t xml:space="preserve"> </w:t>
      </w:r>
      <w:r>
        <w:t xml:space="preserve">Non è la più iconica, ma è europea, ragionevole, resort-friendly, con vetro riscaldato, wiper, optional enclosure e uso già molto vicino all’hospitality. Se i vostri percorsi sono regolarmente puliti, è una scelta molto intelligente.</w:t>
      </w:r>
      <w:r>
        <w:t xml:space="preserve"> </w:t>
      </w:r>
      <w:hyperlink r:id="rId59">
        <w:r>
          <w:rPr>
            <w:rStyle w:val="Hyperlink"/>
          </w:rPr>
          <w:t xml:space="preserve">[37]</w:t>
        </w:r>
      </w:hyperlink>
    </w:p>
    <w:p>
      <w:pPr>
        <w:pStyle w:val="BodyText"/>
      </w:pPr>
      <w:r>
        <w:rPr>
          <w:b/>
          <w:bCs/>
        </w:rPr>
        <w:t xml:space="preserve">La soluzione più adatta a un hotel 5 stelle</w:t>
      </w:r>
      <w:r>
        <w:br/>
      </w:r>
      <w:r>
        <w:t xml:space="preserve">Se devo essere netto:</w:t>
      </w:r>
      <w:r>
        <w:t xml:space="preserve"> </w:t>
      </w:r>
      <w:r>
        <w:rPr>
          <w:b/>
          <w:bCs/>
        </w:rPr>
        <w:t xml:space="preserve">non un solo veicolo, ma una piccola flotta mista</w:t>
      </w:r>
      <w:r>
        <w:t xml:space="preserve">. La coppia più sensata è</w:t>
      </w:r>
      <w:r>
        <w:t xml:space="preserve"> </w:t>
      </w:r>
      <w:r>
        <w:rPr>
          <w:b/>
          <w:bCs/>
        </w:rPr>
        <w:t xml:space="preserve">Garia Monaco 4</w:t>
      </w:r>
      <w:r>
        <w:t xml:space="preserve"> </w:t>
      </w:r>
      <w:r>
        <w:t xml:space="preserve">per il front-of-house e</w:t>
      </w:r>
      <w:r>
        <w:t xml:space="preserve"> </w:t>
      </w:r>
      <w:r>
        <w:rPr>
          <w:b/>
          <w:bCs/>
        </w:rPr>
        <w:t xml:space="preserve">Alkè ATX 480DM</w:t>
      </w:r>
      <w:r>
        <w:t xml:space="preserve"> </w:t>
      </w:r>
      <w:r>
        <w:t xml:space="preserve">per winter-duty, bagagli, supporto operativo e giorni difficili. Se invece volete un solo modello per semplificare tutto, sceglierei</w:t>
      </w:r>
      <w:r>
        <w:t xml:space="preserve"> </w:t>
      </w:r>
      <w:r>
        <w:rPr>
          <w:b/>
          <w:bCs/>
        </w:rPr>
        <w:t xml:space="preserve">Alkè ATX 480DM personalizzato in livrea premium</w:t>
      </w:r>
      <w:r>
        <w:t xml:space="preserve">.</w:t>
      </w:r>
      <w:r>
        <w:t xml:space="preserve"> </w:t>
      </w:r>
      <w:hyperlink r:id="rId23">
        <w:r>
          <w:rPr>
            <w:rStyle w:val="Hyperlink"/>
          </w:rPr>
          <w:t xml:space="preserve">[38]</w:t>
        </w:r>
      </w:hyperlink>
    </w:p>
    <w:bookmarkEnd w:id="60"/>
    <w:bookmarkStart w:id="62" w:name="soluzioni-da-evitare"/>
    <w:p>
      <w:pPr>
        <w:pStyle w:val="Heading3"/>
      </w:pPr>
      <w:r>
        <w:t xml:space="preserve">Soluzioni da evitare</w:t>
      </w:r>
    </w:p>
    <w:p>
      <w:pPr>
        <w:pStyle w:val="FirstParagraph"/>
      </w:pPr>
      <w:r>
        <w:t xml:space="preserve">Eviteri senza esitazione: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Golf cart aperte o semiaperte senza vera protezione laterale</w:t>
      </w:r>
      <w:r>
        <w:t xml:space="preserve"> </w:t>
      </w:r>
      <w:r>
        <w:t xml:space="preserve">come unico mezzo inverno. Il soft enclosure può aiutare, ma non sostituisce una cabina chiusa e riscaldata.</w:t>
      </w:r>
      <w:r>
        <w:t xml:space="preserve"> </w:t>
      </w:r>
      <w:hyperlink r:id="rId61">
        <w:r>
          <w:rPr>
            <w:rStyle w:val="Hyperlink"/>
          </w:rPr>
          <w:t xml:space="preserve">[39]</w:t>
        </w:r>
      </w:hyperlink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Veicoli a piombo</w:t>
      </w:r>
      <w:r>
        <w:t xml:space="preserve"> </w:t>
      </w:r>
      <w:r>
        <w:t xml:space="preserve">destinati a sostare all’esterno o in rimessaggi freddi. La penalizzazione invernale e il rischio operativo non sono coerenti con un 5 stelle.</w:t>
      </w:r>
      <w:r>
        <w:t xml:space="preserve"> </w:t>
      </w:r>
      <w:hyperlink r:id="rId37">
        <w:r>
          <w:rPr>
            <w:rStyle w:val="Hyperlink"/>
          </w:rPr>
          <w:t xml:space="preserve">[40]</w:t>
        </w:r>
      </w:hyperlink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Veicoli molto tecnici tipo UTV</w:t>
      </w:r>
      <w:r>
        <w:t xml:space="preserve"> </w:t>
      </w:r>
      <w:r>
        <w:t xml:space="preserve">come unico guest shuttle di rappresentanza. Funzionano sulla neve, ma abbassano la percezione luxury del servizio.</w:t>
      </w:r>
      <w:r>
        <w:t xml:space="preserve"> </w:t>
      </w:r>
      <w:hyperlink r:id="rId44">
        <w:r>
          <w:rPr>
            <w:rStyle w:val="Hyperlink"/>
          </w:rPr>
          <w:t xml:space="preserve">[17]</w:t>
        </w:r>
      </w:hyperlink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Qualsiasi mezzo pensato per transitare su pista da sci o a ridosso delle piste senza validazione normativa preventiva</w:t>
      </w:r>
      <w:r>
        <w:t xml:space="preserve">. Su questo non farei mai affidamento a brochure o consuetudini.</w:t>
      </w:r>
      <w:r>
        <w:t xml:space="preserve"> </w:t>
      </w:r>
      <w:hyperlink r:id="rId52">
        <w:r>
          <w:rPr>
            <w:rStyle w:val="Hyperlink"/>
          </w:rPr>
          <w:t xml:space="preserve">[28]</w:t>
        </w:r>
      </w:hyperlink>
    </w:p>
    <w:bookmarkEnd w:id="62"/>
    <w:bookmarkStart w:id="63" w:name="X01472ba685a4858cf9cffea679b022a41edef6f"/>
    <w:p>
      <w:pPr>
        <w:pStyle w:val="Heading3"/>
      </w:pPr>
      <w:r>
        <w:t xml:space="preserve">Le domande tecniche da porre ai fornitori prima dell’acquisto</w:t>
      </w:r>
    </w:p>
    <w:p>
      <w:pPr>
        <w:pStyle w:val="Compact"/>
        <w:numPr>
          <w:ilvl w:val="0"/>
          <w:numId w:val="1002"/>
        </w:numPr>
      </w:pPr>
      <w:r>
        <w:t xml:space="preserve">Qual è l’</w:t>
      </w:r>
      <w:r>
        <w:rPr>
          <w:b/>
          <w:bCs/>
        </w:rPr>
        <w:t xml:space="preserve">autonomia reale a -5 °C, -10 °C e -15 °C</w:t>
      </w:r>
      <w:r>
        <w:t xml:space="preserve"> </w:t>
      </w:r>
      <w:r>
        <w:t xml:space="preserve">con 2 adulti, 4 adulti, piccoli bagagli e heater acceso?</w:t>
      </w:r>
    </w:p>
    <w:p>
      <w:pPr>
        <w:pStyle w:val="Compact"/>
        <w:numPr>
          <w:ilvl w:val="0"/>
          <w:numId w:val="1002"/>
        </w:numPr>
      </w:pPr>
      <w:r>
        <w:t xml:space="preserve">La batteria dispone di</w:t>
      </w:r>
      <w:r>
        <w:t xml:space="preserve"> </w:t>
      </w:r>
      <w:r>
        <w:rPr>
          <w:b/>
          <w:bCs/>
        </w:rPr>
        <w:t xml:space="preserve">battery heater</w:t>
      </w:r>
      <w:r>
        <w:t xml:space="preserve">? A quale temperatura la ricarica viene limitata o inibita?</w:t>
      </w:r>
    </w:p>
    <w:p>
      <w:pPr>
        <w:pStyle w:val="Compact"/>
        <w:numPr>
          <w:ilvl w:val="0"/>
          <w:numId w:val="1002"/>
        </w:numPr>
      </w:pPr>
      <w:r>
        <w:t xml:space="preserve">Il veicolo può restare</w:t>
      </w:r>
      <w:r>
        <w:t xml:space="preserve"> </w:t>
      </w:r>
      <w:r>
        <w:rPr>
          <w:b/>
          <w:bCs/>
        </w:rPr>
        <w:t xml:space="preserve">all’aperto di notte</w:t>
      </w:r>
      <w:r>
        <w:t xml:space="preserve">? In quali condizioni minime? Con quale perdita di performance il mattino successivo?</w:t>
      </w:r>
    </w:p>
    <w:p>
      <w:pPr>
        <w:pStyle w:val="Compact"/>
        <w:numPr>
          <w:ilvl w:val="0"/>
          <w:numId w:val="1002"/>
        </w:numPr>
      </w:pPr>
      <w:r>
        <w:t xml:space="preserve">Qual è la</w:t>
      </w:r>
      <w:r>
        <w:t xml:space="preserve"> </w:t>
      </w:r>
      <w:r>
        <w:rPr>
          <w:b/>
          <w:bCs/>
        </w:rPr>
        <w:t xml:space="preserve">pendenza massima superabile</w:t>
      </w:r>
      <w:r>
        <w:t xml:space="preserve"> </w:t>
      </w:r>
      <w:r>
        <w:t xml:space="preserve">su neve battuta e su ghiaccio, non solo a catalogo su fondo asciutto?</w:t>
      </w:r>
    </w:p>
    <w:p>
      <w:pPr>
        <w:pStyle w:val="Compact"/>
        <w:numPr>
          <w:ilvl w:val="0"/>
          <w:numId w:val="1002"/>
        </w:numPr>
      </w:pPr>
      <w:r>
        <w:t xml:space="preserve">Quali sono le</w:t>
      </w:r>
      <w:r>
        <w:t xml:space="preserve"> </w:t>
      </w:r>
      <w:r>
        <w:rPr>
          <w:b/>
          <w:bCs/>
        </w:rPr>
        <w:t xml:space="preserve">soluzioni neve omologate o autorizzate dal costruttore</w:t>
      </w:r>
      <w:r>
        <w:t xml:space="preserve">: winter tires, AT, catene, tracks?</w:t>
      </w:r>
    </w:p>
    <w:p>
      <w:pPr>
        <w:pStyle w:val="Compact"/>
        <w:numPr>
          <w:ilvl w:val="0"/>
          <w:numId w:val="1002"/>
        </w:numPr>
      </w:pPr>
      <w:r>
        <w:t xml:space="preserve">Con pneumatici/catene/tracks cambiano</w:t>
      </w:r>
      <w:r>
        <w:t xml:space="preserve"> </w:t>
      </w:r>
      <w:r>
        <w:rPr>
          <w:b/>
          <w:bCs/>
        </w:rPr>
        <w:t xml:space="preserve">garanzia, velocità massima, raggio di sterzata o usura componenti</w:t>
      </w:r>
      <w:r>
        <w:t xml:space="preserve">?</w:t>
      </w:r>
    </w:p>
    <w:p>
      <w:pPr>
        <w:pStyle w:val="Compact"/>
        <w:numPr>
          <w:ilvl w:val="0"/>
          <w:numId w:val="1002"/>
        </w:numPr>
      </w:pPr>
      <w:r>
        <w:t xml:space="preserve">Quali componenti sono</w:t>
      </w:r>
      <w:r>
        <w:t xml:space="preserve"> </w:t>
      </w:r>
      <w:r>
        <w:rPr>
          <w:b/>
          <w:bCs/>
        </w:rPr>
        <w:t xml:space="preserve">protetti da umidità, sale, neve fusa e gelo</w:t>
      </w:r>
      <w:r>
        <w:t xml:space="preserve">? Con quale grado di protezione?</w:t>
      </w:r>
    </w:p>
    <w:p>
      <w:pPr>
        <w:pStyle w:val="Compact"/>
        <w:numPr>
          <w:ilvl w:val="0"/>
          <w:numId w:val="1002"/>
        </w:numPr>
      </w:pPr>
      <w:r>
        <w:t xml:space="preserve">Dove si trova il</w:t>
      </w:r>
      <w:r>
        <w:t xml:space="preserve"> </w:t>
      </w:r>
      <w:r>
        <w:rPr>
          <w:b/>
          <w:bCs/>
        </w:rPr>
        <w:t xml:space="preserve">service point più vicino</w:t>
      </w:r>
      <w:r>
        <w:t xml:space="preserve"> </w:t>
      </w:r>
      <w:r>
        <w:t xml:space="preserve">e quale SLA garantisce in alta stagione?</w:t>
      </w:r>
    </w:p>
    <w:p>
      <w:pPr>
        <w:pStyle w:val="Compact"/>
        <w:numPr>
          <w:ilvl w:val="0"/>
          <w:numId w:val="1002"/>
        </w:numPr>
      </w:pPr>
      <w:r>
        <w:t xml:space="preserve">Quali ricambi critici sono disponibili in</w:t>
      </w:r>
      <w:r>
        <w:t xml:space="preserve"> </w:t>
      </w:r>
      <w:r>
        <w:rPr>
          <w:b/>
          <w:bCs/>
        </w:rPr>
        <w:t xml:space="preserve">stock in Italia o UE</w:t>
      </w:r>
      <w:r>
        <w:t xml:space="preserve">: parabrezza, wiper motor, heater, caricatore, inverter, BMS, serrature, porte?</w:t>
      </w:r>
    </w:p>
    <w:p>
      <w:pPr>
        <w:pStyle w:val="Compact"/>
        <w:numPr>
          <w:ilvl w:val="0"/>
          <w:numId w:val="1002"/>
        </w:numPr>
      </w:pPr>
      <w:r>
        <w:t xml:space="preserve">Potete fornire una</w:t>
      </w:r>
      <w:r>
        <w:t xml:space="preserve"> </w:t>
      </w:r>
      <w:r>
        <w:rPr>
          <w:b/>
          <w:bCs/>
        </w:rPr>
        <w:t xml:space="preserve">demo sul nostro tracciato reale</w:t>
      </w:r>
      <w:r>
        <w:t xml:space="preserve">, con test di partenza in salita, arresto e ripartenza su neve/ghiaccio, ingresso/uscita ospiti con scarponi e bagagli?</w:t>
      </w:r>
    </w:p>
    <w:bookmarkEnd w:id="63"/>
    <w:bookmarkStart w:id="64" w:name="X454d9ecbc271b7c918aa99c94cb7d39d43d3fc5"/>
    <w:p>
      <w:pPr>
        <w:pStyle w:val="Heading3"/>
      </w:pPr>
      <w:r>
        <w:t xml:space="preserve">Bozza di capitolato tecnico minimo per richiesta preventivi</w:t>
      </w:r>
    </w:p>
    <w:p>
      <w:pPr>
        <w:pStyle w:val="FirstParagraph"/>
      </w:pPr>
      <w:r>
        <w:rPr>
          <w:b/>
          <w:bCs/>
        </w:rPr>
        <w:t xml:space="preserve">Oggetto</w:t>
      </w:r>
      <w:r>
        <w:br/>
      </w:r>
      <w:r>
        <w:t xml:space="preserve">Fornitura di veicoli elettrici compatti per trasporto ospiti e piccoli bagagli in resort montano con uso invernale su strade interne, percorsi chalet-hotel e aree operative private.</w:t>
      </w:r>
    </w:p>
    <w:p>
      <w:pPr>
        <w:pStyle w:val="BodyText"/>
      </w:pPr>
      <w:r>
        <w:rPr>
          <w:b/>
          <w:bCs/>
        </w:rPr>
        <w:t xml:space="preserve">Requisiti minimi funzionali</w:t>
      </w:r>
    </w:p>
    <w:p>
      <w:pPr>
        <w:pStyle w:val="Compact"/>
        <w:numPr>
          <w:ilvl w:val="0"/>
          <w:numId w:val="1003"/>
        </w:numPr>
      </w:pPr>
      <w:r>
        <w:t xml:space="preserve">Alimentazione</w:t>
      </w:r>
      <w:r>
        <w:t xml:space="preserve"> </w:t>
      </w:r>
      <w:r>
        <w:rPr>
          <w:b/>
          <w:bCs/>
        </w:rPr>
        <w:t xml:space="preserve">100% elettrica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Silenziosità, assenza di emissioni locali, estetica compatibile con contesto luxury.</w:t>
      </w:r>
    </w:p>
    <w:p>
      <w:pPr>
        <w:pStyle w:val="Compact"/>
        <w:numPr>
          <w:ilvl w:val="0"/>
          <w:numId w:val="1003"/>
        </w:numPr>
      </w:pPr>
      <w:r>
        <w:t xml:space="preserve">Capacità minima</w:t>
      </w:r>
      <w:r>
        <w:t xml:space="preserve"> </w:t>
      </w:r>
      <w:r>
        <w:rPr>
          <w:b/>
          <w:bCs/>
        </w:rPr>
        <w:t xml:space="preserve">4 posti</w:t>
      </w:r>
      <w:r>
        <w:t xml:space="preserve"> </w:t>
      </w:r>
      <w:r>
        <w:t xml:space="preserve">per il mezzo guest-facing; accettabile</w:t>
      </w:r>
      <w:r>
        <w:t xml:space="preserve"> </w:t>
      </w:r>
      <w:r>
        <w:rPr>
          <w:b/>
          <w:bCs/>
        </w:rPr>
        <w:t xml:space="preserve">2 posti</w:t>
      </w:r>
      <w:r>
        <w:t xml:space="preserve"> </w:t>
      </w:r>
      <w:r>
        <w:t xml:space="preserve">per mezzo supporto bagagli/operations.</w:t>
      </w:r>
    </w:p>
    <w:p>
      <w:pPr>
        <w:pStyle w:val="Compact"/>
        <w:numPr>
          <w:ilvl w:val="0"/>
          <w:numId w:val="1003"/>
        </w:numPr>
      </w:pPr>
      <w:r>
        <w:t xml:space="preserve">Velocità massima adeguata a uso resort, con possibilità di limitazione elettronica.</w:t>
      </w:r>
    </w:p>
    <w:p>
      <w:pPr>
        <w:pStyle w:val="Compact"/>
        <w:numPr>
          <w:ilvl w:val="0"/>
          <w:numId w:val="1003"/>
        </w:numPr>
      </w:pPr>
      <w:r>
        <w:t xml:space="preserve">Accesso facilitato per ospiti con</w:t>
      </w:r>
      <w:r>
        <w:t xml:space="preserve"> </w:t>
      </w:r>
      <w:r>
        <w:rPr>
          <w:b/>
          <w:bCs/>
        </w:rPr>
        <w:t xml:space="preserve">scarponi da sci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Requisiti minimi invernali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Cabina chiusa o semi-chiusa ad alta protezione</w:t>
      </w:r>
      <w:r>
        <w:t xml:space="preserve">, con porte rigide preferibili.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Parabrezza con tergicristallo/lavavetro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Riscaldamento abitacolo</w:t>
      </w:r>
      <w:r>
        <w:t xml:space="preserve">; preferibile parabrezza termico.</w:t>
      </w:r>
    </w:p>
    <w:p>
      <w:pPr>
        <w:pStyle w:val="Compact"/>
        <w:numPr>
          <w:ilvl w:val="0"/>
          <w:numId w:val="1004"/>
        </w:numPr>
      </w:pPr>
      <w:r>
        <w:t xml:space="preserve">Idoneità dichiarata dal costruttore a uso fra</w:t>
      </w:r>
      <w:r>
        <w:t xml:space="preserve"> </w:t>
      </w:r>
      <w:r>
        <w:rPr>
          <w:b/>
          <w:bCs/>
        </w:rPr>
        <w:t xml:space="preserve">-5 °C e -15 °C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Preferenza per</w:t>
      </w:r>
      <w:r>
        <w:t xml:space="preserve"> </w:t>
      </w:r>
      <w:r>
        <w:rPr>
          <w:b/>
          <w:bCs/>
        </w:rPr>
        <w:t xml:space="preserve">batteria litio con BMS e battery heating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Dichiarazione scritta di autonomia reale invernale su percorso tipo resort.</w:t>
      </w:r>
    </w:p>
    <w:p>
      <w:pPr>
        <w:pStyle w:val="FirstParagraph"/>
      </w:pPr>
      <w:r>
        <w:rPr>
          <w:b/>
          <w:bCs/>
        </w:rPr>
        <w:t xml:space="preserve">Telaio, trazione e neve</w:t>
      </w:r>
    </w:p>
    <w:p>
      <w:pPr>
        <w:pStyle w:val="Compact"/>
        <w:numPr>
          <w:ilvl w:val="0"/>
          <w:numId w:val="1005"/>
        </w:numPr>
      </w:pPr>
      <w:r>
        <w:t xml:space="preserve">Per mezzo guest-facing: preferibili pneumatici winter dedicati e assetto stabile.</w:t>
      </w:r>
    </w:p>
    <w:p>
      <w:pPr>
        <w:pStyle w:val="Compact"/>
        <w:numPr>
          <w:ilvl w:val="0"/>
          <w:numId w:val="1005"/>
        </w:numPr>
      </w:pPr>
      <w:r>
        <w:t xml:space="preserve">Per mezzo winter-duty: preferibile</w:t>
      </w:r>
      <w:r>
        <w:t xml:space="preserve"> </w:t>
      </w:r>
      <w:r>
        <w:rPr>
          <w:b/>
          <w:bCs/>
        </w:rPr>
        <w:t xml:space="preserve">4WD</w:t>
      </w:r>
      <w:r>
        <w:t xml:space="preserve">, luce a terra adeguata e disponibilità di gomme winter/AT e catene compatibili.</w:t>
      </w:r>
    </w:p>
    <w:p>
      <w:pPr>
        <w:pStyle w:val="Compact"/>
        <w:numPr>
          <w:ilvl w:val="0"/>
          <w:numId w:val="1005"/>
        </w:numPr>
      </w:pPr>
      <w:r>
        <w:t xml:space="preserve">Dichiarazione di</w:t>
      </w:r>
      <w:r>
        <w:t xml:space="preserve"> </w:t>
      </w:r>
      <w:r>
        <w:rPr>
          <w:b/>
          <w:bCs/>
        </w:rPr>
        <w:t xml:space="preserve">pendenza massima</w:t>
      </w:r>
      <w:r>
        <w:t xml:space="preserve"> </w:t>
      </w:r>
      <w:r>
        <w:t xml:space="preserve">superabile in condizioni asciutte e invernali.</w:t>
      </w:r>
    </w:p>
    <w:p>
      <w:pPr>
        <w:pStyle w:val="Compact"/>
        <w:numPr>
          <w:ilvl w:val="0"/>
          <w:numId w:val="1005"/>
        </w:numPr>
      </w:pPr>
      <w:r>
        <w:t xml:space="preserve">Dichiarazione di compatibilità con</w:t>
      </w:r>
      <w:r>
        <w:t xml:space="preserve"> </w:t>
      </w:r>
      <w:r>
        <w:rPr>
          <w:b/>
          <w:bCs/>
        </w:rPr>
        <w:t xml:space="preserve">catene</w:t>
      </w:r>
      <w:r>
        <w:t xml:space="preserve"> </w:t>
      </w:r>
      <w:r>
        <w:t xml:space="preserve">o altri ausili neve.</w:t>
      </w:r>
    </w:p>
    <w:p>
      <w:pPr>
        <w:pStyle w:val="FirstParagraph"/>
      </w:pPr>
      <w:r>
        <w:rPr>
          <w:b/>
          <w:bCs/>
        </w:rPr>
        <w:t xml:space="preserve">Sicurezza</w:t>
      </w:r>
    </w:p>
    <w:p>
      <w:pPr>
        <w:pStyle w:val="Compact"/>
        <w:numPr>
          <w:ilvl w:val="0"/>
          <w:numId w:val="1006"/>
        </w:numPr>
      </w:pPr>
      <w:r>
        <w:t xml:space="preserve">Cinture di sicurezza su tutti i posti.</w:t>
      </w:r>
    </w:p>
    <w:p>
      <w:pPr>
        <w:pStyle w:val="Compact"/>
        <w:numPr>
          <w:ilvl w:val="0"/>
          <w:numId w:val="1006"/>
        </w:numPr>
      </w:pPr>
      <w:r>
        <w:t xml:space="preserve">Illuminazione LED, retrocamera preferibile.</w:t>
      </w:r>
    </w:p>
    <w:p>
      <w:pPr>
        <w:pStyle w:val="Compact"/>
        <w:numPr>
          <w:ilvl w:val="0"/>
          <w:numId w:val="1006"/>
        </w:numPr>
      </w:pPr>
      <w:r>
        <w:t xml:space="preserve">Freni adeguati a uso su fondi a bassa aderenza.</w:t>
      </w:r>
    </w:p>
    <w:p>
      <w:pPr>
        <w:pStyle w:val="Compact"/>
        <w:numPr>
          <w:ilvl w:val="0"/>
          <w:numId w:val="1006"/>
        </w:numPr>
      </w:pPr>
      <w:r>
        <w:t xml:space="preserve">Segnalazione acustica/AVAS dove disponibile.</w:t>
      </w:r>
    </w:p>
    <w:p>
      <w:pPr>
        <w:pStyle w:val="FirstParagraph"/>
      </w:pPr>
      <w:r>
        <w:rPr>
          <w:b/>
          <w:bCs/>
        </w:rPr>
        <w:t xml:space="preserve">Bagagli e servizio</w:t>
      </w:r>
    </w:p>
    <w:p>
      <w:pPr>
        <w:pStyle w:val="Compact"/>
        <w:numPr>
          <w:ilvl w:val="0"/>
          <w:numId w:val="1007"/>
        </w:numPr>
      </w:pPr>
      <w:r>
        <w:t xml:space="preserve">Vano dedicato o modulo di carico per piccoli bagagli.</w:t>
      </w:r>
    </w:p>
    <w:p>
      <w:pPr>
        <w:pStyle w:val="Compact"/>
        <w:numPr>
          <w:ilvl w:val="0"/>
          <w:numId w:val="1007"/>
        </w:numPr>
      </w:pPr>
      <w:r>
        <w:t xml:space="preserve">Possibilità di logo, colore personalizzato, finiture su specifica resort.</w:t>
      </w:r>
    </w:p>
    <w:p>
      <w:pPr>
        <w:pStyle w:val="Compact"/>
        <w:numPr>
          <w:ilvl w:val="0"/>
          <w:numId w:val="1007"/>
        </w:numPr>
      </w:pPr>
      <w:r>
        <w:t xml:space="preserve">Disponibilità di accessori: portasci leggero solo se realmente necessario, coperture, tappeti winter-duty, rivestimenti premium.</w:t>
      </w:r>
    </w:p>
    <w:p>
      <w:pPr>
        <w:pStyle w:val="FirstParagraph"/>
      </w:pPr>
      <w:r>
        <w:rPr>
          <w:b/>
          <w:bCs/>
        </w:rPr>
        <w:t xml:space="preserve">Manutenzione e assistenza</w:t>
      </w:r>
    </w:p>
    <w:p>
      <w:pPr>
        <w:pStyle w:val="Compact"/>
        <w:numPr>
          <w:ilvl w:val="0"/>
          <w:numId w:val="1008"/>
        </w:numPr>
      </w:pPr>
      <w:r>
        <w:t xml:space="preserve">Assistenza tecnica in Italia o Nord Italia.</w:t>
      </w:r>
    </w:p>
    <w:p>
      <w:pPr>
        <w:pStyle w:val="Compact"/>
        <w:numPr>
          <w:ilvl w:val="0"/>
          <w:numId w:val="1008"/>
        </w:numPr>
      </w:pPr>
      <w:r>
        <w:t xml:space="preserve">Elenco ricambi critici e tempi medi di consegna.</w:t>
      </w:r>
    </w:p>
    <w:p>
      <w:pPr>
        <w:pStyle w:val="Compact"/>
        <w:numPr>
          <w:ilvl w:val="0"/>
          <w:numId w:val="1008"/>
        </w:numPr>
      </w:pPr>
      <w:r>
        <w:t xml:space="preserve">Garanzia minima veicolo e batteria chiaramente distinta.</w:t>
      </w:r>
    </w:p>
    <w:p>
      <w:pPr>
        <w:pStyle w:val="Compact"/>
        <w:numPr>
          <w:ilvl w:val="0"/>
          <w:numId w:val="1008"/>
        </w:numPr>
      </w:pPr>
      <w:r>
        <w:t xml:space="preserve">Piano manutentivo annuale e preventivo ricambi consumabili.</w:t>
      </w:r>
    </w:p>
    <w:p>
      <w:pPr>
        <w:pStyle w:val="FirstParagraph"/>
      </w:pPr>
      <w:r>
        <w:rPr>
          <w:b/>
          <w:bCs/>
        </w:rPr>
        <w:t xml:space="preserve">Consegna e test</w:t>
      </w:r>
    </w:p>
    <w:p>
      <w:pPr>
        <w:pStyle w:val="Compact"/>
        <w:numPr>
          <w:ilvl w:val="0"/>
          <w:numId w:val="1009"/>
        </w:numPr>
      </w:pPr>
      <w:r>
        <w:t xml:space="preserve">Prova dinamica su sito prima dell’ordine definitivo.</w:t>
      </w:r>
    </w:p>
    <w:p>
      <w:pPr>
        <w:pStyle w:val="Compact"/>
        <w:numPr>
          <w:ilvl w:val="0"/>
          <w:numId w:val="1009"/>
        </w:numPr>
      </w:pPr>
      <w:r>
        <w:t xml:space="preserve">Training iniziale operatori.</w:t>
      </w:r>
    </w:p>
    <w:p>
      <w:pPr>
        <w:pStyle w:val="Compact"/>
        <w:numPr>
          <w:ilvl w:val="0"/>
          <w:numId w:val="1009"/>
        </w:numPr>
      </w:pPr>
      <w:r>
        <w:t xml:space="preserve">Manualistica in italiano o inglese.</w:t>
      </w:r>
    </w:p>
    <w:p>
      <w:pPr>
        <w:pStyle w:val="Compact"/>
        <w:numPr>
          <w:ilvl w:val="0"/>
          <w:numId w:val="1009"/>
        </w:numPr>
      </w:pPr>
      <w:r>
        <w:t xml:space="preserve">Dichiarazione di omologazione e campo d’uso consentito.</w:t>
      </w:r>
    </w:p>
    <w:bookmarkEnd w:id="64"/>
    <w:bookmarkEnd w:id="65"/>
    <w:bookmarkStart w:id="67" w:name="limiti-e-questioni-aperte"/>
    <w:p>
      <w:pPr>
        <w:pStyle w:val="Heading2"/>
      </w:pPr>
      <w:r>
        <w:t xml:space="preserve">Limiti e questioni aperte</w:t>
      </w:r>
    </w:p>
    <w:p>
      <w:pPr>
        <w:pStyle w:val="FirstParagraph"/>
      </w:pPr>
      <w:r>
        <w:t xml:space="preserve">Alcuni costruttori, soprattutto nel segmento più luxury,</w:t>
      </w:r>
      <w:r>
        <w:t xml:space="preserve"> </w:t>
      </w:r>
      <w:r>
        <w:rPr>
          <w:b/>
          <w:bCs/>
        </w:rPr>
        <w:t xml:space="preserve">non pubblicano in chiaro dati sufficientemente dettagliati</w:t>
      </w:r>
      <w:r>
        <w:t xml:space="preserve"> </w:t>
      </w:r>
      <w:r>
        <w:t xml:space="preserve">su autonomia reale invernale, trazione su neve e pricing europeo finale allestito. È il caso in particolare di Garia e, in parte, di Club Car nella configurazione resort più raffinata. Dove i dati pubblici mancavano, l’ho segnalato senza forzare numeri non verificabili.</w:t>
      </w:r>
      <w:r>
        <w:t xml:space="preserve"> </w:t>
      </w:r>
      <w:hyperlink r:id="rId40">
        <w:r>
          <w:rPr>
            <w:rStyle w:val="Hyperlink"/>
          </w:rPr>
          <w:t xml:space="preserve">[41]</w:t>
        </w:r>
      </w:hyperlink>
    </w:p>
    <w:p>
      <w:pPr>
        <w:pStyle w:val="BodyText"/>
      </w:pPr>
      <w:r>
        <w:t xml:space="preserve">La seconda area da chiudere prima di acquistare è normativa:</w:t>
      </w:r>
      <w:r>
        <w:t xml:space="preserve"> </w:t>
      </w:r>
      <w:r>
        <w:rPr>
          <w:b/>
          <w:bCs/>
        </w:rPr>
        <w:t xml:space="preserve">uso su viabilità privata chiusa</w:t>
      </w:r>
      <w:r>
        <w:t xml:space="preserve">,</w:t>
      </w:r>
      <w:r>
        <w:t xml:space="preserve"> </w:t>
      </w:r>
      <w:r>
        <w:rPr>
          <w:b/>
          <w:bCs/>
        </w:rPr>
        <w:t xml:space="preserve">uso su viabilità privata aperta agli ospiti</w:t>
      </w:r>
      <w:r>
        <w:t xml:space="preserve">,</w:t>
      </w:r>
      <w:r>
        <w:t xml:space="preserve"> </w:t>
      </w:r>
      <w:r>
        <w:rPr>
          <w:b/>
          <w:bCs/>
        </w:rPr>
        <w:t xml:space="preserve">eventuale attraversamento o prossimità di piste</w:t>
      </w:r>
      <w:r>
        <w:t xml:space="preserve">,</w:t>
      </w:r>
      <w:r>
        <w:t xml:space="preserve"> </w:t>
      </w:r>
      <w:r>
        <w:rPr>
          <w:b/>
          <w:bCs/>
        </w:rPr>
        <w:t xml:space="preserve">responsabilità assicurativa</w:t>
      </w:r>
      <w:r>
        <w:t xml:space="preserve">,</w:t>
      </w:r>
      <w:r>
        <w:t xml:space="preserve"> </w:t>
      </w:r>
      <w:r>
        <w:rPr>
          <w:b/>
          <w:bCs/>
        </w:rPr>
        <w:t xml:space="preserve">omologazione richiesta o non richiesta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dotazioni invernali obbligatorie</w:t>
      </w:r>
      <w:r>
        <w:t xml:space="preserve">. Su questo punto, per un resort alpino italiano, farei una validazione con: consulente omologazioni, assicuratore, Comune e gestore comprensorio. Le fonti pubbliche consentono di delimitare il perimetro, ma non sostituiscono la verifica sul vostro layout operativo.</w:t>
      </w:r>
      <w:r>
        <w:t xml:space="preserve"> </w:t>
      </w:r>
      <w:hyperlink r:id="rId51">
        <w:r>
          <w:rPr>
            <w:rStyle w:val="Hyperlink"/>
          </w:rPr>
          <w:t xml:space="preserve">[42]</w:t>
        </w:r>
      </w:hyperlink>
    </w:p>
    <w:p>
      <w:pPr>
        <w:pStyle w:val="BodyText"/>
      </w:pPr>
      <w:r>
        <w:t xml:space="preserve">Infine, il vero discriminante non sarà la brochure ma il</w:t>
      </w:r>
      <w:r>
        <w:t xml:space="preserve"> </w:t>
      </w:r>
      <w:r>
        <w:rPr>
          <w:b/>
          <w:bCs/>
        </w:rPr>
        <w:t xml:space="preserve">test sul vostro tracciato</w:t>
      </w:r>
      <w:r>
        <w:t xml:space="preserve">: partenza in salita su neve battuta, arresto e ripartenza su fondo vetrificato, manovra con bagagli, ingresso/uscita con scarponi, autonomia in turno reale, sosta notturna e ripartenza al mattino. In questo specifico acquisto, la demo sul campo vale più di qualsiasi presentazione commerciale.</w:t>
      </w:r>
      <w:r>
        <w:t xml:space="preserve"> </w:t>
      </w:r>
      <w:hyperlink r:id="rId66">
        <w:r>
          <w:rPr>
            <w:rStyle w:val="Hyperlink"/>
          </w:rPr>
          <w:t xml:space="preserve">[43]</w:t>
        </w:r>
      </w:hyperlink>
    </w:p>
    <w:bookmarkEnd w:id="67"/>
    <w:bookmarkEnd w:id="68"/>
    <w:bookmarkEnd w:id="69"/>
    <w:p>
      <w:r>
        <w:pict>
          <v:rect style="width:0;height:1.5pt" o:hralign="center" o:hrstd="t" o:hr="t"/>
        </w:pict>
      </w:r>
    </w:p>
    <w:bookmarkStart w:id="70" w:name="citations"/>
    <w:p>
      <w:pPr>
        <w:pStyle w:val="FirstParagraph"/>
      </w:pP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hyperlink r:id="rId21">
        <w:r>
          <w:rPr>
            <w:rStyle w:val="Hyperlink"/>
          </w:rPr>
          <w:t xml:space="preserve">[23]</w:t>
        </w:r>
      </w:hyperlink>
      <w:r>
        <w:t xml:space="preserve"> </w:t>
      </w:r>
      <w:r>
        <w:t xml:space="preserve">https://www.alke.it/veicoli-elettrici-atx4</w:t>
      </w:r>
    </w:p>
    <w:p>
      <w:pPr>
        <w:pStyle w:val="BodyText"/>
      </w:pPr>
      <w:hyperlink r:id="rId21">
        <w:r>
          <w:rPr>
            <w:rStyle w:val="Hyperlink"/>
          </w:rPr>
          <w:t xml:space="preserve">https://www.alke.it/veicoli-elettrici-atx4</w:t>
        </w:r>
      </w:hyperlink>
    </w:p>
    <w:p>
      <w:pPr>
        <w:pStyle w:val="BodyText"/>
      </w:pPr>
      <w:hyperlink r:id="rId22">
        <w:r>
          <w:rPr>
            <w:rStyle w:val="Hyperlink"/>
          </w:rPr>
          <w:t xml:space="preserve">[2]</w:t>
        </w:r>
      </w:hyperlink>
      <w:r>
        <w:t xml:space="preserve"> </w:t>
      </w:r>
      <w:hyperlink r:id="rId22">
        <w:r>
          <w:rPr>
            <w:rStyle w:val="Hyperlink"/>
          </w:rPr>
          <w:t xml:space="preserve">[29]</w:t>
        </w:r>
      </w:hyperlink>
      <w:r>
        <w:t xml:space="preserve"> </w:t>
      </w:r>
      <w:hyperlink r:id="rId22">
        <w:r>
          <w:rPr>
            <w:rStyle w:val="Hyperlink"/>
          </w:rPr>
          <w:t xml:space="preserve">[30]</w:t>
        </w:r>
      </w:hyperlink>
      <w:r>
        <w:t xml:space="preserve"> </w:t>
      </w:r>
      <w:r>
        <w:t xml:space="preserve">https://www.garia.com/models/courtesy/</w:t>
      </w:r>
    </w:p>
    <w:p>
      <w:pPr>
        <w:pStyle w:val="BodyText"/>
      </w:pPr>
      <w:hyperlink r:id="rId22">
        <w:r>
          <w:rPr>
            <w:rStyle w:val="Hyperlink"/>
          </w:rPr>
          <w:t xml:space="preserve">https://www.garia.com/models/courtesy/</w:t>
        </w:r>
      </w:hyperlink>
    </w:p>
    <w:p>
      <w:pPr>
        <w:pStyle w:val="BodyText"/>
      </w:pPr>
      <w:hyperlink r:id="rId23">
        <w:r>
          <w:rPr>
            <w:rStyle w:val="Hyperlink"/>
          </w:rPr>
          <w:t xml:space="preserve">[3]</w:t>
        </w:r>
      </w:hyperlink>
      <w:r>
        <w:t xml:space="preserve"> </w:t>
      </w:r>
      <w:hyperlink r:id="rId23">
        <w:r>
          <w:rPr>
            <w:rStyle w:val="Hyperlink"/>
          </w:rPr>
          <w:t xml:space="preserve">[26]</w:t>
        </w:r>
      </w:hyperlink>
      <w:r>
        <w:t xml:space="preserve"> </w:t>
      </w:r>
      <w:hyperlink r:id="rId23">
        <w:r>
          <w:rPr>
            <w:rStyle w:val="Hyperlink"/>
          </w:rPr>
          <w:t xml:space="preserve">[35]</w:t>
        </w:r>
      </w:hyperlink>
      <w:r>
        <w:t xml:space="preserve"> </w:t>
      </w:r>
      <w:hyperlink r:id="rId23">
        <w:r>
          <w:rPr>
            <w:rStyle w:val="Hyperlink"/>
          </w:rPr>
          <w:t xml:space="preserve">[38]</w:t>
        </w:r>
      </w:hyperlink>
      <w:r>
        <w:t xml:space="preserve"> </w:t>
      </w:r>
      <w:r>
        <w:t xml:space="preserve">https://www.ecologydrive.it/garia-monaco-4.html?srsltid=AfmBOop5UiXhEAvoY0Tx7217sBjyn0HHAD7_qUO9gHLQagmNda2q8Soc</w:t>
      </w:r>
    </w:p>
    <w:p>
      <w:pPr>
        <w:pStyle w:val="BodyText"/>
      </w:pPr>
      <w:hyperlink r:id="rId23">
        <w:r>
          <w:rPr>
            <w:rStyle w:val="Hyperlink"/>
          </w:rPr>
          <w:t xml:space="preserve">https://www.ecologydrive.it/garia-monaco-4.html?srsltid=AfmBOop5UiXhEAvoY0Tx7217sBjyn0HHAD7_qUO9gHLQagmNda2q8Soc</w:t>
        </w:r>
      </w:hyperlink>
    </w:p>
    <w:p>
      <w:pPr>
        <w:pStyle w:val="BodyText"/>
      </w:pPr>
      <w:hyperlink r:id="rId27">
        <w:r>
          <w:rPr>
            <w:rStyle w:val="Hyperlink"/>
          </w:rPr>
          <w:t xml:space="preserve">[4]</w:t>
        </w:r>
      </w:hyperlink>
      <w:r>
        <w:t xml:space="preserve"> </w:t>
      </w:r>
      <w:hyperlink r:id="rId27">
        <w:r>
          <w:rPr>
            <w:rStyle w:val="Hyperlink"/>
          </w:rPr>
          <w:t xml:space="preserve">[10]</w:t>
        </w:r>
      </w:hyperlink>
      <w:r>
        <w:t xml:space="preserve"> </w:t>
      </w:r>
      <w:hyperlink r:id="rId27">
        <w:r>
          <w:rPr>
            <w:rStyle w:val="Hyperlink"/>
          </w:rPr>
          <w:t xml:space="preserve">[18]</w:t>
        </w:r>
      </w:hyperlink>
      <w:r>
        <w:t xml:space="preserve"> </w:t>
      </w:r>
      <w:hyperlink r:id="rId27">
        <w:r>
          <w:rPr>
            <w:rStyle w:val="Hyperlink"/>
          </w:rPr>
          <w:t xml:space="preserve">[34]</w:t>
        </w:r>
      </w:hyperlink>
      <w:r>
        <w:t xml:space="preserve"> </w:t>
      </w:r>
      <w:r>
        <w:t xml:space="preserve">https://www.energy.gov/articles/winterizing-your-electric-vehicle</w:t>
      </w:r>
    </w:p>
    <w:p>
      <w:pPr>
        <w:pStyle w:val="BodyText"/>
      </w:pPr>
      <w:hyperlink r:id="rId27">
        <w:r>
          <w:rPr>
            <w:rStyle w:val="Hyperlink"/>
          </w:rPr>
          <w:t xml:space="preserve">https://www.energy.gov/articles/winterizing-your-electric-vehicle</w:t>
        </w:r>
      </w:hyperlink>
    </w:p>
    <w:p>
      <w:pPr>
        <w:pStyle w:val="BodyText"/>
      </w:pPr>
      <w:hyperlink r:id="rId29">
        <w:r>
          <w:rPr>
            <w:rStyle w:val="Hyperlink"/>
          </w:rPr>
          <w:t xml:space="preserve">[5]</w:t>
        </w:r>
      </w:hyperlink>
      <w:r>
        <w:t xml:space="preserve"> </w:t>
      </w:r>
      <w:r>
        <w:t xml:space="preserve">https://www.polaris.com/en-us/off-road/ranger/models/ranger-xp-kinetic/ranger-xp-kinetic-premium-icy-white-pearl-specs/</w:t>
      </w:r>
    </w:p>
    <w:p>
      <w:pPr>
        <w:pStyle w:val="BodyText"/>
      </w:pPr>
      <w:hyperlink r:id="rId29">
        <w:r>
          <w:rPr>
            <w:rStyle w:val="Hyperlink"/>
          </w:rPr>
          <w:t xml:space="preserve">https://www.polaris.com/en-us/off-road/ranger/models/ranger-xp-kinetic/ranger-xp-kinetic-premium-icy-white-pearl-specs/</w:t>
        </w:r>
      </w:hyperlink>
    </w:p>
    <w:p>
      <w:pPr>
        <w:pStyle w:val="BodyText"/>
      </w:pPr>
      <w:hyperlink r:id="rId30">
        <w:r>
          <w:rPr>
            <w:rStyle w:val="Hyperlink"/>
          </w:rPr>
          <w:t xml:space="preserve">[6]</w:t>
        </w:r>
      </w:hyperlink>
      <w:r>
        <w:t xml:space="preserve"> </w:t>
      </w:r>
      <w:r>
        <w:t xml:space="preserve">https://corvus-utv.com/wp-content/uploads/2024/09/User-manual-TERRAIN-EX4-English.pdf</w:t>
      </w:r>
    </w:p>
    <w:p>
      <w:pPr>
        <w:pStyle w:val="BodyText"/>
      </w:pPr>
      <w:hyperlink r:id="rId30">
        <w:r>
          <w:rPr>
            <w:rStyle w:val="Hyperlink"/>
          </w:rPr>
          <w:t xml:space="preserve">https://corvus-utv.com/wp-content/uploads/2024/09/User-manual-TERRAIN-EX4-English.pdf</w:t>
        </w:r>
      </w:hyperlink>
    </w:p>
    <w:p>
      <w:pPr>
        <w:pStyle w:val="BodyText"/>
      </w:pPr>
      <w:hyperlink r:id="rId31">
        <w:r>
          <w:rPr>
            <w:rStyle w:val="Hyperlink"/>
          </w:rPr>
          <w:t xml:space="preserve">[7]</w:t>
        </w:r>
      </w:hyperlink>
      <w:r>
        <w:t xml:space="preserve"> </w:t>
      </w:r>
      <w:hyperlink r:id="rId31">
        <w:r>
          <w:rPr>
            <w:rStyle w:val="Hyperlink"/>
          </w:rPr>
          <w:t xml:space="preserve">[14]</w:t>
        </w:r>
      </w:hyperlink>
      <w:r>
        <w:t xml:space="preserve"> </w:t>
      </w:r>
      <w:r>
        <w:t xml:space="preserve">Onward® 4 Passenger (2+2) Golf Cart</w:t>
      </w:r>
    </w:p>
    <w:p>
      <w:pPr>
        <w:pStyle w:val="BodyText"/>
      </w:pPr>
      <w:hyperlink r:id="rId31">
        <w:r>
          <w:rPr>
            <w:rStyle w:val="Hyperlink"/>
          </w:rPr>
          <w:t xml:space="preserve">https://www.clubcar.com/en/personal/golf-carts/onward-4-passenger?utm_source=chatgpt.com</w:t>
        </w:r>
      </w:hyperlink>
    </w:p>
    <w:p>
      <w:pPr>
        <w:pStyle w:val="BodyText"/>
      </w:pPr>
      <w:hyperlink r:id="rId33">
        <w:r>
          <w:rPr>
            <w:rStyle w:val="Hyperlink"/>
          </w:rPr>
          <w:t xml:space="preserve">[8]</w:t>
        </w:r>
      </w:hyperlink>
      <w:r>
        <w:t xml:space="preserve"> </w:t>
      </w:r>
      <w:hyperlink r:id="rId33">
        <w:r>
          <w:rPr>
            <w:rStyle w:val="Hyperlink"/>
          </w:rPr>
          <w:t xml:space="preserve">[31]</w:t>
        </w:r>
      </w:hyperlink>
      <w:r>
        <w:t xml:space="preserve"> </w:t>
      </w:r>
      <w:hyperlink r:id="rId33">
        <w:r>
          <w:rPr>
            <w:rStyle w:val="Hyperlink"/>
          </w:rPr>
          <w:t xml:space="preserve">[32]</w:t>
        </w:r>
      </w:hyperlink>
      <w:r>
        <w:t xml:space="preserve"> </w:t>
      </w:r>
      <w:r>
        <w:t xml:space="preserve">https://www.alke.it/doc/scheda-tecnica-alke-ATX440DM.pdf</w:t>
      </w:r>
    </w:p>
    <w:p>
      <w:pPr>
        <w:pStyle w:val="BodyText"/>
      </w:pPr>
      <w:hyperlink r:id="rId33">
        <w:r>
          <w:rPr>
            <w:rStyle w:val="Hyperlink"/>
          </w:rPr>
          <w:t xml:space="preserve">https://www.alke.it/doc/scheda-tecnica-alke-ATX440DM.pdf</w:t>
        </w:r>
      </w:hyperlink>
    </w:p>
    <w:p>
      <w:pPr>
        <w:pStyle w:val="BodyText"/>
      </w:pPr>
      <w:hyperlink r:id="rId34">
        <w:r>
          <w:rPr>
            <w:rStyle w:val="Hyperlink"/>
          </w:rPr>
          <w:t xml:space="preserve">[9]</w:t>
        </w:r>
      </w:hyperlink>
      <w:r>
        <w:t xml:space="preserve"> </w:t>
      </w:r>
      <w:r>
        <w:t xml:space="preserve">https://www.garia.com/assets/Garia/Garia-Users-Manual-6th-Edition.pdf</w:t>
      </w:r>
    </w:p>
    <w:p>
      <w:pPr>
        <w:pStyle w:val="BodyText"/>
      </w:pPr>
      <w:hyperlink r:id="rId34">
        <w:r>
          <w:rPr>
            <w:rStyle w:val="Hyperlink"/>
          </w:rPr>
          <w:t xml:space="preserve">https://www.garia.com/assets/Garia/Garia-Users-Manual-6th-Edition.pdf</w:t>
        </w:r>
      </w:hyperlink>
    </w:p>
    <w:p>
      <w:pPr>
        <w:pStyle w:val="BodyText"/>
      </w:pPr>
      <w:hyperlink r:id="rId36">
        <w:r>
          <w:rPr>
            <w:rStyle w:val="Hyperlink"/>
          </w:rPr>
          <w:t xml:space="preserve">[11]</w:t>
        </w:r>
      </w:hyperlink>
      <w:r>
        <w:t xml:space="preserve"> </w:t>
      </w:r>
      <w:r>
        <w:t xml:space="preserve">https://www.gemcar.com/help-center/battery-care-for-gem/</w:t>
      </w:r>
    </w:p>
    <w:p>
      <w:pPr>
        <w:pStyle w:val="BodyText"/>
      </w:pPr>
      <w:hyperlink r:id="rId36">
        <w:r>
          <w:rPr>
            <w:rStyle w:val="Hyperlink"/>
          </w:rPr>
          <w:t xml:space="preserve">https://www.gemcar.com/help-center/battery-care-for-gem/</w:t>
        </w:r>
      </w:hyperlink>
    </w:p>
    <w:p>
      <w:pPr>
        <w:pStyle w:val="BodyText"/>
      </w:pPr>
      <w:hyperlink r:id="rId37">
        <w:r>
          <w:rPr>
            <w:rStyle w:val="Hyperlink"/>
          </w:rPr>
          <w:t xml:space="preserve">[12]</w:t>
        </w:r>
      </w:hyperlink>
      <w:r>
        <w:t xml:space="preserve"> </w:t>
      </w:r>
      <w:hyperlink r:id="rId37">
        <w:r>
          <w:rPr>
            <w:rStyle w:val="Hyperlink"/>
          </w:rPr>
          <w:t xml:space="preserve">[40]</w:t>
        </w:r>
      </w:hyperlink>
      <w:r>
        <w:t xml:space="preserve"> </w:t>
      </w:r>
      <w:r>
        <w:t xml:space="preserve">https://www.trojanbattery.com/resources/white-papers-and-articles/achieving-greater-pallet-jack-roi</w:t>
      </w:r>
    </w:p>
    <w:p>
      <w:pPr>
        <w:pStyle w:val="BodyText"/>
      </w:pPr>
      <w:hyperlink r:id="rId37">
        <w:r>
          <w:rPr>
            <w:rStyle w:val="Hyperlink"/>
          </w:rPr>
          <w:t xml:space="preserve">https://www.trojanbattery.com/resources/white-papers-and-articles/achieving-greater-pallet-jack-roi</w:t>
        </w:r>
      </w:hyperlink>
    </w:p>
    <w:p>
      <w:pPr>
        <w:pStyle w:val="BodyText"/>
      </w:pPr>
      <w:hyperlink r:id="rId40">
        <w:r>
          <w:rPr>
            <w:rStyle w:val="Hyperlink"/>
          </w:rPr>
          <w:t xml:space="preserve">[13]</w:t>
        </w:r>
      </w:hyperlink>
      <w:r>
        <w:t xml:space="preserve"> </w:t>
      </w:r>
      <w:hyperlink r:id="rId40">
        <w:r>
          <w:rPr>
            <w:rStyle w:val="Hyperlink"/>
          </w:rPr>
          <w:t xml:space="preserve">[19]</w:t>
        </w:r>
      </w:hyperlink>
      <w:r>
        <w:t xml:space="preserve"> </w:t>
      </w:r>
      <w:hyperlink r:id="rId40">
        <w:r>
          <w:rPr>
            <w:rStyle w:val="Hyperlink"/>
          </w:rPr>
          <w:t xml:space="preserve">[41]</w:t>
        </w:r>
      </w:hyperlink>
      <w:r>
        <w:t xml:space="preserve"> </w:t>
      </w:r>
      <w:r>
        <w:t xml:space="preserve">https://www.garia.com/</w:t>
      </w:r>
    </w:p>
    <w:p>
      <w:pPr>
        <w:pStyle w:val="BodyText"/>
      </w:pPr>
      <w:hyperlink r:id="rId40">
        <w:r>
          <w:rPr>
            <w:rStyle w:val="Hyperlink"/>
          </w:rPr>
          <w:t xml:space="preserve">https://www.garia.com/</w:t>
        </w:r>
      </w:hyperlink>
    </w:p>
    <w:p>
      <w:pPr>
        <w:pStyle w:val="BodyText"/>
      </w:pPr>
      <w:hyperlink r:id="rId42">
        <w:r>
          <w:rPr>
            <w:rStyle w:val="Hyperlink"/>
          </w:rPr>
          <w:t xml:space="preserve">[15]</w:t>
        </w:r>
      </w:hyperlink>
      <w:r>
        <w:t xml:space="preserve"> </w:t>
      </w:r>
      <w:hyperlink r:id="rId42">
        <w:r>
          <w:rPr>
            <w:rStyle w:val="Hyperlink"/>
          </w:rPr>
          <w:t xml:space="preserve">[22]</w:t>
        </w:r>
      </w:hyperlink>
      <w:r>
        <w:t xml:space="preserve"> </w:t>
      </w:r>
      <w:r>
        <w:t xml:space="preserve">Utilitaire électrique professionnel : Pulse 4 de Ligier Professional - Liger</w:t>
      </w:r>
    </w:p>
    <w:p>
      <w:pPr>
        <w:pStyle w:val="BodyText"/>
      </w:pPr>
      <w:hyperlink r:id="rId42">
        <w:r>
          <w:rPr>
            <w:rStyle w:val="Hyperlink"/>
          </w:rPr>
          <w:t xml:space="preserve">https://www.ligier.it/product/pulse-4/</w:t>
        </w:r>
      </w:hyperlink>
    </w:p>
    <w:p>
      <w:pPr>
        <w:pStyle w:val="BodyText"/>
      </w:pPr>
      <w:hyperlink r:id="rId44">
        <w:r>
          <w:rPr>
            <w:rStyle w:val="Hyperlink"/>
          </w:rPr>
          <w:t xml:space="preserve">[16]</w:t>
        </w:r>
      </w:hyperlink>
      <w:r>
        <w:t xml:space="preserve"> </w:t>
      </w:r>
      <w:hyperlink r:id="rId44">
        <w:r>
          <w:rPr>
            <w:rStyle w:val="Hyperlink"/>
          </w:rPr>
          <w:t xml:space="preserve">[17]</w:t>
        </w:r>
      </w:hyperlink>
      <w:r>
        <w:t xml:space="preserve"> </w:t>
      </w:r>
      <w:hyperlink r:id="rId44">
        <w:r>
          <w:rPr>
            <w:rStyle w:val="Hyperlink"/>
          </w:rPr>
          <w:t xml:space="preserve">[24]</w:t>
        </w:r>
      </w:hyperlink>
      <w:r>
        <w:t xml:space="preserve"> </w:t>
      </w:r>
      <w:r>
        <w:t xml:space="preserve">https://corvus-utv.com/en/utv/ex4/</w:t>
      </w:r>
    </w:p>
    <w:p>
      <w:pPr>
        <w:pStyle w:val="BodyText"/>
      </w:pPr>
      <w:hyperlink r:id="rId44">
        <w:r>
          <w:rPr>
            <w:rStyle w:val="Hyperlink"/>
          </w:rPr>
          <w:t xml:space="preserve">https://corvus-utv.com/en/utv/ex4/</w:t>
        </w:r>
      </w:hyperlink>
    </w:p>
    <w:p>
      <w:pPr>
        <w:pStyle w:val="BodyText"/>
      </w:pPr>
      <w:hyperlink r:id="rId47">
        <w:r>
          <w:rPr>
            <w:rStyle w:val="Hyperlink"/>
          </w:rPr>
          <w:t xml:space="preserve">[20]</w:t>
        </w:r>
      </w:hyperlink>
      <w:r>
        <w:t xml:space="preserve"> </w:t>
      </w:r>
      <w:hyperlink r:id="rId47">
        <w:r>
          <w:rPr>
            <w:rStyle w:val="Hyperlink"/>
          </w:rPr>
          <w:t xml:space="preserve">[33]</w:t>
        </w:r>
      </w:hyperlink>
      <w:r>
        <w:t xml:space="preserve"> </w:t>
      </w:r>
      <w:r>
        <w:t xml:space="preserve">https://www.clubcar.com/</w:t>
      </w:r>
    </w:p>
    <w:p>
      <w:pPr>
        <w:pStyle w:val="BodyText"/>
      </w:pPr>
      <w:hyperlink r:id="rId47">
        <w:r>
          <w:rPr>
            <w:rStyle w:val="Hyperlink"/>
          </w:rPr>
          <w:t xml:space="preserve">https://www.clubcar.com/</w:t>
        </w:r>
      </w:hyperlink>
    </w:p>
    <w:p>
      <w:pPr>
        <w:pStyle w:val="BodyText"/>
      </w:pPr>
      <w:hyperlink r:id="rId48">
        <w:r>
          <w:rPr>
            <w:rStyle w:val="Hyperlink"/>
          </w:rPr>
          <w:t xml:space="preserve">[21]</w:t>
        </w:r>
      </w:hyperlink>
      <w:r>
        <w:t xml:space="preserve"> </w:t>
      </w:r>
      <w:r>
        <w:t xml:space="preserve">About Melex - Melex</w:t>
      </w:r>
    </w:p>
    <w:p>
      <w:pPr>
        <w:pStyle w:val="BodyText"/>
      </w:pPr>
      <w:hyperlink r:id="rId48">
        <w:r>
          <w:rPr>
            <w:rStyle w:val="Hyperlink"/>
          </w:rPr>
          <w:t xml:space="preserve">https://www.melex-ev.com/about/</w:t>
        </w:r>
      </w:hyperlink>
    </w:p>
    <w:p>
      <w:pPr>
        <w:pStyle w:val="BodyText"/>
      </w:pPr>
      <w:hyperlink r:id="rId49">
        <w:r>
          <w:rPr>
            <w:rStyle w:val="Hyperlink"/>
          </w:rPr>
          <w:t xml:space="preserve">[25]</w:t>
        </w:r>
      </w:hyperlink>
      <w:r>
        <w:t xml:space="preserve"> </w:t>
      </w:r>
      <w:hyperlink r:id="rId49">
        <w:r>
          <w:rPr>
            <w:rStyle w:val="Hyperlink"/>
          </w:rPr>
          <w:t xml:space="preserve">[36]</w:t>
        </w:r>
      </w:hyperlink>
      <w:r>
        <w:t xml:space="preserve"> </w:t>
      </w:r>
      <w:r>
        <w:t xml:space="preserve">https://www.polaris.com/en-us/off-road/ranger/models/ranger-xp-kinetic/</w:t>
      </w:r>
    </w:p>
    <w:p>
      <w:pPr>
        <w:pStyle w:val="BodyText"/>
      </w:pPr>
      <w:hyperlink r:id="rId49">
        <w:r>
          <w:rPr>
            <w:rStyle w:val="Hyperlink"/>
          </w:rPr>
          <w:t xml:space="preserve">https://www.polaris.com/en-us/off-road/ranger/models/ranger-xp-kinetic/</w:t>
        </w:r>
      </w:hyperlink>
    </w:p>
    <w:p>
      <w:pPr>
        <w:pStyle w:val="BodyText"/>
      </w:pPr>
      <w:hyperlink r:id="rId51">
        <w:r>
          <w:rPr>
            <w:rStyle w:val="Hyperlink"/>
          </w:rPr>
          <w:t xml:space="preserve">[27]</w:t>
        </w:r>
      </w:hyperlink>
      <w:r>
        <w:t xml:space="preserve"> </w:t>
      </w:r>
      <w:hyperlink r:id="rId51">
        <w:r>
          <w:rPr>
            <w:rStyle w:val="Hyperlink"/>
          </w:rPr>
          <w:t xml:space="preserve">[42]</w:t>
        </w:r>
      </w:hyperlink>
      <w:r>
        <w:t xml:space="preserve"> </w:t>
      </w:r>
      <w:r>
        <w:t xml:space="preserve">https://www.mit.gov.it/nfsmitgov/files/media/normativa/2017-09/direttiva_ministeriale_prototocollo_1580_del_16-01-2013.pdf</w:t>
      </w:r>
    </w:p>
    <w:p>
      <w:pPr>
        <w:pStyle w:val="BodyText"/>
      </w:pPr>
      <w:hyperlink r:id="rId51">
        <w:r>
          <w:rPr>
            <w:rStyle w:val="Hyperlink"/>
          </w:rPr>
          <w:t xml:space="preserve">https://www.mit.gov.it/nfsmitgov/files/media/normativa/2017-09/direttiva_ministeriale_prototocollo_1580_del_16-01-2013.pdf</w:t>
        </w:r>
      </w:hyperlink>
    </w:p>
    <w:p>
      <w:pPr>
        <w:pStyle w:val="BodyText"/>
      </w:pPr>
      <w:hyperlink r:id="rId52">
        <w:r>
          <w:rPr>
            <w:rStyle w:val="Hyperlink"/>
          </w:rPr>
          <w:t xml:space="preserve">[28]</w:t>
        </w:r>
      </w:hyperlink>
      <w:r>
        <w:t xml:space="preserve"> </w:t>
      </w:r>
      <w:r>
        <w:t xml:space="preserve">https://pila.it/regolamenti/regolamento-generale-e-di-trasporto/</w:t>
      </w:r>
    </w:p>
    <w:p>
      <w:pPr>
        <w:pStyle w:val="BodyText"/>
      </w:pPr>
      <w:hyperlink r:id="rId52">
        <w:r>
          <w:rPr>
            <w:rStyle w:val="Hyperlink"/>
          </w:rPr>
          <w:t xml:space="preserve">https://pila.it/regolamenti/regolamento-generale-e-di-trasporto/</w:t>
        </w:r>
      </w:hyperlink>
    </w:p>
    <w:p>
      <w:pPr>
        <w:pStyle w:val="BodyText"/>
      </w:pPr>
      <w:hyperlink r:id="rId59">
        <w:r>
          <w:rPr>
            <w:rStyle w:val="Hyperlink"/>
          </w:rPr>
          <w:t xml:space="preserve">[37]</w:t>
        </w:r>
      </w:hyperlink>
      <w:r>
        <w:t xml:space="preserve"> </w:t>
      </w:r>
      <w:r>
        <w:t xml:space="preserve">N.20 Passenger 4 H - Melex</w:t>
      </w:r>
    </w:p>
    <w:p>
      <w:pPr>
        <w:pStyle w:val="BodyText"/>
      </w:pPr>
      <w:hyperlink r:id="rId59">
        <w:r>
          <w:rPr>
            <w:rStyle w:val="Hyperlink"/>
          </w:rPr>
          <w:t xml:space="preserve">https://www.melex-ev.com/street-legal/n20-passenger-4-h/</w:t>
        </w:r>
      </w:hyperlink>
    </w:p>
    <w:p>
      <w:pPr>
        <w:pStyle w:val="BodyText"/>
      </w:pPr>
      <w:hyperlink r:id="rId61">
        <w:r>
          <w:rPr>
            <w:rStyle w:val="Hyperlink"/>
          </w:rPr>
          <w:t xml:space="preserve">[39]</w:t>
        </w:r>
      </w:hyperlink>
      <w:r>
        <w:t xml:space="preserve"> </w:t>
      </w:r>
      <w:r>
        <w:t xml:space="preserve">Golf Cart Accessories | Customize Your Club Car</w:t>
      </w:r>
    </w:p>
    <w:p>
      <w:pPr>
        <w:pStyle w:val="BodyText"/>
      </w:pPr>
      <w:hyperlink r:id="rId61">
        <w:r>
          <w:rPr>
            <w:rStyle w:val="Hyperlink"/>
          </w:rPr>
          <w:t xml:space="preserve">https://www.clubcar.com/en-us/club-car-accessories/personal-golf-cart-accessories?utm_source=chatgpt.com</w:t>
        </w:r>
      </w:hyperlink>
    </w:p>
    <w:p>
      <w:pPr>
        <w:pStyle w:val="BodyText"/>
      </w:pPr>
      <w:hyperlink r:id="rId66">
        <w:r>
          <w:rPr>
            <w:rStyle w:val="Hyperlink"/>
          </w:rPr>
          <w:t xml:space="preserve">[43]</w:t>
        </w:r>
      </w:hyperlink>
      <w:r>
        <w:t xml:space="preserve"> </w:t>
      </w:r>
      <w:r>
        <w:t xml:space="preserve">https://www.energy.gov/energysaver/electric-vehicle-battery-drains</w:t>
      </w:r>
    </w:p>
    <w:p>
      <w:pPr>
        <w:pStyle w:val="BodyText"/>
      </w:pPr>
      <w:hyperlink r:id="rId66">
        <w:r>
          <w:rPr>
            <w:rStyle w:val="Hyperlink"/>
          </w:rPr>
          <w:t xml:space="preserve">https://www.energy.gov/energysaver/electric-vehicle-battery-drains</w:t>
        </w:r>
      </w:hyperlink>
    </w:p>
    <w:bookmarkEnd w:id="7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png" /><Relationship Type="http://schemas.openxmlformats.org/officeDocument/2006/relationships/hyperlink" Id="rId44" Target="https://corvus-utv.com/en/utv/ex4/" TargetMode="External" /><Relationship Type="http://schemas.openxmlformats.org/officeDocument/2006/relationships/hyperlink" Id="rId30" Target="https://corvus-utv.com/wp-content/uploads/2024/09/User-manual-TERRAIN-EX4-English.pdf" TargetMode="External" /><Relationship Type="http://schemas.openxmlformats.org/officeDocument/2006/relationships/hyperlink" Id="rId52" Target="https://pila.it/regolamenti/regolamento-generale-e-di-trasporto/" TargetMode="External" /><Relationship Type="http://schemas.openxmlformats.org/officeDocument/2006/relationships/hyperlink" Id="rId33" Target="https://www.alke.it/doc/scheda-tecnica-alke-ATX440DM.pdf" TargetMode="External" /><Relationship Type="http://schemas.openxmlformats.org/officeDocument/2006/relationships/hyperlink" Id="rId21" Target="https://www.alke.it/veicoli-elettrici-atx4" TargetMode="External" /><Relationship Type="http://schemas.openxmlformats.org/officeDocument/2006/relationships/hyperlink" Id="rId47" Target="https://www.clubcar.com/" TargetMode="External" /><Relationship Type="http://schemas.openxmlformats.org/officeDocument/2006/relationships/hyperlink" Id="rId61" Target="https://www.clubcar.com/en-us/club-car-accessories/personal-golf-cart-accessories?utm_source=chatgpt.com" TargetMode="External" /><Relationship Type="http://schemas.openxmlformats.org/officeDocument/2006/relationships/hyperlink" Id="rId31" Target="https://www.clubcar.com/en/personal/golf-carts/onward-4-passenger?utm_source=chatgpt.com" TargetMode="External" /><Relationship Type="http://schemas.openxmlformats.org/officeDocument/2006/relationships/hyperlink" Id="rId23" Target="https://www.ecologydrive.it/garia-monaco-4.html?srsltid=AfmBOop5UiXhEAvoY0Tx7217sBjyn0HHAD7_qUO9gHLQagmNda2q8Soc" TargetMode="External" /><Relationship Type="http://schemas.openxmlformats.org/officeDocument/2006/relationships/hyperlink" Id="rId27" Target="https://www.energy.gov/articles/winterizing-your-electric-vehicle" TargetMode="External" /><Relationship Type="http://schemas.openxmlformats.org/officeDocument/2006/relationships/hyperlink" Id="rId66" Target="https://www.energy.gov/energysaver/electric-vehicle-battery-drains" TargetMode="External" /><Relationship Type="http://schemas.openxmlformats.org/officeDocument/2006/relationships/hyperlink" Id="rId40" Target="https://www.garia.com/" TargetMode="External" /><Relationship Type="http://schemas.openxmlformats.org/officeDocument/2006/relationships/hyperlink" Id="rId34" Target="https://www.garia.com/assets/Garia/Garia-Users-Manual-6th-Edition.pdf" TargetMode="External" /><Relationship Type="http://schemas.openxmlformats.org/officeDocument/2006/relationships/hyperlink" Id="rId22" Target="https://www.garia.com/models/courtesy/" TargetMode="External" /><Relationship Type="http://schemas.openxmlformats.org/officeDocument/2006/relationships/hyperlink" Id="rId36" Target="https://www.gemcar.com/help-center/battery-care-for-gem/" TargetMode="External" /><Relationship Type="http://schemas.openxmlformats.org/officeDocument/2006/relationships/hyperlink" Id="rId42" Target="https://www.ligier.it/product/pulse-4/" TargetMode="External" /><Relationship Type="http://schemas.openxmlformats.org/officeDocument/2006/relationships/hyperlink" Id="rId48" Target="https://www.melex-ev.com/about/" TargetMode="External" /><Relationship Type="http://schemas.openxmlformats.org/officeDocument/2006/relationships/hyperlink" Id="rId59" Target="https://www.melex-ev.com/street-legal/n20-passenger-4-h/" TargetMode="External" /><Relationship Type="http://schemas.openxmlformats.org/officeDocument/2006/relationships/hyperlink" Id="rId51" Target="https://www.mit.gov.it/nfsmitgov/files/media/normativa/2017-09/direttiva_ministeriale_prototocollo_1580_del_16-01-2013.pdf" TargetMode="External" /><Relationship Type="http://schemas.openxmlformats.org/officeDocument/2006/relationships/hyperlink" Id="rId49" Target="https://www.polaris.com/en-us/off-road/ranger/models/ranger-xp-kinetic/" TargetMode="External" /><Relationship Type="http://schemas.openxmlformats.org/officeDocument/2006/relationships/hyperlink" Id="rId29" Target="https://www.polaris.com/en-us/off-road/ranger/models/ranger-xp-kinetic/ranger-xp-kinetic-premium-icy-white-pearl-specs/" TargetMode="External" /><Relationship Type="http://schemas.openxmlformats.org/officeDocument/2006/relationships/hyperlink" Id="rId37" Target="https://www.trojanbattery.com/resources/white-papers-and-articles/achieving-greater-pallet-jack-roi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4" Target="https://corvus-utv.com/en/utv/ex4/" TargetMode="External" /><Relationship Type="http://schemas.openxmlformats.org/officeDocument/2006/relationships/hyperlink" Id="rId30" Target="https://corvus-utv.com/wp-content/uploads/2024/09/User-manual-TERRAIN-EX4-English.pdf" TargetMode="External" /><Relationship Type="http://schemas.openxmlformats.org/officeDocument/2006/relationships/hyperlink" Id="rId52" Target="https://pila.it/regolamenti/regolamento-generale-e-di-trasporto/" TargetMode="External" /><Relationship Type="http://schemas.openxmlformats.org/officeDocument/2006/relationships/hyperlink" Id="rId33" Target="https://www.alke.it/doc/scheda-tecnica-alke-ATX440DM.pdf" TargetMode="External" /><Relationship Type="http://schemas.openxmlformats.org/officeDocument/2006/relationships/hyperlink" Id="rId21" Target="https://www.alke.it/veicoli-elettrici-atx4" TargetMode="External" /><Relationship Type="http://schemas.openxmlformats.org/officeDocument/2006/relationships/hyperlink" Id="rId47" Target="https://www.clubcar.com/" TargetMode="External" /><Relationship Type="http://schemas.openxmlformats.org/officeDocument/2006/relationships/hyperlink" Id="rId61" Target="https://www.clubcar.com/en-us/club-car-accessories/personal-golf-cart-accessories?utm_source=chatgpt.com" TargetMode="External" /><Relationship Type="http://schemas.openxmlformats.org/officeDocument/2006/relationships/hyperlink" Id="rId31" Target="https://www.clubcar.com/en/personal/golf-carts/onward-4-passenger?utm_source=chatgpt.com" TargetMode="External" /><Relationship Type="http://schemas.openxmlformats.org/officeDocument/2006/relationships/hyperlink" Id="rId23" Target="https://www.ecologydrive.it/garia-monaco-4.html?srsltid=AfmBOop5UiXhEAvoY0Tx7217sBjyn0HHAD7_qUO9gHLQagmNda2q8Soc" TargetMode="External" /><Relationship Type="http://schemas.openxmlformats.org/officeDocument/2006/relationships/hyperlink" Id="rId27" Target="https://www.energy.gov/articles/winterizing-your-electric-vehicle" TargetMode="External" /><Relationship Type="http://schemas.openxmlformats.org/officeDocument/2006/relationships/hyperlink" Id="rId66" Target="https://www.energy.gov/energysaver/electric-vehicle-battery-drains" TargetMode="External" /><Relationship Type="http://schemas.openxmlformats.org/officeDocument/2006/relationships/hyperlink" Id="rId40" Target="https://www.garia.com/" TargetMode="External" /><Relationship Type="http://schemas.openxmlformats.org/officeDocument/2006/relationships/hyperlink" Id="rId34" Target="https://www.garia.com/assets/Garia/Garia-Users-Manual-6th-Edition.pdf" TargetMode="External" /><Relationship Type="http://schemas.openxmlformats.org/officeDocument/2006/relationships/hyperlink" Id="rId22" Target="https://www.garia.com/models/courtesy/" TargetMode="External" /><Relationship Type="http://schemas.openxmlformats.org/officeDocument/2006/relationships/hyperlink" Id="rId36" Target="https://www.gemcar.com/help-center/battery-care-for-gem/" TargetMode="External" /><Relationship Type="http://schemas.openxmlformats.org/officeDocument/2006/relationships/hyperlink" Id="rId42" Target="https://www.ligier.it/product/pulse-4/" TargetMode="External" /><Relationship Type="http://schemas.openxmlformats.org/officeDocument/2006/relationships/hyperlink" Id="rId48" Target="https://www.melex-ev.com/about/" TargetMode="External" /><Relationship Type="http://schemas.openxmlformats.org/officeDocument/2006/relationships/hyperlink" Id="rId59" Target="https://www.melex-ev.com/street-legal/n20-passenger-4-h/" TargetMode="External" /><Relationship Type="http://schemas.openxmlformats.org/officeDocument/2006/relationships/hyperlink" Id="rId51" Target="https://www.mit.gov.it/nfsmitgov/files/media/normativa/2017-09/direttiva_ministeriale_prototocollo_1580_del_16-01-2013.pdf" TargetMode="External" /><Relationship Type="http://schemas.openxmlformats.org/officeDocument/2006/relationships/hyperlink" Id="rId49" Target="https://www.polaris.com/en-us/off-road/ranger/models/ranger-xp-kinetic/" TargetMode="External" /><Relationship Type="http://schemas.openxmlformats.org/officeDocument/2006/relationships/hyperlink" Id="rId29" Target="https://www.polaris.com/en-us/off-road/ranger/models/ranger-xp-kinetic/ranger-xp-kinetic-premium-icy-white-pearl-specs/" TargetMode="External" /><Relationship Type="http://schemas.openxmlformats.org/officeDocument/2006/relationships/hyperlink" Id="rId37" Target="https://www.trojanbattery.com/resources/white-papers-and-articles/achieving-greater-pallet-jack-roi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2026-06-14T13:59:10Z</dcterms:created>
  <dcterms:modified xsi:type="dcterms:W3CDTF">2026-06-14T13:59:10Z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