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center"/>
      </w:pPr>
      <w:r>
        <w:rPr>
          <w:rFonts w:ascii="Aptos" w:hAnsi="Aptos"/>
          <w:b/>
          <w:i w:val="0"/>
          <w:color w:val="12372C"/>
          <w:sz w:val="24"/>
        </w:rPr>
        <w:t>HAFF LEISURE CLUB</w:t>
      </w:r>
    </w:p>
    <w:p>
      <w:pPr>
        <w:spacing w:after="160"/>
        <w:jc w:val="center"/>
      </w:pPr>
      <w:r>
        <w:rPr>
          <w:rFonts w:ascii="Aptos" w:hAnsi="Aptos"/>
          <w:b/>
          <w:i w:val="0"/>
          <w:color w:val="12372C"/>
          <w:sz w:val="60"/>
        </w:rPr>
        <w:t>Product &amp; Experience Handbook</w:t>
      </w:r>
    </w:p>
    <w:p>
      <w:pPr>
        <w:jc w:val="center"/>
      </w:pPr>
      <w:r>
        <w:rPr>
          <w:rFonts w:ascii="Aptos" w:hAnsi="Aptos"/>
          <w:b w:val="0"/>
          <w:i w:val="0"/>
          <w:color w:val="5D7169"/>
          <w:sz w:val="26"/>
        </w:rPr>
        <w:t>A complete guide to the club website, operational system, member community, and future product direction</w:t>
      </w:r>
    </w:p>
    <w:p>
      <w:pPr>
        <w:spacing w:before="640"/>
        <w:jc w:val="center"/>
      </w:pPr>
      <w:r>
        <w:rPr>
          <w:rFonts w:ascii="Aptos" w:hAnsi="Aptos"/>
          <w:b/>
          <w:i w:val="0"/>
          <w:color w:val="F4C95D"/>
          <w:sz w:val="22"/>
        </w:rPr>
        <w:t>CADIZ CITY</w:t>
      </w:r>
    </w:p>
    <w:p>
      <w:pPr>
        <w:jc w:val="center"/>
      </w:pPr>
      <w:r>
        <w:rPr>
          <w:rFonts w:ascii="Aptos" w:hAnsi="Aptos"/>
          <w:b w:val="0"/>
          <w:i/>
          <w:color w:val="5D7169"/>
          <w:sz w:val="19"/>
        </w:rPr>
        <w:t>Current-state documentation based on the live implementation as of June 14,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DF2E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12372C"/>
                <w:sz w:val="22"/>
              </w:rPr>
              <w:t>The product in one sentence</w:t>
              <w:br/>
            </w:r>
            <w:r>
              <w:rPr>
                <w:rFonts w:ascii="Aptos" w:hAnsi="Aptos"/>
                <w:b w:val="0"/>
                <w:i w:val="0"/>
                <w:color w:val="12372C"/>
                <w:sz w:val="20"/>
              </w:rPr>
              <w:t>HAFF Leisure Club is a mobile-friendly club operating system that connects public discovery, member accounts, open-play rotation, court operations, community conversation, feedback, play history, finance, scheduling, and venue TV displays in one branded experience.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Executive Overview</w:t>
      </w:r>
    </w:p>
    <w:p>
      <w:r>
        <w:rPr>
          <w:rFonts w:ascii="Aptos" w:hAnsi="Aptos"/>
          <w:b w:val="0"/>
          <w:i w:val="0"/>
          <w:color w:val="12372C"/>
        </w:rPr>
        <w:t>HAFF Leisure Club is not merely a marketing website. It is an evolving digital operating layer for a physical leisure venue in Cadiz City. It serves three connected purposes: attracting and informing visitors, helping members participate in club life, and helping staff operate open play, courts, schedules, player records, and financial activity.</w:t>
      </w:r>
    </w:p>
    <w:p>
      <w:r>
        <w:rPr>
          <w:rFonts w:ascii="Aptos" w:hAnsi="Aptos"/>
          <w:b w:val="0"/>
          <w:i w:val="0"/>
          <w:color w:val="12372C"/>
        </w:rPr>
        <w:t>The experience is designed around the real rhythm of a recreation club. A visitor learns what HAFF is and joins. A member signs in once and gains access to community and player tools. Staff manage the flow of people and courts. A shared TV keeps everyone oriented inside the venue.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DF2E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12372C"/>
                <w:sz w:val="22"/>
              </w:rPr>
              <w:t>Core product promise</w:t>
              <w:br/>
            </w:r>
            <w:r>
              <w:rPr>
                <w:rFonts w:ascii="Aptos" w:hAnsi="Aptos"/>
                <w:b w:val="0"/>
                <w:i w:val="0"/>
                <w:color w:val="12372C"/>
                <w:sz w:val="20"/>
              </w:rPr>
              <w:t>Make club participation feel simple for members and make high-volume open-play operations manageable for staff, even when connectivity is imperfect.</w:t>
            </w:r>
          </w:p>
        </w:tc>
      </w:tr>
    </w:tbl>
    <w:p>
      <w:pPr>
        <w:spacing w:after="0"/>
      </w:pPr>
    </w:p>
    <w:p>
      <w:pPr>
        <w:pStyle w:val="Heading2"/>
      </w:pPr>
      <w:r>
        <w:t>Who the product serves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44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Audience</w:t>
            </w:r>
          </w:p>
        </w:tc>
        <w:tc>
          <w:tcPr>
            <w:tcW w:type="dxa" w:w="3096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Primary need</w:t>
            </w:r>
          </w:p>
        </w:tc>
        <w:tc>
          <w:tcPr>
            <w:tcW w:type="dxa" w:w="4032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Product response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Visitor / prospective member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Understand HAFF and decide whether to join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Home experience, live venue context, testimonials, registration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Member / player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Know when to play, communicate, manage identity, and review activity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Prisma account, player dashboard, community, recap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Front desk / coordinator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Keep players, queues, courts, and sessions moving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Admin rotation controls, player and court management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Club owner / manager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Oversee operations, finance, schedules, and member sentiment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Admin, finance, calendar, testimonials, anonymous reports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In-venue audience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See what is happening without asking staff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Responsive TV display, court status, timers, queue groups, announcements</w:t>
            </w:r>
          </w:p>
        </w:tc>
      </w:tr>
    </w:tbl>
    <w:p>
      <w:pPr>
        <w:spacing w:after="0"/>
      </w:pPr>
    </w:p>
    <w:p>
      <w:pPr>
        <w:pStyle w:val="Heading2"/>
      </w:pPr>
      <w:r>
        <w:t>Current product principles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One HAFF account: email/password authentication links a User to a Player profile.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Mobile first: the most common member interactions are designed for phones.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Operational clarity: court state, queue state, and timing should be visible and actionable.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Offline tolerance: operational data is stored locally first and synchronized when possible.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Community with moderation: conversation and testimonials are member-driven but administratively reviewable.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Brand consistency: dark court green, warm ivory, and bright brass/lime accents establish a recognizable Cadiz City identity.</w:t>
      </w:r>
    </w:p>
    <w:p>
      <w:r>
        <w:br w:type="page"/>
      </w:r>
    </w:p>
    <w:p>
      <w:pPr>
        <w:pStyle w:val="Heading1"/>
      </w:pPr>
      <w:r>
        <w:t>2. Information Architecture &amp; Route Map</w:t>
      </w:r>
    </w:p>
    <w:p>
      <w:r>
        <w:rPr>
          <w:rFonts w:ascii="Aptos" w:hAnsi="Aptos"/>
          <w:b w:val="0"/>
          <w:i w:val="0"/>
          <w:color w:val="12372C"/>
        </w:rPr>
        <w:t>The product uses client-side routes rendered by a React/Vite single-page application. The canonical home route is /home. Older /landing URLs are normalized to /home for backward compatibility.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Route</w:t>
            </w:r>
          </w:p>
        </w:tc>
        <w:tc>
          <w:tcPr>
            <w:tcW w:type="dxa" w:w="1440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Audience</w:t>
            </w:r>
          </w:p>
        </w:tc>
        <w:tc>
          <w:tcPr>
            <w:tcW w:type="dxa" w:w="4536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Purpose</w:t>
            </w:r>
          </w:p>
        </w:tc>
        <w:tc>
          <w:tcPr>
            <w:tcW w:type="dxa" w:w="1944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Access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/home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Everyone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Public discovery, sign in/register entry, live context, feedback, testimonials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Public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/community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Members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Authentication, general chat, feedback, testimonials, play recap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Public gate; tools require login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/player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Members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Personal queue, check-in, park mode, profile, play status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Prisma login required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/admin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Staff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Open-play control center and operational administration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Admin role required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/calendar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Staff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Court reservations and schedule management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Admin role required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/finance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Staff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Transactions, revenue, and payment management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Admin role required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/tv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Venue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Large-screen court, timer, queue, and announcement display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Operational display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i w:val="0"/>
          <w:color w:val="12372C"/>
        </w:rPr>
        <w:t>Navigation changes by context. Regular players see a reduced set of choices to avoid exposing staff tools. Authenticated administrators receive the full dock: Home, Admin, Players, Community, Calendar, Finance, and TV Display. The Home footer contains a discreet Staff access entry that opens the admin login.</w:t>
      </w:r>
    </w:p>
    <w:p>
      <w:pPr>
        <w:pStyle w:val="Heading2"/>
      </w:pPr>
      <w:r>
        <w:t>Global account behavior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At application startup or refresh, the browser checks the Prisma-backed session before revealing the interface.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Signed-out visitors see Sign in and Register in the Home header.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Signed-in users see a stable upper-right account control with avatar and display name.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The account menu contains Sign out. Signing out clears the server session cookie and local player link, then returns the user to Home.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The same session applies across Community, Player, Admin, Calendar, and Finance; users should not authenticate separately for each surface.</w:t>
      </w:r>
    </w:p>
    <w:p>
      <w:r>
        <w:br w:type="page"/>
      </w:r>
    </w:p>
    <w:p>
      <w:pPr>
        <w:pStyle w:val="Heading1"/>
      </w:pPr>
      <w:r>
        <w:t>3. Public Home Experience</w:t>
      </w:r>
    </w:p>
    <w:p>
      <w:r>
        <w:rPr>
          <w:rFonts w:ascii="Aptos" w:hAnsi="Aptos"/>
          <w:b w:val="0"/>
          <w:i w:val="0"/>
          <w:color w:val="12372C"/>
        </w:rPr>
        <w:t>Home is the front door of the club. Its role is to explain HAFF quickly, establish the premium sport-and-leisure atmosphere, and direct people toward the action that makes sense for them.</w:t>
      </w:r>
    </w:p>
    <w:p>
      <w:pPr>
        <w:pStyle w:val="Heading2"/>
      </w:pPr>
      <w:r>
        <w:t>What visitors encounter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Cadiz City brand header with HAFF identity and familiar Sign in/Register actions.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Hero messaging positioning HAFF as a sanctuary of sport and leisure.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Live or locally synchronized club statistics, including checked-in players and court activity.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Clear entry cards for player participation and the venue TV display.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An explanation of the open-play rotation: check in, form stacks, and play the next available court.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Venue lifestyle content describing courts, lounge, cafe, and social atmosphere.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Anonymous improvement reporting without requiring an account.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Approved member testimonials, controlled through admin moderation.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A discreet Staff access link in the footer instead of a prominent public admin button.</w:t>
      </w:r>
    </w:p>
    <w:p>
      <w:pPr>
        <w:pStyle w:val="Heading2"/>
      </w:pPr>
      <w:r>
        <w:t>Ideal visitor journey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A visitor arrives at /home from social media, search, a QR code, or a direct link.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They understand the venue and open-play concept within the first screen.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They choose Register to create a member account or Sign in if they already belong.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After authentication, they can enter Community and Player without another login.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They can later return to Home and remain recognized through the 30-day session.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8E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12372C"/>
                <w:sz w:val="22"/>
              </w:rPr>
              <w:t>Experience goal</w:t>
              <w:br/>
            </w:r>
            <w:r>
              <w:rPr>
                <w:rFonts w:ascii="Aptos" w:hAnsi="Aptos"/>
                <w:b w:val="0"/>
                <w:i w:val="0"/>
                <w:color w:val="12372C"/>
                <w:sz w:val="20"/>
              </w:rPr>
              <w:t>The public site should feel like entering the physical club: energetic but orderly, social but premium, and immediately clear about what to do next.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Member Registration, Login &amp; Identity</w:t>
      </w:r>
    </w:p>
    <w:p>
      <w:r>
        <w:rPr>
          <w:rFonts w:ascii="Aptos" w:hAnsi="Aptos"/>
          <w:b w:val="0"/>
          <w:i w:val="0"/>
          <w:color w:val="12372C"/>
        </w:rPr>
        <w:t>Authentication is implemented directly with Prisma and PostgreSQL. Registration creates both a User account and a linked Player profile. Passwords are not stored directly; they are salted and hashed using scrypt.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3096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User action</w:t>
            </w:r>
          </w:p>
        </w:tc>
        <w:tc>
          <w:tcPr>
            <w:tcW w:type="dxa" w:w="4824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System behavior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Register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Enter display name, skill level, email, and password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Creates User + Player records and starts a session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Sign in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Enter email and password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Verifies hash and issues an HttpOnly session cookie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Refresh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Reload any route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Validates session before rendering the app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Open Player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Visit /player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Loads the Player linked to the signed-in User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Sign out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Use upper-right account menu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Deletes session and clears local player identity</w:t>
            </w:r>
          </w:p>
        </w:tc>
      </w:tr>
    </w:tbl>
    <w:p>
      <w:pPr>
        <w:spacing w:after="0"/>
      </w:pPr>
    </w:p>
    <w:p>
      <w:pPr>
        <w:pStyle w:val="Heading2"/>
      </w:pPr>
      <w:r>
        <w:t>Identity model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User stores credentials, role, status, and session relationships.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Player stores the club-facing identity: display name, skill level, rating, avatar, contact data, tags, and play statistics.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User.playerId is unique, establishing one linked player identity per account.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Roles currently use ADMIN and MEMBER values.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Account status can prevent inactive users from resolving a valid session.</w:t>
      </w:r>
    </w:p>
    <w:p>
      <w:pPr>
        <w:pStyle w:val="Heading2"/>
      </w:pPr>
      <w:r>
        <w:t>UX considerations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Home is the primary authentication entry; Player should never present a competing phone-code login.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The Player route explains that login is required and links directly to Sign in/Register.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Saved browser credentials are styled to remain white/ivory rather than showing intrusive gray autofill fields.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The account menu should remain stable after refresh and across routes.</w:t>
      </w:r>
    </w:p>
    <w:p>
      <w:r>
        <w:br w:type="page"/>
      </w:r>
    </w:p>
    <w:p>
      <w:pPr>
        <w:pStyle w:val="Heading1"/>
      </w:pPr>
      <w:r>
        <w:t>5. Player Experience</w:t>
      </w:r>
    </w:p>
    <w:p>
      <w:r>
        <w:rPr>
          <w:rFonts w:ascii="Aptos" w:hAnsi="Aptos"/>
          <w:b w:val="0"/>
          <w:i w:val="0"/>
          <w:color w:val="12372C"/>
        </w:rPr>
        <w:t>The Player dashboard answers one urgent question: what should I do now? It translates operational club state into a personal view.</w:t>
      </w:r>
    </w:p>
    <w:p>
      <w:pPr>
        <w:pStyle w:val="Heading2"/>
      </w:pPr>
      <w:r>
        <w:t>Player capabilities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See whether the player is checked in, parked, waiting, reserved, or currently playing.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Estimate queue position and expected wait based on current stacks, courts, and timers.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Check in and manage park/resume behavior.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View a compact TV-style preview of current club activity.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Edit profile information, play style, skill level, emergency note, and avatar.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Display a member QR pass.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Review player metrics such as total games and days played.</w:t>
      </w:r>
    </w:p>
    <w:p>
      <w:pPr>
        <w:pStyle w:val="Heading2"/>
      </w:pPr>
      <w:r>
        <w:t>Possible player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Scenario</w:t>
            </w:r>
          </w:p>
        </w:tc>
        <w:tc>
          <w:tcPr>
            <w:tcW w:type="dxa" w:w="6768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Expected experience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Arriving at the club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Sign in once, open Player, tap check-in, receive immediate status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Taking a break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Use park mode without losing account identity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Waiting for a court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See position, grouped stack, and approximate timing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Called to play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See reserved court and roster reflected in personal and TV views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After play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Match completion updates history and contributes to recap metrics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Returning another day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Session remains recognized until sign-out or expiry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DF2E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12372C"/>
                <w:sz w:val="22"/>
              </w:rPr>
              <w:t>Current limitation</w:t>
              <w:br/>
            </w:r>
            <w:r>
              <w:rPr>
                <w:rFonts w:ascii="Aptos" w:hAnsi="Aptos"/>
                <w:b w:val="0"/>
                <w:i w:val="0"/>
                <w:color w:val="12372C"/>
                <w:sz w:val="20"/>
              </w:rPr>
              <w:t>The operational player state is partly offline-first browser data, while account/community data is server-backed. A future phase should make Prisma the authoritative source for all player operations across devices.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Community &amp; Social Experience</w:t>
      </w:r>
    </w:p>
    <w:p>
      <w:r>
        <w:rPr>
          <w:rFonts w:ascii="Aptos" w:hAnsi="Aptos"/>
          <w:b w:val="0"/>
          <w:i w:val="0"/>
          <w:color w:val="12372C"/>
        </w:rPr>
        <w:t>Community turns HAFF from a utility into a club network. It combines conversation, feedback, testimonials, and activity storytelling under one member identity.</w:t>
      </w:r>
    </w:p>
    <w:p>
      <w:pPr>
        <w:pStyle w:val="Heading2"/>
      </w:pPr>
      <w:r>
        <w:t>General chat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Club-wide messenger-style room for authenticated members.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Messages show member avatar, display name, role indicator, time, date grouping, and edit state.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Replies preserve the context of the referenced message.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Members can react with emoji, edit their own messages, remove their own messages, and report others.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Admins can remove messages and review reported content.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Messages appear optimistically on send and refresh from the server every second while the page is visible.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Members can sort the conversation oldest-first or newest-first.</w:t>
      </w:r>
    </w:p>
    <w:p>
      <w:pPr>
        <w:pStyle w:val="Heading2"/>
      </w:pPr>
      <w:r>
        <w:t>Interaction direction</w:t>
      </w:r>
    </w:p>
    <w:p>
      <w:r>
        <w:rPr>
          <w:rFonts w:ascii="Aptos" w:hAnsi="Aptos"/>
          <w:b w:val="0"/>
          <w:i w:val="0"/>
          <w:color w:val="12372C"/>
        </w:rPr>
        <w:t>The desired next evolution is a Facebook Messenger-like reaction experience: press-and-hold on mobile or hover/click on desktop to reveal a compact reaction tray, with a lightweight animation and clear selected state. This should replace permanently visible reaction/action controls that make each bubble feel crowded.</w:t>
      </w:r>
    </w:p>
    <w:p>
      <w:pPr>
        <w:pStyle w:val="Heading2"/>
      </w:pPr>
      <w:r>
        <w:t>Testimonials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Authenticated members submit a quote and rating.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Submissions begin as PENDING.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Admins approve or reject them.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Approved testimonials may appear publicly on Home.</w:t>
      </w:r>
    </w:p>
    <w:p>
      <w:pPr>
        <w:pStyle w:val="Heading2"/>
      </w:pPr>
      <w:r>
        <w:t>Anonymous improvement reports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Visitors and members can submit without attaching identity.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Category options include facilities, courts, scheduling, app, staff/service, safety, and other.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Contact information is optional.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A hashed source/day value supports basic rate limiting without storing a raw IP address.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Admins can review and mark reports as read.</w:t>
      </w:r>
    </w:p>
    <w:p>
      <w:r>
        <w:br w:type="page"/>
      </w:r>
    </w:p>
    <w:p>
      <w:pPr>
        <w:pStyle w:val="Heading1"/>
      </w:pPr>
      <w:r>
        <w:t>7. Play Recap &amp; Shareable Activity</w:t>
      </w:r>
    </w:p>
    <w:p>
      <w:r>
        <w:rPr>
          <w:rFonts w:ascii="Aptos" w:hAnsi="Aptos"/>
          <w:b w:val="0"/>
          <w:i w:val="0"/>
          <w:color w:val="12372C"/>
        </w:rPr>
        <w:t>The recap feature borrows the social storytelling pattern popularized by fitness platforms: turn raw participation data into a compact achievement card members can copy, download, or share.</w:t>
      </w:r>
    </w:p>
    <w:p>
      <w:pPr>
        <w:pStyle w:val="Heading2"/>
      </w:pPr>
      <w:r>
        <w:t>Current recap metrics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Active play duration derived from completed matches.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Total completed games.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Wins based on team membership and final score.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Unique players encountered.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Number of courts played.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Lifetime player totals where available.</w:t>
      </w:r>
    </w:p>
    <w:p>
      <w:pPr>
        <w:pStyle w:val="Heading2"/>
      </w:pPr>
      <w:r>
        <w:t>Sharing options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Copy a formatted text summary to the clipboard.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Use the device-native share sheet when supported.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Generate and download a portrait PNG recap card.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Include HAFF Leisure Club - Cadiz City branding and website attribution.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DF2E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12372C"/>
                <w:sz w:val="22"/>
              </w:rPr>
              <w:t>Product opportunity</w:t>
              <w:br/>
            </w:r>
            <w:r>
              <w:rPr>
                <w:rFonts w:ascii="Aptos" w:hAnsi="Aptos"/>
                <w:b w:val="0"/>
                <w:i w:val="0"/>
                <w:color w:val="12372C"/>
                <w:sz w:val="20"/>
              </w:rPr>
              <w:t>Recaps can become a retention loop: weekly summaries, personal bests, streaks, most-played partners, skill progression, and branded templates for Stories or group chats.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Admin Operations</w:t>
      </w:r>
    </w:p>
    <w:p>
      <w:r>
        <w:rPr>
          <w:rFonts w:ascii="Aptos" w:hAnsi="Aptos"/>
          <w:b w:val="0"/>
          <w:i w:val="0"/>
          <w:color w:val="12372C"/>
        </w:rPr>
        <w:t>The Admin dashboard is the operational center of the product. It is protected by the same Prisma session system and requires the ADMIN role.</w:t>
      </w:r>
    </w:p>
    <w:p>
      <w:pPr>
        <w:pStyle w:val="Heading2"/>
      </w:pPr>
      <w:r>
        <w:t>Open-play control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View checked-in players and active lounge participants.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Build and reorder player stacks.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Generate balanced teams based on player skill and rating.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Reserve, start, clear, and finish courts.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Move players between queue and courts.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Manage overtime thresholds and match duration.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Publish club status messages and trigger sound/voice announcements.</w:t>
      </w:r>
    </w:p>
    <w:p>
      <w:pPr>
        <w:pStyle w:val="Heading2"/>
      </w:pPr>
      <w:r>
        <w:t>Player administration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Create, edit, activate, deactivate, and remove player records.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Manage identity, phone, email, access metadata, skill level, rating, tags, and photos.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Review player totals and participation history.</w:t>
      </w:r>
    </w:p>
    <w:p>
      <w:pPr>
        <w:pStyle w:val="Heading2"/>
      </w:pPr>
      <w:r>
        <w:t>Court and session administration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Create and update courts, numbers, notes, and availability.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Start and end open-play sessions.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Associate courts and checked-in players with the current session.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Review completed match history and scores.</w:t>
      </w:r>
    </w:p>
    <w:p>
      <w:pPr>
        <w:pStyle w:val="Heading2"/>
      </w:pPr>
      <w:r>
        <w:t>Community moderation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Approve or reject testimonials.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Review anonymous improvement reports.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Review reported chat messages and remove inappropriate content.</w:t>
      </w:r>
    </w:p>
    <w:p>
      <w:r>
        <w:br w:type="page"/>
      </w:r>
    </w:p>
    <w:p>
      <w:pPr>
        <w:pStyle w:val="Heading1"/>
      </w:pPr>
      <w:r>
        <w:t>9. Calendar, Finance &amp; TV</w:t>
      </w:r>
    </w:p>
    <w:p>
      <w:pPr>
        <w:pStyle w:val="Heading2"/>
      </w:pPr>
      <w:r>
        <w:t>Calendar and reservations</w:t>
      </w:r>
    </w:p>
    <w:p>
      <w:r>
        <w:rPr>
          <w:rFonts w:ascii="Aptos" w:hAnsi="Aptos"/>
          <w:b w:val="0"/>
          <w:i w:val="0"/>
          <w:color w:val="12372C"/>
        </w:rPr>
        <w:t>The Calendar surface is designed for court availability and booking. Staff can choose a court, player, start and end time, and manage reservation status. This area is currently an administrative tool rather than a public self-service booking flow.</w:t>
      </w:r>
    </w:p>
    <w:p>
      <w:pPr>
        <w:pStyle w:val="Heading2"/>
      </w:pPr>
      <w:r>
        <w:t>Finance</w:t>
      </w:r>
    </w:p>
    <w:p>
      <w:r>
        <w:rPr>
          <w:rFonts w:ascii="Aptos" w:hAnsi="Aptos"/>
          <w:b w:val="0"/>
          <w:i w:val="0"/>
          <w:color w:val="12372C"/>
        </w:rPr>
        <w:t>The Finance surface tracks transactions and revenue-related activity. It supports transaction creation, completion, and payment-oriented club workflows. It is role-protected and appears in the full administrator navigation.</w:t>
      </w:r>
    </w:p>
    <w:p>
      <w:pPr>
        <w:pStyle w:val="Heading2"/>
      </w:pPr>
      <w:r>
        <w:t>Venue TV display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Responsive landscape-first display for large venue screens.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Shows courts, current matches, teams, scores, and countdown timers.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Displays waiting queue groups and reserved players.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Highlights overtime courts.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Supports club-wide status announcements.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Uses audio announcements for overtime and next-player calls when sound is enabled.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Includes layouts for desktop TVs, tablets, mobile/portrait displays, and foldable-sized viewports.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8E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12372C"/>
                <w:sz w:val="22"/>
              </w:rPr>
              <w:t>Operational value</w:t>
              <w:br/>
            </w:r>
            <w:r>
              <w:rPr>
                <w:rFonts w:ascii="Aptos" w:hAnsi="Aptos"/>
                <w:b w:val="0"/>
                <w:i w:val="0"/>
                <w:color w:val="12372C"/>
                <w:sz w:val="20"/>
              </w:rPr>
              <w:t>The TV reduces repeated questions at the front desk. It makes the rotation system visible, creates trust in queue fairness, and gives the venue a more organized atmosphere.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Data &amp; Technical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00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Layer</w:t>
            </w:r>
          </w:p>
        </w:tc>
        <w:tc>
          <w:tcPr>
            <w:tcW w:type="dxa" w:w="2952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Technology</w:t>
            </w:r>
          </w:p>
        </w:tc>
        <w:tc>
          <w:tcPr>
            <w:tcW w:type="dxa" w:w="4608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Web application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React 18 + TypeScript + Vite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Routes, UI, client behavior, PWA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Styling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Tailwind CSS 3 + custom CSS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Responsive layout, HAFF visual system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Server API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Vercel serverless functions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Auth, chat, feedback, testimonials, recap, sync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Database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Prisma ORM + PostgreSQL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Accounts, sessions, players, operations, community data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Offline storage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Dexie / IndexedDB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Local-first club operational state and sync queue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Deployment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Vercel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Production hosting, functions, domain, HTTPS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Domain/DNS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Namecheap + Vercel DNS targets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haffleisureclub.com and www redirect</w:t>
            </w:r>
          </w:p>
        </w:tc>
      </w:tr>
    </w:tbl>
    <w:p>
      <w:pPr>
        <w:spacing w:after="0"/>
      </w:pPr>
    </w:p>
    <w:p>
      <w:pPr>
        <w:pStyle w:val="Heading2"/>
      </w:pPr>
      <w:r>
        <w:t>Prisma data domains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Domain</w:t>
            </w:r>
          </w:p>
        </w:tc>
        <w:tc>
          <w:tcPr>
            <w:tcW w:type="dxa" w:w="6480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Models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Identity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User, AuthSession, Player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Operations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Court, Session, Match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Offline synchronization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SyncEvent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Communication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Notification, ChatMessage, ChatReaction, ChatReport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Voice of member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Testimonial, ImprovementReport</w:t>
            </w:r>
          </w:p>
        </w:tc>
      </w:tr>
    </w:tbl>
    <w:p>
      <w:pPr>
        <w:spacing w:after="0"/>
      </w:pPr>
    </w:p>
    <w:p>
      <w:pPr>
        <w:pStyle w:val="Heading2"/>
      </w:pPr>
      <w:r>
        <w:t>Offline-first behavior</w:t>
      </w:r>
    </w:p>
    <w:p>
      <w:r>
        <w:rPr>
          <w:rFonts w:ascii="Aptos" w:hAnsi="Aptos"/>
          <w:b w:val="0"/>
          <w:i w:val="0"/>
          <w:color w:val="12372C"/>
        </w:rPr>
        <w:t>Operational actions are saved into IndexedDB first, with a synchronization queue used to push changes to the server. This is useful for a venue where Wi-Fi may be inconsistent. The interface exposes online/offline and pending-sync state. Courts are seeded when no local courts exist, but deleted/demo players are not automatically recreated.</w:t>
      </w:r>
    </w:p>
    <w:p>
      <w:pPr>
        <w:pStyle w:val="Heading2"/>
      </w:pPr>
      <w:r>
        <w:t>Current real-time model</w:t>
      </w:r>
    </w:p>
    <w:p>
      <w:r>
        <w:rPr>
          <w:rFonts w:ascii="Aptos" w:hAnsi="Aptos"/>
          <w:b w:val="0"/>
          <w:i w:val="0"/>
          <w:color w:val="12372C"/>
        </w:rPr>
        <w:t>The production serverless environment does not maintain a persistent Socket.IO connection. Most operational freshness uses polling or explicit synchronization. General chat polls every second while visible and uses optimistic rendering for immediate send feedback.</w:t>
      </w:r>
    </w:p>
    <w:p>
      <w:r>
        <w:br w:type="page"/>
      </w:r>
    </w:p>
    <w:p>
      <w:pPr>
        <w:pStyle w:val="Heading1"/>
      </w:pPr>
      <w:r>
        <w:t>11. Security, Privacy &amp; Moderation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Passwords use scrypt with a random salt before storage.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Session tokens are random, stored only as SHA-256 hashes in the database, and delivered through Secure, HttpOnly, SameSite=Lax cookies.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Sessions currently last up to 30 days.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Admin APIs verify the server-side role rather than trusting a browser flag.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Chat editing/deletion checks ownership or administrator role.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Anonymous reports avoid storing raw source identity and enforce basic per-source rate limiting.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Messages are soft-deleted, preserving moderation/history structure while hiding content.</w:t>
      </w:r>
    </w:p>
    <w:p>
      <w:pPr>
        <w:pStyle w:val="Heading2"/>
      </w:pPr>
      <w:r>
        <w:t>Risks and improvements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656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Area</w:t>
            </w:r>
          </w:p>
        </w:tc>
        <w:tc>
          <w:tcPr>
            <w:tcW w:type="dxa" w:w="3672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Current concern</w:t>
            </w:r>
          </w:p>
        </w:tc>
        <w:tc>
          <w:tcPr>
            <w:tcW w:type="dxa" w:w="4032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Recommended improvement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Registration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Open registration can attract spam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Email verification, CAPTCHA/Turnstile, invite or QR enrollment options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Password recovery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No self-service reset flow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Secure reset tokens and email delivery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Authorization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Some legacy operational APIs are broadly accessible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Enforce role checks on every mutation endpoint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Audit trail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Limited admin action history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Add immutable moderation and operations audit events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Chat abuse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Basic reporting only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Block/mute, escalation states, rate controls, moderation notes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Data consistency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Local operational state and server data can diverge</w:t>
            </w:r>
          </w:p>
        </w:tc>
        <w:tc>
          <w:tcPr>
            <w:tcW w:type="dxa" w:w="4032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Server-authoritative event model with conflict handling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End-to-End User Journeys</w:t>
      </w:r>
    </w:p>
    <w:p>
      <w:pPr>
        <w:pStyle w:val="Heading2"/>
      </w:pPr>
      <w:r>
        <w:t>Journey A: New member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Discover HAFF through /home and understand the club experience.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Choose Register in the upper-right Home header.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Create an account with display name, skill level, email, and password.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Land in Community as a recognized member.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Open Player and see the linked personal dashboard without another login.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Check in at the venue, follow queue status, and play.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Later submit a testimonial or share a play recap.</w:t>
      </w:r>
    </w:p>
    <w:p>
      <w:pPr>
        <w:pStyle w:val="Heading2"/>
      </w:pPr>
      <w:r>
        <w:t>Journey B: Returning player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Open /home or scan a club QR.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Existing session is resolved before the page appears.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Use the upper-right avatar menu for account context.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Open Player, check status, and check in.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Join Community chat while waiting.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Receive court information through Player and TV.</w:t>
      </w:r>
    </w:p>
    <w:p>
      <w:pPr>
        <w:pStyle w:val="Heading2"/>
      </w:pPr>
      <w:r>
        <w:t>Journey C: Front-desk administrator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Use Staff access in the Home footer and authenticate with the admin account.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Open Admin and start or resume the current session.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Check in players, build stacks, and monitor lounge volume.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Assign a stack to an available court and start the timer.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Use TV and voice announcements to call players.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Finish the match, record scores, and rotate the next group.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Review feedback, community reports, reservations, and finance as needed.</w:t>
      </w:r>
    </w:p>
    <w:p>
      <w:r>
        <w:br w:type="page"/>
      </w:r>
    </w:p>
    <w:p>
      <w:pPr>
        <w:pStyle w:val="Heading1"/>
      </w:pPr>
      <w:r>
        <w:t>13. Experience Quality &amp; Accessibility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Touch targets generally use a minimum height near 44 pixels.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Mobile navigation is horizontally scrollable when administrator options exceed the viewport.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Forms use labels/placeholders, explicit autofill behavior, and high-contrast input treatment.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Reduced-motion preferences disable or minimize animations.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The global loader uses the same textured/grid HAFF canvas as Home and dashboard pages.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The loader text is intentionally branded as “loadink” and displayed without letter spacing.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Responsive TV layouts adapt to narrow and short screens.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Account state is resolved before rendering to reduce visual popping after refresh.</w:t>
      </w:r>
    </w:p>
    <w:p>
      <w:pPr>
        <w:pStyle w:val="Heading2"/>
      </w:pPr>
      <w:r>
        <w:t>UX areas to continue refining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Add proper focus trapping and outside-click behavior to the account menu.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Replace browser prompt/confirm interactions in chat with designed dialogs.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Add accessible labels to every icon-only control and announce chat send failures.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Use skeletons inside content regions where full-screen loading is unnecessary.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Test keyboard-only navigation, screen readers, Android autofill, iOS safe areas, and foldable devices.</w:t>
      </w:r>
    </w:p>
    <w:p>
      <w:pPr>
        <w:pStyle w:val="ListBullet"/>
        <w:spacing w:after="80"/>
        <w:ind w:left="360" w:hanging="259"/>
      </w:pPr>
      <w:r>
        <w:rPr>
          <w:rFonts w:ascii="Aptos" w:hAnsi="Aptos"/>
          <w:b w:val="0"/>
          <w:i w:val="0"/>
          <w:color w:val="12372C"/>
        </w:rPr>
        <w:t>Standardize date/time formatting for Philippine locale and club timezone.</w:t>
      </w:r>
    </w:p>
    <w:p>
      <w:r>
        <w:br w:type="page"/>
      </w:r>
    </w:p>
    <w:p>
      <w:pPr>
        <w:pStyle w:val="Heading1"/>
      </w:pPr>
      <w:r>
        <w:t>14. Product Roadmap 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656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Phase</w:t>
            </w:r>
          </w:p>
        </w:tc>
        <w:tc>
          <w:tcPr>
            <w:tcW w:type="dxa" w:w="1584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Priority</w:t>
            </w:r>
          </w:p>
        </w:tc>
        <w:tc>
          <w:tcPr>
            <w:tcW w:type="dxa" w:w="6120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Recommended outcomes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1. Reliability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Immediate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Unify Prisma and operational state, secure all mutations, password reset, email verification, error monitoring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2. Member UX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Near term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Messenger reaction tray, notification center, profile completion, stronger recap cards, attendance history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3. Operations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Near term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Server-authoritative queue, live court events, staff audit trail, reservation conflict prevention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4. Growth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Medium term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Membership plans, self-service booking, payments, referral links, event registration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5. Intelligence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Long term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Demand forecasts, skill recommendations, fair-play analytics, retention insights, automated weekly recaps</w:t>
            </w:r>
          </w:p>
        </w:tc>
      </w:tr>
    </w:tbl>
    <w:p>
      <w:pPr>
        <w:spacing w:after="0"/>
      </w:pPr>
    </w:p>
    <w:p>
      <w:pPr>
        <w:pStyle w:val="Heading2"/>
      </w:pPr>
      <w:r>
        <w:t>Highest-value next improvements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Make Prisma/PostgreSQL authoritative for live player, queue, court, match, reservation, and finance data.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Replace one-second chat polling with managed real-time delivery such as database change subscriptions or a hosted realtime service compatible with Prisma.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Build Facebook-style message interactions: hold/hover reaction tray, contextual action sheet, read position, and unread count.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Add email verification, password reset, and account recovery.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Introduce proper membership and payment rules before opening public booking.</w:t>
      </w:r>
    </w:p>
    <w:p>
      <w:pPr>
        <w:pStyle w:val="ListNumber"/>
        <w:spacing w:after="100"/>
        <w:ind w:left="432" w:hanging="288"/>
      </w:pPr>
      <w:r>
        <w:rPr>
          <w:rFonts w:ascii="Aptos" w:hAnsi="Aptos"/>
          <w:b w:val="0"/>
          <w:i w:val="0"/>
          <w:color w:val="12372C"/>
        </w:rPr>
        <w:t>Create analytics for court utilization, wait time, repeat participation, and member satisfaction.</w:t>
      </w:r>
    </w:p>
    <w:p>
      <w:r>
        <w:br w:type="page"/>
      </w:r>
    </w:p>
    <w:p>
      <w:pPr>
        <w:pStyle w:val="Heading1"/>
      </w:pPr>
      <w:r>
        <w:t>15. Product Definition Summary</w:t>
      </w:r>
    </w:p>
    <w:p>
      <w:r>
        <w:rPr>
          <w:rFonts w:ascii="Aptos" w:hAnsi="Aptos"/>
          <w:b w:val="0"/>
          <w:i w:val="0"/>
          <w:color w:val="12372C"/>
        </w:rPr>
        <w:t>HAFF Leisure Club is best understood as a connected venue platform with four faces: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32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Face</w:t>
            </w:r>
          </w:p>
        </w:tc>
        <w:tc>
          <w:tcPr>
            <w:tcW w:type="dxa" w:w="7128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Brand website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Explains the club, its atmosphere, and how to participate.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Member app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Connects identity, player status, community, feedback, and play history.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Operations console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Coordinates players, stacks, sessions, courts, reservations, and money.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Venue display system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Broadcasts the live state of play to everyone in the building.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i w:val="0"/>
          <w:color w:val="12372C"/>
        </w:rPr>
        <w:t>Its strongest differentiator is that these surfaces are not separate products. They share one brand, one account system, and one operational story: arrive, join, wait fairly, play, connect, and return.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DF2E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12372C"/>
                <w:sz w:val="22"/>
              </w:rPr>
              <w:t>North-star experience</w:t>
              <w:br/>
            </w:r>
            <w:r>
              <w:rPr>
                <w:rFonts w:ascii="Aptos" w:hAnsi="Aptos"/>
                <w:b w:val="0"/>
                <w:i w:val="0"/>
                <w:color w:val="12372C"/>
                <w:sz w:val="20"/>
              </w:rPr>
              <w:t>A member should be able to arrive at HAFF, understand what is happening, join play, communicate, and leave with a record of the experience—all without needing to ask staff what to do next.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A: Current API Surface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Endpoint area</w:t>
            </w:r>
          </w:p>
        </w:tc>
        <w:tc>
          <w:tcPr>
            <w:tcW w:type="dxa" w:w="6912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Key actions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Authentication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me, register, login, logout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Community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messages, send, edit, delete, react, report, moderation reports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Testimonials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approved, submit, pending, moderate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Feedback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submit, list, read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Recap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authenticated player recap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Operations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players GET, courts GET, sync POST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B: Terminology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Term</w:t>
            </w:r>
          </w:p>
        </w:tc>
        <w:tc>
          <w:tcPr>
            <w:tcW w:type="dxa" w:w="7272"/>
            <w:shd w:fill="1237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Stack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A waiting group of players intended for the next available match.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Park mode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A temporary pause that keeps the player identity available without placing them in the active queue.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Reserved court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A court assigned to an upcoming player group before play starts.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Open play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Club format where players rotate through available courts rather than holding a private booking.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Play recap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A shareable summary of completed match activity.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Local-first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shd w:fill="EDF2ED"/>
          </w:tcPr>
          <w:p>
            <w:r>
              <w:rPr>
                <w:rFonts w:ascii="Aptos" w:hAnsi="Aptos"/>
                <w:b w:val="0"/>
                <w:i w:val="0"/>
                <w:color w:val="12372C"/>
                <w:sz w:val="18"/>
              </w:rPr>
              <w:t>Saving operational changes in the browser before synchronizing to the server.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D7169"/>
        <w:sz w:val="16"/>
      </w:rPr>
      <w:t>Cadiz City | haffleisureclub.com |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D7169"/>
        <w:sz w:val="16"/>
      </w:rPr>
      <w:t>HAFF LEISURE CLUB | PRODUCT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237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72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72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D71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72C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5D71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HAFF Leisure Club Product &amp; Experience Handbook</dc:title>
  <dc:subject>Website purpose, flows, features, architecture, user experience, and roadmap</dc:subject>
  <dc:creator>HAFF Leisure Club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