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8E24" w14:textId="292683B4" w:rsidR="0056781C" w:rsidRDefault="00662B8D" w:rsidP="00662B8D">
      <w:pPr>
        <w:pStyle w:val="af1"/>
        <w:jc w:val="center"/>
      </w:pPr>
      <w:r w:rsidRPr="00662B8D">
        <w:t xml:space="preserve">Οδηγός </w:t>
      </w:r>
      <w:r w:rsidRPr="00662B8D">
        <w:t>Ένδειξης</w:t>
      </w:r>
      <w:r w:rsidRPr="00662B8D">
        <w:t xml:space="preserve"> 7-τμημάτων</w:t>
      </w:r>
    </w:p>
    <w:p w14:paraId="1D5EC5C9" w14:textId="450CE0EA" w:rsidR="0056781C" w:rsidRPr="00662B8D" w:rsidRDefault="00662B8D">
      <w:pPr>
        <w:pStyle w:val="af2"/>
      </w:pPr>
      <w:r w:rsidRPr="00662B8D">
        <w:t>Εργαστήριο Ψηφιακών Κυκλωμάτων</w:t>
      </w:r>
      <w:r w:rsidRPr="00662B8D">
        <w:t xml:space="preserve"> (</w:t>
      </w:r>
      <w:r>
        <w:rPr>
          <w:lang w:val="en-US"/>
        </w:rPr>
        <w:t>2023-24</w:t>
      </w:r>
      <w:r w:rsidRPr="00662B8D">
        <w:t>)</w:t>
      </w:r>
    </w:p>
    <w:p w14:paraId="297D89B6" w14:textId="0CB5C2E9" w:rsidR="00662B8D" w:rsidRDefault="00662B8D" w:rsidP="00662B8D">
      <w:pPr>
        <w:pStyle w:val="af2"/>
      </w:pPr>
      <w:r>
        <w:t>Ιωάννης Αθανασιάδης 03491</w:t>
      </w:r>
    </w:p>
    <w:p w14:paraId="19AA133E" w14:textId="6859C444" w:rsidR="00662B8D" w:rsidRPr="00662B8D" w:rsidRDefault="00662B8D" w:rsidP="00662B8D">
      <w:pPr>
        <w:pStyle w:val="a5"/>
        <w:jc w:val="center"/>
        <w:rPr>
          <w:lang w:val="en-US"/>
        </w:rPr>
      </w:pPr>
      <w:r>
        <w:t>09/11/2023</w:t>
      </w:r>
    </w:p>
    <w:p w14:paraId="03EC068C" w14:textId="5D636A44" w:rsidR="00606A7A" w:rsidRDefault="00662B8D" w:rsidP="00606A7A">
      <w:pPr>
        <w:pStyle w:val="1"/>
        <w:shd w:val="clear" w:color="auto" w:fill="FFFFFF" w:themeFill="background1"/>
      </w:pPr>
      <w:r>
        <w:t>Περίληψη</w:t>
      </w:r>
    </w:p>
    <w:p w14:paraId="32BA41CC" w14:textId="261636CF" w:rsidR="00662949" w:rsidRPr="003F2F6C" w:rsidRDefault="003F2F6C" w:rsidP="00662949">
      <w:r>
        <w:t>Αναφορά για την εργασία του μαθήματος του Εργαστηρίου Ψηφιακών Κυκλωμάτων (</w:t>
      </w:r>
      <w:r>
        <w:rPr>
          <w:lang w:val="en-US"/>
        </w:rPr>
        <w:t>ECE</w:t>
      </w:r>
      <w:r w:rsidRPr="003F2F6C">
        <w:t>333</w:t>
      </w:r>
      <w:r>
        <w:t>)</w:t>
      </w:r>
      <w:r w:rsidRPr="003F2F6C">
        <w:t xml:space="preserve">, </w:t>
      </w:r>
      <w:r>
        <w:t xml:space="preserve">μέσω της οποία γίνεται ανάλυση των μεθόδων </w:t>
      </w:r>
      <w:r w:rsidRPr="0065341D">
        <w:rPr>
          <w:i/>
          <w:iCs/>
        </w:rPr>
        <w:t>ανάπτυξης</w:t>
      </w:r>
      <w:r>
        <w:t xml:space="preserve"> και </w:t>
      </w:r>
      <w:r w:rsidRPr="0031502C">
        <w:rPr>
          <w:i/>
          <w:iCs/>
          <w:lang w:val="en-US"/>
        </w:rPr>
        <w:t>debugging</w:t>
      </w:r>
      <w:r>
        <w:t xml:space="preserve"> ενός </w:t>
      </w:r>
      <w:r w:rsidRPr="0031502C">
        <w:rPr>
          <w:i/>
          <w:iCs/>
          <w:lang w:val="en-US"/>
        </w:rPr>
        <w:t>RTL</w:t>
      </w:r>
      <w:r w:rsidRPr="0031502C">
        <w:rPr>
          <w:i/>
          <w:iCs/>
        </w:rPr>
        <w:t xml:space="preserve"> </w:t>
      </w:r>
      <w:r w:rsidRPr="0031502C">
        <w:rPr>
          <w:i/>
          <w:iCs/>
          <w:lang w:val="en-US"/>
        </w:rPr>
        <w:t>design</w:t>
      </w:r>
      <w:r>
        <w:t xml:space="preserve"> στα πλαίσια του προγράμματος </w:t>
      </w:r>
      <w:r w:rsidRPr="0031502C">
        <w:rPr>
          <w:b/>
          <w:bCs/>
          <w:i/>
          <w:iCs/>
          <w:lang w:val="en-US"/>
        </w:rPr>
        <w:t>Xilinx</w:t>
      </w:r>
      <w:r w:rsidRPr="0031502C">
        <w:rPr>
          <w:b/>
          <w:bCs/>
          <w:i/>
          <w:iCs/>
        </w:rPr>
        <w:t xml:space="preserve"> </w:t>
      </w:r>
      <w:r w:rsidRPr="0031502C">
        <w:rPr>
          <w:b/>
          <w:bCs/>
          <w:i/>
          <w:iCs/>
          <w:lang w:val="en-US"/>
        </w:rPr>
        <w:t>Vivado</w:t>
      </w:r>
      <w:r w:rsidRPr="003F2F6C">
        <w:t xml:space="preserve"> </w:t>
      </w:r>
      <w:r>
        <w:t>και της</w:t>
      </w:r>
      <w:r w:rsidRPr="003F2F6C">
        <w:t xml:space="preserve"> </w:t>
      </w:r>
      <w:r w:rsidRPr="0031502C">
        <w:rPr>
          <w:b/>
          <w:bCs/>
          <w:i/>
          <w:iCs/>
          <w:lang w:val="en-US"/>
        </w:rPr>
        <w:t>Digilent</w:t>
      </w:r>
      <w:r w:rsidRPr="0031502C">
        <w:rPr>
          <w:b/>
          <w:bCs/>
          <w:i/>
          <w:iCs/>
        </w:rPr>
        <w:t xml:space="preserve"> </w:t>
      </w:r>
      <w:r w:rsidRPr="0031502C">
        <w:rPr>
          <w:b/>
          <w:bCs/>
          <w:i/>
          <w:iCs/>
          <w:lang w:val="en-US"/>
        </w:rPr>
        <w:t>Nexys</w:t>
      </w:r>
      <w:r w:rsidRPr="0031502C">
        <w:rPr>
          <w:b/>
          <w:bCs/>
          <w:i/>
          <w:iCs/>
        </w:rPr>
        <w:t xml:space="preserve"> </w:t>
      </w:r>
      <w:r w:rsidRPr="0031502C">
        <w:rPr>
          <w:b/>
          <w:bCs/>
          <w:i/>
          <w:iCs/>
          <w:lang w:val="en-US"/>
        </w:rPr>
        <w:t>A</w:t>
      </w:r>
      <w:r w:rsidRPr="0031502C">
        <w:rPr>
          <w:b/>
          <w:bCs/>
          <w:i/>
          <w:iCs/>
        </w:rPr>
        <w:t>7-100</w:t>
      </w:r>
      <w:r w:rsidRPr="0031502C">
        <w:rPr>
          <w:b/>
          <w:bCs/>
          <w:i/>
          <w:iCs/>
          <w:lang w:val="en-US"/>
        </w:rPr>
        <w:t>T</w:t>
      </w:r>
      <w:r w:rsidRPr="003F2F6C">
        <w:t xml:space="preserve"> </w:t>
      </w:r>
      <w:r w:rsidRPr="0031502C">
        <w:rPr>
          <w:i/>
          <w:iCs/>
          <w:lang w:val="en-US"/>
        </w:rPr>
        <w:t>FPGA</w:t>
      </w:r>
      <w:r w:rsidRPr="003F2F6C">
        <w:t>.</w:t>
      </w:r>
      <w:r>
        <w:t xml:space="preserve"> Για να</w:t>
      </w:r>
      <w:r w:rsidR="006E6C4A">
        <w:t xml:space="preserve"> το</w:t>
      </w:r>
      <w:r>
        <w:t xml:space="preserve"> κάνουμε αυτό αναλύουμε με διάφορους μεθόδους (όπως σχήματα ροής δεδομένων</w:t>
      </w:r>
      <w:r w:rsidRPr="003F2F6C">
        <w:t xml:space="preserve">) </w:t>
      </w:r>
      <w:r>
        <w:t xml:space="preserve">τις </w:t>
      </w:r>
      <w:r w:rsidR="006E6C4A">
        <w:t>κυκλωματική υλοποίηση</w:t>
      </w:r>
      <w:r>
        <w:t xml:space="preserve"> της </w:t>
      </w:r>
      <w:r w:rsidRPr="0031502C">
        <w:rPr>
          <w:b/>
          <w:bCs/>
          <w:i/>
          <w:iCs/>
          <w:lang w:val="en-US"/>
        </w:rPr>
        <w:t>Verilog</w:t>
      </w:r>
      <w:r w:rsidRPr="003F2F6C">
        <w:t xml:space="preserve"> </w:t>
      </w:r>
      <w:r>
        <w:t>που αποτελούνε την εργασίας.</w:t>
      </w:r>
    </w:p>
    <w:p w14:paraId="0B0E5693" w14:textId="66FE5E31" w:rsidR="003F2F6C" w:rsidRDefault="003F2F6C" w:rsidP="003F2F6C">
      <w:pPr>
        <w:pStyle w:val="1"/>
      </w:pPr>
      <w:r>
        <w:t>Εισαγωγή</w:t>
      </w:r>
    </w:p>
    <w:p w14:paraId="1C5E218B" w14:textId="02C3E540" w:rsidR="00EA7E0C" w:rsidRDefault="003F2F6C" w:rsidP="003F2F6C">
      <w:r>
        <w:t>Ο στόχος της εργασίας ήταν η οδήγηση μιας</w:t>
      </w:r>
      <w:r w:rsidR="0031502C" w:rsidRPr="0031502C">
        <w:t xml:space="preserve"> </w:t>
      </w:r>
      <w:r w:rsidR="0031502C">
        <w:t>τετραψήφιας</w:t>
      </w:r>
      <w:r>
        <w:t xml:space="preserve"> οθόνης </w:t>
      </w:r>
      <w:r w:rsidR="0031502C">
        <w:t xml:space="preserve">7-τμημάτων που είναι ενσωματωμένη στην </w:t>
      </w:r>
      <w:r w:rsidR="0031502C" w:rsidRPr="0031502C">
        <w:rPr>
          <w:i/>
          <w:iCs/>
          <w:lang w:val="en-US"/>
        </w:rPr>
        <w:t>Nexys</w:t>
      </w:r>
      <w:r w:rsidR="0031502C" w:rsidRPr="0031502C">
        <w:rPr>
          <w:i/>
          <w:iCs/>
        </w:rPr>
        <w:t xml:space="preserve"> </w:t>
      </w:r>
      <w:r w:rsidR="0031502C" w:rsidRPr="0031502C">
        <w:rPr>
          <w:i/>
          <w:iCs/>
          <w:lang w:val="en-US"/>
        </w:rPr>
        <w:t>A</w:t>
      </w:r>
      <w:r w:rsidR="0031502C" w:rsidRPr="0031502C">
        <w:rPr>
          <w:i/>
          <w:iCs/>
        </w:rPr>
        <w:t>7-100</w:t>
      </w:r>
      <w:r w:rsidR="0031502C" w:rsidRPr="0031502C">
        <w:rPr>
          <w:i/>
          <w:iCs/>
          <w:lang w:val="en-US"/>
        </w:rPr>
        <w:t>T</w:t>
      </w:r>
      <w:r w:rsidR="0031502C" w:rsidRPr="0031502C">
        <w:t>.</w:t>
      </w:r>
      <w:r w:rsidR="00EA7E0C" w:rsidRPr="00EA7E0C">
        <w:t xml:space="preserve"> </w:t>
      </w:r>
      <w:r w:rsidR="00EA7E0C">
        <w:t>Πιο αναλυτικά η περιστροφική παρουσίαση ενός μηνύματος ακριβώς 16 χαρακτήρων. Η περιστροφή θα λειτουργεί είτε με το πάτημα ενός κουμπιού είτε μετά από ένα χρονικό διάστημα, κάνοντας ολίσθηση προς τα δεξιά σε κάθε περίπτωση.</w:t>
      </w:r>
      <w:r w:rsidR="00BF6724" w:rsidRPr="00BF6724">
        <w:t xml:space="preserve"> </w:t>
      </w:r>
      <w:r w:rsidR="00EA7E0C">
        <w:t>Η εργασία θεωρήθηκε επιτυχημένη αφού όλα τα μέρη που την αποτελούν όπως και οι στόχοι που αναφέραμε παραπάνω ολοκληρώθηκαν με επιτυχία.</w:t>
      </w:r>
    </w:p>
    <w:p w14:paraId="774864FA" w14:textId="7F0328B5" w:rsidR="00EA7E0C" w:rsidRDefault="00EA7E0C" w:rsidP="00EA7E0C">
      <w:pPr>
        <w:pStyle w:val="1"/>
      </w:pPr>
      <w:r>
        <w:t>Μέρος Α</w:t>
      </w:r>
      <w:r w:rsidR="006E6C4A">
        <w:t xml:space="preserve"> – Υλοποίηση Αποκωδικοποιητή 7-τμημάτων</w:t>
      </w:r>
    </w:p>
    <w:p w14:paraId="123353A8" w14:textId="7C3714C5" w:rsidR="006E6C4A" w:rsidRDefault="006E6C4A" w:rsidP="006E6C4A">
      <w:pPr>
        <w:rPr>
          <w:noProof/>
        </w:rPr>
      </w:pPr>
      <w:r>
        <w:t>Το πρώτο μέρος της εργασίας είναι αρκετά απλό μιας και είναι η υλοποίηση ενός απλού αποκωδικοποιητή</w:t>
      </w:r>
      <w:r w:rsidR="00527146" w:rsidRPr="00527146">
        <w:rPr>
          <w:noProof/>
        </w:rPr>
        <w:t xml:space="preserve"> </w:t>
      </w:r>
      <w:r w:rsidR="00527146">
        <w:rPr>
          <w:noProof/>
        </w:rPr>
        <w:t>μέσα στο</w:t>
      </w:r>
      <w:r w:rsidR="00527146" w:rsidRPr="00527146">
        <w:rPr>
          <w:noProof/>
        </w:rPr>
        <w:t xml:space="preserve"> </w:t>
      </w:r>
      <w:r w:rsidR="00527146" w:rsidRPr="0068179B">
        <w:rPr>
          <w:i/>
          <w:iCs/>
          <w:noProof/>
          <w:lang w:val="en-US"/>
        </w:rPr>
        <w:t>module</w:t>
      </w:r>
      <w:r w:rsidR="00527146">
        <w:rPr>
          <w:noProof/>
        </w:rPr>
        <w:t xml:space="preserve"> </w:t>
      </w:r>
      <w:r w:rsidR="00527146" w:rsidRPr="0068179B">
        <w:rPr>
          <w:b/>
          <w:bCs/>
          <w:i/>
          <w:iCs/>
          <w:noProof/>
          <w:lang w:val="en-US"/>
        </w:rPr>
        <w:t>LEDdecoder</w:t>
      </w:r>
      <w:r w:rsidR="00527146" w:rsidRPr="00527146">
        <w:rPr>
          <w:noProof/>
        </w:rPr>
        <w:t>.</w:t>
      </w:r>
    </w:p>
    <w:p w14:paraId="5C515484" w14:textId="04B3016B" w:rsidR="00BF6724" w:rsidRDefault="00BF6724" w:rsidP="006E6C4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D66848" wp14:editId="7D9F92DE">
            <wp:simplePos x="0" y="0"/>
            <wp:positionH relativeFrom="margin">
              <wp:posOffset>1325880</wp:posOffset>
            </wp:positionH>
            <wp:positionV relativeFrom="paragraph">
              <wp:posOffset>1674495</wp:posOffset>
            </wp:positionV>
            <wp:extent cx="4701527" cy="1143000"/>
            <wp:effectExtent l="0" t="0" r="0" b="0"/>
            <wp:wrapThrough wrapText="bothSides">
              <wp:wrapPolygon edited="0">
                <wp:start x="5339" y="0"/>
                <wp:lineTo x="5339" y="5760"/>
                <wp:lineTo x="438" y="8640"/>
                <wp:lineTo x="350" y="11160"/>
                <wp:lineTo x="2101" y="11520"/>
                <wp:lineTo x="2101" y="14040"/>
                <wp:lineTo x="3939" y="17280"/>
                <wp:lineTo x="5339" y="17280"/>
                <wp:lineTo x="5339" y="21240"/>
                <wp:lineTo x="16018" y="21240"/>
                <wp:lineTo x="16018" y="17280"/>
                <wp:lineTo x="16544" y="17280"/>
                <wp:lineTo x="20745" y="12240"/>
                <wp:lineTo x="21183" y="10440"/>
                <wp:lineTo x="19607" y="7200"/>
                <wp:lineTo x="16018" y="5760"/>
                <wp:lineTo x="16018" y="0"/>
                <wp:lineTo x="5339" y="0"/>
              </wp:wrapPolygon>
            </wp:wrapThrough>
            <wp:docPr id="1248447844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4784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27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146">
        <w:rPr>
          <w:noProof/>
        </w:rPr>
        <w:t>Για την αντιστοιχία των τιμών</w:t>
      </w:r>
      <w:r w:rsidR="00A733C8">
        <w:rPr>
          <w:noProof/>
        </w:rPr>
        <w:t xml:space="preserve"> εισόδων/εξόδων χρησιμοποιήθηκε ο παρακάτω πίνακας</w:t>
      </w:r>
      <w:r>
        <w:rPr>
          <w:noProof/>
        </w:rPr>
        <w:t xml:space="preserve"> στον οποίο αντιστοιχήζεται κάθε τιμή ενός μονοψήφιου δεκαεξαδικού αριθμού με την αντίστοιχη εμφάνηση του στην οθόνη, δηλαδή όταν:</w:t>
      </w:r>
    </w:p>
    <w:p w14:paraId="4EAE73D6" w14:textId="624A0A36" w:rsidR="00A733C8" w:rsidRPr="00BF6724" w:rsidRDefault="00BF6724" w:rsidP="00BF6724">
      <w:pPr>
        <w:jc w:val="center"/>
        <w:rPr>
          <w:i/>
          <w:noProof/>
        </w:rPr>
      </w:pPr>
      <m:oMathPara>
        <m:oMath>
          <m:r>
            <w:rPr>
              <w:rFonts w:ascii="Cambria Math" w:hAnsi="Cambria Math"/>
              <w:noProof/>
            </w:rPr>
            <m:t>char=0x9 →το εν λόγω ψηφίο της οθόνης δείχνει 9</m:t>
          </m:r>
        </m:oMath>
      </m:oMathPara>
    </w:p>
    <w:tbl>
      <w:tblPr>
        <w:tblStyle w:val="BorderedLined-Accent"/>
        <w:tblW w:w="0" w:type="auto"/>
        <w:tblLook w:val="04A0" w:firstRow="1" w:lastRow="0" w:firstColumn="1" w:lastColumn="0" w:noHBand="0" w:noVBand="1"/>
      </w:tblPr>
      <w:tblGrid>
        <w:gridCol w:w="644"/>
        <w:gridCol w:w="1073"/>
      </w:tblGrid>
      <w:tr w:rsidR="00A733C8" w14:paraId="32285367" w14:textId="77777777" w:rsidTr="00BF6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41C5D6" w14:textId="476ACD2B" w:rsidR="00A733C8" w:rsidRDefault="00A733C8" w:rsidP="00BF6724">
            <w:pPr>
              <w:jc w:val="center"/>
            </w:pPr>
            <w:r w:rsidRPr="00A733C8">
              <w:rPr>
                <w:rFonts w:cs="Arial"/>
                <w:lang w:val="en-US"/>
              </w:rPr>
              <w:t>char</w:t>
            </w:r>
          </w:p>
        </w:tc>
        <w:tc>
          <w:tcPr>
            <w:tcW w:w="0" w:type="auto"/>
          </w:tcPr>
          <w:p w14:paraId="07325D0C" w14:textId="1D8031E8" w:rsidR="00A733C8" w:rsidRPr="00A733C8" w:rsidRDefault="00A733C8" w:rsidP="00A7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</w:tr>
      <w:tr w:rsidR="00A733C8" w14:paraId="2B48045F" w14:textId="77777777" w:rsidTr="00BF6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BF4A6" w14:textId="674DC0F0" w:rsidR="00A733C8" w:rsidRDefault="00A733C8" w:rsidP="00A733C8">
            <w:r w:rsidRPr="00A733C8">
              <w:rPr>
                <w:rFonts w:cs="Arial"/>
                <w:lang w:val="en-US"/>
              </w:rPr>
              <w:t>0x0</w:t>
            </w:r>
          </w:p>
        </w:tc>
        <w:tc>
          <w:tcPr>
            <w:tcW w:w="0" w:type="auto"/>
          </w:tcPr>
          <w:p w14:paraId="37AE0D7B" w14:textId="1214277B" w:rsidR="00A733C8" w:rsidRDefault="00BF6724" w:rsidP="00A7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724">
              <w:t>0000001</w:t>
            </w:r>
          </w:p>
        </w:tc>
      </w:tr>
      <w:tr w:rsidR="00A733C8" w14:paraId="768BDAEB" w14:textId="77777777" w:rsidTr="00BF67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4F2E0D" w14:textId="2CEF9A9E" w:rsidR="00A733C8" w:rsidRDefault="00A733C8" w:rsidP="00A733C8">
            <w:r w:rsidRPr="00A733C8">
              <w:rPr>
                <w:rFonts w:cs="Arial"/>
                <w:lang w:val="en-US"/>
              </w:rPr>
              <w:t>0x1</w:t>
            </w:r>
          </w:p>
        </w:tc>
        <w:tc>
          <w:tcPr>
            <w:tcW w:w="0" w:type="auto"/>
          </w:tcPr>
          <w:p w14:paraId="19EB64EF" w14:textId="3FB0A546" w:rsidR="00A733C8" w:rsidRDefault="00BF6724" w:rsidP="00A7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6724">
              <w:t>1001111</w:t>
            </w:r>
          </w:p>
        </w:tc>
      </w:tr>
      <w:tr w:rsidR="00A733C8" w14:paraId="3ECD7426" w14:textId="77777777" w:rsidTr="00BF6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13DE2D" w14:textId="7F0B7AA8" w:rsidR="00A733C8" w:rsidRDefault="00A733C8" w:rsidP="00A733C8">
            <w:r w:rsidRPr="00A733C8">
              <w:rPr>
                <w:rFonts w:cs="Arial"/>
                <w:lang w:val="en-US"/>
              </w:rPr>
              <w:t>0x</w:t>
            </w: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0" w:type="auto"/>
          </w:tcPr>
          <w:p w14:paraId="1E65B495" w14:textId="3D70A101" w:rsidR="00A733C8" w:rsidRDefault="00BF6724" w:rsidP="00A7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724">
              <w:t>0010010</w:t>
            </w:r>
          </w:p>
        </w:tc>
      </w:tr>
      <w:tr w:rsidR="00A733C8" w14:paraId="78FE24D1" w14:textId="77777777" w:rsidTr="00BF67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4AAB41" w14:textId="766D885F" w:rsidR="00A733C8" w:rsidRDefault="00A733C8" w:rsidP="00A733C8">
            <w:r w:rsidRPr="00A733C8">
              <w:rPr>
                <w:rFonts w:cs="Arial"/>
                <w:lang w:val="en-US"/>
              </w:rPr>
              <w:t>0x</w:t>
            </w: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0" w:type="auto"/>
          </w:tcPr>
          <w:p w14:paraId="388FA01C" w14:textId="2DBBCAE6" w:rsidR="00A733C8" w:rsidRDefault="00BF6724" w:rsidP="00BF672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6724">
              <w:t>0000110</w:t>
            </w:r>
          </w:p>
        </w:tc>
      </w:tr>
      <w:tr w:rsidR="00A733C8" w14:paraId="73671BEF" w14:textId="77777777" w:rsidTr="00BF6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DC3D02" w14:textId="6315A2C4" w:rsidR="00A733C8" w:rsidRDefault="00A733C8" w:rsidP="00A733C8">
            <w:r w:rsidRPr="00A733C8">
              <w:rPr>
                <w:rFonts w:cs="Arial"/>
                <w:lang w:val="en-US"/>
              </w:rPr>
              <w:t>0x</w:t>
            </w:r>
            <w:r>
              <w:rPr>
                <w:rFonts w:cs="Arial"/>
                <w:lang w:val="en-US"/>
              </w:rPr>
              <w:t>4</w:t>
            </w:r>
          </w:p>
        </w:tc>
        <w:tc>
          <w:tcPr>
            <w:tcW w:w="0" w:type="auto"/>
          </w:tcPr>
          <w:p w14:paraId="06B89CE1" w14:textId="7A36C44C" w:rsidR="00A733C8" w:rsidRDefault="00BF6724" w:rsidP="00A7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724">
              <w:t>1001100</w:t>
            </w:r>
          </w:p>
        </w:tc>
      </w:tr>
      <w:tr w:rsidR="00A733C8" w14:paraId="27734452" w14:textId="77777777" w:rsidTr="00BF67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BEC825" w14:textId="50121597" w:rsidR="00A733C8" w:rsidRDefault="00A733C8" w:rsidP="00A733C8">
            <w:r w:rsidRPr="00A733C8">
              <w:rPr>
                <w:rFonts w:cs="Arial"/>
                <w:lang w:val="en-US"/>
              </w:rPr>
              <w:t>0x</w:t>
            </w:r>
            <w:r>
              <w:rPr>
                <w:rFonts w:cs="Arial"/>
                <w:lang w:val="en-US"/>
              </w:rPr>
              <w:t>5</w:t>
            </w:r>
          </w:p>
        </w:tc>
        <w:tc>
          <w:tcPr>
            <w:tcW w:w="0" w:type="auto"/>
          </w:tcPr>
          <w:p w14:paraId="1646713F" w14:textId="18C2EB79" w:rsidR="00A733C8" w:rsidRDefault="00BF6724" w:rsidP="00A7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6724">
              <w:t>0100100</w:t>
            </w:r>
          </w:p>
        </w:tc>
      </w:tr>
      <w:tr w:rsidR="00A733C8" w14:paraId="68101DB7" w14:textId="77777777" w:rsidTr="00BF6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26C3A5" w14:textId="60D31A45" w:rsidR="00A733C8" w:rsidRDefault="00A733C8" w:rsidP="00A733C8">
            <w:r w:rsidRPr="00A733C8">
              <w:rPr>
                <w:rFonts w:cs="Arial"/>
                <w:lang w:val="en-US"/>
              </w:rPr>
              <w:t>0x</w:t>
            </w:r>
            <w:r>
              <w:rPr>
                <w:rFonts w:cs="Arial"/>
                <w:lang w:val="en-US"/>
              </w:rPr>
              <w:t>6</w:t>
            </w:r>
          </w:p>
        </w:tc>
        <w:tc>
          <w:tcPr>
            <w:tcW w:w="0" w:type="auto"/>
          </w:tcPr>
          <w:p w14:paraId="7BB19E3A" w14:textId="45257FE9" w:rsidR="00A733C8" w:rsidRDefault="00BF6724" w:rsidP="00BF6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724">
              <w:t>0100000</w:t>
            </w:r>
          </w:p>
        </w:tc>
      </w:tr>
      <w:tr w:rsidR="00A733C8" w14:paraId="7147BB4B" w14:textId="77777777" w:rsidTr="00BF67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51549A" w14:textId="1DA3AFCC" w:rsidR="00A733C8" w:rsidRDefault="00A733C8" w:rsidP="00A733C8">
            <w:r w:rsidRPr="00A733C8">
              <w:rPr>
                <w:rFonts w:cs="Arial"/>
                <w:lang w:val="en-US"/>
              </w:rPr>
              <w:t>0x</w:t>
            </w: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0" w:type="auto"/>
          </w:tcPr>
          <w:p w14:paraId="3289F34E" w14:textId="63833908" w:rsidR="00A733C8" w:rsidRDefault="00BF6724" w:rsidP="00A7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6724">
              <w:t>0001111</w:t>
            </w:r>
          </w:p>
        </w:tc>
      </w:tr>
      <w:tr w:rsidR="00A733C8" w14:paraId="6910BE03" w14:textId="77777777" w:rsidTr="00BF6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3B8488" w14:textId="2B9BD9B6" w:rsidR="00A733C8" w:rsidRDefault="00A733C8" w:rsidP="00A733C8">
            <w:r w:rsidRPr="00A733C8">
              <w:rPr>
                <w:rFonts w:cs="Arial"/>
                <w:lang w:val="en-US"/>
              </w:rPr>
              <w:t>0x</w:t>
            </w:r>
            <w:r>
              <w:rPr>
                <w:rFonts w:cs="Arial"/>
                <w:lang w:val="en-US"/>
              </w:rPr>
              <w:t>8</w:t>
            </w:r>
          </w:p>
        </w:tc>
        <w:tc>
          <w:tcPr>
            <w:tcW w:w="0" w:type="auto"/>
          </w:tcPr>
          <w:p w14:paraId="75E83A47" w14:textId="4B25E629" w:rsidR="00A733C8" w:rsidRDefault="00BF6724" w:rsidP="00A7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724">
              <w:t>0000000</w:t>
            </w:r>
          </w:p>
        </w:tc>
      </w:tr>
      <w:tr w:rsidR="00A733C8" w14:paraId="244F5B0F" w14:textId="77777777" w:rsidTr="00BF67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44F626" w14:textId="14FBE23A" w:rsidR="00A733C8" w:rsidRDefault="00A733C8" w:rsidP="00A733C8">
            <w:r w:rsidRPr="00A733C8">
              <w:rPr>
                <w:rFonts w:cs="Arial"/>
                <w:lang w:val="en-US"/>
              </w:rPr>
              <w:t>0x</w:t>
            </w:r>
            <w:r>
              <w:rPr>
                <w:rFonts w:cs="Arial"/>
                <w:lang w:val="en-US"/>
              </w:rPr>
              <w:t>9</w:t>
            </w:r>
          </w:p>
        </w:tc>
        <w:tc>
          <w:tcPr>
            <w:tcW w:w="0" w:type="auto"/>
          </w:tcPr>
          <w:p w14:paraId="0605B723" w14:textId="5BFF43CE" w:rsidR="00A733C8" w:rsidRDefault="00BF6724" w:rsidP="00A7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6724">
              <w:t>0000100</w:t>
            </w:r>
          </w:p>
        </w:tc>
      </w:tr>
      <w:tr w:rsidR="00A733C8" w14:paraId="4647D47D" w14:textId="77777777" w:rsidTr="00BF6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D6CBB" w14:textId="1E228D02" w:rsidR="00A733C8" w:rsidRDefault="00A733C8" w:rsidP="00A733C8">
            <w:r w:rsidRPr="00A733C8">
              <w:rPr>
                <w:rFonts w:cs="Arial"/>
                <w:lang w:val="en-US"/>
              </w:rPr>
              <w:t>0</w:t>
            </w:r>
            <w:r>
              <w:rPr>
                <w:rFonts w:cs="Arial"/>
                <w:lang w:val="en-US"/>
              </w:rPr>
              <w:t>xA</w:t>
            </w:r>
          </w:p>
        </w:tc>
        <w:tc>
          <w:tcPr>
            <w:tcW w:w="0" w:type="auto"/>
          </w:tcPr>
          <w:p w14:paraId="29CD5BCF" w14:textId="068AFAE3" w:rsidR="00A733C8" w:rsidRDefault="00BF6724" w:rsidP="00A7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724">
              <w:t>0001000</w:t>
            </w:r>
          </w:p>
        </w:tc>
      </w:tr>
      <w:tr w:rsidR="00A733C8" w14:paraId="2D23DCA7" w14:textId="77777777" w:rsidTr="00BF67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DA19FA" w14:textId="2E885993" w:rsidR="00A733C8" w:rsidRDefault="00A733C8" w:rsidP="00A733C8">
            <w:r w:rsidRPr="00A733C8">
              <w:rPr>
                <w:rFonts w:cs="Arial"/>
                <w:lang w:val="en-US"/>
              </w:rPr>
              <w:t>0x</w:t>
            </w:r>
            <w:r>
              <w:rPr>
                <w:rFonts w:cs="Arial"/>
                <w:lang w:val="en-US"/>
              </w:rPr>
              <w:t>B</w:t>
            </w:r>
          </w:p>
        </w:tc>
        <w:tc>
          <w:tcPr>
            <w:tcW w:w="0" w:type="auto"/>
          </w:tcPr>
          <w:p w14:paraId="06B6C803" w14:textId="024DD426" w:rsidR="00A733C8" w:rsidRDefault="00BF6724" w:rsidP="00A7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6724">
              <w:t>1100000</w:t>
            </w:r>
          </w:p>
        </w:tc>
      </w:tr>
      <w:tr w:rsidR="00A733C8" w14:paraId="2ACF728E" w14:textId="77777777" w:rsidTr="00BF6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18AFFE" w14:textId="3FE119B2" w:rsidR="00A733C8" w:rsidRDefault="00A733C8" w:rsidP="00A733C8">
            <w:r w:rsidRPr="00A733C8">
              <w:rPr>
                <w:rFonts w:cs="Arial"/>
                <w:lang w:val="en-US"/>
              </w:rPr>
              <w:t>0</w:t>
            </w:r>
            <w:r>
              <w:rPr>
                <w:rFonts w:cs="Arial"/>
                <w:lang w:val="en-US"/>
              </w:rPr>
              <w:t>xC</w:t>
            </w:r>
          </w:p>
        </w:tc>
        <w:tc>
          <w:tcPr>
            <w:tcW w:w="0" w:type="auto"/>
          </w:tcPr>
          <w:p w14:paraId="25578D2B" w14:textId="6EC273CC" w:rsidR="00A733C8" w:rsidRDefault="00BF6724" w:rsidP="00BF6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724">
              <w:t>0110001</w:t>
            </w:r>
          </w:p>
        </w:tc>
      </w:tr>
      <w:tr w:rsidR="00A733C8" w14:paraId="6CBA2197" w14:textId="77777777" w:rsidTr="00BF67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0031C9" w14:textId="39A38B78" w:rsidR="00A733C8" w:rsidRDefault="00A733C8" w:rsidP="00A733C8">
            <w:r w:rsidRPr="00A733C8">
              <w:rPr>
                <w:rFonts w:cs="Arial"/>
                <w:lang w:val="en-US"/>
              </w:rPr>
              <w:t>0x</w:t>
            </w:r>
            <w:r>
              <w:rPr>
                <w:rFonts w:cs="Arial"/>
                <w:lang w:val="en-US"/>
              </w:rPr>
              <w:t>D</w:t>
            </w:r>
          </w:p>
        </w:tc>
        <w:tc>
          <w:tcPr>
            <w:tcW w:w="0" w:type="auto"/>
          </w:tcPr>
          <w:p w14:paraId="55DBCFA7" w14:textId="0AB10B1E" w:rsidR="00A733C8" w:rsidRDefault="00BF6724" w:rsidP="00A7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6724">
              <w:t>1000010</w:t>
            </w:r>
          </w:p>
        </w:tc>
      </w:tr>
      <w:tr w:rsidR="00A733C8" w14:paraId="6D43D300" w14:textId="77777777" w:rsidTr="00BF6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D0C766" w14:textId="522A5136" w:rsidR="00A733C8" w:rsidRDefault="00A733C8" w:rsidP="00A733C8">
            <w:r w:rsidRPr="00A733C8">
              <w:rPr>
                <w:rFonts w:cs="Arial"/>
                <w:lang w:val="en-US"/>
              </w:rPr>
              <w:t>0x</w:t>
            </w:r>
            <w:r>
              <w:rPr>
                <w:rFonts w:cs="Arial"/>
                <w:lang w:val="en-US"/>
              </w:rPr>
              <w:t>E</w:t>
            </w:r>
          </w:p>
        </w:tc>
        <w:tc>
          <w:tcPr>
            <w:tcW w:w="0" w:type="auto"/>
          </w:tcPr>
          <w:p w14:paraId="28089B8A" w14:textId="1B1A084A" w:rsidR="00A733C8" w:rsidRDefault="00BF6724" w:rsidP="00BF6724">
            <w:pPr>
              <w:tabs>
                <w:tab w:val="left" w:pos="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724">
              <w:t>0110000</w:t>
            </w:r>
          </w:p>
        </w:tc>
      </w:tr>
      <w:tr w:rsidR="00A733C8" w14:paraId="24E43B97" w14:textId="77777777" w:rsidTr="00BF67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1FF4D2" w14:textId="3C7A5D8F" w:rsidR="00A733C8" w:rsidRDefault="00A733C8" w:rsidP="00A733C8">
            <w:r w:rsidRPr="00A733C8">
              <w:rPr>
                <w:rFonts w:cs="Arial"/>
                <w:lang w:val="en-US"/>
              </w:rPr>
              <w:t>0x</w:t>
            </w:r>
            <w:r>
              <w:rPr>
                <w:rFonts w:cs="Arial"/>
                <w:lang w:val="en-US"/>
              </w:rPr>
              <w:t>F</w:t>
            </w:r>
          </w:p>
        </w:tc>
        <w:tc>
          <w:tcPr>
            <w:tcW w:w="0" w:type="auto"/>
          </w:tcPr>
          <w:p w14:paraId="22013F40" w14:textId="0D2BCB91" w:rsidR="00A733C8" w:rsidRDefault="00BF6724" w:rsidP="00A7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6724">
              <w:t>0111000</w:t>
            </w:r>
          </w:p>
        </w:tc>
      </w:tr>
    </w:tbl>
    <w:tbl>
      <w:tblPr>
        <w:tblStyle w:val="af5"/>
        <w:tblpPr w:leftFromText="180" w:rightFromText="180" w:vertAnchor="text" w:horzAnchor="page" w:tblpX="8131" w:tblpY="6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</w:tblGrid>
      <w:tr w:rsidR="00427C77" w14:paraId="248CEAC7" w14:textId="77777777" w:rsidTr="00427C77">
        <w:tc>
          <w:tcPr>
            <w:tcW w:w="0" w:type="auto"/>
          </w:tcPr>
          <w:p w14:paraId="682DD04E" w14:textId="77777777" w:rsidR="00427C77" w:rsidRPr="003D24FF" w:rsidRDefault="00427C77" w:rsidP="00427C7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</w:pPr>
            <w:r w:rsidRPr="003D24F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l-GR"/>
              </w:rPr>
              <w:lastRenderedPageBreak/>
              <w:t>initial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 </w:t>
            </w:r>
            <w:proofErr w:type="gramStart"/>
            <w:r w:rsidRPr="003D24F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l-GR"/>
              </w:rPr>
              <w:t>begin</w:t>
            </w:r>
            <w:proofErr w:type="gramEnd"/>
          </w:p>
          <w:p w14:paraId="409D2663" w14:textId="77777777" w:rsidR="00427C77" w:rsidRPr="003D24FF" w:rsidRDefault="00427C77" w:rsidP="00427C7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</w:pP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        char =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4'</w:t>
            </w:r>
            <w:proofErr w:type="gramStart"/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h0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67D68CF0" w14:textId="77777777" w:rsidR="00427C77" w:rsidRPr="003D24FF" w:rsidRDefault="00427C77" w:rsidP="00427C7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</w:pP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   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#10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 char =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4'</w:t>
            </w:r>
            <w:proofErr w:type="gramStart"/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h1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2CE9BF63" w14:textId="77777777" w:rsidR="00427C77" w:rsidRPr="003D24FF" w:rsidRDefault="00427C77" w:rsidP="00427C7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</w:pP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   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#10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 char =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4'</w:t>
            </w:r>
            <w:proofErr w:type="gramStart"/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h2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1E5FF788" w14:textId="77777777" w:rsidR="00427C77" w:rsidRPr="003D24FF" w:rsidRDefault="00427C77" w:rsidP="00427C7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</w:pP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   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#10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 char =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4'</w:t>
            </w:r>
            <w:proofErr w:type="gramStart"/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h3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62A7E995" w14:textId="77777777" w:rsidR="00427C77" w:rsidRPr="003D24FF" w:rsidRDefault="00427C77" w:rsidP="00427C7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</w:pP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   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#10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 char =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4'</w:t>
            </w:r>
            <w:proofErr w:type="gramStart"/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h4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5EB8D66A" w14:textId="77777777" w:rsidR="00427C77" w:rsidRPr="003D24FF" w:rsidRDefault="00427C77" w:rsidP="00427C7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</w:pP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   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#10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 char =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4'</w:t>
            </w:r>
            <w:proofErr w:type="gramStart"/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h5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74067FD0" w14:textId="77777777" w:rsidR="00427C77" w:rsidRPr="003D24FF" w:rsidRDefault="00427C77" w:rsidP="00427C7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</w:pP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   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#10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 char =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4'</w:t>
            </w:r>
            <w:proofErr w:type="gramStart"/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h6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38625090" w14:textId="77777777" w:rsidR="00427C77" w:rsidRPr="003D24FF" w:rsidRDefault="00427C77" w:rsidP="00427C7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</w:pP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   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#10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 char =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4'</w:t>
            </w:r>
            <w:proofErr w:type="gramStart"/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h7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2EB983D9" w14:textId="77777777" w:rsidR="00427C77" w:rsidRPr="003D24FF" w:rsidRDefault="00427C77" w:rsidP="00427C7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</w:pP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   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#10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 char =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4'</w:t>
            </w:r>
            <w:proofErr w:type="gramStart"/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h8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1E03E603" w14:textId="77777777" w:rsidR="00427C77" w:rsidRPr="003D24FF" w:rsidRDefault="00427C77" w:rsidP="00427C7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</w:pP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   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#10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 char =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4'</w:t>
            </w:r>
            <w:proofErr w:type="gramStart"/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h9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169BD430" w14:textId="77777777" w:rsidR="00427C77" w:rsidRPr="003D24FF" w:rsidRDefault="00427C77" w:rsidP="00427C7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</w:pP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   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#10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 char =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4'</w:t>
            </w:r>
            <w:proofErr w:type="gramStart"/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ha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7327F9C5" w14:textId="77777777" w:rsidR="00427C77" w:rsidRPr="003D24FF" w:rsidRDefault="00427C77" w:rsidP="00427C7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</w:pP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   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#10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 char =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4'</w:t>
            </w:r>
            <w:proofErr w:type="gramStart"/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hb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5FA5ED94" w14:textId="77777777" w:rsidR="00427C77" w:rsidRPr="003D24FF" w:rsidRDefault="00427C77" w:rsidP="00427C7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</w:pP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   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#10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 char =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4'</w:t>
            </w:r>
            <w:proofErr w:type="gramStart"/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hc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7B984012" w14:textId="77777777" w:rsidR="00427C77" w:rsidRPr="003D24FF" w:rsidRDefault="00427C77" w:rsidP="00427C7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</w:pP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   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#10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 char =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4'</w:t>
            </w:r>
            <w:proofErr w:type="gramStart"/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hd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1ADEF5AB" w14:textId="77777777" w:rsidR="00427C77" w:rsidRPr="003D24FF" w:rsidRDefault="00427C77" w:rsidP="00427C7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</w:pP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   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#10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 char =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4'</w:t>
            </w:r>
            <w:proofErr w:type="gramStart"/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he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76834FCC" w14:textId="77777777" w:rsidR="00427C77" w:rsidRPr="003D24FF" w:rsidRDefault="00427C77" w:rsidP="00427C7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</w:pP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   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#10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 char =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4'</w:t>
            </w:r>
            <w:proofErr w:type="gramStart"/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hf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26994B88" w14:textId="77777777" w:rsidR="00427C77" w:rsidRPr="003D24FF" w:rsidRDefault="00427C77" w:rsidP="00427C7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</w:pP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    </w:t>
            </w:r>
            <w:r w:rsidRPr="003D2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l-GR"/>
              </w:rPr>
              <w:t>#10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 xml:space="preserve"> </w:t>
            </w:r>
            <w:r w:rsidRPr="003D24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l-GR"/>
              </w:rPr>
              <w:t>$</w:t>
            </w:r>
            <w:proofErr w:type="gramStart"/>
            <w:r w:rsidRPr="003D24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l-GR"/>
              </w:rPr>
              <w:t>finish</w:t>
            </w:r>
            <w:r w:rsidRPr="003D2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61F37526" w14:textId="77777777" w:rsidR="00427C77" w:rsidRPr="003D24FF" w:rsidRDefault="00427C77" w:rsidP="00427C7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l-GR"/>
              </w:rPr>
            </w:pPr>
            <w:proofErr w:type="spellStart"/>
            <w:r w:rsidRPr="003D24F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l-GR"/>
              </w:rPr>
              <w:t>end</w:t>
            </w:r>
            <w:proofErr w:type="spellEnd"/>
          </w:p>
          <w:p w14:paraId="53E21D5A" w14:textId="77777777" w:rsidR="00427C77" w:rsidRDefault="00427C77" w:rsidP="00427C77"/>
        </w:tc>
      </w:tr>
    </w:tbl>
    <w:p w14:paraId="2E633158" w14:textId="0F1FAFB8" w:rsidR="00BE1EBA" w:rsidRDefault="00E0371A" w:rsidP="006E6C4A">
      <w:r w:rsidRPr="00B3019C">
        <w:rPr>
          <w:i/>
          <w:iCs/>
          <w:u w:val="single"/>
        </w:rPr>
        <w:t>Σημείωσ</w:t>
      </w:r>
      <w:r>
        <w:rPr>
          <w:i/>
          <w:iCs/>
          <w:u w:val="single"/>
        </w:rPr>
        <w:t>η</w:t>
      </w:r>
      <w:r w:rsidR="00B3019C" w:rsidRPr="00B3019C">
        <w:rPr>
          <w:i/>
          <w:iCs/>
          <w:u w:val="single"/>
        </w:rPr>
        <w:t>:</w:t>
      </w:r>
      <w:r w:rsidR="00B3019C" w:rsidRPr="00B3019C">
        <w:t xml:space="preserve"> παρόλο που η εκφώνηση μιλάει για οδήγηση του κάθε τμήματος της οθόνης στο 1 ισχύει το αντίθετο, έτσι χρειάστηκε να βρω τους αντιστρόφους του τιμών του </w:t>
      </w:r>
      <w:r w:rsidR="00B3019C" w:rsidRPr="00B3019C">
        <w:rPr>
          <w:lang w:val="en-US"/>
        </w:rPr>
        <w:t>LED</w:t>
      </w:r>
      <w:r w:rsidR="00B3019C" w:rsidRPr="00B3019C">
        <w:t xml:space="preserve"> σε κάθε περίπτωση.</w:t>
      </w:r>
    </w:p>
    <w:p w14:paraId="02F503B1" w14:textId="2261B776" w:rsidR="00BE1EBA" w:rsidRDefault="00BE1EBA" w:rsidP="00BE1EBA">
      <w:pPr>
        <w:pStyle w:val="2"/>
      </w:pPr>
      <w:r>
        <w:t>Επαλήθευση</w:t>
      </w:r>
    </w:p>
    <w:p w14:paraId="065E3BF7" w14:textId="682F32F1" w:rsidR="00E0371A" w:rsidRDefault="00BE1EBA" w:rsidP="00BE1EBA">
      <w:r>
        <w:t xml:space="preserve">Το πλαίσιο δοκιμών του πρώτου μέρους είναι αρκετά απλό γιατί το κύκλωμα μας είναι συνδυαστικό οπότε δεν χρειάζονται σήματα όπως </w:t>
      </w:r>
      <w:r w:rsidRPr="00BE1EBA">
        <w:rPr>
          <w:i/>
          <w:iCs/>
        </w:rPr>
        <w:t>ρολόι</w:t>
      </w:r>
      <w:r>
        <w:t xml:space="preserve"> και </w:t>
      </w:r>
      <w:r w:rsidRPr="00BE1EBA">
        <w:rPr>
          <w:i/>
          <w:iCs/>
          <w:lang w:val="en-US"/>
        </w:rPr>
        <w:t>reset</w:t>
      </w:r>
      <w:r>
        <w:t xml:space="preserve"> </w:t>
      </w:r>
      <w:r w:rsidRPr="00BE1EBA">
        <w:t>.</w:t>
      </w:r>
    </w:p>
    <w:p w14:paraId="7AE081A9" w14:textId="7DFE9EFF" w:rsidR="003D24FF" w:rsidRPr="00E0371A" w:rsidRDefault="00E0371A" w:rsidP="00BE1EBA">
      <w:r>
        <w:t xml:space="preserve">Τα διανύσματα που χρησιμοποιήθηκαν είναι πρακτικά όλοι οι συνδυασμοί ενός </w:t>
      </w:r>
      <w:r w:rsidRPr="00427C77">
        <w:rPr>
          <w:i/>
          <w:iCs/>
        </w:rPr>
        <w:t>4-</w:t>
      </w:r>
      <w:r w:rsidRPr="00427C77">
        <w:rPr>
          <w:i/>
          <w:iCs/>
          <w:lang w:val="en-US"/>
        </w:rPr>
        <w:t>bit</w:t>
      </w:r>
      <w:r w:rsidRPr="00E0371A">
        <w:t xml:space="preserve"> </w:t>
      </w:r>
      <w:r w:rsidR="003D24FF">
        <w:t xml:space="preserve">αριθμού, δηλαδή </w:t>
      </w:r>
      <w:r w:rsidR="003D24FF" w:rsidRPr="00427C77">
        <w:rPr>
          <w:i/>
          <w:iCs/>
        </w:rPr>
        <w:t>από 0 έως 16 (δεκαδικό).</w:t>
      </w:r>
      <w:r w:rsidR="003D24FF">
        <w:t xml:space="preserve"> Το </w:t>
      </w:r>
      <w:r w:rsidR="003D24FF" w:rsidRPr="0068179B">
        <w:rPr>
          <w:i/>
          <w:iCs/>
          <w:lang w:val="en-US"/>
        </w:rPr>
        <w:t>testbench</w:t>
      </w:r>
      <w:r w:rsidR="003D24FF" w:rsidRPr="003D24FF">
        <w:t xml:space="preserve"> </w:t>
      </w:r>
      <w:r w:rsidR="003D24FF">
        <w:t xml:space="preserve">θα μπορούσαμε να χρησιμοποιήσουμε μία </w:t>
      </w:r>
      <w:r w:rsidR="003D24FF" w:rsidRPr="0068179B">
        <w:rPr>
          <w:b/>
          <w:bCs/>
          <w:i/>
          <w:iCs/>
          <w:lang w:val="en-US"/>
        </w:rPr>
        <w:t>for</w:t>
      </w:r>
      <w:r w:rsidR="003D24FF" w:rsidRPr="0068179B">
        <w:rPr>
          <w:b/>
          <w:bCs/>
          <w:i/>
          <w:iCs/>
        </w:rPr>
        <w:t>-</w:t>
      </w:r>
      <w:r w:rsidR="003D24FF" w:rsidRPr="0068179B">
        <w:rPr>
          <w:b/>
          <w:bCs/>
          <w:i/>
          <w:iCs/>
          <w:lang w:val="en-US"/>
        </w:rPr>
        <w:t>loop</w:t>
      </w:r>
      <w:r w:rsidR="003D24FF" w:rsidRPr="003D24FF">
        <w:t xml:space="preserve"> </w:t>
      </w:r>
      <w:r w:rsidR="003D24FF">
        <w:t>αλλά τα διανύσματα προς δοκιμή θεωρήθηκαν λίγα ώστε να είναι εύκολη η γραφή με τον τρόπο που φαίνεται στο πλαίσιο στα δεξιά</w:t>
      </w:r>
      <w:r w:rsidR="00427C77">
        <w:t xml:space="preserve"> (</w:t>
      </w:r>
      <w:r w:rsidR="00427C77" w:rsidRPr="00427C77">
        <w:rPr>
          <w:i/>
          <w:iCs/>
        </w:rPr>
        <w:t>χειροκίνητα</w:t>
      </w:r>
      <w:r w:rsidR="00427C77">
        <w:t>)</w:t>
      </w:r>
      <w:r w:rsidR="003D24FF">
        <w:t>.</w:t>
      </w:r>
    </w:p>
    <w:p w14:paraId="789BC91D" w14:textId="10803138" w:rsidR="003D24FF" w:rsidRDefault="003D24FF" w:rsidP="003D24FF">
      <w:pPr>
        <w:pStyle w:val="1"/>
      </w:pPr>
      <w:r>
        <w:t>Μέρος Β – Οδήγηση Τεσσάρων Ψηφίων</w:t>
      </w:r>
    </w:p>
    <w:p w14:paraId="6A8C3679" w14:textId="77777777" w:rsidR="00427C77" w:rsidRDefault="003D24FF" w:rsidP="003D24FF">
      <w:r>
        <w:t>Το ζητούμενο στο δεύτερο μέρος της εργασίας είναι η οδήγηση και των τεσσάρων ψηφίων που αποτελούν την οθόνη μας.</w:t>
      </w:r>
    </w:p>
    <w:p w14:paraId="61762E8A" w14:textId="7EAB1137" w:rsidR="00427C77" w:rsidRPr="006533D4" w:rsidRDefault="003D24FF" w:rsidP="00427C77">
      <w:pPr>
        <w:rPr>
          <w:vertAlign w:val="superscript"/>
          <w:lang w:val="en-US"/>
        </w:rPr>
      </w:pPr>
      <w:r>
        <w:t xml:space="preserve"> </w:t>
      </w:r>
      <w:r w:rsidR="00427C77">
        <w:t>Για την οδήγηση του κάθε ψηφίου χρησιμοποιούνται 4 είσοδοι (</w:t>
      </w:r>
      <w:r w:rsidR="00427C77" w:rsidRPr="0068179B">
        <w:rPr>
          <w:b/>
          <w:bCs/>
          <w:i/>
          <w:iCs/>
          <w:lang w:val="en-US"/>
        </w:rPr>
        <w:t>AN</w:t>
      </w:r>
      <w:r w:rsidR="00427C77" w:rsidRPr="0068179B">
        <w:rPr>
          <w:b/>
          <w:bCs/>
          <w:i/>
          <w:iCs/>
        </w:rPr>
        <w:t xml:space="preserve">3, </w:t>
      </w:r>
      <w:r w:rsidR="00427C77" w:rsidRPr="0068179B">
        <w:rPr>
          <w:b/>
          <w:bCs/>
          <w:i/>
          <w:iCs/>
          <w:lang w:val="en-US"/>
        </w:rPr>
        <w:t>AN</w:t>
      </w:r>
      <w:r w:rsidR="00427C77" w:rsidRPr="0068179B">
        <w:rPr>
          <w:b/>
          <w:bCs/>
          <w:i/>
          <w:iCs/>
        </w:rPr>
        <w:t xml:space="preserve">2, </w:t>
      </w:r>
      <w:r w:rsidR="00427C77" w:rsidRPr="0068179B">
        <w:rPr>
          <w:b/>
          <w:bCs/>
          <w:i/>
          <w:iCs/>
          <w:lang w:val="en-US"/>
        </w:rPr>
        <w:t>AN</w:t>
      </w:r>
      <w:r w:rsidR="00427C77" w:rsidRPr="0068179B">
        <w:rPr>
          <w:b/>
          <w:bCs/>
          <w:i/>
          <w:iCs/>
        </w:rPr>
        <w:t xml:space="preserve">1, </w:t>
      </w:r>
      <w:r w:rsidR="00427C77" w:rsidRPr="0068179B">
        <w:rPr>
          <w:b/>
          <w:bCs/>
          <w:i/>
          <w:iCs/>
          <w:lang w:val="en-US"/>
        </w:rPr>
        <w:t>AN</w:t>
      </w:r>
      <w:r w:rsidR="00427C77" w:rsidRPr="0068179B">
        <w:rPr>
          <w:b/>
          <w:bCs/>
          <w:i/>
          <w:iCs/>
        </w:rPr>
        <w:t>0</w:t>
      </w:r>
      <w:r w:rsidR="00427C77" w:rsidRPr="00427C77">
        <w:t xml:space="preserve">) </w:t>
      </w:r>
      <w:r w:rsidR="00427C77">
        <w:t>μέσω των οποίων επιλέγεται ένα ψηφίο την φορά (</w:t>
      </w:r>
      <w:r w:rsidR="00427C77" w:rsidRPr="00427C77">
        <w:rPr>
          <w:i/>
          <w:iCs/>
        </w:rPr>
        <w:t xml:space="preserve">που οδηγείται στο </w:t>
      </w:r>
      <w:r w:rsidR="00427C77" w:rsidRPr="0068179B">
        <w:rPr>
          <w:b/>
          <w:bCs/>
          <w:i/>
          <w:iCs/>
        </w:rPr>
        <w:t>0</w:t>
      </w:r>
      <w:r w:rsidR="00427C77" w:rsidRPr="0068179B">
        <w:rPr>
          <w:b/>
          <w:bCs/>
        </w:rPr>
        <w:t>)</w:t>
      </w:r>
      <w:r w:rsidR="00427C77">
        <w:t>. Δηλαδή όταν:</w:t>
      </w:r>
    </w:p>
    <w:p w14:paraId="46B5C834" w14:textId="2C97744E" w:rsidR="00427C77" w:rsidRPr="00403D45" w:rsidRDefault="00427C77" w:rsidP="00427C77">
      <w:pPr>
        <w:jc w:val="center"/>
        <w:rPr>
          <w:rFonts w:eastAsiaTheme="minorEastAsia"/>
          <w:i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ΑΝ3,ΑΝ2,ΑΝ1,ΑΝ0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b0100→</m:t>
          </m:r>
          <m:r>
            <w:rPr>
              <w:rFonts w:ascii="Cambria Math" w:hAnsi="Cambria Math"/>
            </w:rPr>
            <m:t xml:space="preserve">οδηγείται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 xml:space="preserve"> πιο σημαντικό ψηφίο</m:t>
          </m:r>
        </m:oMath>
      </m:oMathPara>
    </w:p>
    <w:p w14:paraId="3BE160BC" w14:textId="7383D375" w:rsidR="00403D45" w:rsidRPr="0068179B" w:rsidRDefault="0068179B" w:rsidP="00403D45">
      <w:pPr>
        <w:pStyle w:val="2"/>
      </w:pPr>
      <w:r w:rsidRPr="0068179B">
        <w:t>Μονάδα</w:t>
      </w:r>
      <w:r>
        <w:rPr>
          <w:i/>
          <w:iCs/>
        </w:rPr>
        <w:t xml:space="preserve"> </w:t>
      </w:r>
      <w:r w:rsidR="00403D45" w:rsidRPr="0068179B">
        <w:rPr>
          <w:i/>
          <w:iCs/>
          <w:lang w:val="en-US"/>
        </w:rPr>
        <w:t>FourDigitLEDdriver</w:t>
      </w:r>
    </w:p>
    <w:p w14:paraId="03291D1D" w14:textId="1A174CCB" w:rsidR="00427C77" w:rsidRPr="0068179B" w:rsidRDefault="000836C2" w:rsidP="00427C77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31ED1D6" wp14:editId="67958B50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4207510" cy="3333750"/>
            <wp:effectExtent l="0" t="0" r="0" b="0"/>
            <wp:wrapTopAndBottom/>
            <wp:docPr id="1113325721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2572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C77">
        <w:t>Για</w:t>
      </w:r>
      <w:r w:rsidR="00427C77" w:rsidRPr="0068179B">
        <w:t xml:space="preserve"> </w:t>
      </w:r>
      <w:r w:rsidR="00427C77" w:rsidRPr="0068179B">
        <w:rPr>
          <w:i/>
          <w:iCs/>
          <w:lang w:val="en-US"/>
        </w:rPr>
        <w:t>top</w:t>
      </w:r>
      <w:r w:rsidR="00427C77" w:rsidRPr="0068179B">
        <w:rPr>
          <w:i/>
          <w:iCs/>
        </w:rPr>
        <w:t>-</w:t>
      </w:r>
      <w:r w:rsidR="00427C77" w:rsidRPr="0068179B">
        <w:rPr>
          <w:i/>
          <w:iCs/>
          <w:lang w:val="en-US"/>
        </w:rPr>
        <w:t>level</w:t>
      </w:r>
      <w:r w:rsidR="00427C77" w:rsidRPr="0068179B">
        <w:t xml:space="preserve"> </w:t>
      </w:r>
      <w:r w:rsidR="00427C77">
        <w:t>μονάδα</w:t>
      </w:r>
      <w:r w:rsidR="00427C77" w:rsidRPr="0068179B">
        <w:t xml:space="preserve"> </w:t>
      </w:r>
      <w:r w:rsidR="00427C77">
        <w:t>έχουμε</w:t>
      </w:r>
      <w:r w:rsidR="00427C77" w:rsidRPr="0068179B">
        <w:t xml:space="preserve"> </w:t>
      </w:r>
      <w:r>
        <w:t>το</w:t>
      </w:r>
      <w:r w:rsidRPr="0068179B">
        <w:t xml:space="preserve"> </w:t>
      </w:r>
      <w:r w:rsidRPr="0068179B">
        <w:rPr>
          <w:b/>
          <w:bCs/>
          <w:i/>
          <w:iCs/>
          <w:lang w:val="en-US"/>
        </w:rPr>
        <w:t>FourDigitLEDdriver</w:t>
      </w:r>
      <w:r w:rsidRPr="0068179B">
        <w:t>:</w:t>
      </w:r>
    </w:p>
    <w:p w14:paraId="4665526B" w14:textId="7085FD5E" w:rsidR="00403D45" w:rsidRPr="0068179B" w:rsidRDefault="0068179B" w:rsidP="0068179B">
      <w:pPr>
        <w:pStyle w:val="2"/>
      </w:pPr>
      <w:r>
        <w:lastRenderedPageBreak/>
        <w:t xml:space="preserve">Μονάδα </w:t>
      </w:r>
      <w:r w:rsidRPr="0068179B">
        <w:t>MMCM</w:t>
      </w:r>
    </w:p>
    <w:p w14:paraId="5EF962ED" w14:textId="77777777" w:rsidR="0068179B" w:rsidRPr="0068179B" w:rsidRDefault="0068179B" w:rsidP="00427C77"/>
    <w:sectPr w:rsidR="0068179B" w:rsidRPr="0068179B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2AD37" w14:textId="77777777" w:rsidR="008A0234" w:rsidRDefault="008A0234">
      <w:pPr>
        <w:spacing w:after="0" w:line="240" w:lineRule="auto"/>
      </w:pPr>
      <w:r>
        <w:separator/>
      </w:r>
    </w:p>
  </w:endnote>
  <w:endnote w:type="continuationSeparator" w:id="0">
    <w:p w14:paraId="4CF5A673" w14:textId="77777777" w:rsidR="008A0234" w:rsidRDefault="008A0234">
      <w:pPr>
        <w:spacing w:after="0" w:line="240" w:lineRule="auto"/>
      </w:pPr>
      <w:r>
        <w:continuationSeparator/>
      </w:r>
    </w:p>
  </w:endnote>
  <w:endnote w:type="continuationNotice" w:id="1">
    <w:p w14:paraId="0E4CF9B2" w14:textId="77777777" w:rsidR="008A0234" w:rsidRDefault="008A02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56781C" w14:paraId="42690DDA" w14:textId="77777777">
      <w:trPr>
        <w:trHeight w:val="300"/>
      </w:trPr>
      <w:tc>
        <w:tcPr>
          <w:tcW w:w="2765" w:type="dxa"/>
        </w:tcPr>
        <w:p w14:paraId="0E01EA65" w14:textId="77777777" w:rsidR="0056781C" w:rsidRDefault="0056781C">
          <w:pPr>
            <w:pStyle w:val="af3"/>
            <w:ind w:left="-115"/>
          </w:pPr>
        </w:p>
      </w:tc>
      <w:tc>
        <w:tcPr>
          <w:tcW w:w="2765" w:type="dxa"/>
        </w:tcPr>
        <w:p w14:paraId="7A89D970" w14:textId="77777777" w:rsidR="0056781C" w:rsidRDefault="0056781C">
          <w:pPr>
            <w:pStyle w:val="af3"/>
            <w:jc w:val="center"/>
          </w:pPr>
        </w:p>
      </w:tc>
      <w:tc>
        <w:tcPr>
          <w:tcW w:w="2765" w:type="dxa"/>
        </w:tcPr>
        <w:p w14:paraId="15679919" w14:textId="77777777" w:rsidR="0056781C" w:rsidRDefault="0056781C">
          <w:pPr>
            <w:pStyle w:val="af3"/>
            <w:ind w:right="-115"/>
            <w:jc w:val="right"/>
          </w:pPr>
        </w:p>
      </w:tc>
    </w:tr>
  </w:tbl>
  <w:p w14:paraId="53453FC2" w14:textId="77777777" w:rsidR="0056781C" w:rsidRDefault="0056781C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00066" w14:textId="77777777" w:rsidR="008A0234" w:rsidRDefault="008A0234">
      <w:pPr>
        <w:spacing w:after="0" w:line="240" w:lineRule="auto"/>
      </w:pPr>
      <w:r>
        <w:separator/>
      </w:r>
    </w:p>
  </w:footnote>
  <w:footnote w:type="continuationSeparator" w:id="0">
    <w:p w14:paraId="34C3538D" w14:textId="77777777" w:rsidR="008A0234" w:rsidRDefault="008A0234">
      <w:pPr>
        <w:spacing w:after="0" w:line="240" w:lineRule="auto"/>
      </w:pPr>
      <w:r>
        <w:continuationSeparator/>
      </w:r>
    </w:p>
  </w:footnote>
  <w:footnote w:type="continuationNotice" w:id="1">
    <w:p w14:paraId="10B40CD5" w14:textId="77777777" w:rsidR="008A0234" w:rsidRDefault="008A02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stTable7Colorful-Accent310"/>
      <w:tblW w:w="10398" w:type="dxa"/>
      <w:tblInd w:w="-990" w:type="dxa"/>
      <w:tblBorders>
        <w:right w:val="none" w:sz="0" w:space="0" w:color="auto"/>
      </w:tblBorders>
      <w:tblLook w:val="04A0" w:firstRow="1" w:lastRow="0" w:firstColumn="1" w:lastColumn="0" w:noHBand="0" w:noVBand="1"/>
    </w:tblPr>
    <w:tblGrid>
      <w:gridCol w:w="5199"/>
      <w:gridCol w:w="5199"/>
    </w:tblGrid>
    <w:tr w:rsidR="0056781C" w14:paraId="6ACD2BFA" w14:textId="77777777" w:rsidTr="005678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99" w:type="dxa"/>
          <w:tcBorders>
            <w:bottom w:val="none" w:sz="0" w:space="0" w:color="auto"/>
            <w:right w:val="none" w:sz="0" w:space="0" w:color="auto"/>
          </w:tcBorders>
        </w:tcPr>
        <w:p w14:paraId="665662CF" w14:textId="06C90246" w:rsidR="0056781C" w:rsidRPr="00662B8D" w:rsidRDefault="00662B8D">
          <w:pPr>
            <w:pStyle w:val="af3"/>
            <w:jc w:val="left"/>
            <w:rPr>
              <w:iCs/>
            </w:rPr>
          </w:pPr>
          <w:r w:rsidRPr="00662B8D">
            <w:rPr>
              <w:i w:val="0"/>
              <w:iCs/>
            </w:rPr>
            <w:t>Οδηγός Ένδειξης 7-τμημάτων</w:t>
          </w:r>
        </w:p>
      </w:tc>
      <w:tc>
        <w:tcPr>
          <w:tcW w:w="5199" w:type="dxa"/>
          <w:tcBorders>
            <w:bottom w:val="none" w:sz="0" w:space="0" w:color="auto"/>
          </w:tcBorders>
        </w:tcPr>
        <w:p w14:paraId="40612B76" w14:textId="551D6AC3" w:rsidR="0056781C" w:rsidRDefault="00C34774" w:rsidP="00662B8D">
          <w:pPr>
            <w:pStyle w:val="af3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Cs/>
            </w:rPr>
          </w:pPr>
          <w:r>
            <w:rPr>
              <w:i w:val="0"/>
              <w:iCs/>
            </w:rPr>
            <w:t>Ιωάννης Αθανασιάδης-03491</w:t>
          </w:r>
        </w:p>
      </w:tc>
    </w:tr>
  </w:tbl>
  <w:p w14:paraId="5C1CF50E" w14:textId="77777777" w:rsidR="0056781C" w:rsidRDefault="0056781C">
    <w:pPr>
      <w:pStyle w:val="af3"/>
      <w:jc w:val="right"/>
    </w:pPr>
  </w:p>
  <w:p w14:paraId="5DF1EED4" w14:textId="77777777" w:rsidR="0056781C" w:rsidRDefault="0056781C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487"/>
    <w:multiLevelType w:val="hybridMultilevel"/>
    <w:tmpl w:val="0FC8BD88"/>
    <w:lvl w:ilvl="0" w:tplc="A7BEBA2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50844D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03C28D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46ACD5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33C782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A1E356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C58B11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F0482F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94E8B2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8974C3D"/>
    <w:multiLevelType w:val="hybridMultilevel"/>
    <w:tmpl w:val="E99220AE"/>
    <w:lvl w:ilvl="0" w:tplc="1A044FA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7F2C5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558A2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E38B2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010DF3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C98CE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21CEA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CF29C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310F6F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D7046C7"/>
    <w:multiLevelType w:val="hybridMultilevel"/>
    <w:tmpl w:val="E4703FE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B009D"/>
    <w:multiLevelType w:val="hybridMultilevel"/>
    <w:tmpl w:val="897604FC"/>
    <w:lvl w:ilvl="0" w:tplc="ADECE8D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14263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B708A2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BD403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4ECEEE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9FE45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156AD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7D8CE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C285B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9A17291"/>
    <w:multiLevelType w:val="hybridMultilevel"/>
    <w:tmpl w:val="CA501468"/>
    <w:lvl w:ilvl="0" w:tplc="241C98D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C4620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C547C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B9C27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ECEB9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984C3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0C6085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F1A6C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7AE7E3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BDD30C3"/>
    <w:multiLevelType w:val="hybridMultilevel"/>
    <w:tmpl w:val="D388B7F6"/>
    <w:lvl w:ilvl="0" w:tplc="EEBEB4E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042DF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6C4BD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BE8A9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360CB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7AC2C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7A2FC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E4248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F6289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D0E558C"/>
    <w:multiLevelType w:val="hybridMultilevel"/>
    <w:tmpl w:val="4ECEC5F2"/>
    <w:lvl w:ilvl="0" w:tplc="65E6944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33A28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0AC7C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51052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0E01C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460EA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4FA3B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9DAAD0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A4AA8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3510057"/>
    <w:multiLevelType w:val="hybridMultilevel"/>
    <w:tmpl w:val="9342CA72"/>
    <w:lvl w:ilvl="0" w:tplc="FD6CD86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C90296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922982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8D27BB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A42812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D88024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EE8C7E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EBED16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FEE608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B005BAD"/>
    <w:multiLevelType w:val="hybridMultilevel"/>
    <w:tmpl w:val="B004FE22"/>
    <w:lvl w:ilvl="0" w:tplc="02F0F32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0BC771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FD05BF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E1C150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3A8326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2881E1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1BC9A5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6A4224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C98B3C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FC66A29"/>
    <w:multiLevelType w:val="hybridMultilevel"/>
    <w:tmpl w:val="F4CCB8F2"/>
    <w:lvl w:ilvl="0" w:tplc="BF826E6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61A1D5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C287A2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514DE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C421B2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E5AECB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A36872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D5C6E4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0D6111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24E1484"/>
    <w:multiLevelType w:val="hybridMultilevel"/>
    <w:tmpl w:val="6C0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C78F8"/>
    <w:multiLevelType w:val="hybridMultilevel"/>
    <w:tmpl w:val="2D34B0F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E6F90"/>
    <w:multiLevelType w:val="hybridMultilevel"/>
    <w:tmpl w:val="8FC02DC8"/>
    <w:lvl w:ilvl="0" w:tplc="C03AF01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6F6AC5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362185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594A8B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4B8345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600CEA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792417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1A23E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4A4823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EE763D0"/>
    <w:multiLevelType w:val="hybridMultilevel"/>
    <w:tmpl w:val="F724A1EE"/>
    <w:lvl w:ilvl="0" w:tplc="BF247E1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5A8166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808ACA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970AF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9060BC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54853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F0ED4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1FC8A9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7B625D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2FC72CE"/>
    <w:multiLevelType w:val="hybridMultilevel"/>
    <w:tmpl w:val="57CEECF0"/>
    <w:lvl w:ilvl="0" w:tplc="392A82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27A0910">
      <w:start w:val="1"/>
      <w:numFmt w:val="lowerLetter"/>
      <w:lvlText w:val="%2."/>
      <w:lvlJc w:val="left"/>
      <w:pPr>
        <w:ind w:left="1440" w:hanging="360"/>
      </w:pPr>
    </w:lvl>
    <w:lvl w:ilvl="2" w:tplc="EF4E3850">
      <w:start w:val="1"/>
      <w:numFmt w:val="lowerRoman"/>
      <w:lvlText w:val="%3."/>
      <w:lvlJc w:val="right"/>
      <w:pPr>
        <w:ind w:left="2160" w:hanging="180"/>
      </w:pPr>
    </w:lvl>
    <w:lvl w:ilvl="3" w:tplc="A60A4486">
      <w:start w:val="1"/>
      <w:numFmt w:val="decimal"/>
      <w:lvlText w:val="%4."/>
      <w:lvlJc w:val="left"/>
      <w:pPr>
        <w:ind w:left="2880" w:hanging="360"/>
      </w:pPr>
    </w:lvl>
    <w:lvl w:ilvl="4" w:tplc="5D40DDF6">
      <w:start w:val="1"/>
      <w:numFmt w:val="lowerLetter"/>
      <w:lvlText w:val="%5."/>
      <w:lvlJc w:val="left"/>
      <w:pPr>
        <w:ind w:left="3600" w:hanging="360"/>
      </w:pPr>
    </w:lvl>
    <w:lvl w:ilvl="5" w:tplc="D0CE102A">
      <w:start w:val="1"/>
      <w:numFmt w:val="lowerRoman"/>
      <w:lvlText w:val="%6."/>
      <w:lvlJc w:val="right"/>
      <w:pPr>
        <w:ind w:left="4320" w:hanging="180"/>
      </w:pPr>
    </w:lvl>
    <w:lvl w:ilvl="6" w:tplc="7068D276">
      <w:start w:val="1"/>
      <w:numFmt w:val="decimal"/>
      <w:lvlText w:val="%7."/>
      <w:lvlJc w:val="left"/>
      <w:pPr>
        <w:ind w:left="5040" w:hanging="360"/>
      </w:pPr>
    </w:lvl>
    <w:lvl w:ilvl="7" w:tplc="B036AEE6">
      <w:start w:val="1"/>
      <w:numFmt w:val="lowerLetter"/>
      <w:lvlText w:val="%8."/>
      <w:lvlJc w:val="left"/>
      <w:pPr>
        <w:ind w:left="5760" w:hanging="360"/>
      </w:pPr>
    </w:lvl>
    <w:lvl w:ilvl="8" w:tplc="2120372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0446B"/>
    <w:multiLevelType w:val="hybridMultilevel"/>
    <w:tmpl w:val="FF842434"/>
    <w:lvl w:ilvl="0" w:tplc="5ED0EAF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5E4CF55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1927CB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900DCF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AC4265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64EFAA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0B8982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8D831C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2F2166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82441EB"/>
    <w:multiLevelType w:val="hybridMultilevel"/>
    <w:tmpl w:val="352057E2"/>
    <w:lvl w:ilvl="0" w:tplc="FB80F57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6102A6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ED040C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458B4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440F64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B6AA3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A37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4563B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01476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C4653AA"/>
    <w:multiLevelType w:val="hybridMultilevel"/>
    <w:tmpl w:val="AA86442C"/>
    <w:lvl w:ilvl="0" w:tplc="BE044EF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7A0B39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FCE6A4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08A752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E543FD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7729C9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48EC79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C36A8E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A48EBE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CA63FAF"/>
    <w:multiLevelType w:val="hybridMultilevel"/>
    <w:tmpl w:val="CB9E278C"/>
    <w:lvl w:ilvl="0" w:tplc="8FEA7CC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73CED8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3566D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D84CED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55E957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88E12B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FF2FD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3B289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D70945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118466C"/>
    <w:multiLevelType w:val="hybridMultilevel"/>
    <w:tmpl w:val="B7D28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18533C"/>
    <w:multiLevelType w:val="hybridMultilevel"/>
    <w:tmpl w:val="F91EB916"/>
    <w:lvl w:ilvl="0" w:tplc="283CE91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F42DB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5B6D7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82EC0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D0290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B0248D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F2A18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3EEC0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A627A7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7353658"/>
    <w:multiLevelType w:val="hybridMultilevel"/>
    <w:tmpl w:val="171868E0"/>
    <w:lvl w:ilvl="0" w:tplc="E58605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8BA977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0BAFF0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2C06E1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A04FEE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A1EE82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1D4FA6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1C02B5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A9297D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77B3671"/>
    <w:multiLevelType w:val="hybridMultilevel"/>
    <w:tmpl w:val="B4ACB7B2"/>
    <w:lvl w:ilvl="0" w:tplc="95A684B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52DAFB2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A209F1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6D4F1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C26FC9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608863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8CEEAB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974686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404042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04E23D4"/>
    <w:multiLevelType w:val="hybridMultilevel"/>
    <w:tmpl w:val="BF8CF9AC"/>
    <w:lvl w:ilvl="0" w:tplc="BB2E49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43428C"/>
    <w:multiLevelType w:val="hybridMultilevel"/>
    <w:tmpl w:val="85F0C308"/>
    <w:lvl w:ilvl="0" w:tplc="A62A01C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E7E0407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E7AB38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8D4BFD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112F21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96089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73C74A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048033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0BEC01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74B21D54"/>
    <w:multiLevelType w:val="hybridMultilevel"/>
    <w:tmpl w:val="C21EACD0"/>
    <w:lvl w:ilvl="0" w:tplc="434AF27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346889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6645D0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F1CCD2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32E225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B3067A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29ADED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9C84EB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E6031C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7B97212E"/>
    <w:multiLevelType w:val="hybridMultilevel"/>
    <w:tmpl w:val="2856F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153602"/>
    <w:multiLevelType w:val="hybridMultilevel"/>
    <w:tmpl w:val="4A3EBC4C"/>
    <w:lvl w:ilvl="0" w:tplc="427885F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7DC9A5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B584EA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224729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5EEA9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99456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DDA7E5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F5C833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0160BE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495268591">
    <w:abstractNumId w:val="8"/>
  </w:num>
  <w:num w:numId="2" w16cid:durableId="713194600">
    <w:abstractNumId w:val="14"/>
  </w:num>
  <w:num w:numId="3" w16cid:durableId="340161291">
    <w:abstractNumId w:val="17"/>
  </w:num>
  <w:num w:numId="4" w16cid:durableId="1447383910">
    <w:abstractNumId w:val="13"/>
  </w:num>
  <w:num w:numId="5" w16cid:durableId="620110224">
    <w:abstractNumId w:val="9"/>
  </w:num>
  <w:num w:numId="6" w16cid:durableId="982005213">
    <w:abstractNumId w:val="25"/>
  </w:num>
  <w:num w:numId="7" w16cid:durableId="1764109016">
    <w:abstractNumId w:val="27"/>
  </w:num>
  <w:num w:numId="8" w16cid:durableId="1316882310">
    <w:abstractNumId w:val="0"/>
  </w:num>
  <w:num w:numId="9" w16cid:durableId="964892376">
    <w:abstractNumId w:val="21"/>
  </w:num>
  <w:num w:numId="10" w16cid:durableId="800534092">
    <w:abstractNumId w:val="16"/>
  </w:num>
  <w:num w:numId="11" w16cid:durableId="1787650968">
    <w:abstractNumId w:val="6"/>
  </w:num>
  <w:num w:numId="12" w16cid:durableId="823853968">
    <w:abstractNumId w:val="5"/>
  </w:num>
  <w:num w:numId="13" w16cid:durableId="2027897994">
    <w:abstractNumId w:val="1"/>
  </w:num>
  <w:num w:numId="14" w16cid:durableId="1869173769">
    <w:abstractNumId w:val="3"/>
  </w:num>
  <w:num w:numId="15" w16cid:durableId="1107774487">
    <w:abstractNumId w:val="20"/>
  </w:num>
  <w:num w:numId="16" w16cid:durableId="61174714">
    <w:abstractNumId w:val="7"/>
  </w:num>
  <w:num w:numId="17" w16cid:durableId="629364760">
    <w:abstractNumId w:val="18"/>
  </w:num>
  <w:num w:numId="18" w16cid:durableId="159853924">
    <w:abstractNumId w:val="4"/>
  </w:num>
  <w:num w:numId="19" w16cid:durableId="1502088994">
    <w:abstractNumId w:val="15"/>
  </w:num>
  <w:num w:numId="20" w16cid:durableId="697197250">
    <w:abstractNumId w:val="12"/>
  </w:num>
  <w:num w:numId="21" w16cid:durableId="1085688216">
    <w:abstractNumId w:val="22"/>
  </w:num>
  <w:num w:numId="22" w16cid:durableId="661470624">
    <w:abstractNumId w:val="24"/>
  </w:num>
  <w:num w:numId="23" w16cid:durableId="1447121311">
    <w:abstractNumId w:val="10"/>
  </w:num>
  <w:num w:numId="24" w16cid:durableId="2037001411">
    <w:abstractNumId w:val="2"/>
  </w:num>
  <w:num w:numId="25" w16cid:durableId="707875808">
    <w:abstractNumId w:val="23"/>
  </w:num>
  <w:num w:numId="26" w16cid:durableId="2110466162">
    <w:abstractNumId w:val="19"/>
  </w:num>
  <w:num w:numId="27" w16cid:durableId="1377780200">
    <w:abstractNumId w:val="26"/>
  </w:num>
  <w:num w:numId="28" w16cid:durableId="7585281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1C"/>
    <w:rsid w:val="00030F34"/>
    <w:rsid w:val="00054A50"/>
    <w:rsid w:val="00070F11"/>
    <w:rsid w:val="000836C2"/>
    <w:rsid w:val="00172681"/>
    <w:rsid w:val="001B08A1"/>
    <w:rsid w:val="002B79D0"/>
    <w:rsid w:val="0031502C"/>
    <w:rsid w:val="003C4DEB"/>
    <w:rsid w:val="003D24FF"/>
    <w:rsid w:val="003F2F6C"/>
    <w:rsid w:val="00403D45"/>
    <w:rsid w:val="00427C77"/>
    <w:rsid w:val="00523310"/>
    <w:rsid w:val="00527146"/>
    <w:rsid w:val="0055453B"/>
    <w:rsid w:val="0056781C"/>
    <w:rsid w:val="00584BAA"/>
    <w:rsid w:val="005F7061"/>
    <w:rsid w:val="00606A7A"/>
    <w:rsid w:val="006350AC"/>
    <w:rsid w:val="006533D4"/>
    <w:rsid w:val="0065341D"/>
    <w:rsid w:val="00662949"/>
    <w:rsid w:val="00662B8D"/>
    <w:rsid w:val="0068179B"/>
    <w:rsid w:val="006E6C4A"/>
    <w:rsid w:val="00845F63"/>
    <w:rsid w:val="00892AC5"/>
    <w:rsid w:val="008A0234"/>
    <w:rsid w:val="00933507"/>
    <w:rsid w:val="00A504BB"/>
    <w:rsid w:val="00A733C8"/>
    <w:rsid w:val="00B01C32"/>
    <w:rsid w:val="00B10DF0"/>
    <w:rsid w:val="00B3019C"/>
    <w:rsid w:val="00BD36FC"/>
    <w:rsid w:val="00BE1EBA"/>
    <w:rsid w:val="00BF6724"/>
    <w:rsid w:val="00C34774"/>
    <w:rsid w:val="00C81B2D"/>
    <w:rsid w:val="00D25731"/>
    <w:rsid w:val="00D80DA8"/>
    <w:rsid w:val="00E0371A"/>
    <w:rsid w:val="00E80A9A"/>
    <w:rsid w:val="00EA7E0C"/>
    <w:rsid w:val="00F9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56F8E8"/>
  <w15:docId w15:val="{28B3BF32-3E27-48A3-8A2B-7ED61925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-1">
    <w:name w:val="Grid Table 1 Light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1-2">
    <w:name w:val="Grid Table 1 Light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1-3">
    <w:name w:val="Grid Table 1 Light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1-4">
    <w:name w:val="Grid Table 1 Light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1-5">
    <w:name w:val="Grid Table 1 Light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1-6">
    <w:name w:val="Grid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-1">
    <w:name w:val="Grid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2-2">
    <w:name w:val="Grid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2-3">
    <w:name w:val="Grid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2-4">
    <w:name w:val="Grid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2-5">
    <w:name w:val="Grid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2-6">
    <w:name w:val="Grid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-1">
    <w:name w:val="Grid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3-2">
    <w:name w:val="Grid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3-3">
    <w:name w:val="Grid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3-4">
    <w:name w:val="Grid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3-5">
    <w:name w:val="Grid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3-6">
    <w:name w:val="Grid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-1">
    <w:name w:val="Grid Table 4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4-2">
    <w:name w:val="Grid Table 4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4-3">
    <w:name w:val="Grid Table 4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4-4">
    <w:name w:val="Grid Table 4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4-5">
    <w:name w:val="Grid Table 4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4-6">
    <w:name w:val="Grid Table 4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-2">
    <w:name w:val="Grid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5-3">
    <w:name w:val="Grid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5-5">
    <w:name w:val="Grid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5-6">
    <w:name w:val="Grid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-1">
    <w:name w:val="Grid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6-2">
    <w:name w:val="Grid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6-3">
    <w:name w:val="Grid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6-4">
    <w:name w:val="Grid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6-5">
    <w:name w:val="Grid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6-6">
    <w:name w:val="Grid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-1">
    <w:name w:val="Grid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7-2">
    <w:name w:val="Grid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7-3">
    <w:name w:val="Grid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7-4">
    <w:name w:val="Grid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7-5">
    <w:name w:val="Grid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-6">
    <w:name w:val="Grid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-10">
    <w:name w:val="List Table 1 Light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1-20">
    <w:name w:val="List Table 1 Light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1-30">
    <w:name w:val="List Table 1 Light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1-40">
    <w:name w:val="List Table 1 Light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1-50">
    <w:name w:val="List Table 1 Light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1-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-10">
    <w:name w:val="List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2-20">
    <w:name w:val="List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2-30">
    <w:name w:val="List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2-40">
    <w:name w:val="List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2-50">
    <w:name w:val="List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2-60">
    <w:name w:val="List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-10">
    <w:name w:val="List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3-20">
    <w:name w:val="List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3-30">
    <w:name w:val="List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3-40">
    <w:name w:val="List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3-50">
    <w:name w:val="List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3-60">
    <w:name w:val="List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-10">
    <w:name w:val="List Table 4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4-20">
    <w:name w:val="List Table 4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4-30">
    <w:name w:val="List Table 4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4-40">
    <w:name w:val="List Table 4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4-50">
    <w:name w:val="List Table 4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4-60">
    <w:name w:val="List Table 4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-1">
    <w:name w:val="List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5-20">
    <w:name w:val="List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5-30">
    <w:name w:val="List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5-4">
    <w:name w:val="List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5-50">
    <w:name w:val="List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5-60">
    <w:name w:val="List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-10">
    <w:name w:val="List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6-20">
    <w:name w:val="List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6-30">
    <w:name w:val="List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6-40">
    <w:name w:val="List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6-50">
    <w:name w:val="List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6-60">
    <w:name w:val="List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-10">
    <w:name w:val="List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7-20">
    <w:name w:val="List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7-30">
    <w:name w:val="List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7-40">
    <w:name w:val="List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7-50">
    <w:name w:val="List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7-60">
    <w:name w:val="List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">
    <w:name w:val="Grid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">
    <w:name w:val="List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1Char">
    <w:name w:val="Επικεφαλίδα 1 Char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Pr>
      <w:rFonts w:ascii="Arial" w:eastAsia="Arial" w:hAnsi="Arial" w:cs="Arial"/>
      <w:sz w:val="24"/>
    </w:rPr>
  </w:style>
  <w:style w:type="character" w:customStyle="1" w:styleId="3Char">
    <w:name w:val="Επικεφαλίδα 3 Char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Char">
    <w:name w:val="Επικεφαλίδα 4 Char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Char">
    <w:name w:val="Επικεφαλίδα 5 Char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Char">
    <w:name w:val="Επικεφαλίδα 7 Char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Char">
    <w:name w:val="Επικεφαλίδα 8 Char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Char">
    <w:name w:val="Επικεφαλίδα 9 Char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Quote"/>
    <w:basedOn w:val="a"/>
    <w:next w:val="a"/>
    <w:link w:val="Char"/>
    <w:uiPriority w:val="29"/>
    <w:qFormat/>
    <w:pPr>
      <w:ind w:left="720" w:right="720"/>
    </w:pPr>
    <w:rPr>
      <w:i/>
    </w:rPr>
  </w:style>
  <w:style w:type="character" w:customStyle="1" w:styleId="Char">
    <w:name w:val="Απόσπασμα Char"/>
    <w:link w:val="a6"/>
    <w:uiPriority w:val="29"/>
    <w:rPr>
      <w:i/>
    </w:rPr>
  </w:style>
  <w:style w:type="paragraph" w:styleId="a7">
    <w:name w:val="Intense Quote"/>
    <w:basedOn w:val="a"/>
    <w:next w:val="a"/>
    <w:link w:val="Char0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har0">
    <w:name w:val="Έντονο απόσπ. Char"/>
    <w:link w:val="a7"/>
    <w:uiPriority w:val="30"/>
    <w:rPr>
      <w:i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10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21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31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41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51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styleId="aa">
    <w:name w:val="Revision"/>
    <w:hidden/>
    <w:uiPriority w:val="99"/>
    <w:semiHidden/>
    <w:pPr>
      <w:spacing w:after="0" w:line="240" w:lineRule="auto"/>
    </w:pPr>
  </w:style>
  <w:style w:type="table" w:styleId="60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70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12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2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32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42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52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61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71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-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Char1">
    <w:name w:val="Κείμενο υποσημείωσης Char"/>
    <w:link w:val="ab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Char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Char2">
    <w:name w:val="Κείμενο σημείωσης τέλους Char"/>
    <w:link w:val="ad"/>
    <w:uiPriority w:val="99"/>
    <w:rPr>
      <w:sz w:val="20"/>
    </w:rPr>
  </w:style>
  <w:style w:type="character" w:styleId="ae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3">
    <w:name w:val="toc 3"/>
    <w:basedOn w:val="a"/>
    <w:next w:val="a"/>
    <w:uiPriority w:val="39"/>
    <w:unhideWhenUsed/>
    <w:pPr>
      <w:spacing w:after="57"/>
      <w:ind w:left="567"/>
    </w:pPr>
  </w:style>
  <w:style w:type="paragraph" w:styleId="43">
    <w:name w:val="toc 4"/>
    <w:basedOn w:val="a"/>
    <w:next w:val="a"/>
    <w:uiPriority w:val="39"/>
    <w:unhideWhenUsed/>
    <w:pPr>
      <w:spacing w:after="57"/>
      <w:ind w:left="850"/>
    </w:pPr>
  </w:style>
  <w:style w:type="paragraph" w:styleId="53">
    <w:name w:val="toc 5"/>
    <w:basedOn w:val="a"/>
    <w:next w:val="a"/>
    <w:uiPriority w:val="39"/>
    <w:unhideWhenUsed/>
    <w:pPr>
      <w:spacing w:after="57"/>
      <w:ind w:left="1134"/>
    </w:pPr>
  </w:style>
  <w:style w:type="paragraph" w:styleId="62">
    <w:name w:val="toc 6"/>
    <w:basedOn w:val="a"/>
    <w:next w:val="a"/>
    <w:uiPriority w:val="39"/>
    <w:unhideWhenUsed/>
    <w:pPr>
      <w:spacing w:after="57"/>
      <w:ind w:left="1417"/>
    </w:pPr>
  </w:style>
  <w:style w:type="paragraph" w:styleId="72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table of figures"/>
    <w:basedOn w:val="a"/>
    <w:next w:val="a"/>
    <w:uiPriority w:val="99"/>
    <w:unhideWhenUsed/>
    <w:pPr>
      <w:spacing w:after="0"/>
    </w:pPr>
  </w:style>
  <w:style w:type="paragraph" w:styleId="af1">
    <w:name w:val="Title"/>
    <w:basedOn w:val="a"/>
    <w:next w:val="a"/>
    <w:link w:val="Char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Char3">
    <w:name w:val="Τίτλος Char"/>
    <w:basedOn w:val="a0"/>
    <w:link w:val="af1"/>
    <w:uiPriority w:val="10"/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af2">
    <w:name w:val="Subtitle"/>
    <w:basedOn w:val="a"/>
    <w:next w:val="a"/>
    <w:link w:val="Char4"/>
    <w:uiPriority w:val="11"/>
    <w:qFormat/>
    <w:rsid w:val="00662B8D"/>
    <w:pPr>
      <w:numPr>
        <w:ilvl w:val="1"/>
      </w:numPr>
      <w:spacing w:before="120" w:after="120"/>
      <w:jc w:val="center"/>
    </w:pPr>
    <w:rPr>
      <w:rFonts w:eastAsiaTheme="minorEastAsia"/>
      <w:spacing w:val="15"/>
    </w:rPr>
  </w:style>
  <w:style w:type="character" w:customStyle="1" w:styleId="Char4">
    <w:name w:val="Υπότιτλος Char"/>
    <w:basedOn w:val="a0"/>
    <w:link w:val="af2"/>
    <w:uiPriority w:val="11"/>
    <w:rsid w:val="00662B8D"/>
    <w:rPr>
      <w:rFonts w:eastAsiaTheme="minorEastAsia"/>
      <w:spacing w:val="15"/>
    </w:rPr>
  </w:style>
  <w:style w:type="paragraph" w:styleId="af3">
    <w:name w:val="header"/>
    <w:basedOn w:val="a"/>
    <w:link w:val="Char5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Κεφαλίδα Char"/>
    <w:basedOn w:val="a0"/>
    <w:link w:val="af3"/>
    <w:uiPriority w:val="99"/>
  </w:style>
  <w:style w:type="paragraph" w:styleId="af4">
    <w:name w:val="footer"/>
    <w:basedOn w:val="a"/>
    <w:link w:val="Char6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6">
    <w:name w:val="Υποσέλιδο Char"/>
    <w:basedOn w:val="a0"/>
    <w:link w:val="af4"/>
    <w:uiPriority w:val="99"/>
  </w:style>
  <w:style w:type="table" w:styleId="a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5Dark-Accent11">
    <w:name w:val="Grid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1">
    <w:name w:val="Grid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TableGridLight10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0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0">
    <w:name w:val="Grid Table 1 Light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0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0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0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0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0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0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0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0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0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0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0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0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0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0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0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0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0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0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0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0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0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0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0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0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0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0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0">
    <w:name w:val="Grid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0">
    <w:name w:val="Grid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0">
    <w:name w:val="Grid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0">
    <w:name w:val="Grid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0">
    <w:name w:val="Grid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0">
    <w:name w:val="Grid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0">
    <w:name w:val="Grid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0">
    <w:name w:val="Grid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0">
    <w:name w:val="Grid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0">
    <w:name w:val="Grid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0">
    <w:name w:val="Grid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0">
    <w:name w:val="Grid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0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0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0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0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0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0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0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0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0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0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0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0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0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0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0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0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0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0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0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0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0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0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0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0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0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0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0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0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0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0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0">
    <w:name w:val="List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0">
    <w:name w:val="List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0">
    <w:name w:val="List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0">
    <w:name w:val="List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0">
    <w:name w:val="List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0">
    <w:name w:val="List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0">
    <w:name w:val="List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0">
    <w:name w:val="List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0">
    <w:name w:val="List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0">
    <w:name w:val="List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0">
    <w:name w:val="List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0">
    <w:name w:val="List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styleId="a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7">
    <w:name w:val="annotation text"/>
    <w:basedOn w:val="a"/>
    <w:link w:val="Char7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har7">
    <w:name w:val="Κείμενο σχολίου Char"/>
    <w:basedOn w:val="a0"/>
    <w:link w:val="af7"/>
    <w:uiPriority w:val="99"/>
    <w:rPr>
      <w:sz w:val="20"/>
      <w:szCs w:val="20"/>
    </w:rPr>
  </w:style>
  <w:style w:type="paragraph" w:styleId="af8">
    <w:name w:val="annotation subject"/>
    <w:basedOn w:val="af7"/>
    <w:next w:val="af7"/>
    <w:link w:val="Char8"/>
    <w:uiPriority w:val="99"/>
    <w:semiHidden/>
    <w:unhideWhenUsed/>
    <w:rPr>
      <w:b/>
      <w:bCs/>
    </w:rPr>
  </w:style>
  <w:style w:type="character" w:customStyle="1" w:styleId="Char8">
    <w:name w:val="Θέμα σχολίου Char"/>
    <w:basedOn w:val="Char7"/>
    <w:link w:val="af8"/>
    <w:uiPriority w:val="99"/>
    <w:semiHidden/>
    <w:rPr>
      <w:b/>
      <w:bCs/>
      <w:sz w:val="20"/>
      <w:szCs w:val="20"/>
    </w:rPr>
  </w:style>
  <w:style w:type="character" w:styleId="af9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cf01">
    <w:name w:val="cf01"/>
    <w:basedOn w:val="a0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6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9EA849-A871-4B66-9259-DCDE62DB7D04}">
  <we:reference id="wa200000113" version="1.0.0.0" store="el-GR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501</Words>
  <Characters>2710</Characters>
  <Application>Microsoft Office Word</Application>
  <DocSecurity>0</DocSecurity>
  <Lines>22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lastModifiedBy>ATHANASIADIS IOANNIS</cp:lastModifiedBy>
  <cp:revision>12</cp:revision>
  <cp:lastPrinted>2023-11-09T18:58:00Z</cp:lastPrinted>
  <dcterms:created xsi:type="dcterms:W3CDTF">2023-11-09T17:26:00Z</dcterms:created>
  <dcterms:modified xsi:type="dcterms:W3CDTF">2023-11-09T19:06:00Z</dcterms:modified>
</cp:coreProperties>
</file>