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7DE" w:rsidRDefault="00BF47DE" w:rsidP="00BF47DE">
      <w:pPr>
        <w:pStyle w:val="Heading1"/>
      </w:pPr>
      <w:r>
        <w:t>Malware Analysis Project</w:t>
      </w:r>
    </w:p>
    <w:p w:rsidR="00795CE9" w:rsidRDefault="00795CE9" w:rsidP="00BF47DE">
      <w:pPr>
        <w:pStyle w:val="ListParagraph"/>
        <w:numPr>
          <w:ilvl w:val="0"/>
          <w:numId w:val="36"/>
        </w:numPr>
        <w:spacing w:after="160"/>
        <w:contextualSpacing/>
      </w:pPr>
      <w:r>
        <w:t xml:space="preserve">Weightage: </w:t>
      </w:r>
      <w:r w:rsidR="00AD06B1" w:rsidRPr="00AD06B1">
        <w:rPr>
          <w:b/>
          <w:color w:val="FF0000"/>
        </w:rPr>
        <w:t>4</w:t>
      </w:r>
      <w:r w:rsidRPr="00AD06B1">
        <w:rPr>
          <w:b/>
          <w:color w:val="FF0000"/>
        </w:rPr>
        <w:t>0%</w:t>
      </w:r>
    </w:p>
    <w:p w:rsidR="00BF47DE" w:rsidRDefault="00BF47DE" w:rsidP="00BF47DE">
      <w:pPr>
        <w:pStyle w:val="ListParagraph"/>
        <w:numPr>
          <w:ilvl w:val="0"/>
          <w:numId w:val="36"/>
        </w:numPr>
        <w:spacing w:after="160"/>
        <w:contextualSpacing/>
      </w:pPr>
      <w:r>
        <w:t xml:space="preserve">Groups of </w:t>
      </w:r>
      <w:r w:rsidRPr="00AD06B1">
        <w:rPr>
          <w:b/>
        </w:rPr>
        <w:t xml:space="preserve">max </w:t>
      </w:r>
      <w:r w:rsidR="00AD06B1" w:rsidRPr="00AD06B1">
        <w:rPr>
          <w:b/>
        </w:rPr>
        <w:t>4</w:t>
      </w:r>
      <w:r w:rsidRPr="00AD06B1">
        <w:rPr>
          <w:b/>
        </w:rPr>
        <w:t xml:space="preserve"> people</w:t>
      </w:r>
      <w:r>
        <w:t xml:space="preserve"> per group.</w:t>
      </w:r>
    </w:p>
    <w:p w:rsidR="00BF47DE" w:rsidRDefault="00BF47DE" w:rsidP="00BF47DE">
      <w:pPr>
        <w:pStyle w:val="ListParagraph"/>
        <w:numPr>
          <w:ilvl w:val="0"/>
          <w:numId w:val="36"/>
        </w:numPr>
        <w:spacing w:after="160"/>
        <w:contextualSpacing/>
      </w:pPr>
      <w:r>
        <w:t>You choose group and name group based on APT malware name. Any name is fine.</w:t>
      </w:r>
    </w:p>
    <w:p w:rsidR="00BF47DE" w:rsidRDefault="00BF47DE" w:rsidP="00BF47DE">
      <w:pPr>
        <w:pStyle w:val="ListParagraph"/>
        <w:numPr>
          <w:ilvl w:val="0"/>
          <w:numId w:val="36"/>
        </w:numPr>
        <w:spacing w:after="160"/>
        <w:contextualSpacing/>
      </w:pPr>
      <w:r>
        <w:t>Your instructor will have intermittent meetings with the group. During those meetings you will present your network diagrams and a tools list and talk about your progress. You will receive a mark associated with these meetings which will be added to the final project grade.</w:t>
      </w:r>
    </w:p>
    <w:p w:rsidR="00BF47DE" w:rsidRDefault="00BF47DE" w:rsidP="00BF47DE">
      <w:pPr>
        <w:pStyle w:val="ListParagraph"/>
        <w:numPr>
          <w:ilvl w:val="0"/>
          <w:numId w:val="36"/>
        </w:numPr>
        <w:spacing w:after="160"/>
        <w:contextualSpacing/>
      </w:pPr>
      <w:r>
        <w:t>You will need to do a presentation of your project to the class. You will need to do a PowerPoint presentation.</w:t>
      </w:r>
    </w:p>
    <w:p w:rsidR="00BF47DE" w:rsidRDefault="00BF47DE" w:rsidP="00BF47DE">
      <w:pPr>
        <w:pStyle w:val="ListParagraph"/>
        <w:numPr>
          <w:ilvl w:val="0"/>
          <w:numId w:val="36"/>
        </w:numPr>
        <w:spacing w:after="160"/>
        <w:contextualSpacing/>
      </w:pPr>
      <w:r>
        <w:t xml:space="preserve">Reports will be submitted (the format to be provided to you). </w:t>
      </w:r>
    </w:p>
    <w:p w:rsidR="00BF47DE" w:rsidRDefault="00BF47DE" w:rsidP="00BF47DE">
      <w:pPr>
        <w:pStyle w:val="ListParagraph"/>
        <w:numPr>
          <w:ilvl w:val="1"/>
          <w:numId w:val="36"/>
        </w:numPr>
        <w:spacing w:after="160"/>
        <w:contextualSpacing/>
      </w:pPr>
      <w:r>
        <w:t>Who is on the team</w:t>
      </w:r>
    </w:p>
    <w:p w:rsidR="00BF47DE" w:rsidRDefault="00BF47DE" w:rsidP="00BF47DE">
      <w:pPr>
        <w:pStyle w:val="ListParagraph"/>
        <w:numPr>
          <w:ilvl w:val="1"/>
          <w:numId w:val="36"/>
        </w:numPr>
        <w:spacing w:after="160"/>
        <w:contextualSpacing/>
      </w:pPr>
      <w:r>
        <w:t>Sample chosen</w:t>
      </w:r>
    </w:p>
    <w:p w:rsidR="00BF47DE" w:rsidRDefault="00BF47DE" w:rsidP="00BF47DE">
      <w:pPr>
        <w:pStyle w:val="ListParagraph"/>
        <w:numPr>
          <w:ilvl w:val="1"/>
          <w:numId w:val="36"/>
        </w:numPr>
        <w:spacing w:after="160"/>
        <w:contextualSpacing/>
      </w:pPr>
      <w:r>
        <w:t>Environment setup</w:t>
      </w:r>
    </w:p>
    <w:p w:rsidR="00BF47DE" w:rsidRDefault="00BF47DE" w:rsidP="00BF47DE">
      <w:pPr>
        <w:pStyle w:val="ListParagraph"/>
        <w:numPr>
          <w:ilvl w:val="1"/>
          <w:numId w:val="36"/>
        </w:numPr>
        <w:spacing w:after="160"/>
        <w:contextualSpacing/>
      </w:pPr>
      <w:r>
        <w:t>Screenshot showing all relevant data to back up your analysis</w:t>
      </w:r>
    </w:p>
    <w:p w:rsidR="00BF47DE" w:rsidRDefault="00BF47DE" w:rsidP="00BF47DE">
      <w:pPr>
        <w:pStyle w:val="ListParagraph"/>
        <w:numPr>
          <w:ilvl w:val="1"/>
          <w:numId w:val="36"/>
        </w:numPr>
        <w:spacing w:after="160"/>
        <w:contextualSpacing/>
      </w:pPr>
      <w:r>
        <w:t>Tools used</w:t>
      </w:r>
    </w:p>
    <w:p w:rsidR="00BF47DE" w:rsidRDefault="00BF47DE" w:rsidP="00BF47DE">
      <w:pPr>
        <w:pStyle w:val="ListParagraph"/>
        <w:numPr>
          <w:ilvl w:val="1"/>
          <w:numId w:val="36"/>
        </w:numPr>
        <w:spacing w:after="160"/>
        <w:contextualSpacing/>
      </w:pPr>
      <w:r>
        <w:t>Final Report to include:</w:t>
      </w:r>
    </w:p>
    <w:p w:rsidR="00BF47DE" w:rsidRDefault="00BF47DE" w:rsidP="00BF47DE">
      <w:pPr>
        <w:pStyle w:val="ListParagraph"/>
        <w:numPr>
          <w:ilvl w:val="2"/>
          <w:numId w:val="36"/>
        </w:numPr>
        <w:spacing w:after="160"/>
        <w:contextualSpacing/>
      </w:pPr>
      <w:r>
        <w:t>The output of the tools</w:t>
      </w:r>
    </w:p>
    <w:p w:rsidR="00BF47DE" w:rsidRDefault="00BF47DE" w:rsidP="00BF47DE">
      <w:pPr>
        <w:pStyle w:val="ListParagraph"/>
        <w:numPr>
          <w:ilvl w:val="2"/>
          <w:numId w:val="36"/>
        </w:numPr>
        <w:spacing w:after="160"/>
        <w:contextualSpacing/>
      </w:pPr>
      <w:r>
        <w:t>Will show why you changed tools if you made a change.</w:t>
      </w:r>
    </w:p>
    <w:p w:rsidR="00BF47DE" w:rsidRDefault="00BF47DE" w:rsidP="00BF47DE">
      <w:pPr>
        <w:pStyle w:val="ListParagraph"/>
        <w:numPr>
          <w:ilvl w:val="2"/>
          <w:numId w:val="36"/>
        </w:numPr>
        <w:spacing w:after="160"/>
        <w:contextualSpacing/>
      </w:pPr>
      <w:r>
        <w:t>Errors and strange behaviors</w:t>
      </w:r>
    </w:p>
    <w:p w:rsidR="00BF47DE" w:rsidRDefault="00BF47DE" w:rsidP="00BF47DE">
      <w:pPr>
        <w:pStyle w:val="ListParagraph"/>
        <w:numPr>
          <w:ilvl w:val="2"/>
          <w:numId w:val="36"/>
        </w:numPr>
        <w:spacing w:after="160"/>
        <w:contextualSpacing/>
      </w:pPr>
      <w:r>
        <w:t>How you resolved these problems or workarounds implemented.</w:t>
      </w:r>
    </w:p>
    <w:p w:rsidR="00BF47DE" w:rsidRDefault="00BF47DE" w:rsidP="00BF47DE">
      <w:pPr>
        <w:pStyle w:val="ListParagraph"/>
        <w:numPr>
          <w:ilvl w:val="2"/>
          <w:numId w:val="36"/>
        </w:numPr>
        <w:spacing w:after="160"/>
        <w:contextualSpacing/>
      </w:pPr>
      <w:r>
        <w:t xml:space="preserve">Show </w:t>
      </w:r>
      <w:r w:rsidR="008624FA">
        <w:t xml:space="preserve">clearly </w:t>
      </w:r>
      <w:r>
        <w:t xml:space="preserve">the static and dynamic analysis </w:t>
      </w:r>
      <w:r w:rsidR="008624FA">
        <w:t>process and how the 2 approaches to determine the results found.</w:t>
      </w:r>
    </w:p>
    <w:p w:rsidR="008624FA" w:rsidRDefault="00BF47DE" w:rsidP="00BF47DE">
      <w:pPr>
        <w:pStyle w:val="ListParagraph"/>
        <w:numPr>
          <w:ilvl w:val="0"/>
          <w:numId w:val="36"/>
        </w:numPr>
        <w:spacing w:after="160"/>
        <w:contextualSpacing/>
      </w:pPr>
      <w:r>
        <w:t xml:space="preserve">Have to prepare </w:t>
      </w:r>
      <w:r w:rsidR="008624FA">
        <w:t xml:space="preserve">a new </w:t>
      </w:r>
      <w:r>
        <w:t>VM</w:t>
      </w:r>
      <w:r w:rsidR="008624FA">
        <w:t xml:space="preserve">. </w:t>
      </w:r>
    </w:p>
    <w:p w:rsidR="00BF47DE" w:rsidRDefault="008624FA" w:rsidP="008624FA">
      <w:pPr>
        <w:pStyle w:val="ListParagraph"/>
        <w:numPr>
          <w:ilvl w:val="1"/>
          <w:numId w:val="36"/>
        </w:numPr>
        <w:spacing w:after="160"/>
        <w:contextualSpacing/>
      </w:pPr>
      <w:r>
        <w:t>This should be s</w:t>
      </w:r>
      <w:r w:rsidR="00BF47DE">
        <w:t>eparate from current projects</w:t>
      </w:r>
      <w:r>
        <w:t>/machines</w:t>
      </w:r>
      <w:r w:rsidR="00BF47DE">
        <w:t>.</w:t>
      </w:r>
      <w:r>
        <w:t xml:space="preserve"> To eliminate possibility of contamination</w:t>
      </w:r>
    </w:p>
    <w:p w:rsidR="00BF47DE" w:rsidRDefault="00BF47DE" w:rsidP="008624FA">
      <w:pPr>
        <w:pStyle w:val="ListParagraph"/>
        <w:numPr>
          <w:ilvl w:val="0"/>
          <w:numId w:val="36"/>
        </w:numPr>
        <w:spacing w:after="160"/>
        <w:contextualSpacing/>
      </w:pPr>
      <w:r>
        <w:t>Manual testing</w:t>
      </w:r>
      <w:r w:rsidR="008624FA">
        <w:t xml:space="preserve"> vs Sandbox</w:t>
      </w:r>
    </w:p>
    <w:p w:rsidR="008624FA" w:rsidRDefault="008624FA" w:rsidP="008624FA">
      <w:pPr>
        <w:pStyle w:val="ListParagraph"/>
        <w:numPr>
          <w:ilvl w:val="1"/>
          <w:numId w:val="36"/>
        </w:numPr>
        <w:spacing w:after="160"/>
        <w:contextualSpacing/>
      </w:pPr>
      <w:r>
        <w:t>You are required to do both Manual analysis and sandbox analysis</w:t>
      </w:r>
    </w:p>
    <w:p w:rsidR="00BF47DE" w:rsidRDefault="008624FA" w:rsidP="008624FA">
      <w:pPr>
        <w:pStyle w:val="ListParagraph"/>
        <w:numPr>
          <w:ilvl w:val="1"/>
          <w:numId w:val="36"/>
        </w:numPr>
        <w:spacing w:after="160"/>
        <w:contextualSpacing/>
      </w:pPr>
      <w:r>
        <w:t xml:space="preserve">No online sandbox, but you </w:t>
      </w:r>
      <w:r w:rsidR="00BF47DE">
        <w:t xml:space="preserve">can use </w:t>
      </w:r>
      <w:r>
        <w:t xml:space="preserve">something like </w:t>
      </w:r>
      <w:r w:rsidR="00BF47DE">
        <w:t>Cuckoo</w:t>
      </w:r>
      <w:r>
        <w:t xml:space="preserve"> or another offline sandbox.</w:t>
      </w:r>
    </w:p>
    <w:p w:rsidR="00BF47DE" w:rsidRDefault="00BF47DE" w:rsidP="008624FA">
      <w:pPr>
        <w:pStyle w:val="ListParagraph"/>
        <w:numPr>
          <w:ilvl w:val="2"/>
          <w:numId w:val="36"/>
        </w:numPr>
        <w:spacing w:after="160"/>
        <w:contextualSpacing/>
      </w:pPr>
      <w:r>
        <w:t>This shows how to test automation</w:t>
      </w:r>
    </w:p>
    <w:p w:rsidR="00BF47DE" w:rsidRDefault="00BF47DE" w:rsidP="00BF47DE">
      <w:pPr>
        <w:pStyle w:val="ListParagraph"/>
        <w:numPr>
          <w:ilvl w:val="0"/>
          <w:numId w:val="36"/>
        </w:numPr>
        <w:spacing w:after="160"/>
        <w:contextualSpacing/>
      </w:pPr>
      <w:r>
        <w:t>Choose 1 sample/group – don’t go crazy.</w:t>
      </w:r>
    </w:p>
    <w:p w:rsidR="008624FA" w:rsidRDefault="008624FA" w:rsidP="008624FA">
      <w:pPr>
        <w:pStyle w:val="ListParagraph"/>
        <w:numPr>
          <w:ilvl w:val="1"/>
          <w:numId w:val="36"/>
        </w:numPr>
        <w:spacing w:after="160"/>
        <w:contextualSpacing/>
      </w:pPr>
      <w:r>
        <w:t>Do some research and find a sample you can manage at your level of understanding</w:t>
      </w:r>
    </w:p>
    <w:p w:rsidR="00BF47DE" w:rsidRDefault="00BF47DE" w:rsidP="00BF47DE">
      <w:pPr>
        <w:pStyle w:val="ListParagraph"/>
        <w:numPr>
          <w:ilvl w:val="0"/>
          <w:numId w:val="36"/>
        </w:numPr>
        <w:spacing w:after="160"/>
        <w:contextualSpacing/>
      </w:pPr>
      <w:r>
        <w:t xml:space="preserve">Due date </w:t>
      </w:r>
      <w:r w:rsidR="00334D93" w:rsidRPr="00334D93">
        <w:rPr>
          <w:b/>
          <w:color w:val="FF0000"/>
        </w:rPr>
        <w:t>Aug17, 2025</w:t>
      </w:r>
      <w:bookmarkStart w:id="0" w:name="_GoBack"/>
      <w:bookmarkEnd w:id="0"/>
      <w:r w:rsidR="008624FA">
        <w:t>.</w:t>
      </w:r>
    </w:p>
    <w:p w:rsidR="00BF47DE" w:rsidRDefault="008624FA" w:rsidP="00BF47DE">
      <w:pPr>
        <w:pStyle w:val="ListParagraph"/>
        <w:numPr>
          <w:ilvl w:val="0"/>
          <w:numId w:val="36"/>
        </w:numPr>
        <w:spacing w:after="160"/>
        <w:contextualSpacing/>
      </w:pPr>
      <w:r>
        <w:t>Websites for</w:t>
      </w:r>
      <w:r w:rsidR="00BF47DE">
        <w:t xml:space="preserve"> samples and configuration</w:t>
      </w:r>
      <w:r>
        <w:t xml:space="preserve"> documentation</w:t>
      </w:r>
      <w:r w:rsidR="00BF47DE">
        <w:t xml:space="preserve"> </w:t>
      </w:r>
      <w:r>
        <w:t>are</w:t>
      </w:r>
      <w:r w:rsidR="00BF47DE">
        <w:t xml:space="preserve"> show below. </w:t>
      </w:r>
      <w:r>
        <w:t xml:space="preserve">You can choose another sample but be mindful of the time it takes and the effort required to complete the process. Make it challenging </w:t>
      </w:r>
      <w:r w:rsidR="00BF47DE">
        <w:t>(</w:t>
      </w:r>
      <w:r w:rsidR="00BF47DE" w:rsidRPr="00BF47DE">
        <w:rPr>
          <w:b/>
          <w:color w:val="FF0000"/>
        </w:rPr>
        <w:t>PLEASE BE CAREFUL THESE SAMPLES ARE DANGEROUS</w:t>
      </w:r>
      <w:r w:rsidR="00BF47DE">
        <w:t>).</w:t>
      </w:r>
    </w:p>
    <w:p w:rsidR="00BF47DE" w:rsidRDefault="00D36DE7" w:rsidP="005D3638">
      <w:pPr>
        <w:pStyle w:val="ListParagraph"/>
        <w:numPr>
          <w:ilvl w:val="1"/>
          <w:numId w:val="36"/>
        </w:numPr>
        <w:spacing w:after="160"/>
        <w:contextualSpacing/>
      </w:pPr>
      <w:hyperlink r:id="rId11" w:history="1">
        <w:r w:rsidR="00BF47DE" w:rsidRPr="00B3030E">
          <w:rPr>
            <w:rStyle w:val="Hyperlink"/>
          </w:rPr>
          <w:t>https://github.com/topics/malware-samples</w:t>
        </w:r>
      </w:hyperlink>
    </w:p>
    <w:p w:rsidR="00BF47DE" w:rsidRDefault="00D36DE7" w:rsidP="005D3638">
      <w:pPr>
        <w:pStyle w:val="ListParagraph"/>
        <w:numPr>
          <w:ilvl w:val="1"/>
          <w:numId w:val="36"/>
        </w:numPr>
        <w:spacing w:after="160"/>
        <w:contextualSpacing/>
      </w:pPr>
      <w:hyperlink r:id="rId12" w:history="1">
        <w:r w:rsidR="00BF47DE" w:rsidRPr="00853CD7">
          <w:rPr>
            <w:rStyle w:val="Hyperlink"/>
          </w:rPr>
          <w:t>https://www.malwaretech.com/2017/11/creating-a-simple-free-malware-analysis-environment.html</w:t>
        </w:r>
      </w:hyperlink>
    </w:p>
    <w:p w:rsidR="00BF47DE" w:rsidRDefault="00D36DE7" w:rsidP="00BF47DE">
      <w:pPr>
        <w:pStyle w:val="ListParagraph"/>
        <w:numPr>
          <w:ilvl w:val="1"/>
          <w:numId w:val="36"/>
        </w:numPr>
        <w:spacing w:after="160"/>
        <w:contextualSpacing/>
      </w:pPr>
      <w:hyperlink r:id="rId13" w:history="1">
        <w:r w:rsidR="00BF47DE" w:rsidRPr="00853CD7">
          <w:rPr>
            <w:rStyle w:val="Hyperlink"/>
          </w:rPr>
          <w:t>https://www.alienvault.com/blogs/security-essentials/building-a-home-lab-to-become-a-malware-hunter-a-beginners-guide</w:t>
        </w:r>
      </w:hyperlink>
    </w:p>
    <w:p w:rsidR="00BF47DE" w:rsidRDefault="00D36DE7" w:rsidP="00BF47DE">
      <w:pPr>
        <w:pStyle w:val="ListParagraph"/>
        <w:numPr>
          <w:ilvl w:val="1"/>
          <w:numId w:val="36"/>
        </w:numPr>
        <w:spacing w:after="160"/>
        <w:contextualSpacing/>
      </w:pPr>
      <w:hyperlink r:id="rId14" w:history="1">
        <w:r w:rsidR="00BF47DE" w:rsidRPr="00853CD7">
          <w:rPr>
            <w:rStyle w:val="Hyperlink"/>
          </w:rPr>
          <w:t>https://oalabs.openanalysis.net/2018/07/16/oalabs_malware_analysis_virtual_machine/</w:t>
        </w:r>
      </w:hyperlink>
    </w:p>
    <w:p w:rsidR="00BF47DE" w:rsidRDefault="00D36DE7" w:rsidP="00BF47DE">
      <w:pPr>
        <w:pStyle w:val="ListParagraph"/>
        <w:numPr>
          <w:ilvl w:val="1"/>
          <w:numId w:val="36"/>
        </w:numPr>
        <w:spacing w:after="160"/>
        <w:contextualSpacing/>
      </w:pPr>
      <w:hyperlink r:id="rId15" w:history="1">
        <w:r w:rsidR="00BF47DE" w:rsidRPr="00853CD7">
          <w:rPr>
            <w:rStyle w:val="Hyperlink"/>
          </w:rPr>
          <w:t>https://www.sans.org/reading-room/whitepapers/threats/malware-analysis-environment-design-artitecture-1841</w:t>
        </w:r>
      </w:hyperlink>
    </w:p>
    <w:p w:rsidR="00BF47DE" w:rsidRDefault="00D36DE7" w:rsidP="00BF47DE">
      <w:pPr>
        <w:pStyle w:val="ListParagraph"/>
        <w:numPr>
          <w:ilvl w:val="1"/>
          <w:numId w:val="36"/>
        </w:numPr>
        <w:spacing w:after="160"/>
        <w:contextualSpacing/>
      </w:pPr>
      <w:hyperlink r:id="rId16" w:history="1">
        <w:r w:rsidR="00BF47DE" w:rsidRPr="00853CD7">
          <w:rPr>
            <w:rStyle w:val="Hyperlink"/>
          </w:rPr>
          <w:t>https://github.com/a0rtega/pafish</w:t>
        </w:r>
      </w:hyperlink>
    </w:p>
    <w:p w:rsidR="00BF47DE" w:rsidRDefault="00D36DE7" w:rsidP="00BF47DE">
      <w:pPr>
        <w:pStyle w:val="ListParagraph"/>
        <w:numPr>
          <w:ilvl w:val="1"/>
          <w:numId w:val="36"/>
        </w:numPr>
        <w:spacing w:after="160"/>
        <w:contextualSpacing/>
      </w:pPr>
      <w:hyperlink r:id="rId17" w:history="1">
        <w:r w:rsidR="00BF47DE" w:rsidRPr="00853CD7">
          <w:rPr>
            <w:rStyle w:val="Hyperlink"/>
          </w:rPr>
          <w:t>http://byte-atlas.blogspot.com/2017/02/hardening-vbox-win7x64.html</w:t>
        </w:r>
      </w:hyperlink>
    </w:p>
    <w:p w:rsidR="00BF47DE" w:rsidRDefault="00D36DE7" w:rsidP="00BF47DE">
      <w:pPr>
        <w:pStyle w:val="ListParagraph"/>
        <w:numPr>
          <w:ilvl w:val="1"/>
          <w:numId w:val="36"/>
        </w:numPr>
        <w:spacing w:after="160"/>
        <w:contextualSpacing/>
      </w:pPr>
      <w:hyperlink r:id="rId18" w:history="1">
        <w:r w:rsidR="00BF47DE" w:rsidRPr="00853CD7">
          <w:rPr>
            <w:rStyle w:val="Hyperlink"/>
          </w:rPr>
          <w:t>https://blog.christophetd.fr/malware-analysis-lab-with-virtualbox-inetsim-and-burp/</w:t>
        </w:r>
      </w:hyperlink>
    </w:p>
    <w:p w:rsidR="00A43AF4" w:rsidRPr="00BC64D5" w:rsidRDefault="00A43AF4" w:rsidP="00BC64D5">
      <w:pPr>
        <w:rPr>
          <w:rFonts w:cstheme="minorHAnsi"/>
          <w:sz w:val="26"/>
          <w:szCs w:val="26"/>
        </w:rPr>
      </w:pPr>
    </w:p>
    <w:sectPr w:rsidR="00A43AF4" w:rsidRPr="00BC64D5" w:rsidSect="00D546BB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DE7" w:rsidRDefault="00D36DE7" w:rsidP="00BA66C6">
      <w:pPr>
        <w:spacing w:line="240" w:lineRule="auto"/>
      </w:pPr>
      <w:r>
        <w:separator/>
      </w:r>
    </w:p>
    <w:p w:rsidR="00D36DE7" w:rsidRDefault="00D36DE7"/>
  </w:endnote>
  <w:endnote w:type="continuationSeparator" w:id="0">
    <w:p w:rsidR="00D36DE7" w:rsidRDefault="00D36DE7" w:rsidP="00BA66C6">
      <w:pPr>
        <w:spacing w:line="240" w:lineRule="auto"/>
      </w:pPr>
      <w:r>
        <w:continuationSeparator/>
      </w:r>
    </w:p>
    <w:p w:rsidR="00D36DE7" w:rsidRDefault="00D36D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E5D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BD635F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F55FD5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F05939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Pr="00553FCF">
      <w:rPr>
        <w:b/>
        <w:bCs/>
        <w:sz w:val="20"/>
        <w:szCs w:val="20"/>
      </w:rPr>
      <w:t xml:space="preserve">ICT: </w:t>
    </w:r>
    <w:r>
      <w:rPr>
        <w:b/>
        <w:bCs/>
        <w:sz w:val="20"/>
        <w:szCs w:val="20"/>
      </w:rPr>
      <w:t>Secure Programming Essentials</w:t>
    </w:r>
  </w:p>
  <w:p w:rsidR="00F94E5D" w:rsidRPr="00824899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E5D" w:rsidRDefault="00D36DE7" w:rsidP="004D7013">
    <w:pPr>
      <w:pStyle w:val="Footer"/>
      <w:tabs>
        <w:tab w:val="clear" w:pos="4680"/>
      </w:tabs>
      <w:rPr>
        <w:rFonts w:cs="Arial"/>
        <w:sz w:val="20"/>
      </w:rPr>
    </w:pPr>
    <w:r>
      <w:rPr>
        <w:rFonts w:cs="Arial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:rsidR="00F94E5D" w:rsidRPr="00E57837" w:rsidRDefault="00F94E5D" w:rsidP="00770B75">
    <w:pPr>
      <w:pStyle w:val="Footer"/>
      <w:tabs>
        <w:tab w:val="clear" w:pos="4680"/>
      </w:tabs>
      <w:rPr>
        <w:rFonts w:cs="Arial"/>
        <w:sz w:val="20"/>
      </w:rPr>
    </w:pPr>
    <w:r w:rsidRPr="00D6214D">
      <w:rPr>
        <w:rFonts w:cs="Arial"/>
        <w:sz w:val="20"/>
      </w:rPr>
      <w:fldChar w:fldCharType="begin"/>
    </w:r>
    <w:r w:rsidRPr="00D6214D">
      <w:rPr>
        <w:rFonts w:cs="Arial"/>
        <w:sz w:val="20"/>
      </w:rPr>
      <w:instrText xml:space="preserve"> PAGE   \* MERGEFORMAT </w:instrText>
    </w:r>
    <w:r w:rsidRPr="00D6214D">
      <w:rPr>
        <w:rFonts w:cs="Arial"/>
        <w:sz w:val="20"/>
      </w:rPr>
      <w:fldChar w:fldCharType="separate"/>
    </w:r>
    <w:r>
      <w:rPr>
        <w:rFonts w:cs="Arial"/>
        <w:noProof/>
        <w:sz w:val="20"/>
      </w:rPr>
      <w:t>1</w:t>
    </w:r>
    <w:r w:rsidRPr="00D6214D">
      <w:rPr>
        <w:rFonts w:cs="Arial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:rsidR="00F94E5D" w:rsidRDefault="00F94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DE7" w:rsidRDefault="00D36DE7" w:rsidP="00BA66C6">
      <w:pPr>
        <w:spacing w:line="240" w:lineRule="auto"/>
      </w:pPr>
      <w:r>
        <w:separator/>
      </w:r>
    </w:p>
    <w:p w:rsidR="00D36DE7" w:rsidRDefault="00D36DE7"/>
  </w:footnote>
  <w:footnote w:type="continuationSeparator" w:id="0">
    <w:p w:rsidR="00D36DE7" w:rsidRDefault="00D36DE7" w:rsidP="00BA66C6">
      <w:pPr>
        <w:spacing w:line="240" w:lineRule="auto"/>
      </w:pPr>
      <w:r>
        <w:continuationSeparator/>
      </w:r>
    </w:p>
    <w:p w:rsidR="00D36DE7" w:rsidRDefault="00D36D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E5D" w:rsidRPr="00ED21F4" w:rsidRDefault="00F94E5D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47DE">
      <w:rPr>
        <w:noProof/>
      </w:rPr>
      <w:t>Malware Analysis</w:t>
    </w:r>
  </w:p>
  <w:p w:rsidR="00F94E5D" w:rsidRDefault="00D36DE7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E5D" w:rsidRPr="00770B75" w:rsidRDefault="00F94E5D" w:rsidP="00BF47DE">
    <w:pPr>
      <w:pStyle w:val="Heading1"/>
    </w:pPr>
    <w:r w:rsidRPr="00770B75">
      <w:t>Title of A</w:t>
    </w:r>
    <w:r>
      <w:t>ssignment</w:t>
    </w:r>
  </w:p>
  <w:p w:rsidR="00F94E5D" w:rsidRDefault="00D36DE7" w:rsidP="00BF47DE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:rsidR="00F94E5D" w:rsidRDefault="00F94E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7FDB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3EFF"/>
    <w:multiLevelType w:val="hybridMultilevel"/>
    <w:tmpl w:val="AB149BFC"/>
    <w:lvl w:ilvl="0" w:tplc="E03266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284"/>
    <w:multiLevelType w:val="hybridMultilevel"/>
    <w:tmpl w:val="5674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300E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B299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E443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F682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3747A"/>
    <w:multiLevelType w:val="hybridMultilevel"/>
    <w:tmpl w:val="1B56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3225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07D6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B755E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38507A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4163F"/>
    <w:multiLevelType w:val="hybridMultilevel"/>
    <w:tmpl w:val="5A7CA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8E6CE3"/>
    <w:multiLevelType w:val="hybridMultilevel"/>
    <w:tmpl w:val="3A2C3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697C77F1"/>
    <w:multiLevelType w:val="hybridMultilevel"/>
    <w:tmpl w:val="47C6E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FCB4E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84218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C5C22"/>
    <w:multiLevelType w:val="hybridMultilevel"/>
    <w:tmpl w:val="96E6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8A6E9E"/>
    <w:multiLevelType w:val="hybridMultilevel"/>
    <w:tmpl w:val="81E81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D3C8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8"/>
  </w:num>
  <w:num w:numId="3">
    <w:abstractNumId w:val="14"/>
  </w:num>
  <w:num w:numId="4">
    <w:abstractNumId w:val="1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24"/>
  </w:num>
  <w:num w:numId="10">
    <w:abstractNumId w:val="22"/>
  </w:num>
  <w:num w:numId="11">
    <w:abstractNumId w:val="18"/>
  </w:num>
  <w:num w:numId="12">
    <w:abstractNumId w:val="19"/>
  </w:num>
  <w:num w:numId="13">
    <w:abstractNumId w:val="22"/>
  </w:num>
  <w:num w:numId="14">
    <w:abstractNumId w:val="22"/>
    <w:lvlOverride w:ilvl="0">
      <w:startOverride w:val="1"/>
    </w:lvlOverride>
  </w:num>
  <w:num w:numId="15">
    <w:abstractNumId w:val="22"/>
  </w:num>
  <w:num w:numId="16">
    <w:abstractNumId w:val="22"/>
  </w:num>
  <w:num w:numId="17">
    <w:abstractNumId w:val="22"/>
  </w:num>
  <w:num w:numId="18">
    <w:abstractNumId w:val="29"/>
  </w:num>
  <w:num w:numId="19">
    <w:abstractNumId w:val="23"/>
  </w:num>
  <w:num w:numId="20">
    <w:abstractNumId w:val="30"/>
  </w:num>
  <w:num w:numId="21">
    <w:abstractNumId w:val="11"/>
  </w:num>
  <w:num w:numId="22">
    <w:abstractNumId w:val="10"/>
  </w:num>
  <w:num w:numId="23">
    <w:abstractNumId w:val="9"/>
  </w:num>
  <w:num w:numId="24">
    <w:abstractNumId w:val="15"/>
  </w:num>
  <w:num w:numId="25">
    <w:abstractNumId w:val="26"/>
  </w:num>
  <w:num w:numId="26">
    <w:abstractNumId w:val="17"/>
  </w:num>
  <w:num w:numId="27">
    <w:abstractNumId w:val="16"/>
  </w:num>
  <w:num w:numId="28">
    <w:abstractNumId w:val="8"/>
  </w:num>
  <w:num w:numId="29">
    <w:abstractNumId w:val="1"/>
  </w:num>
  <w:num w:numId="30">
    <w:abstractNumId w:val="25"/>
  </w:num>
  <w:num w:numId="31">
    <w:abstractNumId w:val="2"/>
  </w:num>
  <w:num w:numId="32">
    <w:abstractNumId w:val="27"/>
  </w:num>
  <w:num w:numId="33">
    <w:abstractNumId w:val="13"/>
  </w:num>
  <w:num w:numId="34">
    <w:abstractNumId w:val="21"/>
  </w:num>
  <w:num w:numId="35">
    <w:abstractNumId w:val="2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7DE"/>
    <w:rsid w:val="0000175F"/>
    <w:rsid w:val="000054D7"/>
    <w:rsid w:val="00013F69"/>
    <w:rsid w:val="00016C12"/>
    <w:rsid w:val="00024E68"/>
    <w:rsid w:val="00034C76"/>
    <w:rsid w:val="000358C2"/>
    <w:rsid w:val="000363C4"/>
    <w:rsid w:val="0004154C"/>
    <w:rsid w:val="00045F4C"/>
    <w:rsid w:val="00056EB3"/>
    <w:rsid w:val="000621A3"/>
    <w:rsid w:val="00084F35"/>
    <w:rsid w:val="00091176"/>
    <w:rsid w:val="00095C55"/>
    <w:rsid w:val="000A0EF1"/>
    <w:rsid w:val="000A1751"/>
    <w:rsid w:val="000A410E"/>
    <w:rsid w:val="000C07E6"/>
    <w:rsid w:val="000C25BB"/>
    <w:rsid w:val="000C4D3E"/>
    <w:rsid w:val="000E629E"/>
    <w:rsid w:val="000F4ABE"/>
    <w:rsid w:val="00111416"/>
    <w:rsid w:val="001121B3"/>
    <w:rsid w:val="00115D2D"/>
    <w:rsid w:val="00137471"/>
    <w:rsid w:val="00141AA2"/>
    <w:rsid w:val="00151080"/>
    <w:rsid w:val="00193977"/>
    <w:rsid w:val="0019775B"/>
    <w:rsid w:val="001B4E94"/>
    <w:rsid w:val="001B5F24"/>
    <w:rsid w:val="001E491E"/>
    <w:rsid w:val="001E4EC8"/>
    <w:rsid w:val="001F6765"/>
    <w:rsid w:val="001F7047"/>
    <w:rsid w:val="00201395"/>
    <w:rsid w:val="0020681A"/>
    <w:rsid w:val="002164BB"/>
    <w:rsid w:val="00260A91"/>
    <w:rsid w:val="0026747E"/>
    <w:rsid w:val="00274DED"/>
    <w:rsid w:val="00285018"/>
    <w:rsid w:val="002A5FA6"/>
    <w:rsid w:val="002B2A5E"/>
    <w:rsid w:val="002B6ABC"/>
    <w:rsid w:val="002C5A73"/>
    <w:rsid w:val="002E47FC"/>
    <w:rsid w:val="00302C28"/>
    <w:rsid w:val="0031675B"/>
    <w:rsid w:val="00327055"/>
    <w:rsid w:val="00334427"/>
    <w:rsid w:val="00334D93"/>
    <w:rsid w:val="0033704B"/>
    <w:rsid w:val="003518D1"/>
    <w:rsid w:val="003527DB"/>
    <w:rsid w:val="0036101D"/>
    <w:rsid w:val="00365E0F"/>
    <w:rsid w:val="00366478"/>
    <w:rsid w:val="00372A1E"/>
    <w:rsid w:val="0037313A"/>
    <w:rsid w:val="003834C2"/>
    <w:rsid w:val="00385637"/>
    <w:rsid w:val="00387A5F"/>
    <w:rsid w:val="0039204D"/>
    <w:rsid w:val="003931C7"/>
    <w:rsid w:val="00395186"/>
    <w:rsid w:val="00396EE2"/>
    <w:rsid w:val="003A3482"/>
    <w:rsid w:val="003B3AA0"/>
    <w:rsid w:val="003B3CC2"/>
    <w:rsid w:val="003B4146"/>
    <w:rsid w:val="003B5DE4"/>
    <w:rsid w:val="003C4E2D"/>
    <w:rsid w:val="003D26AD"/>
    <w:rsid w:val="003D69A4"/>
    <w:rsid w:val="003E34CA"/>
    <w:rsid w:val="003F0BBC"/>
    <w:rsid w:val="003F713C"/>
    <w:rsid w:val="00400E81"/>
    <w:rsid w:val="004118A8"/>
    <w:rsid w:val="00412F0D"/>
    <w:rsid w:val="004145BC"/>
    <w:rsid w:val="004171D2"/>
    <w:rsid w:val="00417573"/>
    <w:rsid w:val="004243E3"/>
    <w:rsid w:val="00430526"/>
    <w:rsid w:val="00430C5E"/>
    <w:rsid w:val="00433B7C"/>
    <w:rsid w:val="00436551"/>
    <w:rsid w:val="004430C5"/>
    <w:rsid w:val="00443D09"/>
    <w:rsid w:val="0046251E"/>
    <w:rsid w:val="0047378A"/>
    <w:rsid w:val="00496490"/>
    <w:rsid w:val="004A064B"/>
    <w:rsid w:val="004A20E5"/>
    <w:rsid w:val="004A49D7"/>
    <w:rsid w:val="004C644D"/>
    <w:rsid w:val="004D1021"/>
    <w:rsid w:val="004D7013"/>
    <w:rsid w:val="00506F10"/>
    <w:rsid w:val="0051172B"/>
    <w:rsid w:val="00523DF6"/>
    <w:rsid w:val="005246F3"/>
    <w:rsid w:val="005301C3"/>
    <w:rsid w:val="00546A36"/>
    <w:rsid w:val="0057613F"/>
    <w:rsid w:val="00581308"/>
    <w:rsid w:val="005843DA"/>
    <w:rsid w:val="0059133A"/>
    <w:rsid w:val="005A00CF"/>
    <w:rsid w:val="005A400E"/>
    <w:rsid w:val="005A49D5"/>
    <w:rsid w:val="005A6DC8"/>
    <w:rsid w:val="005B7CAE"/>
    <w:rsid w:val="005C2F35"/>
    <w:rsid w:val="005D0BC8"/>
    <w:rsid w:val="005E529C"/>
    <w:rsid w:val="005E7CA3"/>
    <w:rsid w:val="005F0179"/>
    <w:rsid w:val="005F61E4"/>
    <w:rsid w:val="00604C0F"/>
    <w:rsid w:val="00611331"/>
    <w:rsid w:val="00637C74"/>
    <w:rsid w:val="00642C67"/>
    <w:rsid w:val="00643C50"/>
    <w:rsid w:val="00647F29"/>
    <w:rsid w:val="006527B8"/>
    <w:rsid w:val="006666DA"/>
    <w:rsid w:val="0067606E"/>
    <w:rsid w:val="006A0759"/>
    <w:rsid w:val="006A0C6A"/>
    <w:rsid w:val="006A4353"/>
    <w:rsid w:val="006A4FC0"/>
    <w:rsid w:val="006A7994"/>
    <w:rsid w:val="006B1BCE"/>
    <w:rsid w:val="006B2831"/>
    <w:rsid w:val="006B373D"/>
    <w:rsid w:val="006D082C"/>
    <w:rsid w:val="006E015A"/>
    <w:rsid w:val="006E3FCF"/>
    <w:rsid w:val="006F7BEB"/>
    <w:rsid w:val="0071192F"/>
    <w:rsid w:val="00725048"/>
    <w:rsid w:val="00730995"/>
    <w:rsid w:val="00741A6B"/>
    <w:rsid w:val="00741C96"/>
    <w:rsid w:val="00745B96"/>
    <w:rsid w:val="007464DA"/>
    <w:rsid w:val="00746AB1"/>
    <w:rsid w:val="00751B19"/>
    <w:rsid w:val="00753760"/>
    <w:rsid w:val="00755E8C"/>
    <w:rsid w:val="00770B75"/>
    <w:rsid w:val="007727CA"/>
    <w:rsid w:val="007824E1"/>
    <w:rsid w:val="00795CE9"/>
    <w:rsid w:val="007978B3"/>
    <w:rsid w:val="007A0C0A"/>
    <w:rsid w:val="007B4F9C"/>
    <w:rsid w:val="007D4876"/>
    <w:rsid w:val="007D48EA"/>
    <w:rsid w:val="007D7483"/>
    <w:rsid w:val="007E4B13"/>
    <w:rsid w:val="007F30BD"/>
    <w:rsid w:val="007F3A9C"/>
    <w:rsid w:val="00824899"/>
    <w:rsid w:val="008413F7"/>
    <w:rsid w:val="0084146F"/>
    <w:rsid w:val="008624FA"/>
    <w:rsid w:val="00863AE8"/>
    <w:rsid w:val="00863BBC"/>
    <w:rsid w:val="00874964"/>
    <w:rsid w:val="008818FC"/>
    <w:rsid w:val="008A005E"/>
    <w:rsid w:val="008A1B0D"/>
    <w:rsid w:val="008A3B13"/>
    <w:rsid w:val="008A5442"/>
    <w:rsid w:val="008B5822"/>
    <w:rsid w:val="008C197C"/>
    <w:rsid w:val="008C24A5"/>
    <w:rsid w:val="008D15AB"/>
    <w:rsid w:val="008E7F29"/>
    <w:rsid w:val="008F0FF5"/>
    <w:rsid w:val="008F6C01"/>
    <w:rsid w:val="00913B49"/>
    <w:rsid w:val="00914B38"/>
    <w:rsid w:val="009168CA"/>
    <w:rsid w:val="00920061"/>
    <w:rsid w:val="0092330A"/>
    <w:rsid w:val="00930238"/>
    <w:rsid w:val="00935CE0"/>
    <w:rsid w:val="00943C12"/>
    <w:rsid w:val="009443A0"/>
    <w:rsid w:val="0095261A"/>
    <w:rsid w:val="009618AF"/>
    <w:rsid w:val="0096286F"/>
    <w:rsid w:val="00964778"/>
    <w:rsid w:val="009745C4"/>
    <w:rsid w:val="00975040"/>
    <w:rsid w:val="00996CEA"/>
    <w:rsid w:val="009A2E06"/>
    <w:rsid w:val="009B3C6A"/>
    <w:rsid w:val="009D763F"/>
    <w:rsid w:val="009D7FAA"/>
    <w:rsid w:val="009E522B"/>
    <w:rsid w:val="009E70A7"/>
    <w:rsid w:val="009F467F"/>
    <w:rsid w:val="00A23D31"/>
    <w:rsid w:val="00A2749A"/>
    <w:rsid w:val="00A3659D"/>
    <w:rsid w:val="00A43AF4"/>
    <w:rsid w:val="00A60D05"/>
    <w:rsid w:val="00A65958"/>
    <w:rsid w:val="00A73204"/>
    <w:rsid w:val="00A75E4E"/>
    <w:rsid w:val="00AB46E8"/>
    <w:rsid w:val="00AB7115"/>
    <w:rsid w:val="00AB73A2"/>
    <w:rsid w:val="00AC56F9"/>
    <w:rsid w:val="00AD06B1"/>
    <w:rsid w:val="00AE0010"/>
    <w:rsid w:val="00AE45E5"/>
    <w:rsid w:val="00AE49D4"/>
    <w:rsid w:val="00B07581"/>
    <w:rsid w:val="00B325FB"/>
    <w:rsid w:val="00B34CF4"/>
    <w:rsid w:val="00B366C8"/>
    <w:rsid w:val="00B47F54"/>
    <w:rsid w:val="00B55EFD"/>
    <w:rsid w:val="00B60736"/>
    <w:rsid w:val="00B61A73"/>
    <w:rsid w:val="00B80BA5"/>
    <w:rsid w:val="00B817D8"/>
    <w:rsid w:val="00B93910"/>
    <w:rsid w:val="00B97220"/>
    <w:rsid w:val="00BA66C6"/>
    <w:rsid w:val="00BC36D9"/>
    <w:rsid w:val="00BC3C47"/>
    <w:rsid w:val="00BC64D5"/>
    <w:rsid w:val="00BE696E"/>
    <w:rsid w:val="00BE78B7"/>
    <w:rsid w:val="00BE7D5E"/>
    <w:rsid w:val="00BF47DE"/>
    <w:rsid w:val="00BF5FD7"/>
    <w:rsid w:val="00BF6690"/>
    <w:rsid w:val="00C01DF6"/>
    <w:rsid w:val="00C025AE"/>
    <w:rsid w:val="00C02B77"/>
    <w:rsid w:val="00C07214"/>
    <w:rsid w:val="00C1111B"/>
    <w:rsid w:val="00C11328"/>
    <w:rsid w:val="00C12FC0"/>
    <w:rsid w:val="00C32FAD"/>
    <w:rsid w:val="00C40250"/>
    <w:rsid w:val="00C51945"/>
    <w:rsid w:val="00C52993"/>
    <w:rsid w:val="00C62736"/>
    <w:rsid w:val="00C70832"/>
    <w:rsid w:val="00C775ED"/>
    <w:rsid w:val="00C77FE4"/>
    <w:rsid w:val="00C9571B"/>
    <w:rsid w:val="00CA0756"/>
    <w:rsid w:val="00CA5E82"/>
    <w:rsid w:val="00CC5835"/>
    <w:rsid w:val="00CC6AB0"/>
    <w:rsid w:val="00CD198E"/>
    <w:rsid w:val="00CE391E"/>
    <w:rsid w:val="00CF0B41"/>
    <w:rsid w:val="00CF3173"/>
    <w:rsid w:val="00CF4FF8"/>
    <w:rsid w:val="00D14D22"/>
    <w:rsid w:val="00D26805"/>
    <w:rsid w:val="00D26B4F"/>
    <w:rsid w:val="00D32EE1"/>
    <w:rsid w:val="00D36DE7"/>
    <w:rsid w:val="00D378B9"/>
    <w:rsid w:val="00D37E0E"/>
    <w:rsid w:val="00D42A7A"/>
    <w:rsid w:val="00D51DD7"/>
    <w:rsid w:val="00D546BB"/>
    <w:rsid w:val="00D6214D"/>
    <w:rsid w:val="00D63659"/>
    <w:rsid w:val="00D64AFD"/>
    <w:rsid w:val="00D650DD"/>
    <w:rsid w:val="00D80AB5"/>
    <w:rsid w:val="00D81B7C"/>
    <w:rsid w:val="00D87F79"/>
    <w:rsid w:val="00DA0710"/>
    <w:rsid w:val="00DA3B24"/>
    <w:rsid w:val="00DB581B"/>
    <w:rsid w:val="00DB7162"/>
    <w:rsid w:val="00DB7CC1"/>
    <w:rsid w:val="00DC3D67"/>
    <w:rsid w:val="00DC4C71"/>
    <w:rsid w:val="00DC7171"/>
    <w:rsid w:val="00DD0277"/>
    <w:rsid w:val="00DD0531"/>
    <w:rsid w:val="00DD1549"/>
    <w:rsid w:val="00DD715A"/>
    <w:rsid w:val="00DD7468"/>
    <w:rsid w:val="00DD7B88"/>
    <w:rsid w:val="00DE084F"/>
    <w:rsid w:val="00DE2E86"/>
    <w:rsid w:val="00DE3E60"/>
    <w:rsid w:val="00DE40B4"/>
    <w:rsid w:val="00DF0C9E"/>
    <w:rsid w:val="00DF6723"/>
    <w:rsid w:val="00DF70E6"/>
    <w:rsid w:val="00E1451F"/>
    <w:rsid w:val="00E21072"/>
    <w:rsid w:val="00E267D6"/>
    <w:rsid w:val="00E31E56"/>
    <w:rsid w:val="00E33967"/>
    <w:rsid w:val="00E33A53"/>
    <w:rsid w:val="00E57837"/>
    <w:rsid w:val="00E66AA4"/>
    <w:rsid w:val="00E74BA2"/>
    <w:rsid w:val="00E81D33"/>
    <w:rsid w:val="00EA53AB"/>
    <w:rsid w:val="00EB48BD"/>
    <w:rsid w:val="00EC5EED"/>
    <w:rsid w:val="00ED0004"/>
    <w:rsid w:val="00ED21F4"/>
    <w:rsid w:val="00EE05BE"/>
    <w:rsid w:val="00EF0BCB"/>
    <w:rsid w:val="00EF3EF5"/>
    <w:rsid w:val="00EF52B4"/>
    <w:rsid w:val="00F05939"/>
    <w:rsid w:val="00F16BB1"/>
    <w:rsid w:val="00F4480B"/>
    <w:rsid w:val="00F60180"/>
    <w:rsid w:val="00F66DD2"/>
    <w:rsid w:val="00F707F7"/>
    <w:rsid w:val="00F70A07"/>
    <w:rsid w:val="00F728E2"/>
    <w:rsid w:val="00F94E5D"/>
    <w:rsid w:val="00FA045D"/>
    <w:rsid w:val="00FC1454"/>
    <w:rsid w:val="00FC1C45"/>
    <w:rsid w:val="00FC351B"/>
    <w:rsid w:val="00FE232D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5D5EF"/>
  <w15:docId w15:val="{EFEE947C-D526-46C1-AFDE-BBFC3C7A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7D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BF47DE"/>
    <w:pPr>
      <w:keepNext/>
      <w:keepLines/>
      <w:spacing w:after="120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outlineLvl w:val="1"/>
    </w:pPr>
    <w:rPr>
      <w:rFonts w:eastAsia="Times New Roman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outlineLvl w:val="2"/>
    </w:pPr>
    <w:rPr>
      <w:rFonts w:eastAsia="Times New Roman" w:cs="Arial"/>
      <w:b/>
      <w:bCs/>
      <w:sz w:val="26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outlineLvl w:val="7"/>
    </w:pPr>
    <w:rPr>
      <w:rFonts w:eastAsia="Times New Roman"/>
      <w:i/>
      <w:iCs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DE"/>
    <w:rPr>
      <w:rFonts w:asciiTheme="minorHAnsi" w:eastAsia="Times New Roman" w:hAnsiTheme="minorHAnsi" w:cs="Arial"/>
      <w:b/>
      <w:bCs/>
      <w:color w:val="000000" w:themeColor="text1"/>
      <w:sz w:val="32"/>
      <w:szCs w:val="2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styleId="Hyperlink">
    <w:name w:val="Hyperlink"/>
    <w:basedOn w:val="DefaultParagraphFont"/>
    <w:uiPriority w:val="99"/>
    <w:unhideWhenUsed/>
    <w:rsid w:val="00BF47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lienvault.com/blogs/security-essentials/building-a-home-lab-to-become-a-malware-hunter-a-beginners-guide" TargetMode="External"/><Relationship Id="rId18" Type="http://schemas.openxmlformats.org/officeDocument/2006/relationships/hyperlink" Target="https://blog.christophetd.fr/malware-analysis-lab-with-virtualbox-inetsim-and-burp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malwaretech.com/2017/11/creating-a-simple-free-malware-analysis-environment.html" TargetMode="External"/><Relationship Id="rId17" Type="http://schemas.openxmlformats.org/officeDocument/2006/relationships/hyperlink" Target="http://byte-atlas.blogspot.com/2017/02/hardening-vbox-win7x64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0rtega/pafish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opics/malware-sample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sans.org/reading-room/whitepapers/threats/malware-analysis-environment-design-artitecture-1841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alabs.openanalysis.net/2018/07/16/oalabs_malware_analysis_virtual_machine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we\Documents\Custom%20Office%20Templates\ITSC203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DA52ED508C44DAC1066418C097AE8" ma:contentTypeVersion="10" ma:contentTypeDescription="Create a new document." ma:contentTypeScope="" ma:versionID="4eb63c7a20503af9420982f526c7b791">
  <xsd:schema xmlns:xsd="http://www.w3.org/2001/XMLSchema" xmlns:xs="http://www.w3.org/2001/XMLSchema" xmlns:p="http://schemas.microsoft.com/office/2006/metadata/properties" xmlns:ns2="4b131de8-d1a4-4ba8-b931-478ab2371418" xmlns:ns3="2efa50a2-258c-47dc-8d81-26fccbb871b0" targetNamespace="http://schemas.microsoft.com/office/2006/metadata/properties" ma:root="true" ma:fieldsID="a5faa2cff41caf49c1d9720f5fd73398" ns2:_="" ns3:_="">
    <xsd:import namespace="4b131de8-d1a4-4ba8-b931-478ab2371418"/>
    <xsd:import namespace="2efa50a2-258c-47dc-8d81-26fccbb871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31de8-d1a4-4ba8-b931-478ab2371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a50a2-258c-47dc-8d81-26fccbb871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B83D5-86B1-4B1A-93DA-F19F068BCB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CC1A38-FDC5-4A6A-BD81-9A6637FBE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AED1A-D27B-449D-94DB-2B9FC1ACD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31de8-d1a4-4ba8-b931-478ab2371418"/>
    <ds:schemaRef ds:uri="2efa50a2-258c-47dc-8d81-26fccbb87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4FB4EA-34ED-462A-9710-145778337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ITSC203Template</Template>
  <TotalTime>37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Rowe</dc:creator>
  <cp:lastModifiedBy>Ritika</cp:lastModifiedBy>
  <cp:revision>28</cp:revision>
  <cp:lastPrinted>2016-04-06T15:27:00Z</cp:lastPrinted>
  <dcterms:created xsi:type="dcterms:W3CDTF">2023-02-01T00:16:00Z</dcterms:created>
  <dcterms:modified xsi:type="dcterms:W3CDTF">2025-07-08T17:05:00Z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0x010100182DA52ED508C44DAC1066418C097AE8</vt:lpwstr>
  </property>
</Properties>
</file>