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6CBE" w14:textId="6D4A7AA5" w:rsidR="00B1353C" w:rsidRDefault="00F5665E" w:rsidP="003956CD">
      <w:pPr>
        <w:ind w:firstLine="360"/>
        <w:jc w:val="center"/>
        <w:rPr>
          <w:b/>
          <w:bCs/>
          <w:sz w:val="28"/>
          <w:szCs w:val="28"/>
          <w:lang w:val="es-ES"/>
        </w:rPr>
      </w:pPr>
      <w:r w:rsidRPr="00F5665E">
        <w:rPr>
          <w:b/>
          <w:bCs/>
          <w:sz w:val="28"/>
          <w:szCs w:val="28"/>
          <w:lang w:val="es-ES"/>
        </w:rPr>
        <w:t>Requerimiento Funcionales en un Proyecto</w:t>
      </w:r>
    </w:p>
    <w:p w14:paraId="5D4FECAC" w14:textId="5E376F81" w:rsidR="00F5665E" w:rsidRDefault="00F5665E" w:rsidP="00F5665E">
      <w:pPr>
        <w:jc w:val="center"/>
        <w:rPr>
          <w:b/>
          <w:bCs/>
          <w:sz w:val="28"/>
          <w:szCs w:val="28"/>
          <w:lang w:val="es-ES"/>
        </w:rPr>
      </w:pPr>
    </w:p>
    <w:p w14:paraId="0FBD8CB8" w14:textId="75CC350C" w:rsidR="00F5665E" w:rsidRDefault="00F5665E" w:rsidP="00F5665E">
      <w:pPr>
        <w:jc w:val="center"/>
        <w:rPr>
          <w:b/>
          <w:bCs/>
          <w:sz w:val="28"/>
          <w:szCs w:val="28"/>
          <w:lang w:val="es-ES"/>
        </w:rPr>
      </w:pPr>
    </w:p>
    <w:p w14:paraId="22BFE937" w14:textId="50D746A5" w:rsid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Análisis de requisitos</w:t>
      </w:r>
      <w:r w:rsidRPr="00F5665E">
        <w:t>: Comienza por comprender completamente los requerimientos funcionales. ¿Qué funcionalidades debe tener tu proyecto? ¿Cuáles son las expectativas del usuario? Documenta todo de manera clara.</w:t>
      </w:r>
    </w:p>
    <w:p w14:paraId="4DF361AC" w14:textId="77777777" w:rsidR="00F5665E" w:rsidRPr="00F5665E" w:rsidRDefault="00F5665E" w:rsidP="00F5665E"/>
    <w:p w14:paraId="3762A9A4" w14:textId="2873CE84" w:rsid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Diseño y arquitectura</w:t>
      </w:r>
      <w:r w:rsidRPr="00F5665E">
        <w:t>: Define la arquitectura de tu proyecto. ¿Qué tecnologías utilizarás? ¿Cómo se relacionarán los diferentes componentes? Esto te ayudará a visualizar cómo implementar los requerimientos.</w:t>
      </w:r>
    </w:p>
    <w:p w14:paraId="3F6D7542" w14:textId="77777777" w:rsidR="00F5665E" w:rsidRDefault="00F5665E" w:rsidP="00F5665E">
      <w:pPr>
        <w:pStyle w:val="Prrafodelista"/>
      </w:pPr>
    </w:p>
    <w:p w14:paraId="7DC66714" w14:textId="77777777" w:rsidR="00F5665E" w:rsidRPr="00F5665E" w:rsidRDefault="00F5665E" w:rsidP="00F5665E"/>
    <w:p w14:paraId="5F12B711" w14:textId="647C622F" w:rsid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Desarrollo iterativo</w:t>
      </w:r>
      <w:r w:rsidRPr="00F5665E">
        <w:t>: Divide el proyecto en tareas más pequeñas y trabaja en ellas de manera iterativa. Implementa una funcionalidad a la vez y verifica que cumpla con los requerimientos.</w:t>
      </w:r>
    </w:p>
    <w:p w14:paraId="12CF861C" w14:textId="77777777" w:rsidR="00F5665E" w:rsidRPr="00F5665E" w:rsidRDefault="00F5665E" w:rsidP="00F5665E"/>
    <w:p w14:paraId="6C05F3BF" w14:textId="288E9BED" w:rsid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Codificación</w:t>
      </w:r>
      <w:r w:rsidRPr="00F5665E">
        <w:t>: Escribe el código siguiendo las mejores prácticas de programación. Utiliza el lenguaje de programación que mejor se adapte a tus necesidades (por ejemplo, JavaScript o PL/SQL).</w:t>
      </w:r>
    </w:p>
    <w:p w14:paraId="6DD2120C" w14:textId="77777777" w:rsidR="00F5665E" w:rsidRDefault="00F5665E" w:rsidP="00F5665E">
      <w:pPr>
        <w:pStyle w:val="Prrafodelista"/>
      </w:pPr>
    </w:p>
    <w:p w14:paraId="0200A54C" w14:textId="77777777" w:rsidR="00F5665E" w:rsidRPr="00F5665E" w:rsidRDefault="00F5665E" w:rsidP="00F5665E"/>
    <w:p w14:paraId="3B64C7CB" w14:textId="5CD31839" w:rsid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Pruebas unitarias</w:t>
      </w:r>
      <w:r w:rsidRPr="00F5665E">
        <w:t>: A medida que implementas cada funcionalidad, realiza pruebas unitarias para asegurarte de que funcione correctamente. Corrige cualquier error que encuentres.</w:t>
      </w:r>
    </w:p>
    <w:p w14:paraId="29551B33" w14:textId="77777777" w:rsidR="00F5665E" w:rsidRPr="00F5665E" w:rsidRDefault="00F5665E" w:rsidP="00F5665E"/>
    <w:p w14:paraId="245195AF" w14:textId="199DEF03" w:rsid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Integración y pruebas de sistema</w:t>
      </w:r>
      <w:r w:rsidRPr="00F5665E">
        <w:t>: Integra todas las partes del proyecto y realiza pruebas de sistema. Verifica que todas las funcionalidades interactúen correctamente.</w:t>
      </w:r>
    </w:p>
    <w:p w14:paraId="15E3EE10" w14:textId="77777777" w:rsidR="00F5665E" w:rsidRPr="00F5665E" w:rsidRDefault="00F5665E" w:rsidP="00F5665E"/>
    <w:p w14:paraId="2AFF5E6B" w14:textId="64309D86" w:rsid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Documentación</w:t>
      </w:r>
      <w:r w:rsidRPr="00F5665E">
        <w:t>: Documenta tu código y las decisiones de diseño. Esto facilitará el mantenimiento y futuras actualizaciones.</w:t>
      </w:r>
    </w:p>
    <w:p w14:paraId="0C374734" w14:textId="77777777" w:rsidR="00F5665E" w:rsidRDefault="00F5665E" w:rsidP="00F5665E">
      <w:pPr>
        <w:pStyle w:val="Prrafodelista"/>
      </w:pPr>
    </w:p>
    <w:p w14:paraId="381802FC" w14:textId="77777777" w:rsidR="00F5665E" w:rsidRPr="00F5665E" w:rsidRDefault="00F5665E" w:rsidP="00F5665E">
      <w:pPr>
        <w:pStyle w:val="Prrafodelista"/>
      </w:pPr>
    </w:p>
    <w:p w14:paraId="2A3BF137" w14:textId="77777777" w:rsidR="00F5665E" w:rsidRPr="00F5665E" w:rsidRDefault="00F5665E" w:rsidP="00006738">
      <w:pPr>
        <w:pStyle w:val="Prrafodelista"/>
        <w:numPr>
          <w:ilvl w:val="0"/>
          <w:numId w:val="1"/>
        </w:numPr>
      </w:pPr>
      <w:r w:rsidRPr="00F5665E">
        <w:rPr>
          <w:b/>
          <w:bCs/>
        </w:rPr>
        <w:t>Despliegue</w:t>
      </w:r>
      <w:r w:rsidRPr="00F5665E">
        <w:t xml:space="preserve">: Finalmente, despliega tu proyecto en un entorno real. Si buscas opciones de alojamiento gratuito para PL/SQL, considera servicios como Oracle Cloud Free </w:t>
      </w:r>
      <w:proofErr w:type="spellStart"/>
      <w:r w:rsidRPr="00F5665E">
        <w:t>Tier</w:t>
      </w:r>
      <w:proofErr w:type="spellEnd"/>
      <w:r w:rsidRPr="00F5665E">
        <w:t xml:space="preserve"> o </w:t>
      </w:r>
      <w:proofErr w:type="spellStart"/>
      <w:r w:rsidRPr="00F5665E">
        <w:t>Heroku</w:t>
      </w:r>
      <w:proofErr w:type="spellEnd"/>
      <w:r w:rsidRPr="00F5665E">
        <w:t>.</w:t>
      </w:r>
    </w:p>
    <w:p w14:paraId="361C1521" w14:textId="0D264816" w:rsidR="00F5665E" w:rsidRPr="00056419" w:rsidRDefault="00056419" w:rsidP="00F5665E">
      <w:pPr>
        <w:ind w:left="708"/>
        <w:jc w:val="center"/>
        <w:rPr>
          <w:rFonts w:ascii="Roboto" w:hAnsi="Roboto"/>
          <w:b/>
          <w:bCs/>
          <w:color w:val="111111"/>
          <w:sz w:val="24"/>
          <w:szCs w:val="24"/>
          <w:shd w:val="clear" w:color="auto" w:fill="F7F7F7"/>
        </w:rPr>
      </w:pPr>
      <w:r w:rsidRPr="00056419">
        <w:rPr>
          <w:rFonts w:ascii="Roboto" w:hAnsi="Roboto"/>
          <w:b/>
          <w:bCs/>
          <w:color w:val="111111"/>
          <w:sz w:val="24"/>
          <w:szCs w:val="24"/>
          <w:shd w:val="clear" w:color="auto" w:fill="F7F7F7"/>
        </w:rPr>
        <w:lastRenderedPageBreak/>
        <w:t>¿Cómo puedo aplicarlo para un proyecto real?</w:t>
      </w:r>
    </w:p>
    <w:p w14:paraId="129C97F7" w14:textId="1C7EA1CB" w:rsidR="00F5665E" w:rsidRDefault="00F5665E" w:rsidP="00F5665E">
      <w:pPr>
        <w:ind w:left="708"/>
        <w:jc w:val="center"/>
        <w:rPr>
          <w:rFonts w:ascii="Roboto" w:hAnsi="Roboto"/>
          <w:b/>
          <w:bCs/>
          <w:color w:val="111111"/>
          <w:sz w:val="24"/>
          <w:szCs w:val="24"/>
          <w:shd w:val="clear" w:color="auto" w:fill="F7F7F7"/>
        </w:rPr>
      </w:pPr>
    </w:p>
    <w:p w14:paraId="4111B207" w14:textId="5EE782BE" w:rsidR="00F5665E" w:rsidRPr="00F5665E" w:rsidRDefault="00F5665E" w:rsidP="00F5665E"/>
    <w:p w14:paraId="37DE06FB" w14:textId="3DD18B0D" w:rsidR="00F5665E" w:rsidRDefault="00F5665E" w:rsidP="00006738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Comprende el dominio</w:t>
      </w:r>
      <w:r w:rsidRPr="00F5665E">
        <w:t>: Antes de comenzar, sumérgete en el dominio del proyecto. ¿Qué problema estás resolviendo? ¿Quiénes son los usuarios finales? Esto te ayudará a definir los requerimientos funcionales con mayor precisión.</w:t>
      </w:r>
    </w:p>
    <w:p w14:paraId="2AD0445F" w14:textId="77777777" w:rsidR="00F5665E" w:rsidRPr="00F5665E" w:rsidRDefault="00F5665E" w:rsidP="00F5665E"/>
    <w:p w14:paraId="2D059D66" w14:textId="4F7A98F6" w:rsidR="00F5665E" w:rsidRDefault="00F5665E" w:rsidP="0004580D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Planificación y estimación</w:t>
      </w:r>
      <w:r w:rsidRPr="00F5665E">
        <w:t>: Divide el proyecto en tareas más pequeñas y estima el tiempo necesario para cada una. Prioriza las funcionalidades según su importancia y dependencias.</w:t>
      </w:r>
    </w:p>
    <w:p w14:paraId="5676F799" w14:textId="77777777" w:rsidR="00F5665E" w:rsidRPr="00F5665E" w:rsidRDefault="00F5665E" w:rsidP="00F5665E"/>
    <w:p w14:paraId="3A43DA92" w14:textId="6A6772BF" w:rsidR="00F5665E" w:rsidRDefault="00F5665E" w:rsidP="00006738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Diseño de la base de datos</w:t>
      </w:r>
      <w:r w:rsidRPr="00F5665E">
        <w:t>: Si tu proyecto implica almacenamiento de datos, diseña la estructura de la base de datos. Define tablas, relaciones y restricciones.</w:t>
      </w:r>
    </w:p>
    <w:p w14:paraId="1DA9FA28" w14:textId="77777777" w:rsidR="00F5665E" w:rsidRPr="00F5665E" w:rsidRDefault="00F5665E" w:rsidP="00F5665E"/>
    <w:p w14:paraId="5824E190" w14:textId="7DF9082C" w:rsidR="00F5665E" w:rsidRDefault="00F5665E" w:rsidP="00006738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Desarrollo iterativo</w:t>
      </w:r>
      <w:r w:rsidRPr="00F5665E">
        <w:t>: Implementa las funcionalidades una por una. Sigue las mejores prácticas de codificación y documenta tu trabajo.</w:t>
      </w:r>
    </w:p>
    <w:p w14:paraId="55BB69A2" w14:textId="77777777" w:rsidR="00F5665E" w:rsidRPr="00F5665E" w:rsidRDefault="00F5665E" w:rsidP="00F5665E"/>
    <w:p w14:paraId="19EE38F1" w14:textId="5AC2EDC4" w:rsidR="00F5665E" w:rsidRDefault="00F5665E" w:rsidP="00006738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Pruebas exhaustivas</w:t>
      </w:r>
      <w:r w:rsidRPr="00F5665E">
        <w:t>: Realiza pruebas unitarias, de integración y de sistema. Asegúrate de que cada funcionalidad cumpla con los requerimientos y no cause efectos secundarios.</w:t>
      </w:r>
    </w:p>
    <w:p w14:paraId="03285C03" w14:textId="77777777" w:rsidR="00F5665E" w:rsidRPr="00F5665E" w:rsidRDefault="00F5665E" w:rsidP="00F5665E">
      <w:pPr>
        <w:pStyle w:val="Prrafodelista"/>
      </w:pPr>
    </w:p>
    <w:p w14:paraId="630B310B" w14:textId="3E5E9078" w:rsidR="00F5665E" w:rsidRDefault="00F5665E" w:rsidP="00006738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Documentación continua</w:t>
      </w:r>
      <w:r w:rsidRPr="00F5665E">
        <w:t>: Documenta el código, decisiones de diseño y configuración del proyecto. Esto facilitará el mantenimiento y la colaboración con otros desarrolladores.</w:t>
      </w:r>
    </w:p>
    <w:p w14:paraId="3FC62FC9" w14:textId="77777777" w:rsidR="00F5665E" w:rsidRDefault="00F5665E" w:rsidP="00F5665E">
      <w:pPr>
        <w:pStyle w:val="Prrafodelista"/>
      </w:pPr>
    </w:p>
    <w:p w14:paraId="4CD919F8" w14:textId="77777777" w:rsidR="00F5665E" w:rsidRPr="00F5665E" w:rsidRDefault="00F5665E" w:rsidP="00F5665E">
      <w:pPr>
        <w:pStyle w:val="Prrafodelista"/>
      </w:pPr>
    </w:p>
    <w:p w14:paraId="3F655561" w14:textId="665196B1" w:rsidR="00F5665E" w:rsidRDefault="00F5665E" w:rsidP="00006738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Despliegue y monitoreo</w:t>
      </w:r>
      <w:r w:rsidRPr="00F5665E">
        <w:t>: Despliega el proyecto en un entorno real. Configura herramientas de monitoreo para detectar problemas y mejorar el rendimiento.</w:t>
      </w:r>
    </w:p>
    <w:p w14:paraId="630EFF8E" w14:textId="516EE312" w:rsidR="00F5665E" w:rsidRDefault="00F5665E" w:rsidP="00F5665E">
      <w:pPr>
        <w:pStyle w:val="Prrafodelista"/>
      </w:pPr>
    </w:p>
    <w:p w14:paraId="260A0661" w14:textId="77777777" w:rsidR="00F5665E" w:rsidRPr="00F5665E" w:rsidRDefault="00F5665E" w:rsidP="00F5665E">
      <w:pPr>
        <w:pStyle w:val="Prrafodelista"/>
      </w:pPr>
    </w:p>
    <w:p w14:paraId="2D8930AC" w14:textId="49D444AD" w:rsidR="00F5665E" w:rsidRDefault="00F5665E" w:rsidP="00006738">
      <w:pPr>
        <w:pStyle w:val="Prrafodelista"/>
        <w:numPr>
          <w:ilvl w:val="0"/>
          <w:numId w:val="2"/>
        </w:numPr>
      </w:pPr>
      <w:r w:rsidRPr="00F5665E">
        <w:rPr>
          <w:b/>
          <w:bCs/>
        </w:rPr>
        <w:t>Itera y mejora</w:t>
      </w:r>
      <w:r w:rsidRPr="00F5665E">
        <w:t>: Obtén retroalimentación de los usuarios y sigue mejorando el proyecto. Ajusta los requerimientos según sea necesario.</w:t>
      </w:r>
    </w:p>
    <w:p w14:paraId="3D8F5CA9" w14:textId="63FA781F" w:rsidR="00F5665E" w:rsidRDefault="00F5665E" w:rsidP="00F5665E"/>
    <w:p w14:paraId="1ADF2677" w14:textId="7DD3579A" w:rsidR="00F5665E" w:rsidRDefault="00F5665E" w:rsidP="00F5665E"/>
    <w:p w14:paraId="01D3D750" w14:textId="20C62FF4" w:rsidR="00F5665E" w:rsidRDefault="00F5665E" w:rsidP="00F5665E"/>
    <w:p w14:paraId="6E2A75FC" w14:textId="2D4AF188" w:rsidR="00BB5363" w:rsidRDefault="00BB5363" w:rsidP="00F5665E"/>
    <w:p w14:paraId="2F20B1EB" w14:textId="77777777" w:rsidR="0004580D" w:rsidRDefault="0004580D" w:rsidP="00F5665E"/>
    <w:p w14:paraId="5D19E9DB" w14:textId="60BA8B07" w:rsidR="00F5665E" w:rsidRDefault="00F5665E" w:rsidP="00F5665E">
      <w:pPr>
        <w:jc w:val="center"/>
        <w:rPr>
          <w:b/>
          <w:bCs/>
          <w:sz w:val="28"/>
          <w:szCs w:val="28"/>
        </w:rPr>
      </w:pPr>
      <w:r w:rsidRPr="00F5665E">
        <w:rPr>
          <w:b/>
          <w:bCs/>
          <w:sz w:val="28"/>
          <w:szCs w:val="28"/>
        </w:rPr>
        <w:lastRenderedPageBreak/>
        <w:t xml:space="preserve">¿Cuáles son los </w:t>
      </w:r>
      <w:bookmarkStart w:id="0" w:name="_Hlk172195925"/>
      <w:r w:rsidRPr="00F5665E">
        <w:rPr>
          <w:b/>
          <w:bCs/>
          <w:sz w:val="28"/>
          <w:szCs w:val="28"/>
        </w:rPr>
        <w:t>tipos de documentación que se utilizan en la programación</w:t>
      </w:r>
      <w:bookmarkEnd w:id="0"/>
      <w:r w:rsidRPr="00F5665E">
        <w:rPr>
          <w:b/>
          <w:bCs/>
          <w:sz w:val="28"/>
          <w:szCs w:val="28"/>
        </w:rPr>
        <w:t>?</w:t>
      </w:r>
    </w:p>
    <w:p w14:paraId="6F746860" w14:textId="5FD52D19" w:rsidR="00F5665E" w:rsidRDefault="00F5665E" w:rsidP="00F5665E">
      <w:pPr>
        <w:jc w:val="center"/>
        <w:rPr>
          <w:b/>
          <w:bCs/>
          <w:sz w:val="28"/>
          <w:szCs w:val="28"/>
        </w:rPr>
      </w:pPr>
    </w:p>
    <w:p w14:paraId="10300C99" w14:textId="1E600E5E" w:rsidR="00F5665E" w:rsidRPr="00F5665E" w:rsidRDefault="00F5665E" w:rsidP="00F5665E"/>
    <w:p w14:paraId="078886A0" w14:textId="77777777" w:rsidR="00F5665E" w:rsidRPr="00F5665E" w:rsidRDefault="00F5665E" w:rsidP="00006738">
      <w:pPr>
        <w:pStyle w:val="Prrafodelista"/>
        <w:numPr>
          <w:ilvl w:val="0"/>
          <w:numId w:val="3"/>
        </w:numPr>
      </w:pPr>
      <w:bookmarkStart w:id="1" w:name="_Hlk172195949"/>
      <w:r w:rsidRPr="00056419">
        <w:rPr>
          <w:b/>
          <w:bCs/>
        </w:rPr>
        <w:t>Documentación interna</w:t>
      </w:r>
      <w:r w:rsidRPr="00F5665E">
        <w:t>:</w:t>
      </w:r>
    </w:p>
    <w:p w14:paraId="1BA14C65" w14:textId="7DB38D37" w:rsidR="00F5665E" w:rsidRDefault="00F5665E" w:rsidP="00006738">
      <w:pPr>
        <w:pStyle w:val="Prrafodelista"/>
        <w:numPr>
          <w:ilvl w:val="0"/>
          <w:numId w:val="5"/>
        </w:numPr>
      </w:pPr>
      <w:r w:rsidRPr="00F5665E">
        <w:t>Documentación de requisitos: Describe qué debe hacer el software y cómo debe hacerlo. Incluye información sobre las funciones que el software debe proporcionar, los datos que debe almacenar y los usuarios que lo utilizarán.</w:t>
      </w:r>
    </w:p>
    <w:p w14:paraId="6C3D67BF" w14:textId="77777777" w:rsidR="00056419" w:rsidRPr="00F5665E" w:rsidRDefault="00056419" w:rsidP="00056419"/>
    <w:p w14:paraId="15FC6EE0" w14:textId="4CE63562" w:rsidR="00F5665E" w:rsidRDefault="00F5665E" w:rsidP="00006738">
      <w:pPr>
        <w:pStyle w:val="Prrafodelista"/>
        <w:numPr>
          <w:ilvl w:val="0"/>
          <w:numId w:val="5"/>
        </w:numPr>
      </w:pPr>
      <w:r w:rsidRPr="00056419">
        <w:rPr>
          <w:b/>
          <w:bCs/>
        </w:rPr>
        <w:t>Documentación</w:t>
      </w:r>
      <w:r w:rsidRPr="00F5665E">
        <w:t xml:space="preserve"> </w:t>
      </w:r>
      <w:r w:rsidRPr="00056419">
        <w:rPr>
          <w:b/>
          <w:bCs/>
        </w:rPr>
        <w:t>de diseño</w:t>
      </w:r>
      <w:r w:rsidRPr="00F5665E">
        <w:t>: Describe cómo se implementarán los requisitos del software. Incluye información sobre la arquitectura del software, el diseño de las clases y los algoritmos que se utilizarán</w:t>
      </w:r>
      <w:r w:rsidR="00056419">
        <w:t>.</w:t>
      </w:r>
    </w:p>
    <w:p w14:paraId="369AC2A6" w14:textId="77777777" w:rsidR="00056419" w:rsidRPr="00F5665E" w:rsidRDefault="00056419" w:rsidP="00056419"/>
    <w:p w14:paraId="103632FD" w14:textId="2E20523D" w:rsidR="00F5665E" w:rsidRPr="00F5665E" w:rsidRDefault="00F5665E" w:rsidP="00006738">
      <w:pPr>
        <w:pStyle w:val="Prrafodelista"/>
        <w:numPr>
          <w:ilvl w:val="0"/>
          <w:numId w:val="5"/>
        </w:numPr>
      </w:pPr>
      <w:r w:rsidRPr="00056419">
        <w:rPr>
          <w:b/>
          <w:bCs/>
        </w:rPr>
        <w:t>Documentación de código:</w:t>
      </w:r>
      <w:r w:rsidRPr="00F5665E">
        <w:t xml:space="preserve"> Explica cómo está construido el software. </w:t>
      </w:r>
      <w:r w:rsidRPr="00056419">
        <w:t>Incluye comentarios que explican el propósito de cada bloque de código y diagramas que ilustran la estructura de los archivos</w:t>
      </w:r>
      <w:r w:rsidRPr="00F5665E">
        <w:t>.</w:t>
      </w:r>
    </w:p>
    <w:p w14:paraId="07421C55" w14:textId="77777777" w:rsidR="00F5665E" w:rsidRPr="00F5665E" w:rsidRDefault="00F5665E" w:rsidP="00F5665E"/>
    <w:p w14:paraId="101DE79E" w14:textId="0177F3D3" w:rsidR="00056419" w:rsidRDefault="00F5665E" w:rsidP="00006738">
      <w:pPr>
        <w:pStyle w:val="Prrafodelista"/>
        <w:numPr>
          <w:ilvl w:val="0"/>
          <w:numId w:val="3"/>
        </w:numPr>
      </w:pPr>
      <w:r w:rsidRPr="00056419">
        <w:rPr>
          <w:b/>
          <w:bCs/>
        </w:rPr>
        <w:t>Documentación externa</w:t>
      </w:r>
      <w:r w:rsidRPr="00F5665E">
        <w:t>:</w:t>
      </w:r>
    </w:p>
    <w:p w14:paraId="71D18652" w14:textId="77777777" w:rsidR="000819F0" w:rsidRPr="00F5665E" w:rsidRDefault="000819F0" w:rsidP="000819F0"/>
    <w:p w14:paraId="09A04586" w14:textId="77777777" w:rsidR="00F5665E" w:rsidRPr="00F5665E" w:rsidRDefault="00F5665E" w:rsidP="00006738">
      <w:pPr>
        <w:pStyle w:val="Prrafodelista"/>
        <w:numPr>
          <w:ilvl w:val="0"/>
          <w:numId w:val="4"/>
        </w:numPr>
      </w:pPr>
      <w:r w:rsidRPr="00056419">
        <w:rPr>
          <w:b/>
          <w:bCs/>
        </w:rPr>
        <w:t>Manuales de usuario</w:t>
      </w:r>
      <w:r w:rsidRPr="00F5665E">
        <w:t>: Explican cómo utilizar el software. Incluyen información sobre cómo iniciarlo, cómo utilizar sus funciones y cómo resolver posibles dudas.</w:t>
      </w:r>
    </w:p>
    <w:p w14:paraId="6497CC91" w14:textId="77777777" w:rsidR="00F5665E" w:rsidRPr="00F5665E" w:rsidRDefault="00F5665E" w:rsidP="00006738">
      <w:pPr>
        <w:pStyle w:val="Prrafodelista"/>
        <w:numPr>
          <w:ilvl w:val="0"/>
          <w:numId w:val="4"/>
        </w:numPr>
      </w:pPr>
      <w:r w:rsidRPr="00056419">
        <w:rPr>
          <w:b/>
          <w:bCs/>
        </w:rPr>
        <w:t>Documentación de API</w:t>
      </w:r>
      <w:r w:rsidRPr="00F5665E">
        <w:t>: Proporciona información sobre cómo utilizar las funciones de la API para integrar el software con otros sistemas.</w:t>
      </w:r>
    </w:p>
    <w:p w14:paraId="62885460" w14:textId="254728C1" w:rsidR="00056419" w:rsidRDefault="00F5665E" w:rsidP="00006738">
      <w:pPr>
        <w:pStyle w:val="Prrafodelista"/>
        <w:numPr>
          <w:ilvl w:val="0"/>
          <w:numId w:val="4"/>
        </w:numPr>
      </w:pPr>
      <w:r w:rsidRPr="00056419">
        <w:rPr>
          <w:b/>
          <w:bCs/>
        </w:rPr>
        <w:t>Documentación de marketing</w:t>
      </w:r>
      <w:r w:rsidRPr="00F5665E">
        <w:t>: Utilizada para promocionar el software</w:t>
      </w:r>
      <w:r w:rsidRPr="00056419">
        <w:t>. </w:t>
      </w:r>
      <w:hyperlink r:id="rId6" w:history="1">
        <w:r w:rsidRPr="00056419">
          <w:rPr>
            <w:rStyle w:val="Hipervnculo"/>
            <w:color w:val="auto"/>
            <w:u w:val="none"/>
          </w:rPr>
          <w:t>Incluye detalles sobre características, beneficios y cómo adquirir el software</w:t>
        </w:r>
      </w:hyperlink>
      <w:r w:rsidRPr="00056419">
        <w:t>.</w:t>
      </w:r>
    </w:p>
    <w:bookmarkEnd w:id="1"/>
    <w:p w14:paraId="6D40DB5B" w14:textId="45E4CC0B" w:rsidR="00056419" w:rsidRDefault="00056419" w:rsidP="00F5665E"/>
    <w:p w14:paraId="7574A2A7" w14:textId="1690C6A6" w:rsidR="000819F0" w:rsidRDefault="000819F0" w:rsidP="00F5665E"/>
    <w:p w14:paraId="4B218A06" w14:textId="60B8D91A" w:rsidR="000819F0" w:rsidRDefault="000819F0" w:rsidP="00F5665E"/>
    <w:p w14:paraId="2E6D9AE1" w14:textId="3DDB7AD0" w:rsidR="000819F0" w:rsidRDefault="000819F0" w:rsidP="00F5665E"/>
    <w:p w14:paraId="28034592" w14:textId="2090BADF" w:rsidR="000819F0" w:rsidRDefault="000819F0" w:rsidP="00F5665E"/>
    <w:p w14:paraId="6B5DC5C4" w14:textId="0778D85B" w:rsidR="000819F0" w:rsidRDefault="000819F0" w:rsidP="00F5665E"/>
    <w:p w14:paraId="4210E11E" w14:textId="1C990F5F" w:rsidR="000819F0" w:rsidRDefault="000819F0" w:rsidP="00F5665E"/>
    <w:p w14:paraId="36EF7053" w14:textId="77777777" w:rsidR="000819F0" w:rsidRDefault="000819F0" w:rsidP="00F5665E"/>
    <w:p w14:paraId="4D2C0DC3" w14:textId="443BB8FC" w:rsidR="00DC2214" w:rsidRPr="00DC2214" w:rsidRDefault="00056419" w:rsidP="00DC2214">
      <w:pPr>
        <w:jc w:val="center"/>
        <w:rPr>
          <w:b/>
          <w:bCs/>
          <w:sz w:val="36"/>
          <w:szCs w:val="36"/>
        </w:rPr>
      </w:pPr>
      <w:r w:rsidRPr="00056419">
        <w:rPr>
          <w:b/>
          <w:bCs/>
          <w:sz w:val="36"/>
          <w:szCs w:val="36"/>
        </w:rPr>
        <w:lastRenderedPageBreak/>
        <w:t>Pruebas unitarias en la programación</w:t>
      </w:r>
    </w:p>
    <w:p w14:paraId="2E18BEB8" w14:textId="77777777" w:rsidR="00DC2214" w:rsidRDefault="00DC2214" w:rsidP="00DC2214">
      <w:r>
        <w:t xml:space="preserve">Es un bloque de código que verifica la precisión de un bloque más pequeño y aislado de código de aplicación, normalmente una función o un método, la prueba unitaria </w:t>
      </w:r>
      <w:proofErr w:type="spellStart"/>
      <w:r>
        <w:t>esta</w:t>
      </w:r>
      <w:proofErr w:type="spellEnd"/>
      <w:r>
        <w:t xml:space="preserve"> diseñada para verificar que el bloque de código se ejecuta según lo esperado, de acuerdo con la lógica teórica del desarrollador </w:t>
      </w:r>
    </w:p>
    <w:p w14:paraId="3926F836" w14:textId="77777777" w:rsidR="00077615" w:rsidRDefault="00077615" w:rsidP="00077615">
      <w:pPr>
        <w:jc w:val="center"/>
        <w:rPr>
          <w:b/>
          <w:bCs/>
          <w:sz w:val="36"/>
          <w:szCs w:val="36"/>
        </w:rPr>
      </w:pPr>
    </w:p>
    <w:p w14:paraId="293DD34D" w14:textId="1D53F692" w:rsidR="00077615" w:rsidRDefault="00077615" w:rsidP="00077615">
      <w:pPr>
        <w:jc w:val="center"/>
        <w:rPr>
          <w:b/>
          <w:bCs/>
          <w:sz w:val="36"/>
          <w:szCs w:val="36"/>
        </w:rPr>
      </w:pPr>
      <w:r w:rsidRPr="00077615">
        <w:rPr>
          <w:b/>
          <w:bCs/>
          <w:sz w:val="36"/>
          <w:szCs w:val="36"/>
        </w:rPr>
        <w:t>Documentación Técnica y documentación de software</w:t>
      </w:r>
    </w:p>
    <w:p w14:paraId="37E5C974" w14:textId="0D7D2B87" w:rsidR="00077615" w:rsidRPr="00077615" w:rsidRDefault="00077615" w:rsidP="00077615"/>
    <w:p w14:paraId="753CE663" w14:textId="77777777" w:rsidR="00077615" w:rsidRPr="00077615" w:rsidRDefault="00077615" w:rsidP="00077615">
      <w:pPr>
        <w:rPr>
          <w:b/>
          <w:bCs/>
        </w:rPr>
      </w:pPr>
      <w:r w:rsidRPr="00077615">
        <w:rPr>
          <w:b/>
          <w:bCs/>
        </w:rPr>
        <w:t>Documentación técnica:</w:t>
      </w:r>
    </w:p>
    <w:p w14:paraId="3C5F6BA9" w14:textId="77777777" w:rsidR="00077615" w:rsidRPr="00077615" w:rsidRDefault="00077615" w:rsidP="00006738">
      <w:pPr>
        <w:pStyle w:val="Prrafodelista"/>
        <w:numPr>
          <w:ilvl w:val="0"/>
          <w:numId w:val="6"/>
        </w:numPr>
      </w:pPr>
      <w:r w:rsidRPr="00077615">
        <w:rPr>
          <w:b/>
          <w:bCs/>
        </w:rPr>
        <w:t>Comentarios en el código</w:t>
      </w:r>
      <w:r w:rsidRPr="00077615">
        <w:t>: Explican por qué se ha tomado una decisión en particular, no solo qué hace el código.</w:t>
      </w:r>
    </w:p>
    <w:p w14:paraId="33B20A70" w14:textId="77777777" w:rsidR="00077615" w:rsidRPr="00077615" w:rsidRDefault="00077615" w:rsidP="00006738">
      <w:pPr>
        <w:pStyle w:val="Prrafodelista"/>
        <w:numPr>
          <w:ilvl w:val="0"/>
          <w:numId w:val="6"/>
        </w:numPr>
      </w:pPr>
      <w:r w:rsidRPr="00077615">
        <w:rPr>
          <w:b/>
          <w:bCs/>
        </w:rPr>
        <w:t>Guías de instalación</w:t>
      </w:r>
      <w:r w:rsidRPr="00077615">
        <w:t>: Detallan cómo instalar y configurar el software.</w:t>
      </w:r>
    </w:p>
    <w:p w14:paraId="50472E92" w14:textId="77777777" w:rsidR="00077615" w:rsidRPr="00077615" w:rsidRDefault="00077615" w:rsidP="00006738">
      <w:pPr>
        <w:pStyle w:val="Prrafodelista"/>
        <w:numPr>
          <w:ilvl w:val="0"/>
          <w:numId w:val="6"/>
        </w:numPr>
      </w:pPr>
      <w:r w:rsidRPr="00077615">
        <w:rPr>
          <w:b/>
          <w:bCs/>
        </w:rPr>
        <w:t>Manuales de usuario</w:t>
      </w:r>
      <w:r w:rsidRPr="00077615">
        <w:t>: Proporcionan instrucciones claras sobre cómo utilizar el software.</w:t>
      </w:r>
    </w:p>
    <w:p w14:paraId="55D2869B" w14:textId="410C3334" w:rsidR="00077615" w:rsidRPr="00077615" w:rsidRDefault="003956CD" w:rsidP="00006738">
      <w:pPr>
        <w:pStyle w:val="Prrafodelista"/>
        <w:numPr>
          <w:ilvl w:val="0"/>
          <w:numId w:val="6"/>
        </w:numPr>
      </w:pPr>
      <w:hyperlink r:id="rId7" w:history="1">
        <w:r w:rsidR="00077615" w:rsidRPr="00077615">
          <w:rPr>
            <w:rStyle w:val="Hipervnculo"/>
            <w:b/>
            <w:bCs/>
            <w:color w:val="auto"/>
            <w:u w:val="none"/>
          </w:rPr>
          <w:t>Especificaciones de la API:</w:t>
        </w:r>
        <w:r w:rsidR="00077615" w:rsidRPr="00077615">
          <w:rPr>
            <w:rStyle w:val="Hipervnculo"/>
            <w:color w:val="auto"/>
            <w:u w:val="none"/>
          </w:rPr>
          <w:t xml:space="preserve"> Describen cómo interactuar con las funciones del software</w:t>
        </w:r>
      </w:hyperlink>
      <w:r w:rsidR="00077615" w:rsidRPr="00077615">
        <w:t>.</w:t>
      </w:r>
    </w:p>
    <w:p w14:paraId="0882D3E9" w14:textId="1698839E" w:rsidR="00077615" w:rsidRDefault="00077615" w:rsidP="00077615">
      <w:pPr>
        <w:rPr>
          <w:b/>
          <w:bCs/>
        </w:rPr>
      </w:pPr>
      <w:r w:rsidRPr="00077615">
        <w:rPr>
          <w:b/>
          <w:bCs/>
        </w:rPr>
        <w:t>Características de una buena documentación:</w:t>
      </w:r>
    </w:p>
    <w:p w14:paraId="73FE0EF3" w14:textId="77777777" w:rsidR="00077615" w:rsidRPr="00077615" w:rsidRDefault="00077615" w:rsidP="00077615">
      <w:pPr>
        <w:rPr>
          <w:b/>
          <w:bCs/>
        </w:rPr>
      </w:pPr>
    </w:p>
    <w:p w14:paraId="1E083ED4" w14:textId="77777777" w:rsidR="00077615" w:rsidRPr="00077615" w:rsidRDefault="00077615" w:rsidP="00006738">
      <w:pPr>
        <w:pStyle w:val="Prrafodelista"/>
        <w:numPr>
          <w:ilvl w:val="0"/>
          <w:numId w:val="7"/>
        </w:numPr>
      </w:pPr>
      <w:r w:rsidRPr="00077615">
        <w:rPr>
          <w:b/>
          <w:bCs/>
        </w:rPr>
        <w:t>Claridad y concisión</w:t>
      </w:r>
      <w:r w:rsidRPr="00077615">
        <w:t>: Evita la jerga innecesaria y comunica de manera directa.</w:t>
      </w:r>
    </w:p>
    <w:p w14:paraId="3D5F12CC" w14:textId="77777777" w:rsidR="00077615" w:rsidRPr="00077615" w:rsidRDefault="00077615" w:rsidP="00006738">
      <w:pPr>
        <w:pStyle w:val="Prrafodelista"/>
        <w:numPr>
          <w:ilvl w:val="0"/>
          <w:numId w:val="7"/>
        </w:numPr>
      </w:pPr>
      <w:r w:rsidRPr="00077615">
        <w:rPr>
          <w:b/>
          <w:bCs/>
        </w:rPr>
        <w:t>Enfoque en el usuario</w:t>
      </w:r>
      <w:r w:rsidRPr="00077615">
        <w:t>: Piensa en quienes leerán la documentación y cómo les ayudará.</w:t>
      </w:r>
    </w:p>
    <w:p w14:paraId="0E2D8EF8" w14:textId="43F56982" w:rsidR="00077615" w:rsidRDefault="003956CD" w:rsidP="00006738">
      <w:pPr>
        <w:pStyle w:val="Prrafodelista"/>
        <w:numPr>
          <w:ilvl w:val="0"/>
          <w:numId w:val="7"/>
        </w:numPr>
      </w:pPr>
      <w:hyperlink r:id="rId8" w:tgtFrame="_blank" w:history="1">
        <w:r w:rsidR="00077615" w:rsidRPr="00077615">
          <w:rPr>
            <w:rStyle w:val="Hipervnculo"/>
            <w:b/>
            <w:bCs/>
            <w:color w:val="auto"/>
            <w:u w:val="none"/>
          </w:rPr>
          <w:t>Actualización constante</w:t>
        </w:r>
        <w:r w:rsidR="00077615" w:rsidRPr="00077615">
          <w:rPr>
            <w:rStyle w:val="Hipervnculo"/>
            <w:color w:val="auto"/>
            <w:u w:val="none"/>
          </w:rPr>
          <w:t>: Mantén la documentación al día a medida que evoluciona el software</w:t>
        </w:r>
      </w:hyperlink>
      <w:r w:rsidR="00077615" w:rsidRPr="00077615">
        <w:t>.</w:t>
      </w:r>
    </w:p>
    <w:p w14:paraId="1735AA66" w14:textId="46BEFEB7" w:rsidR="00077615" w:rsidRPr="00AE0BD4" w:rsidRDefault="00AE0BD4" w:rsidP="00AE0BD4">
      <w:pPr>
        <w:jc w:val="center"/>
        <w:rPr>
          <w:b/>
          <w:bCs/>
          <w:sz w:val="40"/>
          <w:szCs w:val="40"/>
        </w:rPr>
      </w:pPr>
      <w:bookmarkStart w:id="2" w:name="_Hlk172197870"/>
      <w:r w:rsidRPr="00AE0BD4">
        <w:rPr>
          <w:b/>
          <w:bCs/>
          <w:sz w:val="40"/>
          <w:szCs w:val="40"/>
        </w:rPr>
        <w:t>¿Cómo analizar documentación técnica?</w:t>
      </w:r>
    </w:p>
    <w:p w14:paraId="4875234B" w14:textId="50D7E04B" w:rsidR="00077615" w:rsidRPr="00AE0BD4" w:rsidRDefault="00077615" w:rsidP="00AE0BD4">
      <w:pPr>
        <w:jc w:val="center"/>
        <w:rPr>
          <w:b/>
          <w:bCs/>
          <w:sz w:val="40"/>
          <w:szCs w:val="40"/>
        </w:rPr>
      </w:pPr>
    </w:p>
    <w:p w14:paraId="434B3E9F" w14:textId="3482A386" w:rsidR="00AE0BD4" w:rsidRPr="00AE0BD4" w:rsidRDefault="00AE0BD4" w:rsidP="00006738">
      <w:pPr>
        <w:pStyle w:val="Prrafodelista"/>
        <w:numPr>
          <w:ilvl w:val="0"/>
          <w:numId w:val="8"/>
        </w:numPr>
        <w:rPr>
          <w:b/>
          <w:bCs/>
        </w:rPr>
      </w:pPr>
      <w:r w:rsidRPr="00AE0BD4">
        <w:rPr>
          <w:b/>
          <w:bCs/>
        </w:rPr>
        <w:t>Definir la pregunta de investigación:</w:t>
      </w:r>
    </w:p>
    <w:p w14:paraId="29A6D958" w14:textId="77777777" w:rsidR="00AE0BD4" w:rsidRPr="00AE0BD4" w:rsidRDefault="00AE0BD4" w:rsidP="00AE0BD4">
      <w:pPr>
        <w:rPr>
          <w:b/>
          <w:bCs/>
        </w:rPr>
      </w:pPr>
    </w:p>
    <w:p w14:paraId="38AE297C" w14:textId="34A2A873" w:rsidR="00AE0BD4" w:rsidRPr="00AE0BD4" w:rsidRDefault="003956CD" w:rsidP="00006738">
      <w:pPr>
        <w:pStyle w:val="Prrafodelista"/>
        <w:numPr>
          <w:ilvl w:val="0"/>
          <w:numId w:val="9"/>
        </w:numPr>
      </w:pPr>
      <w:hyperlink r:id="rId9" w:history="1">
        <w:r w:rsidR="00AE0BD4" w:rsidRPr="00AE0BD4">
          <w:rPr>
            <w:rStyle w:val="Hipervnculo"/>
            <w:color w:val="auto"/>
            <w:u w:val="none"/>
          </w:rPr>
          <w:t>Antes de comenzar, formula una pregunta específica que deseas responder mediante el análisis de los documentos</w:t>
        </w:r>
      </w:hyperlink>
      <w:r w:rsidR="00AE0BD4" w:rsidRPr="00AE0BD4">
        <w:t>.</w:t>
      </w:r>
    </w:p>
    <w:p w14:paraId="63676762" w14:textId="4127EBDE" w:rsidR="00AE0BD4" w:rsidRDefault="00AE0BD4" w:rsidP="00AE0BD4">
      <w:pPr>
        <w:pStyle w:val="Prrafodelista"/>
        <w:numPr>
          <w:ilvl w:val="0"/>
          <w:numId w:val="9"/>
        </w:numPr>
      </w:pPr>
      <w:r w:rsidRPr="00AE0BD4">
        <w:t>Por ejemplo, podrías preguntarte: “¿Cómo se implementa la autenticación en este sistema?”.</w:t>
      </w:r>
    </w:p>
    <w:p w14:paraId="339081FC" w14:textId="558C4894" w:rsidR="002E6BC3" w:rsidRDefault="002E6BC3" w:rsidP="002E6BC3"/>
    <w:p w14:paraId="01C938E6" w14:textId="1F988EF2" w:rsidR="002E6BC3" w:rsidRDefault="002E6BC3" w:rsidP="002E6BC3"/>
    <w:p w14:paraId="3AB0A705" w14:textId="77777777" w:rsidR="002E6BC3" w:rsidRPr="002E6BC3" w:rsidRDefault="002E6BC3" w:rsidP="002E6BC3"/>
    <w:p w14:paraId="603B5B7E" w14:textId="77AD7C73" w:rsidR="00AE0BD4" w:rsidRPr="002E6BC3" w:rsidRDefault="00AE0BD4" w:rsidP="00AE0BD4">
      <w:pPr>
        <w:pStyle w:val="Prrafodelista"/>
        <w:numPr>
          <w:ilvl w:val="0"/>
          <w:numId w:val="8"/>
        </w:numPr>
        <w:rPr>
          <w:b/>
          <w:bCs/>
        </w:rPr>
      </w:pPr>
      <w:r w:rsidRPr="00AE0BD4">
        <w:rPr>
          <w:b/>
          <w:bCs/>
        </w:rPr>
        <w:lastRenderedPageBreak/>
        <w:t>Seleccionar los documentos pertinentes:</w:t>
      </w:r>
    </w:p>
    <w:p w14:paraId="0C94423D" w14:textId="31EB871B" w:rsidR="00AE0BD4" w:rsidRPr="00AE0BD4" w:rsidRDefault="00AE0BD4" w:rsidP="00006738">
      <w:pPr>
        <w:pStyle w:val="Prrafodelista"/>
        <w:numPr>
          <w:ilvl w:val="0"/>
          <w:numId w:val="10"/>
        </w:numPr>
      </w:pPr>
      <w:r w:rsidRPr="00AE0BD4">
        <w:t>Identifica los documentos relevantes para tu investigación. </w:t>
      </w:r>
      <w:hyperlink r:id="rId10" w:history="1">
        <w:r w:rsidRPr="00AE0BD4">
          <w:rPr>
            <w:rStyle w:val="Hipervnculo"/>
            <w:color w:val="auto"/>
            <w:u w:val="none"/>
          </w:rPr>
          <w:t>Pueden ser manuales, especificaciones, informes técnicos o cualquier otro recurso relacionado con el software</w:t>
        </w:r>
      </w:hyperlink>
      <w:r w:rsidRPr="00AE0BD4">
        <w:t>.</w:t>
      </w:r>
    </w:p>
    <w:p w14:paraId="2EBDD29D" w14:textId="1BE5E327" w:rsidR="00AE0BD4" w:rsidRPr="00AE0BD4" w:rsidRDefault="00AE0BD4" w:rsidP="00006738">
      <w:pPr>
        <w:pStyle w:val="Prrafodelista"/>
        <w:numPr>
          <w:ilvl w:val="0"/>
          <w:numId w:val="10"/>
        </w:numPr>
      </w:pPr>
      <w:r w:rsidRPr="00AE0BD4">
        <w:t>Considera la calidad, la fuente y la actualidad de los documentos.</w:t>
      </w:r>
    </w:p>
    <w:p w14:paraId="5D47FF32" w14:textId="77777777" w:rsidR="00AE0BD4" w:rsidRPr="00AE0BD4" w:rsidRDefault="00AE0BD4" w:rsidP="00AE0BD4"/>
    <w:p w14:paraId="449AC3BB" w14:textId="156833E2" w:rsidR="00AE0BD4" w:rsidRPr="003F7AEE" w:rsidRDefault="00AE0BD4" w:rsidP="00006738">
      <w:pPr>
        <w:pStyle w:val="Prrafodelista"/>
        <w:numPr>
          <w:ilvl w:val="0"/>
          <w:numId w:val="8"/>
        </w:numPr>
        <w:rPr>
          <w:b/>
          <w:bCs/>
          <w:lang w:eastAsia="es-GT"/>
        </w:rPr>
      </w:pPr>
      <w:r w:rsidRPr="00AE0BD4">
        <w:rPr>
          <w:b/>
          <w:bCs/>
          <w:lang w:eastAsia="es-GT"/>
        </w:rPr>
        <w:t>Preparar y organizar los documentos:</w:t>
      </w:r>
    </w:p>
    <w:p w14:paraId="5DD3DD6E" w14:textId="0EED4503" w:rsidR="00AE0BD4" w:rsidRPr="00AE0BD4" w:rsidRDefault="00AE0BD4" w:rsidP="00006738">
      <w:pPr>
        <w:pStyle w:val="Prrafodelista"/>
        <w:numPr>
          <w:ilvl w:val="0"/>
          <w:numId w:val="11"/>
        </w:numPr>
      </w:pPr>
      <w:r w:rsidRPr="00AE0BD4">
        <w:t>Organiza los documentos de manera accesible. Puedes utilizar herramientas como carpetas digitales o etiquetas para clasificarlos.</w:t>
      </w:r>
    </w:p>
    <w:p w14:paraId="256CA90E" w14:textId="0BA0A60D" w:rsidR="00AE0BD4" w:rsidRPr="00AE0BD4" w:rsidRDefault="00AE0BD4" w:rsidP="00006738">
      <w:pPr>
        <w:pStyle w:val="Prrafodelista"/>
        <w:numPr>
          <w:ilvl w:val="0"/>
          <w:numId w:val="11"/>
        </w:numPr>
      </w:pPr>
      <w:r w:rsidRPr="00AE0BD4">
        <w:t>Realiza copias de los documentos para tomar notas sin alterar los originales.</w:t>
      </w:r>
    </w:p>
    <w:p w14:paraId="407F5360" w14:textId="469CF845" w:rsidR="00AE0BD4" w:rsidRPr="003F7AEE" w:rsidRDefault="00AE0BD4" w:rsidP="00006738">
      <w:pPr>
        <w:pStyle w:val="Prrafodelista"/>
        <w:numPr>
          <w:ilvl w:val="0"/>
          <w:numId w:val="8"/>
        </w:numPr>
        <w:rPr>
          <w:b/>
          <w:bCs/>
          <w:lang w:eastAsia="es-GT"/>
        </w:rPr>
      </w:pPr>
      <w:r w:rsidRPr="00AE0BD4">
        <w:rPr>
          <w:b/>
          <w:bCs/>
          <w:lang w:eastAsia="es-GT"/>
        </w:rPr>
        <w:t>Revisión inicial y codificación:</w:t>
      </w:r>
    </w:p>
    <w:p w14:paraId="69733B3C" w14:textId="0A39DD06" w:rsidR="00AE0BD4" w:rsidRPr="00AE0BD4" w:rsidRDefault="00AE0BD4" w:rsidP="00006738">
      <w:pPr>
        <w:pStyle w:val="Prrafodelista"/>
        <w:numPr>
          <w:ilvl w:val="0"/>
          <w:numId w:val="12"/>
        </w:numPr>
        <w:ind w:left="1080"/>
      </w:pPr>
      <w:r w:rsidRPr="00AE0BD4">
        <w:t>Realiza una revisión rápida de los documentos para obtener una visión general.</w:t>
      </w:r>
    </w:p>
    <w:p w14:paraId="196936E4" w14:textId="4552F265" w:rsidR="00AE0BD4" w:rsidRPr="00AE0BD4" w:rsidRDefault="00AE0BD4" w:rsidP="00006738">
      <w:pPr>
        <w:pStyle w:val="Prrafodelista"/>
        <w:numPr>
          <w:ilvl w:val="0"/>
          <w:numId w:val="12"/>
        </w:numPr>
        <w:ind w:left="1080"/>
        <w:rPr>
          <w:lang w:eastAsia="es-GT"/>
        </w:rPr>
      </w:pPr>
      <w:r w:rsidRPr="00AE0BD4">
        <w:t>Codifica la información relevante utilizando etiquetas o categorías. </w:t>
      </w:r>
      <w:hyperlink r:id="rId11" w:history="1">
        <w:r w:rsidRPr="00AE0BD4">
          <w:rPr>
            <w:rStyle w:val="Hipervnculo"/>
            <w:color w:val="auto"/>
            <w:u w:val="none"/>
          </w:rPr>
          <w:t>Por ejemplo, puedes etiquetar secciones sobre “seguridad” o "arquitectura"</w:t>
        </w:r>
      </w:hyperlink>
    </w:p>
    <w:p w14:paraId="1EF44E09" w14:textId="134FC77C" w:rsidR="00AE0BD4" w:rsidRPr="003F7AEE" w:rsidRDefault="00AE0BD4" w:rsidP="00006738">
      <w:pPr>
        <w:pStyle w:val="Prrafodelista"/>
        <w:numPr>
          <w:ilvl w:val="0"/>
          <w:numId w:val="8"/>
        </w:numPr>
        <w:rPr>
          <w:b/>
          <w:bCs/>
          <w:lang w:eastAsia="es-GT"/>
        </w:rPr>
      </w:pPr>
      <w:r w:rsidRPr="00AE0BD4">
        <w:rPr>
          <w:b/>
          <w:bCs/>
          <w:lang w:eastAsia="es-GT"/>
        </w:rPr>
        <w:t>Análisis e interpretación de datos:</w:t>
      </w:r>
    </w:p>
    <w:p w14:paraId="57AFCF4F" w14:textId="77777777" w:rsidR="00AE0BD4" w:rsidRPr="00AE0BD4" w:rsidRDefault="00AE0BD4" w:rsidP="00006738">
      <w:pPr>
        <w:pStyle w:val="Prrafodelista"/>
        <w:numPr>
          <w:ilvl w:val="0"/>
          <w:numId w:val="13"/>
        </w:numPr>
      </w:pPr>
      <w:r w:rsidRPr="00AE0BD4">
        <w:t>Profundiza en los documentos. Lee detenidamente las partes relevantes.</w:t>
      </w:r>
    </w:p>
    <w:p w14:paraId="0EB0DB73" w14:textId="77777777" w:rsidR="00AE0BD4" w:rsidRPr="00AE0BD4" w:rsidRDefault="00AE0BD4" w:rsidP="00006738">
      <w:pPr>
        <w:pStyle w:val="Prrafodelista"/>
        <w:numPr>
          <w:ilvl w:val="0"/>
          <w:numId w:val="13"/>
        </w:numPr>
      </w:pPr>
      <w:r w:rsidRPr="00AE0BD4">
        <w:t>Compara y contrasta la información entre diferentes documentos.</w:t>
      </w:r>
    </w:p>
    <w:p w14:paraId="0DA921FA" w14:textId="03CB3F62" w:rsidR="00AE0BD4" w:rsidRPr="00AE0BD4" w:rsidRDefault="00AE0BD4" w:rsidP="00006738">
      <w:pPr>
        <w:pStyle w:val="Prrafodelista"/>
        <w:numPr>
          <w:ilvl w:val="0"/>
          <w:numId w:val="13"/>
        </w:numPr>
        <w:rPr>
          <w:lang w:eastAsia="es-GT"/>
        </w:rPr>
      </w:pPr>
      <w:r w:rsidRPr="00AE0BD4">
        <w:t>Busca patrones, tendencias o discrepancias</w:t>
      </w:r>
      <w:r w:rsidRPr="00AE0BD4">
        <w:rPr>
          <w:lang w:eastAsia="es-GT"/>
        </w:rPr>
        <w:t>.</w:t>
      </w:r>
    </w:p>
    <w:p w14:paraId="66F56A08" w14:textId="77777777" w:rsidR="00AE0BD4" w:rsidRPr="00AE0BD4" w:rsidRDefault="00AE0BD4" w:rsidP="00006738">
      <w:pPr>
        <w:pStyle w:val="Prrafodelista"/>
        <w:numPr>
          <w:ilvl w:val="0"/>
          <w:numId w:val="8"/>
        </w:numPr>
        <w:rPr>
          <w:b/>
          <w:bCs/>
        </w:rPr>
      </w:pPr>
      <w:r w:rsidRPr="00AE0BD4">
        <w:rPr>
          <w:b/>
          <w:bCs/>
        </w:rPr>
        <w:t>Presentar resultados y extraer conclusiones:</w:t>
      </w:r>
    </w:p>
    <w:p w14:paraId="6FF1A765" w14:textId="77777777" w:rsidR="00AE0BD4" w:rsidRPr="00AE0BD4" w:rsidRDefault="00AE0BD4" w:rsidP="00006738">
      <w:pPr>
        <w:pStyle w:val="Prrafodelista"/>
        <w:numPr>
          <w:ilvl w:val="0"/>
          <w:numId w:val="14"/>
        </w:numPr>
      </w:pPr>
      <w:r w:rsidRPr="00AE0BD4">
        <w:t>Resume tus hallazgos en un informe o presentación.</w:t>
      </w:r>
    </w:p>
    <w:p w14:paraId="24AFBC83" w14:textId="26344B5F" w:rsidR="00AE0BD4" w:rsidRPr="00AE0BD4" w:rsidRDefault="003956CD" w:rsidP="00006738">
      <w:pPr>
        <w:pStyle w:val="Prrafodelista"/>
        <w:numPr>
          <w:ilvl w:val="0"/>
          <w:numId w:val="14"/>
        </w:numPr>
        <w:rPr>
          <w:lang w:eastAsia="es-GT"/>
        </w:rPr>
      </w:pPr>
      <w:hyperlink r:id="rId12" w:history="1">
        <w:r w:rsidR="00AE0BD4" w:rsidRPr="00AE0BD4">
          <w:rPr>
            <w:rStyle w:val="Hipervnculo"/>
            <w:color w:val="auto"/>
            <w:u w:val="none"/>
          </w:rPr>
          <w:t>Extrae conclusiones basadas en la evidencia documental</w:t>
        </w:r>
      </w:hyperlink>
      <w:r w:rsidR="00AE0BD4" w:rsidRPr="00AE0BD4">
        <w:rPr>
          <w:lang w:eastAsia="es-GT"/>
        </w:rPr>
        <w:t>.</w:t>
      </w:r>
    </w:p>
    <w:p w14:paraId="037FED1E" w14:textId="6F5B6F72" w:rsidR="00AE0BD4" w:rsidRDefault="00AE0BD4" w:rsidP="00077615"/>
    <w:p w14:paraId="0609C557" w14:textId="274B4841" w:rsidR="00121272" w:rsidRDefault="00121272" w:rsidP="00077615"/>
    <w:bookmarkEnd w:id="2"/>
    <w:p w14:paraId="0E1F9B31" w14:textId="77777777" w:rsidR="003F7AEE" w:rsidRDefault="003F7AEE" w:rsidP="00077615"/>
    <w:p w14:paraId="3512C79D" w14:textId="1987888E" w:rsidR="00121272" w:rsidRPr="00121272" w:rsidRDefault="00121272" w:rsidP="00121272">
      <w:pPr>
        <w:jc w:val="center"/>
        <w:rPr>
          <w:b/>
          <w:bCs/>
          <w:sz w:val="36"/>
          <w:szCs w:val="36"/>
        </w:rPr>
      </w:pPr>
      <w:r w:rsidRPr="00121272">
        <w:rPr>
          <w:b/>
          <w:bCs/>
          <w:sz w:val="36"/>
          <w:szCs w:val="36"/>
        </w:rPr>
        <w:t>documentación técnica de un proyecto real</w:t>
      </w:r>
    </w:p>
    <w:p w14:paraId="5B0FF2EE" w14:textId="0DE78515" w:rsidR="00121272" w:rsidRPr="00121272" w:rsidRDefault="00121272" w:rsidP="00121272">
      <w:pPr>
        <w:jc w:val="center"/>
        <w:rPr>
          <w:b/>
          <w:bCs/>
          <w:sz w:val="36"/>
          <w:szCs w:val="36"/>
        </w:rPr>
      </w:pPr>
    </w:p>
    <w:p w14:paraId="05E92A55" w14:textId="5D09BF17" w:rsidR="00121272" w:rsidRPr="00121272" w:rsidRDefault="00121272" w:rsidP="00121272">
      <w:pPr>
        <w:jc w:val="center"/>
        <w:rPr>
          <w:b/>
          <w:bCs/>
          <w:sz w:val="36"/>
          <w:szCs w:val="36"/>
        </w:rPr>
      </w:pPr>
    </w:p>
    <w:p w14:paraId="3E1D13F1" w14:textId="6D2C30BD" w:rsidR="009502EA" w:rsidRDefault="00BB5363" w:rsidP="00CD393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McDonald’s</w:t>
      </w:r>
    </w:p>
    <w:p w14:paraId="29AD9362" w14:textId="074AA362" w:rsidR="00BB5363" w:rsidRDefault="00BB5363" w:rsidP="00CD393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Sistemas Informáticos</w:t>
      </w:r>
    </w:p>
    <w:p w14:paraId="43F2B027" w14:textId="5A43DFF2" w:rsidR="008074CA" w:rsidRDefault="008074CA" w:rsidP="00CD3934">
      <w:pPr>
        <w:jc w:val="center"/>
        <w:rPr>
          <w:b/>
          <w:bCs/>
          <w:sz w:val="48"/>
          <w:szCs w:val="48"/>
        </w:rPr>
      </w:pPr>
    </w:p>
    <w:p w14:paraId="78F338BA" w14:textId="77777777" w:rsidR="00361B1C" w:rsidRDefault="00361B1C" w:rsidP="00CD3934">
      <w:pPr>
        <w:jc w:val="center"/>
        <w:rPr>
          <w:b/>
          <w:bCs/>
          <w:sz w:val="48"/>
          <w:szCs w:val="48"/>
        </w:rPr>
      </w:pPr>
    </w:p>
    <w:p w14:paraId="463F8624" w14:textId="4F4B1B69" w:rsidR="00F310FA" w:rsidRPr="00F310FA" w:rsidRDefault="00F310FA" w:rsidP="0000673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Punto de venta (POS)</w:t>
      </w: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14:paraId="0E09FAA2" w14:textId="6AE82FD7" w:rsidR="00F310FA" w:rsidRDefault="00F310FA" w:rsidP="000067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>McDonald's utiliza sistemas de punto de venta avanzados en todos sus restaurantes. Estos sistemas no solo registran pedidos, sino que también gestionan inventarios, controlan la calidad del servicio y recopilan datos para análisis.</w:t>
      </w:r>
    </w:p>
    <w:p w14:paraId="6880478F" w14:textId="1CF43A9B" w:rsidR="007D0D27" w:rsidRDefault="007D0D27" w:rsidP="00006738">
      <w:pPr>
        <w:pStyle w:val="Prrafodelista"/>
        <w:numPr>
          <w:ilvl w:val="0"/>
          <w:numId w:val="15"/>
        </w:numPr>
      </w:pPr>
      <w:r w:rsidRPr="007D0D27">
        <w:t>La marca McDonald's utiliza el software NewPOS, que se integró en la marca para optimizar los sistemas y aumentar la rentabilidad.</w:t>
      </w:r>
    </w:p>
    <w:p w14:paraId="60790EC5" w14:textId="77777777" w:rsidR="007D0D27" w:rsidRPr="007D0D27" w:rsidRDefault="007D0D27" w:rsidP="007D0D27"/>
    <w:p w14:paraId="2FE0CD61" w14:textId="2474955C" w:rsidR="00F310FA" w:rsidRPr="007D0D27" w:rsidRDefault="00F310FA" w:rsidP="0000673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0673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Sistemas</w:t>
      </w:r>
      <w:r w:rsidRPr="007D0D2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de gestión de pedidos y entrega</w:t>
      </w:r>
      <w:r w:rsidRPr="007D0D27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14:paraId="5E33C260" w14:textId="77777777" w:rsidR="00F310FA" w:rsidRPr="00F310FA" w:rsidRDefault="00F310FA" w:rsidP="000067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>McDonald's ha invertido en sistemas de gestión de pedidos para mejorar la precisión y eficiencia de la entrega de pedidos a través de aplicaciones móviles y kioscos de autoservicio en los restaurantes.</w:t>
      </w:r>
    </w:p>
    <w:p w14:paraId="02B4C94D" w14:textId="5AF0CA55" w:rsidR="00F310FA" w:rsidRPr="007D0D27" w:rsidRDefault="00F310FA" w:rsidP="0000673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0673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Gestión</w:t>
      </w:r>
      <w:r w:rsidRPr="007D0D2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de cadena de suministro</w:t>
      </w:r>
      <w:r w:rsidRPr="007D0D27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14:paraId="6C9B3C14" w14:textId="77777777" w:rsidR="00F310FA" w:rsidRPr="00F310FA" w:rsidRDefault="00F310FA" w:rsidP="000067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>Utilizan sistemas integrados para la gestión de la cadena de suministro, que incluyen el seguimiento de inventarios en tiempo real, la planificación de la demanda y la coordinación logística para garantizar la entrega oportuna de ingredientes frescos a los restaurantes.</w:t>
      </w:r>
    </w:p>
    <w:p w14:paraId="1A5CB272" w14:textId="54910855" w:rsidR="00F310FA" w:rsidRPr="007D0D27" w:rsidRDefault="00F310FA" w:rsidP="0000673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0673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Analítica</w:t>
      </w:r>
      <w:r w:rsidRPr="007D0D2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y Business </w:t>
      </w:r>
      <w:r w:rsidR="007D0D27" w:rsidRPr="007D0D2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Inteligencie</w:t>
      </w:r>
      <w:r w:rsidRPr="007D0D27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14:paraId="1C23FF4E" w14:textId="2CAC4F78" w:rsidR="00F310FA" w:rsidRPr="00F310FA" w:rsidRDefault="00F310FA" w:rsidP="000067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McDonald's emplea herramientas avanzadas de analítica y Business </w:t>
      </w:r>
      <w:r w:rsidR="007D0D27"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>Inteligencie</w:t>
      </w: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analizar datos operativos, de ventas y de clientes. Esto les permite tomar decisiones informadas sobre precios, promociones, gestión de inventarios y expansión de negocios.</w:t>
      </w:r>
    </w:p>
    <w:p w14:paraId="550436E8" w14:textId="04B30CE3" w:rsidR="00F310FA" w:rsidRPr="007D0D27" w:rsidRDefault="00F310FA" w:rsidP="0000673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0673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Seguridad</w:t>
      </w:r>
      <w:r w:rsidRPr="007D0D2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y protección de datos</w:t>
      </w:r>
      <w:r w:rsidRPr="007D0D27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14:paraId="1DBB4DCE" w14:textId="77777777" w:rsidR="00F310FA" w:rsidRPr="00F310FA" w:rsidRDefault="00F310FA" w:rsidP="000067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>Dada la sensibilidad de la información de clientes y transacciones financieras, McDonald's implementa estrictas medidas de seguridad cibernética y protección de datos para garantizar la privacidad y la integridad de la información.</w:t>
      </w:r>
    </w:p>
    <w:p w14:paraId="35A4A46A" w14:textId="4063E72E" w:rsidR="00F310FA" w:rsidRPr="007D0D27" w:rsidRDefault="00F310FA" w:rsidP="0000673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0673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Tecnologías</w:t>
      </w:r>
      <w:r w:rsidRPr="007D0D2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emergentes</w:t>
      </w:r>
      <w:r w:rsidRPr="007D0D27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14:paraId="0844426A" w14:textId="77777777" w:rsidR="00F310FA" w:rsidRPr="00F310FA" w:rsidRDefault="00F310FA" w:rsidP="000067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t>La compañía ha estado explorando tecnologías emergentes como la inteligencia artificial y el aprendizaje automático para mejorar la personalización del servicio al cliente, optimizar la eficiencia operativa y predecir la demanda de productos.</w:t>
      </w:r>
    </w:p>
    <w:p w14:paraId="3DB4900F" w14:textId="5DB03D5A" w:rsidR="00F310FA" w:rsidRPr="007D0D27" w:rsidRDefault="00F310FA" w:rsidP="0000673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0673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Infraestructura</w:t>
      </w:r>
      <w:r w:rsidRPr="007D0D2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IT y redes</w:t>
      </w:r>
      <w:r w:rsidRPr="007D0D27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14:paraId="53076817" w14:textId="77777777" w:rsidR="00F310FA" w:rsidRPr="00F310FA" w:rsidRDefault="00F310FA" w:rsidP="000067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0FA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McDonald's gestiona una infraestructura de IT robusta que incluye redes de comunicación seguras y sistemas de almacenamiento de datos escalables para soportar sus operaciones globales.</w:t>
      </w:r>
    </w:p>
    <w:p w14:paraId="0ECB20DD" w14:textId="556AA6E4" w:rsidR="008074CA" w:rsidRDefault="008074CA" w:rsidP="008074CA">
      <w:pPr>
        <w:rPr>
          <w:b/>
          <w:bCs/>
        </w:rPr>
      </w:pPr>
    </w:p>
    <w:sectPr w:rsidR="00807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ACB"/>
    <w:multiLevelType w:val="hybridMultilevel"/>
    <w:tmpl w:val="D152E378"/>
    <w:lvl w:ilvl="0" w:tplc="BF6C4A6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5C6000"/>
    <w:multiLevelType w:val="multilevel"/>
    <w:tmpl w:val="420E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4464D"/>
    <w:multiLevelType w:val="multilevel"/>
    <w:tmpl w:val="5FB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E3510"/>
    <w:multiLevelType w:val="hybridMultilevel"/>
    <w:tmpl w:val="B456C8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8261F"/>
    <w:multiLevelType w:val="hybridMultilevel"/>
    <w:tmpl w:val="47C6DD80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DA1CAC"/>
    <w:multiLevelType w:val="hybridMultilevel"/>
    <w:tmpl w:val="56D8045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1636A1"/>
    <w:multiLevelType w:val="hybridMultilevel"/>
    <w:tmpl w:val="D71042D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CC6164F"/>
    <w:multiLevelType w:val="multilevel"/>
    <w:tmpl w:val="12000E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E7462"/>
    <w:multiLevelType w:val="multilevel"/>
    <w:tmpl w:val="2880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A28A0"/>
    <w:multiLevelType w:val="hybridMultilevel"/>
    <w:tmpl w:val="6EDE9640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2C23442"/>
    <w:multiLevelType w:val="hybridMultilevel"/>
    <w:tmpl w:val="CD7EF35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267C85"/>
    <w:multiLevelType w:val="hybridMultilevel"/>
    <w:tmpl w:val="77C401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52E55"/>
    <w:multiLevelType w:val="hybridMultilevel"/>
    <w:tmpl w:val="638098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56D0"/>
    <w:multiLevelType w:val="multilevel"/>
    <w:tmpl w:val="7BB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8517D"/>
    <w:multiLevelType w:val="hybridMultilevel"/>
    <w:tmpl w:val="E4D20A74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E96186"/>
    <w:multiLevelType w:val="multilevel"/>
    <w:tmpl w:val="514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47A33"/>
    <w:multiLevelType w:val="multilevel"/>
    <w:tmpl w:val="77D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15933"/>
    <w:multiLevelType w:val="multilevel"/>
    <w:tmpl w:val="A34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C6D61"/>
    <w:multiLevelType w:val="hybridMultilevel"/>
    <w:tmpl w:val="BE36B6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F6513"/>
    <w:multiLevelType w:val="hybridMultilevel"/>
    <w:tmpl w:val="B64C28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C734D"/>
    <w:multiLevelType w:val="hybridMultilevel"/>
    <w:tmpl w:val="69E8855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6C6D94"/>
    <w:multiLevelType w:val="hybridMultilevel"/>
    <w:tmpl w:val="8F6A40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20"/>
  </w:num>
  <w:num w:numId="5">
    <w:abstractNumId w:val="10"/>
  </w:num>
  <w:num w:numId="6">
    <w:abstractNumId w:val="11"/>
  </w:num>
  <w:num w:numId="7">
    <w:abstractNumId w:val="19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  <w:num w:numId="13">
    <w:abstractNumId w:val="4"/>
  </w:num>
  <w:num w:numId="14">
    <w:abstractNumId w:val="14"/>
  </w:num>
  <w:num w:numId="15">
    <w:abstractNumId w:val="7"/>
  </w:num>
  <w:num w:numId="16">
    <w:abstractNumId w:val="13"/>
  </w:num>
  <w:num w:numId="17">
    <w:abstractNumId w:val="17"/>
  </w:num>
  <w:num w:numId="18">
    <w:abstractNumId w:val="16"/>
  </w:num>
  <w:num w:numId="19">
    <w:abstractNumId w:val="2"/>
  </w:num>
  <w:num w:numId="20">
    <w:abstractNumId w:val="15"/>
  </w:num>
  <w:num w:numId="21">
    <w:abstractNumId w:val="8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5E"/>
    <w:rsid w:val="00006738"/>
    <w:rsid w:val="00014C22"/>
    <w:rsid w:val="0004580D"/>
    <w:rsid w:val="00056419"/>
    <w:rsid w:val="00077615"/>
    <w:rsid w:val="000819F0"/>
    <w:rsid w:val="00121272"/>
    <w:rsid w:val="00237281"/>
    <w:rsid w:val="002E6BC3"/>
    <w:rsid w:val="00361B1C"/>
    <w:rsid w:val="003956CD"/>
    <w:rsid w:val="003F7AEE"/>
    <w:rsid w:val="004A3F48"/>
    <w:rsid w:val="007D0D27"/>
    <w:rsid w:val="008074CA"/>
    <w:rsid w:val="009449F6"/>
    <w:rsid w:val="009502EA"/>
    <w:rsid w:val="00AE0BD4"/>
    <w:rsid w:val="00B1353C"/>
    <w:rsid w:val="00BB5363"/>
    <w:rsid w:val="00C35657"/>
    <w:rsid w:val="00CD3934"/>
    <w:rsid w:val="00D42687"/>
    <w:rsid w:val="00DC2214"/>
    <w:rsid w:val="00EB021D"/>
    <w:rsid w:val="00F035F6"/>
    <w:rsid w:val="00F310FA"/>
    <w:rsid w:val="00F5665E"/>
    <w:rsid w:val="00F7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D0255"/>
  <w15:chartTrackingRefBased/>
  <w15:docId w15:val="{8D3BEADD-1E65-4F64-9272-97F06540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F5665E"/>
    <w:rPr>
      <w:b/>
      <w:bCs/>
    </w:rPr>
  </w:style>
  <w:style w:type="paragraph" w:styleId="Prrafodelista">
    <w:name w:val="List Paragraph"/>
    <w:basedOn w:val="Normal"/>
    <w:uiPriority w:val="34"/>
    <w:qFormat/>
    <w:rsid w:val="00F566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665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77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7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7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07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sys.es/blog/hacer-documentacion-tecnica-softwa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ng.com/search?q=Documentacion+Tecnica+y+documentacion+de+software" TargetMode="External"/><Relationship Id="rId12" Type="http://schemas.openxmlformats.org/officeDocument/2006/relationships/hyperlink" Target="https://bing.com/search?q=C%c3%b3mo+analizar+documentaci%c3%b3n+t%c3%a9cni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mescoder.com/tipos-de-documentacion-en-programacion.html" TargetMode="External"/><Relationship Id="rId11" Type="http://schemas.openxmlformats.org/officeDocument/2006/relationships/hyperlink" Target="https://bing.com/search?q=C%c3%b3mo+analizar+documentaci%c3%b3n+t%c3%a9cni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ng.com/search?q=C%c3%b3mo+analizar+documentaci%c3%b3n+t%c3%a9cn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g.com/search?q=C%c3%b3mo+analizar+documentaci%c3%b3n+t%c3%a9cni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60608-FA92-45C2-B094-EDCF0FFF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1429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Joseph Andrew Lucas Ramírez</dc:creator>
  <cp:keywords/>
  <dc:description/>
  <cp:lastModifiedBy>Giancarlo Joseph Andrew Lucas Ramírez</cp:lastModifiedBy>
  <cp:revision>13</cp:revision>
  <dcterms:created xsi:type="dcterms:W3CDTF">2024-07-17T17:11:00Z</dcterms:created>
  <dcterms:modified xsi:type="dcterms:W3CDTF">2024-07-19T15:21:00Z</dcterms:modified>
</cp:coreProperties>
</file>