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9B455" w14:textId="77777777" w:rsidR="00B854B2" w:rsidRDefault="00B854B2" w:rsidP="00771501">
      <w:pPr>
        <w:pStyle w:val="Ttulo2"/>
        <w:jc w:val="center"/>
        <w:rPr>
          <w:rFonts w:ascii="Arial" w:hAnsi="Arial" w:cs="Arial"/>
          <w:color w:val="auto"/>
          <w:sz w:val="22"/>
          <w:szCs w:val="22"/>
        </w:rPr>
      </w:pPr>
    </w:p>
    <w:p w14:paraId="7C151EA9" w14:textId="77777777" w:rsidR="00B854B2" w:rsidRDefault="00B854B2" w:rsidP="00771501">
      <w:pPr>
        <w:pStyle w:val="Ttulo2"/>
        <w:jc w:val="center"/>
        <w:rPr>
          <w:rFonts w:ascii="Arial" w:hAnsi="Arial" w:cs="Arial"/>
          <w:color w:val="auto"/>
          <w:sz w:val="22"/>
          <w:szCs w:val="22"/>
        </w:rPr>
      </w:pPr>
    </w:p>
    <w:p w14:paraId="47EA7A0B" w14:textId="3427F600" w:rsidR="00771501" w:rsidRDefault="00771501" w:rsidP="00771501">
      <w:pPr>
        <w:pStyle w:val="Ttulo2"/>
        <w:jc w:val="center"/>
        <w:rPr>
          <w:rFonts w:ascii="Arial" w:hAnsi="Arial" w:cs="Arial"/>
          <w:color w:val="auto"/>
          <w:sz w:val="22"/>
          <w:szCs w:val="22"/>
        </w:rPr>
      </w:pPr>
      <w:r w:rsidRPr="00771501">
        <w:rPr>
          <w:rFonts w:ascii="Arial" w:hAnsi="Arial" w:cs="Arial"/>
          <w:color w:val="auto"/>
          <w:sz w:val="22"/>
          <w:szCs w:val="22"/>
        </w:rPr>
        <w:t>TERMOS DE ADMISSÃO DE COLABORADOR</w:t>
      </w:r>
    </w:p>
    <w:p w14:paraId="0CB52493" w14:textId="77777777" w:rsidR="00B854B2" w:rsidRDefault="00B854B2" w:rsidP="00B854B2"/>
    <w:p w14:paraId="2EF08E06" w14:textId="77777777" w:rsidR="00B854B2" w:rsidRDefault="00B854B2" w:rsidP="00B854B2"/>
    <w:p w14:paraId="5FFCA715" w14:textId="77777777" w:rsidR="00B854B2" w:rsidRPr="00B854B2" w:rsidRDefault="00B854B2" w:rsidP="00B854B2"/>
    <w:p w14:paraId="0958CDA5" w14:textId="77777777" w:rsidR="00771501" w:rsidRDefault="00771501" w:rsidP="00771501">
      <w:pPr>
        <w:spacing w:before="60"/>
        <w:jc w:val="center"/>
        <w:rPr>
          <w:rFonts w:ascii="Arial" w:hAnsi="Arial" w:cs="Arial"/>
          <w:i/>
          <w:iCs/>
          <w:sz w:val="22"/>
          <w:szCs w:val="22"/>
        </w:rPr>
      </w:pPr>
      <w:r w:rsidRPr="00771501">
        <w:rPr>
          <w:rFonts w:ascii="Arial" w:hAnsi="Arial" w:cs="Arial"/>
          <w:i/>
          <w:iCs/>
          <w:sz w:val="22"/>
          <w:szCs w:val="22"/>
        </w:rPr>
        <w:t>Termo Unificado de Compromissos, Normas Internas e Uso de Tecnologias</w:t>
      </w:r>
    </w:p>
    <w:p w14:paraId="4D7B2EE1" w14:textId="77777777" w:rsidR="00B854B2" w:rsidRDefault="00B854B2" w:rsidP="00771501">
      <w:pPr>
        <w:spacing w:before="60"/>
        <w:jc w:val="center"/>
        <w:rPr>
          <w:rFonts w:ascii="Arial" w:hAnsi="Arial" w:cs="Arial"/>
          <w:i/>
          <w:iCs/>
          <w:sz w:val="22"/>
          <w:szCs w:val="22"/>
        </w:rPr>
      </w:pPr>
    </w:p>
    <w:p w14:paraId="7B58206B" w14:textId="77777777" w:rsidR="00B854B2" w:rsidRPr="00771501" w:rsidRDefault="00B854B2" w:rsidP="00771501">
      <w:pPr>
        <w:spacing w:before="60"/>
        <w:jc w:val="center"/>
        <w:rPr>
          <w:rFonts w:ascii="Arial" w:hAnsi="Arial" w:cs="Arial"/>
          <w:sz w:val="22"/>
          <w:szCs w:val="22"/>
        </w:rPr>
      </w:pPr>
    </w:p>
    <w:p w14:paraId="2ED5D7A8" w14:textId="2DAD7773" w:rsidR="00771501" w:rsidRPr="00771501" w:rsidRDefault="006C01CD" w:rsidP="00771501">
      <w:pPr>
        <w:spacing w:before="6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09 de outubro</w:t>
      </w:r>
      <w:r w:rsidR="00900449">
        <w:rPr>
          <w:rFonts w:ascii="Arial" w:hAnsi="Arial" w:cs="Arial"/>
          <w:b/>
          <w:bCs/>
          <w:sz w:val="22"/>
          <w:szCs w:val="22"/>
        </w:rPr>
        <w:t xml:space="preserve"> de</w:t>
      </w:r>
      <w:r w:rsidR="00771501" w:rsidRPr="00771501">
        <w:rPr>
          <w:rFonts w:ascii="Arial" w:hAnsi="Arial" w:cs="Arial"/>
          <w:b/>
          <w:bCs/>
          <w:sz w:val="22"/>
          <w:szCs w:val="22"/>
        </w:rPr>
        <w:t xml:space="preserve"> 2026</w:t>
      </w:r>
      <w:r w:rsidR="00B854B2">
        <w:rPr>
          <w:rFonts w:ascii="Arial" w:hAnsi="Arial" w:cs="Arial"/>
          <w:b/>
          <w:bCs/>
          <w:sz w:val="22"/>
          <w:szCs w:val="22"/>
        </w:rPr>
        <w:t xml:space="preserve"> – Rev.0</w:t>
      </w:r>
      <w:r>
        <w:rPr>
          <w:rFonts w:ascii="Arial" w:hAnsi="Arial" w:cs="Arial"/>
          <w:b/>
          <w:bCs/>
          <w:sz w:val="22"/>
          <w:szCs w:val="22"/>
        </w:rPr>
        <w:t>23</w:t>
      </w:r>
    </w:p>
    <w:p w14:paraId="2B88F96D" w14:textId="34E4155E" w:rsidR="00771501" w:rsidRDefault="00771501" w:rsidP="00771501">
      <w:pPr>
        <w:pStyle w:val="Ttulo3"/>
        <w:jc w:val="both"/>
        <w:rPr>
          <w:rFonts w:ascii="Arial" w:hAnsi="Arial" w:cs="Arial"/>
          <w:color w:val="auto"/>
          <w:sz w:val="22"/>
          <w:szCs w:val="22"/>
        </w:rPr>
      </w:pPr>
      <w:r w:rsidRPr="00771501">
        <w:rPr>
          <w:rFonts w:ascii="Arial" w:hAnsi="Arial" w:cs="Arial"/>
          <w:color w:val="auto"/>
          <w:sz w:val="22"/>
          <w:szCs w:val="22"/>
        </w:rPr>
        <w:t>SUMÁRIO</w:t>
      </w:r>
    </w:p>
    <w:p w14:paraId="66B858CA" w14:textId="77777777" w:rsidR="00B854B2" w:rsidRPr="00B854B2" w:rsidRDefault="00B854B2" w:rsidP="00B854B2"/>
    <w:p w14:paraId="40D59BBF" w14:textId="77777777" w:rsidR="00771501" w:rsidRPr="00771501" w:rsidRDefault="00771501" w:rsidP="00771501">
      <w:pPr>
        <w:pStyle w:val="PargrafodaLista"/>
        <w:numPr>
          <w:ilvl w:val="0"/>
          <w:numId w:val="2"/>
        </w:numPr>
        <w:spacing w:before="40" w:after="40"/>
        <w:jc w:val="both"/>
        <w:rPr>
          <w:rFonts w:ascii="Arial" w:hAnsi="Arial" w:cs="Arial"/>
        </w:rPr>
      </w:pPr>
      <w:r w:rsidRPr="00771501">
        <w:rPr>
          <w:rFonts w:ascii="Arial" w:hAnsi="Arial" w:cs="Arial"/>
          <w:b/>
          <w:bCs/>
        </w:rPr>
        <w:t>Objetivo</w:t>
      </w:r>
    </w:p>
    <w:p w14:paraId="4F40391D" w14:textId="77777777" w:rsidR="00B854B2" w:rsidRDefault="00771501" w:rsidP="00771501">
      <w:pPr>
        <w:pStyle w:val="PargrafodaLista"/>
        <w:numPr>
          <w:ilvl w:val="0"/>
          <w:numId w:val="2"/>
        </w:numPr>
        <w:spacing w:before="40" w:after="40"/>
        <w:jc w:val="both"/>
        <w:rPr>
          <w:rFonts w:ascii="Arial" w:hAnsi="Arial" w:cs="Arial"/>
        </w:rPr>
      </w:pPr>
      <w:r w:rsidRPr="00771501">
        <w:rPr>
          <w:rFonts w:ascii="Arial" w:hAnsi="Arial" w:cs="Arial"/>
          <w:b/>
          <w:bCs/>
        </w:rPr>
        <w:t>Regulamento de Marcação de Ponto</w:t>
      </w:r>
      <w:r w:rsidRPr="00771501">
        <w:rPr>
          <w:rFonts w:ascii="Arial" w:hAnsi="Arial" w:cs="Arial"/>
        </w:rPr>
        <w:t xml:space="preserve"> </w:t>
      </w:r>
    </w:p>
    <w:p w14:paraId="27DDC455" w14:textId="77777777" w:rsidR="00B854B2" w:rsidRDefault="00771501" w:rsidP="00B854B2">
      <w:pPr>
        <w:pStyle w:val="PargrafodaLista"/>
        <w:spacing w:before="40" w:after="40"/>
        <w:ind w:left="720"/>
        <w:jc w:val="both"/>
        <w:rPr>
          <w:rFonts w:ascii="Arial" w:hAnsi="Arial" w:cs="Arial"/>
        </w:rPr>
      </w:pPr>
      <w:r w:rsidRPr="00771501">
        <w:rPr>
          <w:rFonts w:ascii="Arial" w:hAnsi="Arial" w:cs="Arial"/>
        </w:rPr>
        <w:t xml:space="preserve">2.1. </w:t>
      </w:r>
      <w:r w:rsidRPr="00771501">
        <w:rPr>
          <w:rFonts w:ascii="Arial" w:hAnsi="Arial" w:cs="Arial"/>
          <w:b/>
          <w:bCs/>
        </w:rPr>
        <w:t>Horário de Trabalho</w:t>
      </w:r>
      <w:r w:rsidRPr="00771501">
        <w:rPr>
          <w:rFonts w:ascii="Arial" w:hAnsi="Arial" w:cs="Arial"/>
        </w:rPr>
        <w:t xml:space="preserve"> </w:t>
      </w:r>
    </w:p>
    <w:p w14:paraId="025708D9" w14:textId="77777777" w:rsidR="00B854B2" w:rsidRDefault="00771501" w:rsidP="00B854B2">
      <w:pPr>
        <w:pStyle w:val="PargrafodaLista"/>
        <w:spacing w:before="40" w:after="40"/>
        <w:ind w:left="720"/>
        <w:jc w:val="both"/>
        <w:rPr>
          <w:rFonts w:ascii="Arial" w:hAnsi="Arial" w:cs="Arial"/>
        </w:rPr>
      </w:pPr>
      <w:r w:rsidRPr="00771501">
        <w:rPr>
          <w:rFonts w:ascii="Arial" w:hAnsi="Arial" w:cs="Arial"/>
        </w:rPr>
        <w:t xml:space="preserve">2.2. </w:t>
      </w:r>
      <w:r w:rsidRPr="00771501">
        <w:rPr>
          <w:rFonts w:ascii="Arial" w:hAnsi="Arial" w:cs="Arial"/>
          <w:b/>
          <w:bCs/>
        </w:rPr>
        <w:t>Marcação Correta do Ponto</w:t>
      </w:r>
      <w:r w:rsidRPr="00771501">
        <w:rPr>
          <w:rFonts w:ascii="Arial" w:hAnsi="Arial" w:cs="Arial"/>
        </w:rPr>
        <w:t xml:space="preserve"> </w:t>
      </w:r>
    </w:p>
    <w:p w14:paraId="3FA0648B" w14:textId="77777777" w:rsidR="00B854B2" w:rsidRDefault="00771501" w:rsidP="00B854B2">
      <w:pPr>
        <w:pStyle w:val="PargrafodaLista"/>
        <w:spacing w:before="40" w:after="40"/>
        <w:ind w:left="720"/>
        <w:jc w:val="both"/>
        <w:rPr>
          <w:rFonts w:ascii="Arial" w:hAnsi="Arial" w:cs="Arial"/>
        </w:rPr>
      </w:pPr>
      <w:r w:rsidRPr="00771501">
        <w:rPr>
          <w:rFonts w:ascii="Arial" w:hAnsi="Arial" w:cs="Arial"/>
        </w:rPr>
        <w:t xml:space="preserve">2.3. </w:t>
      </w:r>
      <w:r w:rsidRPr="00771501">
        <w:rPr>
          <w:rFonts w:ascii="Arial" w:hAnsi="Arial" w:cs="Arial"/>
          <w:b/>
          <w:bCs/>
        </w:rPr>
        <w:t>Atrasos</w:t>
      </w:r>
      <w:r w:rsidRPr="00771501">
        <w:rPr>
          <w:rFonts w:ascii="Arial" w:hAnsi="Arial" w:cs="Arial"/>
        </w:rPr>
        <w:t xml:space="preserve"> </w:t>
      </w:r>
    </w:p>
    <w:p w14:paraId="5DC4BD5C" w14:textId="5FFB1D50" w:rsidR="00771501" w:rsidRPr="00771501" w:rsidRDefault="00771501" w:rsidP="00B854B2">
      <w:pPr>
        <w:pStyle w:val="PargrafodaLista"/>
        <w:spacing w:before="40" w:after="40"/>
        <w:ind w:left="720"/>
        <w:jc w:val="both"/>
        <w:rPr>
          <w:rFonts w:ascii="Arial" w:hAnsi="Arial" w:cs="Arial"/>
        </w:rPr>
      </w:pPr>
      <w:r w:rsidRPr="00771501">
        <w:rPr>
          <w:rFonts w:ascii="Arial" w:hAnsi="Arial" w:cs="Arial"/>
        </w:rPr>
        <w:t xml:space="preserve">2.4. </w:t>
      </w:r>
      <w:r w:rsidRPr="00771501">
        <w:rPr>
          <w:rFonts w:ascii="Arial" w:hAnsi="Arial" w:cs="Arial"/>
          <w:b/>
          <w:bCs/>
        </w:rPr>
        <w:t>Saídas Antecipadas</w:t>
      </w:r>
    </w:p>
    <w:p w14:paraId="700F18DF" w14:textId="77777777" w:rsidR="00B854B2" w:rsidRDefault="00771501" w:rsidP="00771501">
      <w:pPr>
        <w:pStyle w:val="PargrafodaLista"/>
        <w:numPr>
          <w:ilvl w:val="0"/>
          <w:numId w:val="2"/>
        </w:numPr>
        <w:spacing w:before="40" w:after="40"/>
        <w:jc w:val="both"/>
        <w:rPr>
          <w:rFonts w:ascii="Arial" w:hAnsi="Arial" w:cs="Arial"/>
        </w:rPr>
      </w:pPr>
      <w:r w:rsidRPr="00771501">
        <w:rPr>
          <w:rFonts w:ascii="Arial" w:hAnsi="Arial" w:cs="Arial"/>
          <w:b/>
          <w:bCs/>
        </w:rPr>
        <w:t>Uso da Rede e Confidencialidade das Informações</w:t>
      </w:r>
      <w:r w:rsidRPr="00771501">
        <w:rPr>
          <w:rFonts w:ascii="Arial" w:hAnsi="Arial" w:cs="Arial"/>
        </w:rPr>
        <w:t xml:space="preserve"> </w:t>
      </w:r>
    </w:p>
    <w:p w14:paraId="632457AA" w14:textId="77777777" w:rsidR="00B854B2" w:rsidRDefault="00771501" w:rsidP="00B854B2">
      <w:pPr>
        <w:pStyle w:val="PargrafodaLista"/>
        <w:spacing w:before="40" w:after="40"/>
        <w:ind w:left="720"/>
        <w:jc w:val="both"/>
        <w:rPr>
          <w:rFonts w:ascii="Arial" w:hAnsi="Arial" w:cs="Arial"/>
        </w:rPr>
      </w:pPr>
      <w:r w:rsidRPr="00771501">
        <w:rPr>
          <w:rFonts w:ascii="Arial" w:hAnsi="Arial" w:cs="Arial"/>
        </w:rPr>
        <w:t xml:space="preserve">3.1. </w:t>
      </w:r>
      <w:r w:rsidRPr="00771501">
        <w:rPr>
          <w:rFonts w:ascii="Arial" w:hAnsi="Arial" w:cs="Arial"/>
          <w:b/>
          <w:bCs/>
        </w:rPr>
        <w:t>Direito de Uso</w:t>
      </w:r>
      <w:r w:rsidRPr="00771501">
        <w:rPr>
          <w:rFonts w:ascii="Arial" w:hAnsi="Arial" w:cs="Arial"/>
        </w:rPr>
        <w:t xml:space="preserve"> </w:t>
      </w:r>
    </w:p>
    <w:p w14:paraId="412D26D3" w14:textId="77777777" w:rsidR="00B854B2" w:rsidRDefault="00771501" w:rsidP="00B854B2">
      <w:pPr>
        <w:pStyle w:val="PargrafodaLista"/>
        <w:spacing w:before="40" w:after="40"/>
        <w:ind w:left="720"/>
        <w:jc w:val="both"/>
        <w:rPr>
          <w:rFonts w:ascii="Arial" w:hAnsi="Arial" w:cs="Arial"/>
        </w:rPr>
      </w:pPr>
      <w:r w:rsidRPr="00771501">
        <w:rPr>
          <w:rFonts w:ascii="Arial" w:hAnsi="Arial" w:cs="Arial"/>
        </w:rPr>
        <w:t xml:space="preserve">3.2. </w:t>
      </w:r>
      <w:r w:rsidRPr="00771501">
        <w:rPr>
          <w:rFonts w:ascii="Arial" w:hAnsi="Arial" w:cs="Arial"/>
          <w:b/>
          <w:bCs/>
        </w:rPr>
        <w:t>Responsabilidades Individuais</w:t>
      </w:r>
      <w:r w:rsidRPr="00771501">
        <w:rPr>
          <w:rFonts w:ascii="Arial" w:hAnsi="Arial" w:cs="Arial"/>
        </w:rPr>
        <w:t xml:space="preserve"> </w:t>
      </w:r>
    </w:p>
    <w:p w14:paraId="7207E561" w14:textId="77777777" w:rsidR="00B854B2" w:rsidRDefault="00771501" w:rsidP="00B854B2">
      <w:pPr>
        <w:pStyle w:val="PargrafodaLista"/>
        <w:spacing w:before="40" w:after="40"/>
        <w:ind w:left="720"/>
        <w:jc w:val="both"/>
        <w:rPr>
          <w:rFonts w:ascii="Arial" w:hAnsi="Arial" w:cs="Arial"/>
        </w:rPr>
      </w:pPr>
      <w:r w:rsidRPr="00771501">
        <w:rPr>
          <w:rFonts w:ascii="Arial" w:hAnsi="Arial" w:cs="Arial"/>
        </w:rPr>
        <w:t xml:space="preserve">3.3. </w:t>
      </w:r>
      <w:r w:rsidRPr="00771501">
        <w:rPr>
          <w:rFonts w:ascii="Arial" w:hAnsi="Arial" w:cs="Arial"/>
          <w:b/>
          <w:bCs/>
        </w:rPr>
        <w:t>Privacidade dos Dados</w:t>
      </w:r>
      <w:r w:rsidRPr="00771501">
        <w:rPr>
          <w:rFonts w:ascii="Arial" w:hAnsi="Arial" w:cs="Arial"/>
        </w:rPr>
        <w:t xml:space="preserve"> </w:t>
      </w:r>
    </w:p>
    <w:p w14:paraId="3FE0E802" w14:textId="77777777" w:rsidR="00B854B2" w:rsidRDefault="00771501" w:rsidP="00B854B2">
      <w:pPr>
        <w:pStyle w:val="PargrafodaLista"/>
        <w:spacing w:before="40" w:after="40"/>
        <w:ind w:left="720"/>
        <w:jc w:val="both"/>
        <w:rPr>
          <w:rFonts w:ascii="Arial" w:hAnsi="Arial" w:cs="Arial"/>
        </w:rPr>
      </w:pPr>
      <w:r w:rsidRPr="00771501">
        <w:rPr>
          <w:rFonts w:ascii="Arial" w:hAnsi="Arial" w:cs="Arial"/>
        </w:rPr>
        <w:t xml:space="preserve">3.4. </w:t>
      </w:r>
      <w:r w:rsidRPr="00771501">
        <w:rPr>
          <w:rFonts w:ascii="Arial" w:hAnsi="Arial" w:cs="Arial"/>
          <w:b/>
          <w:bCs/>
        </w:rPr>
        <w:t>Utilização do Serviço de E-Mail</w:t>
      </w:r>
      <w:r w:rsidRPr="00771501">
        <w:rPr>
          <w:rFonts w:ascii="Arial" w:hAnsi="Arial" w:cs="Arial"/>
        </w:rPr>
        <w:t xml:space="preserve"> </w:t>
      </w:r>
    </w:p>
    <w:p w14:paraId="2C323072" w14:textId="77777777" w:rsidR="00B854B2" w:rsidRDefault="00771501" w:rsidP="00B854B2">
      <w:pPr>
        <w:pStyle w:val="PargrafodaLista"/>
        <w:spacing w:before="40" w:after="40"/>
        <w:ind w:left="720"/>
        <w:jc w:val="both"/>
        <w:rPr>
          <w:rFonts w:ascii="Arial" w:hAnsi="Arial" w:cs="Arial"/>
        </w:rPr>
      </w:pPr>
      <w:r w:rsidRPr="00771501">
        <w:rPr>
          <w:rFonts w:ascii="Arial" w:hAnsi="Arial" w:cs="Arial"/>
        </w:rPr>
        <w:t xml:space="preserve">3.5. </w:t>
      </w:r>
      <w:r w:rsidRPr="00771501">
        <w:rPr>
          <w:rFonts w:ascii="Arial" w:hAnsi="Arial" w:cs="Arial"/>
          <w:b/>
          <w:bCs/>
        </w:rPr>
        <w:t>Adição de Recursos de Equipamentos</w:t>
      </w:r>
      <w:r w:rsidRPr="00771501">
        <w:rPr>
          <w:rFonts w:ascii="Arial" w:hAnsi="Arial" w:cs="Arial"/>
        </w:rPr>
        <w:t xml:space="preserve"> </w:t>
      </w:r>
    </w:p>
    <w:p w14:paraId="758A8654" w14:textId="77777777" w:rsidR="00B854B2" w:rsidRDefault="00771501" w:rsidP="00B854B2">
      <w:pPr>
        <w:pStyle w:val="PargrafodaLista"/>
        <w:spacing w:before="40" w:after="40"/>
        <w:ind w:left="720"/>
        <w:jc w:val="both"/>
        <w:rPr>
          <w:rFonts w:ascii="Arial" w:hAnsi="Arial" w:cs="Arial"/>
        </w:rPr>
      </w:pPr>
      <w:r w:rsidRPr="00771501">
        <w:rPr>
          <w:rFonts w:ascii="Arial" w:hAnsi="Arial" w:cs="Arial"/>
        </w:rPr>
        <w:t xml:space="preserve">3.6. </w:t>
      </w:r>
      <w:r w:rsidRPr="00771501">
        <w:rPr>
          <w:rFonts w:ascii="Arial" w:hAnsi="Arial" w:cs="Arial"/>
          <w:b/>
          <w:bCs/>
        </w:rPr>
        <w:t>Proibição do Uso de Celular e Equipamentos Similares</w:t>
      </w:r>
      <w:r w:rsidRPr="00771501">
        <w:rPr>
          <w:rFonts w:ascii="Arial" w:hAnsi="Arial" w:cs="Arial"/>
        </w:rPr>
        <w:t xml:space="preserve"> </w:t>
      </w:r>
    </w:p>
    <w:p w14:paraId="46555097" w14:textId="77777777" w:rsidR="00B854B2" w:rsidRDefault="00771501" w:rsidP="00B854B2">
      <w:pPr>
        <w:pStyle w:val="PargrafodaLista"/>
        <w:spacing w:before="40" w:after="40"/>
        <w:ind w:left="720"/>
        <w:jc w:val="both"/>
        <w:rPr>
          <w:rFonts w:ascii="Arial" w:hAnsi="Arial" w:cs="Arial"/>
        </w:rPr>
      </w:pPr>
      <w:r w:rsidRPr="00771501">
        <w:rPr>
          <w:rFonts w:ascii="Arial" w:hAnsi="Arial" w:cs="Arial"/>
        </w:rPr>
        <w:t xml:space="preserve">3.7. </w:t>
      </w:r>
      <w:r w:rsidRPr="00771501">
        <w:rPr>
          <w:rFonts w:ascii="Arial" w:hAnsi="Arial" w:cs="Arial"/>
          <w:b/>
          <w:bCs/>
        </w:rPr>
        <w:t>Monitoramento</w:t>
      </w:r>
      <w:r w:rsidRPr="00771501">
        <w:rPr>
          <w:rFonts w:ascii="Arial" w:hAnsi="Arial" w:cs="Arial"/>
        </w:rPr>
        <w:t xml:space="preserve"> </w:t>
      </w:r>
    </w:p>
    <w:p w14:paraId="217D3177" w14:textId="77777777" w:rsidR="00B854B2" w:rsidRDefault="00771501" w:rsidP="00B854B2">
      <w:pPr>
        <w:pStyle w:val="PargrafodaLista"/>
        <w:spacing w:before="40" w:after="40"/>
        <w:ind w:left="720"/>
        <w:jc w:val="both"/>
        <w:rPr>
          <w:rFonts w:ascii="Arial" w:hAnsi="Arial" w:cs="Arial"/>
        </w:rPr>
      </w:pPr>
      <w:r w:rsidRPr="00771501">
        <w:rPr>
          <w:rFonts w:ascii="Arial" w:hAnsi="Arial" w:cs="Arial"/>
        </w:rPr>
        <w:t xml:space="preserve">3.8. </w:t>
      </w:r>
      <w:r w:rsidRPr="00771501">
        <w:rPr>
          <w:rFonts w:ascii="Arial" w:hAnsi="Arial" w:cs="Arial"/>
          <w:b/>
          <w:bCs/>
        </w:rPr>
        <w:t>Confidencialidade das Informações</w:t>
      </w:r>
      <w:r w:rsidRPr="00771501">
        <w:rPr>
          <w:rFonts w:ascii="Arial" w:hAnsi="Arial" w:cs="Arial"/>
        </w:rPr>
        <w:t xml:space="preserve"> </w:t>
      </w:r>
    </w:p>
    <w:p w14:paraId="488E0865" w14:textId="77777777" w:rsidR="00B854B2" w:rsidRDefault="00771501" w:rsidP="00B854B2">
      <w:pPr>
        <w:pStyle w:val="PargrafodaLista"/>
        <w:spacing w:before="40" w:after="40"/>
        <w:ind w:left="720"/>
        <w:jc w:val="both"/>
        <w:rPr>
          <w:rFonts w:ascii="Arial" w:hAnsi="Arial" w:cs="Arial"/>
        </w:rPr>
      </w:pPr>
      <w:r w:rsidRPr="00771501">
        <w:rPr>
          <w:rFonts w:ascii="Arial" w:hAnsi="Arial" w:cs="Arial"/>
        </w:rPr>
        <w:t xml:space="preserve">3.9. </w:t>
      </w:r>
      <w:r w:rsidRPr="00771501">
        <w:rPr>
          <w:rFonts w:ascii="Arial" w:hAnsi="Arial" w:cs="Arial"/>
          <w:b/>
          <w:bCs/>
        </w:rPr>
        <w:t>Uso de Inteligência Artificial (IA)</w:t>
      </w:r>
      <w:r w:rsidRPr="00771501">
        <w:rPr>
          <w:rFonts w:ascii="Arial" w:hAnsi="Arial" w:cs="Arial"/>
        </w:rPr>
        <w:t xml:space="preserve"> </w:t>
      </w:r>
    </w:p>
    <w:p w14:paraId="67902208" w14:textId="77777777" w:rsidR="00B854B2" w:rsidRDefault="00771501" w:rsidP="00B854B2">
      <w:pPr>
        <w:pStyle w:val="PargrafodaLista"/>
        <w:spacing w:before="40" w:after="40"/>
        <w:ind w:left="720"/>
        <w:jc w:val="both"/>
        <w:rPr>
          <w:rFonts w:ascii="Arial" w:hAnsi="Arial" w:cs="Arial"/>
        </w:rPr>
      </w:pPr>
      <w:r w:rsidRPr="00771501">
        <w:rPr>
          <w:rFonts w:ascii="Arial" w:hAnsi="Arial" w:cs="Arial"/>
        </w:rPr>
        <w:t xml:space="preserve">3.10. </w:t>
      </w:r>
      <w:r w:rsidRPr="00771501">
        <w:rPr>
          <w:rFonts w:ascii="Arial" w:hAnsi="Arial" w:cs="Arial"/>
          <w:b/>
          <w:bCs/>
        </w:rPr>
        <w:t>Biometria, Reconhecimento Facial, Câmeras com Inteligência Artificial e Marcação de Ponto</w:t>
      </w:r>
      <w:r w:rsidRPr="00771501">
        <w:rPr>
          <w:rFonts w:ascii="Arial" w:hAnsi="Arial" w:cs="Arial"/>
        </w:rPr>
        <w:t xml:space="preserve"> </w:t>
      </w:r>
    </w:p>
    <w:p w14:paraId="20E82A2B" w14:textId="77777777" w:rsidR="00B854B2" w:rsidRDefault="00771501" w:rsidP="00B854B2">
      <w:pPr>
        <w:pStyle w:val="PargrafodaLista"/>
        <w:spacing w:before="40" w:after="40"/>
        <w:ind w:left="720"/>
        <w:jc w:val="both"/>
        <w:rPr>
          <w:rFonts w:ascii="Arial" w:hAnsi="Arial" w:cs="Arial"/>
        </w:rPr>
      </w:pPr>
      <w:r w:rsidRPr="00771501">
        <w:rPr>
          <w:rFonts w:ascii="Arial" w:hAnsi="Arial" w:cs="Arial"/>
        </w:rPr>
        <w:t xml:space="preserve">3.11. </w:t>
      </w:r>
      <w:r w:rsidRPr="00771501">
        <w:rPr>
          <w:rFonts w:ascii="Arial" w:hAnsi="Arial" w:cs="Arial"/>
          <w:b/>
          <w:bCs/>
        </w:rPr>
        <w:t>Uso da Rede Wi-Fi</w:t>
      </w:r>
      <w:r w:rsidRPr="00771501">
        <w:rPr>
          <w:rFonts w:ascii="Arial" w:hAnsi="Arial" w:cs="Arial"/>
        </w:rPr>
        <w:t xml:space="preserve"> </w:t>
      </w:r>
    </w:p>
    <w:p w14:paraId="5FA15D7E" w14:textId="1F768565" w:rsidR="00771501" w:rsidRPr="00771501" w:rsidRDefault="00771501" w:rsidP="00B854B2">
      <w:pPr>
        <w:pStyle w:val="PargrafodaLista"/>
        <w:spacing w:before="40" w:after="40"/>
        <w:ind w:left="720"/>
        <w:jc w:val="both"/>
        <w:rPr>
          <w:rFonts w:ascii="Arial" w:hAnsi="Arial" w:cs="Arial"/>
        </w:rPr>
      </w:pPr>
      <w:r w:rsidRPr="00771501">
        <w:rPr>
          <w:rFonts w:ascii="Arial" w:hAnsi="Arial" w:cs="Arial"/>
        </w:rPr>
        <w:t xml:space="preserve">3.12. </w:t>
      </w:r>
      <w:r w:rsidRPr="00771501">
        <w:rPr>
          <w:rFonts w:ascii="Arial" w:hAnsi="Arial" w:cs="Arial"/>
          <w:b/>
          <w:bCs/>
        </w:rPr>
        <w:t>Política de Mídia Social e Uso de Imagem</w:t>
      </w:r>
    </w:p>
    <w:p w14:paraId="4C8C9A44" w14:textId="77777777" w:rsidR="00771501" w:rsidRPr="00771501" w:rsidRDefault="00771501" w:rsidP="00771501">
      <w:pPr>
        <w:pStyle w:val="PargrafodaLista"/>
        <w:numPr>
          <w:ilvl w:val="0"/>
          <w:numId w:val="2"/>
        </w:numPr>
        <w:spacing w:before="40" w:after="40"/>
        <w:jc w:val="both"/>
        <w:rPr>
          <w:rFonts w:ascii="Arial" w:hAnsi="Arial" w:cs="Arial"/>
        </w:rPr>
      </w:pPr>
      <w:r w:rsidRPr="00771501">
        <w:rPr>
          <w:rFonts w:ascii="Arial" w:hAnsi="Arial" w:cs="Arial"/>
          <w:b/>
          <w:bCs/>
        </w:rPr>
        <w:t>Autorização de Uso de Dados Pessoais</w:t>
      </w:r>
    </w:p>
    <w:p w14:paraId="49070755" w14:textId="77777777" w:rsidR="00771501" w:rsidRPr="00771501" w:rsidRDefault="00771501" w:rsidP="00771501">
      <w:pPr>
        <w:pStyle w:val="PargrafodaLista"/>
        <w:numPr>
          <w:ilvl w:val="0"/>
          <w:numId w:val="2"/>
        </w:numPr>
        <w:spacing w:before="40" w:after="40"/>
        <w:jc w:val="both"/>
        <w:rPr>
          <w:rFonts w:ascii="Arial" w:hAnsi="Arial" w:cs="Arial"/>
        </w:rPr>
      </w:pPr>
      <w:r w:rsidRPr="00771501">
        <w:rPr>
          <w:rFonts w:ascii="Arial" w:hAnsi="Arial" w:cs="Arial"/>
          <w:b/>
          <w:bCs/>
        </w:rPr>
        <w:t>Uso do Estacionamento</w:t>
      </w:r>
    </w:p>
    <w:p w14:paraId="2DB11F8C" w14:textId="77777777" w:rsidR="00771501" w:rsidRPr="00771501" w:rsidRDefault="00771501" w:rsidP="00771501">
      <w:pPr>
        <w:pStyle w:val="PargrafodaLista"/>
        <w:numPr>
          <w:ilvl w:val="0"/>
          <w:numId w:val="2"/>
        </w:numPr>
        <w:spacing w:before="40" w:after="40"/>
        <w:jc w:val="both"/>
        <w:rPr>
          <w:rFonts w:ascii="Arial" w:hAnsi="Arial" w:cs="Arial"/>
        </w:rPr>
      </w:pPr>
      <w:r w:rsidRPr="00771501">
        <w:rPr>
          <w:rFonts w:ascii="Arial" w:hAnsi="Arial" w:cs="Arial"/>
          <w:b/>
          <w:bCs/>
        </w:rPr>
        <w:t>Treinamento Segurança do Trabalho e Uso de EPI</w:t>
      </w:r>
    </w:p>
    <w:p w14:paraId="7F140543" w14:textId="77777777" w:rsidR="00771501" w:rsidRPr="00B854B2" w:rsidRDefault="00771501" w:rsidP="00771501">
      <w:pPr>
        <w:pStyle w:val="PargrafodaLista"/>
        <w:numPr>
          <w:ilvl w:val="0"/>
          <w:numId w:val="2"/>
        </w:numPr>
        <w:spacing w:before="40" w:after="40"/>
        <w:jc w:val="both"/>
        <w:rPr>
          <w:rFonts w:ascii="Arial" w:hAnsi="Arial" w:cs="Arial"/>
        </w:rPr>
      </w:pPr>
      <w:r w:rsidRPr="00771501">
        <w:rPr>
          <w:rFonts w:ascii="Arial" w:hAnsi="Arial" w:cs="Arial"/>
          <w:b/>
          <w:bCs/>
        </w:rPr>
        <w:t>Integração sobre Normas e Políticas Internas</w:t>
      </w:r>
    </w:p>
    <w:p w14:paraId="0D32FF19" w14:textId="77777777" w:rsidR="00B854B2" w:rsidRDefault="00B854B2" w:rsidP="00B854B2">
      <w:pPr>
        <w:spacing w:before="40" w:after="40"/>
        <w:jc w:val="both"/>
        <w:rPr>
          <w:rFonts w:ascii="Arial" w:hAnsi="Arial" w:cs="Arial"/>
        </w:rPr>
      </w:pPr>
    </w:p>
    <w:p w14:paraId="440A5697" w14:textId="77777777" w:rsidR="00B854B2" w:rsidRDefault="00B854B2" w:rsidP="00B854B2">
      <w:pPr>
        <w:spacing w:before="40" w:after="40"/>
        <w:jc w:val="both"/>
        <w:rPr>
          <w:rFonts w:ascii="Arial" w:hAnsi="Arial" w:cs="Arial"/>
        </w:rPr>
      </w:pPr>
    </w:p>
    <w:p w14:paraId="75155B90" w14:textId="77777777" w:rsidR="00B854B2" w:rsidRDefault="00B854B2" w:rsidP="00B854B2">
      <w:pPr>
        <w:spacing w:before="40" w:after="40"/>
        <w:jc w:val="both"/>
        <w:rPr>
          <w:rFonts w:ascii="Arial" w:hAnsi="Arial" w:cs="Arial"/>
        </w:rPr>
      </w:pPr>
    </w:p>
    <w:p w14:paraId="2E2EC10D" w14:textId="77777777" w:rsidR="00B854B2" w:rsidRDefault="00B854B2" w:rsidP="00B854B2">
      <w:pPr>
        <w:spacing w:before="40" w:after="40"/>
        <w:jc w:val="both"/>
        <w:rPr>
          <w:rFonts w:ascii="Arial" w:hAnsi="Arial" w:cs="Arial"/>
        </w:rPr>
      </w:pPr>
    </w:p>
    <w:p w14:paraId="65DDC36D" w14:textId="77777777" w:rsidR="00B854B2" w:rsidRDefault="00B854B2" w:rsidP="00B854B2">
      <w:pPr>
        <w:spacing w:before="40" w:after="40"/>
        <w:jc w:val="both"/>
        <w:rPr>
          <w:rFonts w:ascii="Arial" w:hAnsi="Arial" w:cs="Arial"/>
        </w:rPr>
      </w:pPr>
    </w:p>
    <w:p w14:paraId="7C731516" w14:textId="77777777" w:rsidR="00B854B2" w:rsidRDefault="00B854B2" w:rsidP="00B854B2">
      <w:pPr>
        <w:spacing w:before="40" w:after="40"/>
        <w:jc w:val="both"/>
        <w:rPr>
          <w:rFonts w:ascii="Arial" w:hAnsi="Arial" w:cs="Arial"/>
        </w:rPr>
      </w:pPr>
    </w:p>
    <w:p w14:paraId="330A8A27" w14:textId="77777777" w:rsidR="00B854B2" w:rsidRDefault="00B854B2" w:rsidP="00B854B2">
      <w:pPr>
        <w:spacing w:before="40" w:after="40"/>
        <w:jc w:val="both"/>
        <w:rPr>
          <w:rFonts w:ascii="Arial" w:hAnsi="Arial" w:cs="Arial"/>
        </w:rPr>
      </w:pPr>
    </w:p>
    <w:p w14:paraId="0480EF89" w14:textId="77777777" w:rsidR="00B854B2" w:rsidRDefault="00B854B2" w:rsidP="00B854B2">
      <w:pPr>
        <w:spacing w:before="40" w:after="40"/>
        <w:jc w:val="both"/>
        <w:rPr>
          <w:rFonts w:ascii="Arial" w:hAnsi="Arial" w:cs="Arial"/>
        </w:rPr>
      </w:pPr>
    </w:p>
    <w:p w14:paraId="725998DF" w14:textId="77777777" w:rsidR="00B854B2" w:rsidRDefault="00B854B2" w:rsidP="00B854B2">
      <w:pPr>
        <w:spacing w:before="40" w:after="40"/>
        <w:jc w:val="both"/>
        <w:rPr>
          <w:rFonts w:ascii="Arial" w:hAnsi="Arial" w:cs="Arial"/>
        </w:rPr>
      </w:pPr>
    </w:p>
    <w:p w14:paraId="327E7CA9" w14:textId="77777777" w:rsidR="00B854B2" w:rsidRDefault="00B854B2" w:rsidP="00B854B2">
      <w:pPr>
        <w:spacing w:before="40" w:after="40"/>
        <w:jc w:val="both"/>
        <w:rPr>
          <w:rFonts w:ascii="Arial" w:hAnsi="Arial" w:cs="Arial"/>
        </w:rPr>
      </w:pPr>
    </w:p>
    <w:p w14:paraId="2AA9250F" w14:textId="77777777" w:rsidR="00B854B2" w:rsidRDefault="00B854B2" w:rsidP="00B854B2">
      <w:pPr>
        <w:spacing w:before="40" w:after="40"/>
        <w:jc w:val="both"/>
        <w:rPr>
          <w:rFonts w:ascii="Arial" w:hAnsi="Arial" w:cs="Arial"/>
        </w:rPr>
      </w:pPr>
    </w:p>
    <w:p w14:paraId="27BF46AD" w14:textId="77777777" w:rsidR="00B854B2" w:rsidRDefault="00B854B2" w:rsidP="00B854B2">
      <w:pPr>
        <w:spacing w:before="40" w:after="40"/>
        <w:jc w:val="both"/>
        <w:rPr>
          <w:rFonts w:ascii="Arial" w:hAnsi="Arial" w:cs="Arial"/>
        </w:rPr>
      </w:pPr>
    </w:p>
    <w:p w14:paraId="5E242520" w14:textId="77777777" w:rsidR="00B854B2" w:rsidRDefault="00B854B2" w:rsidP="00B854B2">
      <w:pPr>
        <w:spacing w:before="40" w:after="40"/>
        <w:jc w:val="both"/>
        <w:rPr>
          <w:rFonts w:ascii="Arial" w:hAnsi="Arial" w:cs="Arial"/>
        </w:rPr>
      </w:pPr>
    </w:p>
    <w:p w14:paraId="48CAEA72" w14:textId="77777777" w:rsidR="00B854B2" w:rsidRPr="00B854B2" w:rsidRDefault="00B854B2" w:rsidP="00B854B2">
      <w:pPr>
        <w:spacing w:before="40" w:after="40"/>
        <w:jc w:val="both"/>
        <w:rPr>
          <w:rFonts w:ascii="Arial" w:hAnsi="Arial" w:cs="Arial"/>
        </w:rPr>
      </w:pPr>
    </w:p>
    <w:p w14:paraId="24585B74" w14:textId="77777777" w:rsidR="00771501" w:rsidRPr="00771501" w:rsidRDefault="00771501" w:rsidP="00771501">
      <w:pPr>
        <w:pStyle w:val="Ttulo3"/>
        <w:jc w:val="both"/>
        <w:rPr>
          <w:rFonts w:ascii="Arial" w:hAnsi="Arial" w:cs="Arial"/>
          <w:color w:val="auto"/>
          <w:sz w:val="22"/>
          <w:szCs w:val="22"/>
        </w:rPr>
      </w:pPr>
    </w:p>
    <w:p w14:paraId="27FD8E51" w14:textId="446CFDFB" w:rsidR="00771501" w:rsidRPr="00771501" w:rsidRDefault="00771501" w:rsidP="00771501">
      <w:pPr>
        <w:pStyle w:val="Ttulo3"/>
        <w:jc w:val="both"/>
        <w:rPr>
          <w:rFonts w:ascii="Arial" w:hAnsi="Arial" w:cs="Arial"/>
          <w:color w:val="auto"/>
          <w:sz w:val="22"/>
          <w:szCs w:val="22"/>
        </w:rPr>
      </w:pPr>
      <w:r w:rsidRPr="00771501">
        <w:rPr>
          <w:rFonts w:ascii="Arial" w:hAnsi="Arial" w:cs="Arial"/>
          <w:color w:val="auto"/>
          <w:sz w:val="22"/>
          <w:szCs w:val="22"/>
        </w:rPr>
        <w:t>1. OBJETIVO</w:t>
      </w:r>
    </w:p>
    <w:p w14:paraId="45497837" w14:textId="77777777" w:rsidR="00771501" w:rsidRP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 xml:space="preserve">O presente documento tem por objetivo formalizar a ciência e a adesão do colaborador às normas internas da </w:t>
      </w:r>
      <w:r w:rsidRPr="00771501">
        <w:rPr>
          <w:rFonts w:ascii="Arial" w:hAnsi="Arial" w:cs="Arial"/>
          <w:b/>
          <w:bCs/>
          <w:sz w:val="22"/>
          <w:szCs w:val="22"/>
        </w:rPr>
        <w:t>PRAFESTA INDUSTRIA E COMERCIO DE EMBALAGENS LTDA.</w:t>
      </w:r>
      <w:r w:rsidRPr="00771501">
        <w:rPr>
          <w:rFonts w:ascii="Arial" w:hAnsi="Arial" w:cs="Arial"/>
          <w:sz w:val="22"/>
          <w:szCs w:val="22"/>
        </w:rPr>
        <w:t>, estabelecendo diretrizes claras sobre o compromisso com a legislação vigente, práticas de compliance, transparência institucional e gestão de riscos. Este termo unifica as obrigações relativas à conduta profissional, uso de recursos tecnológicos e proteção de dados, garantindo a integridade das operações e a segurança jurídica de ambas as partes.</w:t>
      </w:r>
    </w:p>
    <w:p w14:paraId="2E95B810" w14:textId="77777777" w:rsidR="00771501" w:rsidRPr="00771501" w:rsidRDefault="00771501" w:rsidP="00771501">
      <w:pPr>
        <w:pStyle w:val="Ttulo3"/>
        <w:jc w:val="both"/>
        <w:rPr>
          <w:rFonts w:ascii="Arial" w:hAnsi="Arial" w:cs="Arial"/>
          <w:color w:val="auto"/>
          <w:sz w:val="22"/>
          <w:szCs w:val="22"/>
        </w:rPr>
      </w:pPr>
      <w:r w:rsidRPr="00771501">
        <w:rPr>
          <w:rFonts w:ascii="Arial" w:hAnsi="Arial" w:cs="Arial"/>
          <w:color w:val="auto"/>
          <w:sz w:val="22"/>
          <w:szCs w:val="22"/>
        </w:rPr>
        <w:t>2. REGULAMENTO DE MARCAÇÃO DE PONTO</w:t>
      </w:r>
    </w:p>
    <w:p w14:paraId="40C30EBC" w14:textId="77777777" w:rsidR="00771501" w:rsidRPr="00771501" w:rsidRDefault="00771501" w:rsidP="00771501">
      <w:pPr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>2.1. Horário de Trabalho</w:t>
      </w:r>
    </w:p>
    <w:p w14:paraId="161922BC" w14:textId="77777777" w:rsidR="00771501" w:rsidRP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>O colaborador deverá cumprir a jornada de trabalho estabelecida em seu contrato individual, respeitando rigorosamente os horários de entrada, saída e intervalos para repouso e alimentação.</w:t>
      </w:r>
    </w:p>
    <w:p w14:paraId="5D563101" w14:textId="77777777" w:rsidR="00771501" w:rsidRPr="00771501" w:rsidRDefault="00771501" w:rsidP="00771501">
      <w:pPr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>2.2. Marcação Correta do Ponto</w:t>
      </w:r>
    </w:p>
    <w:p w14:paraId="4EA2E1BB" w14:textId="77777777" w:rsidR="00771501" w:rsidRP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 xml:space="preserve">A marcação do ponto é obrigatória e pessoal. Será observada a tolerância máxima de </w:t>
      </w:r>
      <w:r w:rsidRPr="00771501">
        <w:rPr>
          <w:rFonts w:ascii="Arial" w:hAnsi="Arial" w:cs="Arial"/>
          <w:b/>
          <w:bCs/>
          <w:sz w:val="22"/>
          <w:szCs w:val="22"/>
        </w:rPr>
        <w:t>05 (cinco)</w:t>
      </w:r>
      <w:r w:rsidRPr="00771501">
        <w:rPr>
          <w:rFonts w:ascii="Arial" w:hAnsi="Arial" w:cs="Arial"/>
          <w:sz w:val="22"/>
          <w:szCs w:val="22"/>
        </w:rPr>
        <w:t xml:space="preserve"> minutos em cada marcação, não excedendo </w:t>
      </w:r>
      <w:r w:rsidRPr="00771501">
        <w:rPr>
          <w:rFonts w:ascii="Arial" w:hAnsi="Arial" w:cs="Arial"/>
          <w:b/>
          <w:bCs/>
          <w:sz w:val="22"/>
          <w:szCs w:val="22"/>
        </w:rPr>
        <w:t>10 (dez)</w:t>
      </w:r>
      <w:r w:rsidRPr="00771501">
        <w:rPr>
          <w:rFonts w:ascii="Arial" w:hAnsi="Arial" w:cs="Arial"/>
          <w:sz w:val="22"/>
          <w:szCs w:val="22"/>
        </w:rPr>
        <w:t xml:space="preserve"> minutos diários. O intervalo mínimo para repouso e alimentação é de </w:t>
      </w:r>
      <w:r w:rsidRPr="00771501">
        <w:rPr>
          <w:rFonts w:ascii="Arial" w:hAnsi="Arial" w:cs="Arial"/>
          <w:b/>
          <w:bCs/>
          <w:sz w:val="22"/>
          <w:szCs w:val="22"/>
        </w:rPr>
        <w:t>01 (uma)</w:t>
      </w:r>
      <w:r w:rsidRPr="00771501">
        <w:rPr>
          <w:rFonts w:ascii="Arial" w:hAnsi="Arial" w:cs="Arial"/>
          <w:sz w:val="22"/>
          <w:szCs w:val="22"/>
        </w:rPr>
        <w:t xml:space="preserve"> hora, sendo vedada a sua supressão ou redução sem autorização prévia. </w:t>
      </w:r>
      <w:r w:rsidRPr="00771501">
        <w:rPr>
          <w:rFonts w:ascii="Arial" w:hAnsi="Arial" w:cs="Arial"/>
          <w:b/>
          <w:bCs/>
          <w:sz w:val="22"/>
          <w:szCs w:val="22"/>
        </w:rPr>
        <w:t>A marcação de ponto será realizada por meio dos sistemas de biometria e reconhecimento facial adotados pela empresa, nos termos da cláusula 3.10.4 deste instrumento.</w:t>
      </w:r>
    </w:p>
    <w:p w14:paraId="59BAB220" w14:textId="77777777" w:rsidR="00771501" w:rsidRPr="00771501" w:rsidRDefault="00771501" w:rsidP="00771501">
      <w:pPr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>2.3. Atrasos</w:t>
      </w:r>
    </w:p>
    <w:p w14:paraId="6A5064BE" w14:textId="77777777" w:rsidR="00771501" w:rsidRP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 xml:space="preserve">Eventuais atrasos que excedam o limite estabelecido no </w:t>
      </w:r>
      <w:r w:rsidRPr="00771501">
        <w:rPr>
          <w:rFonts w:ascii="Arial" w:hAnsi="Arial" w:cs="Arial"/>
          <w:i/>
          <w:iCs/>
          <w:sz w:val="22"/>
          <w:szCs w:val="22"/>
        </w:rPr>
        <w:t>Art. 58, §1º da CLT</w:t>
      </w:r>
      <w:r w:rsidRPr="00771501">
        <w:rPr>
          <w:rFonts w:ascii="Arial" w:hAnsi="Arial" w:cs="Arial"/>
          <w:sz w:val="22"/>
          <w:szCs w:val="22"/>
        </w:rPr>
        <w:t xml:space="preserve"> acarretarão o desconto proporcional das horas não trabalhadas e do </w:t>
      </w:r>
      <w:r w:rsidRPr="00771501">
        <w:rPr>
          <w:rFonts w:ascii="Arial" w:hAnsi="Arial" w:cs="Arial"/>
          <w:b/>
          <w:bCs/>
          <w:sz w:val="22"/>
          <w:szCs w:val="22"/>
        </w:rPr>
        <w:t>Descanso Semanal Remunerado (DSR)</w:t>
      </w:r>
      <w:r w:rsidRPr="00771501">
        <w:rPr>
          <w:rFonts w:ascii="Arial" w:hAnsi="Arial" w:cs="Arial"/>
          <w:sz w:val="22"/>
          <w:szCs w:val="22"/>
        </w:rPr>
        <w:t>, além de sujeitarem o colaborador a medidas disciplinares, conforme a reincidência e gravidade.</w:t>
      </w:r>
    </w:p>
    <w:p w14:paraId="2935B52D" w14:textId="77777777" w:rsidR="00771501" w:rsidRPr="00771501" w:rsidRDefault="00771501" w:rsidP="00771501">
      <w:pPr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>2.4. Saídas Antecipadas</w:t>
      </w:r>
    </w:p>
    <w:p w14:paraId="0C744542" w14:textId="77777777" w:rsidR="00771501" w:rsidRP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>Qualquer saída antes do término da jornada contratual depende de autorização expressa da chefia imediata mediante preenchimento de formulário próprio. A realização de horas extras somente será permitida quando solicitada e autorizada previamente pela empresa.</w:t>
      </w:r>
    </w:p>
    <w:p w14:paraId="6391BA82" w14:textId="77777777" w:rsidR="00771501" w:rsidRPr="00771501" w:rsidRDefault="00771501" w:rsidP="00771501">
      <w:pPr>
        <w:pStyle w:val="Ttulo3"/>
        <w:jc w:val="both"/>
        <w:rPr>
          <w:rFonts w:ascii="Arial" w:hAnsi="Arial" w:cs="Arial"/>
          <w:color w:val="auto"/>
          <w:sz w:val="22"/>
          <w:szCs w:val="22"/>
        </w:rPr>
      </w:pPr>
      <w:r w:rsidRPr="00771501">
        <w:rPr>
          <w:rFonts w:ascii="Arial" w:hAnsi="Arial" w:cs="Arial"/>
          <w:color w:val="auto"/>
          <w:sz w:val="22"/>
          <w:szCs w:val="22"/>
        </w:rPr>
        <w:t>3. USO DA REDE E CONFIDENCIALIDADE DAS INFORMAÇÕES</w:t>
      </w:r>
    </w:p>
    <w:p w14:paraId="68ACFCA5" w14:textId="77777777" w:rsidR="00771501" w:rsidRPr="00771501" w:rsidRDefault="00771501" w:rsidP="00771501">
      <w:pPr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>3.1. Direito de Uso</w:t>
      </w:r>
    </w:p>
    <w:p w14:paraId="4F65239A" w14:textId="77777777" w:rsidR="00771501" w:rsidRP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>Os recursos de rede, internet e sistemas são ferramentas de trabalho disponibilizadas exclusivamente para o desempenho das funções profissionais do colaborador.</w:t>
      </w:r>
    </w:p>
    <w:p w14:paraId="7613A6BB" w14:textId="77777777" w:rsidR="00771501" w:rsidRPr="00771501" w:rsidRDefault="00771501" w:rsidP="00771501">
      <w:pPr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>3.2. Responsabilidades Individuais</w:t>
      </w:r>
    </w:p>
    <w:p w14:paraId="6AF04154" w14:textId="77777777" w:rsidR="00771501" w:rsidRP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>O colaborador é responsável pelo uso ético e legal dos recursos tecnológicos, respondendo por qualquer atividade realizada sob suas credenciais de acesso.</w:t>
      </w:r>
    </w:p>
    <w:p w14:paraId="1E0714DA" w14:textId="77777777" w:rsidR="00771501" w:rsidRPr="00771501" w:rsidRDefault="00771501" w:rsidP="00771501">
      <w:pPr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>3.3. Privacidade dos Dados</w:t>
      </w:r>
    </w:p>
    <w:p w14:paraId="10B7A0E0" w14:textId="77777777" w:rsidR="00771501" w:rsidRP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>A empresa reserva-se o direito de auditar o uso dos sistemas corporativos para garantir a segurança da informação e o cumprimento das normas internas.</w:t>
      </w:r>
    </w:p>
    <w:p w14:paraId="6FA37542" w14:textId="77777777" w:rsidR="00771501" w:rsidRPr="00771501" w:rsidRDefault="00771501" w:rsidP="00771501">
      <w:pPr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lastRenderedPageBreak/>
        <w:t>3.4. Utilização do Serviço de E-Mail</w:t>
      </w:r>
    </w:p>
    <w:p w14:paraId="6CD6548B" w14:textId="77777777" w:rsidR="00771501" w:rsidRP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>O e-mail corporativo deve ser utilizado estritamente para fins profissionais, sendo proibido o envio de conteúdos ofensivos, discriminatórios ou que violem direitos de terceiros.</w:t>
      </w:r>
    </w:p>
    <w:p w14:paraId="7576442A" w14:textId="77777777" w:rsidR="00771501" w:rsidRPr="00771501" w:rsidRDefault="00771501" w:rsidP="00771501">
      <w:pPr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>3.5. Adição de Recursos de Equipamentos</w:t>
      </w:r>
    </w:p>
    <w:p w14:paraId="55220035" w14:textId="77777777" w:rsidR="00771501" w:rsidRP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 xml:space="preserve">É vedada a instalação de softwares ou a alteração de hardware nos equipamentos da empresa sem a autorização prévia do departamento de </w:t>
      </w:r>
      <w:r w:rsidRPr="00771501">
        <w:rPr>
          <w:rFonts w:ascii="Arial" w:hAnsi="Arial" w:cs="Arial"/>
          <w:b/>
          <w:bCs/>
          <w:sz w:val="22"/>
          <w:szCs w:val="22"/>
        </w:rPr>
        <w:t>TI</w:t>
      </w:r>
      <w:r w:rsidRPr="00771501">
        <w:rPr>
          <w:rFonts w:ascii="Arial" w:hAnsi="Arial" w:cs="Arial"/>
          <w:sz w:val="22"/>
          <w:szCs w:val="22"/>
        </w:rPr>
        <w:t>.</w:t>
      </w:r>
    </w:p>
    <w:p w14:paraId="146EE253" w14:textId="77777777" w:rsidR="00771501" w:rsidRPr="00771501" w:rsidRDefault="00771501" w:rsidP="00771501">
      <w:pPr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>3.6. Proibição do Uso de Celular e Equipamentos Similares</w:t>
      </w:r>
    </w:p>
    <w:p w14:paraId="7CED414C" w14:textId="77777777" w:rsidR="00771501" w:rsidRP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>Fica proibido o uso de aparelhos celulares particulares durante o horário de trabalho em áreas produtivas ou onde a segurança e produtividade possam ser afetadas.</w:t>
      </w:r>
    </w:p>
    <w:p w14:paraId="34EEF4D3" w14:textId="77777777" w:rsidR="00771501" w:rsidRP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b/>
          <w:bCs/>
          <w:sz w:val="22"/>
          <w:szCs w:val="22"/>
        </w:rPr>
        <w:t>3.6.1 Pessoas Autorizadas:</w:t>
      </w:r>
      <w:r w:rsidRPr="00771501">
        <w:rPr>
          <w:rFonts w:ascii="Arial" w:hAnsi="Arial" w:cs="Arial"/>
          <w:sz w:val="22"/>
          <w:szCs w:val="22"/>
        </w:rPr>
        <w:t xml:space="preserve"> Apenas colaboradores em cargos específicos ou situações excepcionais autorizadas pela diretoria poderão portar aparelhos em áreas restritas.</w:t>
      </w:r>
    </w:p>
    <w:p w14:paraId="4E331200" w14:textId="77777777" w:rsidR="00771501" w:rsidRP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b/>
          <w:bCs/>
          <w:sz w:val="22"/>
          <w:szCs w:val="22"/>
        </w:rPr>
        <w:t>3.6.2 Uso de celular, coletores e aparelhos corporativos:</w:t>
      </w:r>
      <w:r w:rsidRPr="00771501">
        <w:rPr>
          <w:rFonts w:ascii="Arial" w:hAnsi="Arial" w:cs="Arial"/>
          <w:sz w:val="22"/>
          <w:szCs w:val="22"/>
        </w:rPr>
        <w:t xml:space="preserve"> Equipamentos fornecidos pela empresa devem ser utilizados exclusivamente para as tarefas designadas.</w:t>
      </w:r>
    </w:p>
    <w:p w14:paraId="1846718E" w14:textId="77777777" w:rsidR="00771501" w:rsidRP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b/>
          <w:bCs/>
          <w:sz w:val="22"/>
          <w:szCs w:val="22"/>
        </w:rPr>
        <w:t>3.6.3 Permissão de uso de celular pessoal para fins corporativos:</w:t>
      </w:r>
      <w:r w:rsidRPr="00771501">
        <w:rPr>
          <w:rFonts w:ascii="Arial" w:hAnsi="Arial" w:cs="Arial"/>
          <w:sz w:val="22"/>
          <w:szCs w:val="22"/>
        </w:rPr>
        <w:t xml:space="preserve"> Caso autorizado, o uso deve seguir as mesmas normas de segurança e confidencialidade da empresa.</w:t>
      </w:r>
    </w:p>
    <w:p w14:paraId="617F091C" w14:textId="77777777" w:rsidR="00771501" w:rsidRPr="00771501" w:rsidRDefault="00771501" w:rsidP="00771501">
      <w:pPr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>3.7. Monitoramento</w:t>
      </w:r>
    </w:p>
    <w:p w14:paraId="618D5DAC" w14:textId="77777777" w:rsidR="00771501" w:rsidRP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 xml:space="preserve">A </w:t>
      </w:r>
      <w:r w:rsidRPr="00771501">
        <w:rPr>
          <w:rFonts w:ascii="Arial" w:hAnsi="Arial" w:cs="Arial"/>
          <w:b/>
          <w:bCs/>
          <w:sz w:val="22"/>
          <w:szCs w:val="22"/>
        </w:rPr>
        <w:t>PRAFESTA</w:t>
      </w:r>
      <w:r w:rsidRPr="00771501">
        <w:rPr>
          <w:rFonts w:ascii="Arial" w:hAnsi="Arial" w:cs="Arial"/>
          <w:sz w:val="22"/>
          <w:szCs w:val="22"/>
        </w:rPr>
        <w:t xml:space="preserve"> realiza o monitoramento de tráfego de dados e uso de sistemas para proteção de seu patrimônio digital e prevenção de incidentes de segurança.</w:t>
      </w:r>
    </w:p>
    <w:p w14:paraId="074F7BE9" w14:textId="77777777" w:rsidR="00771501" w:rsidRPr="00771501" w:rsidRDefault="00771501" w:rsidP="00771501">
      <w:pPr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>3.8. Confidencialidade das Informações</w:t>
      </w:r>
    </w:p>
    <w:p w14:paraId="0F5146C1" w14:textId="77777777" w:rsidR="00771501" w:rsidRP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 xml:space="preserve">O colaborador compromete-se a manter sigilo absoluto sobre dados técnicos, segredos comerciais e industriais. A violação deste compromisso configura crime de concorrência desleal e apropriação indébita, sujeitando o infrator às penas da lei e à demissão por justa causa, em conformidade com a </w:t>
      </w:r>
      <w:r w:rsidRPr="00771501">
        <w:rPr>
          <w:rFonts w:ascii="Arial" w:hAnsi="Arial" w:cs="Arial"/>
          <w:b/>
          <w:bCs/>
          <w:sz w:val="22"/>
          <w:szCs w:val="22"/>
        </w:rPr>
        <w:t>LGPD</w:t>
      </w:r>
      <w:r w:rsidRPr="00771501">
        <w:rPr>
          <w:rFonts w:ascii="Arial" w:hAnsi="Arial" w:cs="Arial"/>
          <w:sz w:val="22"/>
          <w:szCs w:val="22"/>
        </w:rPr>
        <w:t>.</w:t>
      </w:r>
    </w:p>
    <w:p w14:paraId="3C141AED" w14:textId="77777777" w:rsidR="00771501" w:rsidRPr="00771501" w:rsidRDefault="00771501" w:rsidP="00771501">
      <w:pPr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>3.9. Uso de Inteligência Artificial (IA)</w:t>
      </w:r>
    </w:p>
    <w:p w14:paraId="6A59D481" w14:textId="77777777" w:rsidR="00771501" w:rsidRP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b/>
          <w:bCs/>
          <w:sz w:val="22"/>
          <w:szCs w:val="22"/>
        </w:rPr>
        <w:t>3.9.1. Abrangência:</w:t>
      </w:r>
      <w:r w:rsidRPr="00771501">
        <w:rPr>
          <w:rFonts w:ascii="Arial" w:hAnsi="Arial" w:cs="Arial"/>
          <w:sz w:val="22"/>
          <w:szCs w:val="22"/>
        </w:rPr>
        <w:t xml:space="preserve"> O </w:t>
      </w:r>
      <w:r w:rsidRPr="00771501">
        <w:rPr>
          <w:rFonts w:ascii="Arial" w:hAnsi="Arial" w:cs="Arial"/>
          <w:b/>
          <w:bCs/>
          <w:sz w:val="22"/>
          <w:szCs w:val="22"/>
        </w:rPr>
        <w:t>COLABORADOR</w:t>
      </w:r>
      <w:r w:rsidRPr="00771501">
        <w:rPr>
          <w:rFonts w:ascii="Arial" w:hAnsi="Arial" w:cs="Arial"/>
          <w:sz w:val="22"/>
          <w:szCs w:val="22"/>
        </w:rPr>
        <w:t xml:space="preserve"> está ciente de que a presente cláusula disciplina a utilização de ferramentas de Inteligência Artificial (</w:t>
      </w:r>
      <w:r w:rsidRPr="00771501">
        <w:rPr>
          <w:rFonts w:ascii="Arial" w:hAnsi="Arial" w:cs="Arial"/>
          <w:b/>
          <w:bCs/>
          <w:sz w:val="22"/>
          <w:szCs w:val="22"/>
        </w:rPr>
        <w:t>IA</w:t>
      </w:r>
      <w:r w:rsidRPr="00771501">
        <w:rPr>
          <w:rFonts w:ascii="Arial" w:hAnsi="Arial" w:cs="Arial"/>
          <w:sz w:val="22"/>
          <w:szCs w:val="22"/>
        </w:rPr>
        <w:t xml:space="preserve">), incluindo, mas não se limitando a, sistemas de </w:t>
      </w:r>
      <w:r w:rsidRPr="00771501">
        <w:rPr>
          <w:rFonts w:ascii="Arial" w:hAnsi="Arial" w:cs="Arial"/>
          <w:b/>
          <w:bCs/>
          <w:sz w:val="22"/>
          <w:szCs w:val="22"/>
        </w:rPr>
        <w:t>IA</w:t>
      </w:r>
      <w:r w:rsidRPr="00771501">
        <w:rPr>
          <w:rFonts w:ascii="Arial" w:hAnsi="Arial" w:cs="Arial"/>
          <w:sz w:val="22"/>
          <w:szCs w:val="22"/>
        </w:rPr>
        <w:t xml:space="preserve"> generativa (como ChatGPT, Gemini, Copilot e similares), assistentes virtuais, chatbots, ferramentas de </w:t>
      </w:r>
      <w:r w:rsidRPr="00771501">
        <w:rPr>
          <w:rFonts w:ascii="Arial" w:hAnsi="Arial" w:cs="Arial"/>
          <w:b/>
          <w:bCs/>
          <w:sz w:val="22"/>
          <w:szCs w:val="22"/>
        </w:rPr>
        <w:t>IA</w:t>
      </w:r>
      <w:r w:rsidRPr="00771501">
        <w:rPr>
          <w:rFonts w:ascii="Arial" w:hAnsi="Arial" w:cs="Arial"/>
          <w:sz w:val="22"/>
          <w:szCs w:val="22"/>
        </w:rPr>
        <w:t xml:space="preserve"> para geração de textos, imagens, áudios, vídeos, códigos, planilhas, apresentações, tradução, resumo, análise de dados e demais tecnologias correlatas, utilizadas direta ou indiretamente no exercício de suas atividades laborais, em qualquer dispositivo (corporativo ou pessoal).</w:t>
      </w:r>
    </w:p>
    <w:p w14:paraId="133A53F9" w14:textId="77777777" w:rsidR="00771501" w:rsidRP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b/>
          <w:bCs/>
          <w:sz w:val="22"/>
          <w:szCs w:val="22"/>
        </w:rPr>
        <w:t>3.9.2. Regra Geral de Uso:</w:t>
      </w:r>
      <w:r w:rsidRPr="00771501">
        <w:rPr>
          <w:rFonts w:ascii="Arial" w:hAnsi="Arial" w:cs="Arial"/>
          <w:sz w:val="22"/>
          <w:szCs w:val="22"/>
        </w:rPr>
        <w:t xml:space="preserve"> O uso de ferramentas de </w:t>
      </w:r>
      <w:r w:rsidRPr="00771501">
        <w:rPr>
          <w:rFonts w:ascii="Arial" w:hAnsi="Arial" w:cs="Arial"/>
          <w:b/>
          <w:bCs/>
          <w:sz w:val="22"/>
          <w:szCs w:val="22"/>
        </w:rPr>
        <w:t>IA</w:t>
      </w:r>
      <w:r w:rsidRPr="00771501">
        <w:rPr>
          <w:rFonts w:ascii="Arial" w:hAnsi="Arial" w:cs="Arial"/>
          <w:sz w:val="22"/>
          <w:szCs w:val="22"/>
        </w:rPr>
        <w:t xml:space="preserve"> no ambiente de trabalho será permitido única e exclusivamente para fins estritamente profissionais, relacionados às atribuições do cargo do </w:t>
      </w:r>
      <w:r w:rsidRPr="00771501">
        <w:rPr>
          <w:rFonts w:ascii="Arial" w:hAnsi="Arial" w:cs="Arial"/>
          <w:b/>
          <w:bCs/>
          <w:sz w:val="22"/>
          <w:szCs w:val="22"/>
        </w:rPr>
        <w:t>COLABORADOR</w:t>
      </w:r>
      <w:r w:rsidRPr="00771501">
        <w:rPr>
          <w:rFonts w:ascii="Arial" w:hAnsi="Arial" w:cs="Arial"/>
          <w:sz w:val="22"/>
          <w:szCs w:val="22"/>
        </w:rPr>
        <w:t xml:space="preserve">, observadas as políticas, normas e orientações internas da </w:t>
      </w:r>
      <w:r w:rsidRPr="00771501">
        <w:rPr>
          <w:rFonts w:ascii="Arial" w:hAnsi="Arial" w:cs="Arial"/>
          <w:b/>
          <w:bCs/>
          <w:sz w:val="22"/>
          <w:szCs w:val="22"/>
        </w:rPr>
        <w:t>PRAFESTA</w:t>
      </w:r>
      <w:r w:rsidRPr="00771501">
        <w:rPr>
          <w:rFonts w:ascii="Arial" w:hAnsi="Arial" w:cs="Arial"/>
          <w:sz w:val="22"/>
          <w:szCs w:val="22"/>
        </w:rPr>
        <w:t xml:space="preserve"> e as ferramentas eventualmente autorizadas pela empresa. É vedado o uso de </w:t>
      </w:r>
      <w:r w:rsidRPr="00771501">
        <w:rPr>
          <w:rFonts w:ascii="Arial" w:hAnsi="Arial" w:cs="Arial"/>
          <w:b/>
          <w:bCs/>
          <w:sz w:val="22"/>
          <w:szCs w:val="22"/>
        </w:rPr>
        <w:t>IA</w:t>
      </w:r>
      <w:r w:rsidRPr="00771501">
        <w:rPr>
          <w:rFonts w:ascii="Arial" w:hAnsi="Arial" w:cs="Arial"/>
          <w:sz w:val="22"/>
          <w:szCs w:val="22"/>
        </w:rPr>
        <w:t xml:space="preserve"> para finalidades pessoais, particulares ou estranhas às atividades laborais.</w:t>
      </w:r>
    </w:p>
    <w:p w14:paraId="3FB43BA4" w14:textId="77777777" w:rsidR="00771501" w:rsidRP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b/>
          <w:bCs/>
          <w:sz w:val="22"/>
          <w:szCs w:val="22"/>
        </w:rPr>
        <w:t>3.9.3. Proibição de Inserção de Dados Sigilosos, Confidenciais e Estratégicos:</w:t>
      </w:r>
      <w:r w:rsidRPr="00771501">
        <w:rPr>
          <w:rFonts w:ascii="Arial" w:hAnsi="Arial" w:cs="Arial"/>
          <w:sz w:val="22"/>
          <w:szCs w:val="22"/>
        </w:rPr>
        <w:t xml:space="preserve"> Fica </w:t>
      </w:r>
      <w:r w:rsidRPr="00771501">
        <w:rPr>
          <w:rFonts w:ascii="Arial" w:hAnsi="Arial" w:cs="Arial"/>
          <w:b/>
          <w:bCs/>
          <w:sz w:val="22"/>
          <w:szCs w:val="22"/>
        </w:rPr>
        <w:t>EXPRESSAMENTE PROIBIDO</w:t>
      </w:r>
      <w:r w:rsidRPr="00771501">
        <w:rPr>
          <w:rFonts w:ascii="Arial" w:hAnsi="Arial" w:cs="Arial"/>
          <w:sz w:val="22"/>
          <w:szCs w:val="22"/>
        </w:rPr>
        <w:t xml:space="preserve"> ao </w:t>
      </w:r>
      <w:r w:rsidRPr="00771501">
        <w:rPr>
          <w:rFonts w:ascii="Arial" w:hAnsi="Arial" w:cs="Arial"/>
          <w:b/>
          <w:bCs/>
          <w:sz w:val="22"/>
          <w:szCs w:val="22"/>
        </w:rPr>
        <w:t>COLABORADOR</w:t>
      </w:r>
      <w:r w:rsidRPr="00771501">
        <w:rPr>
          <w:rFonts w:ascii="Arial" w:hAnsi="Arial" w:cs="Arial"/>
          <w:sz w:val="22"/>
          <w:szCs w:val="22"/>
        </w:rPr>
        <w:t xml:space="preserve"> inserir, transmitir, carregar, fornecer, colar, anexar ou de qualquer forma disponibilizar, em quaisquer ferramentas de Inteligência Artificial, públicas ou privadas, gratuitas ou pagas, dados e informações sigilosos, confidenciais ou estratégicos da </w:t>
      </w:r>
      <w:r w:rsidRPr="00771501">
        <w:rPr>
          <w:rFonts w:ascii="Arial" w:hAnsi="Arial" w:cs="Arial"/>
          <w:b/>
          <w:bCs/>
          <w:sz w:val="22"/>
          <w:szCs w:val="22"/>
        </w:rPr>
        <w:t>PRAFESTA</w:t>
      </w:r>
      <w:r w:rsidRPr="00771501">
        <w:rPr>
          <w:rFonts w:ascii="Arial" w:hAnsi="Arial" w:cs="Arial"/>
          <w:sz w:val="22"/>
          <w:szCs w:val="22"/>
        </w:rPr>
        <w:t xml:space="preserve">, assim entendidos, exemplificativamente: informações técnicas, operacionais, comerciais e financeiras; segredos industriais e de negócio; fórmulas, receitas e processos produtivos; planos estratégicos e decisões empresariais internas; dados de clientes, fornecedores e parceiros; informações de preços, custos e margens; dados pessoais e dados pessoais sensíveis (na forma da </w:t>
      </w:r>
      <w:r w:rsidRPr="00771501">
        <w:rPr>
          <w:rFonts w:ascii="Arial" w:hAnsi="Arial" w:cs="Arial"/>
          <w:i/>
          <w:iCs/>
          <w:sz w:val="22"/>
          <w:szCs w:val="22"/>
        </w:rPr>
        <w:t>Lei nº 13.709/2018 – LGPD</w:t>
      </w:r>
      <w:r w:rsidRPr="00771501">
        <w:rPr>
          <w:rFonts w:ascii="Arial" w:hAnsi="Arial" w:cs="Arial"/>
          <w:sz w:val="22"/>
          <w:szCs w:val="22"/>
        </w:rPr>
        <w:t xml:space="preserve">), inclusive de diretores, colaboradores, clientes e terceiros; informações que coloquem em risco a segurança da empresa; e qualquer outra informação de natureza reservada. A violação desta </w:t>
      </w:r>
      <w:r w:rsidRPr="00771501">
        <w:rPr>
          <w:rFonts w:ascii="Arial" w:hAnsi="Arial" w:cs="Arial"/>
          <w:sz w:val="22"/>
          <w:szCs w:val="22"/>
        </w:rPr>
        <w:lastRenderedPageBreak/>
        <w:t xml:space="preserve">proibição somente será admitida mediante aprovação prévia, expressa e por escrito da empresa, concedida caso a caso, com a indicação da ferramenta, da finalidade e do conteúdo a ser submetido, observadas as salvaguardas de segurança e confidencialidade exigidas pela </w:t>
      </w:r>
      <w:r w:rsidRPr="00771501">
        <w:rPr>
          <w:rFonts w:ascii="Arial" w:hAnsi="Arial" w:cs="Arial"/>
          <w:b/>
          <w:bCs/>
          <w:sz w:val="22"/>
          <w:szCs w:val="22"/>
        </w:rPr>
        <w:t>PRAFESTA</w:t>
      </w:r>
      <w:r w:rsidRPr="00771501">
        <w:rPr>
          <w:rFonts w:ascii="Arial" w:hAnsi="Arial" w:cs="Arial"/>
          <w:sz w:val="22"/>
          <w:szCs w:val="22"/>
        </w:rPr>
        <w:t>.</w:t>
      </w:r>
    </w:p>
    <w:p w14:paraId="77B6862F" w14:textId="245BEA66" w:rsidR="007B7882" w:rsidRPr="007B7882" w:rsidRDefault="00771501" w:rsidP="007B7882">
      <w:pPr>
        <w:spacing w:before="60"/>
        <w:jc w:val="both"/>
        <w:rPr>
          <w:rFonts w:ascii="Arial" w:hAnsi="Arial" w:cs="Arial"/>
          <w:sz w:val="22"/>
          <w:szCs w:val="22"/>
          <w:highlight w:val="yellow"/>
        </w:rPr>
      </w:pPr>
      <w:r w:rsidRPr="00771501">
        <w:rPr>
          <w:rFonts w:ascii="Arial" w:hAnsi="Arial" w:cs="Arial"/>
          <w:b/>
          <w:bCs/>
          <w:sz w:val="22"/>
          <w:szCs w:val="22"/>
        </w:rPr>
        <w:t>3.9.4. Comitê de IA:</w:t>
      </w:r>
      <w:r w:rsidRPr="00771501">
        <w:rPr>
          <w:rFonts w:ascii="Arial" w:hAnsi="Arial" w:cs="Arial"/>
          <w:sz w:val="22"/>
          <w:szCs w:val="22"/>
        </w:rPr>
        <w:t xml:space="preserve"> </w:t>
      </w:r>
      <w:r w:rsidR="007B7882" w:rsidRPr="007B7882">
        <w:rPr>
          <w:rFonts w:ascii="Arial" w:hAnsi="Arial" w:cs="Arial"/>
          <w:sz w:val="22"/>
          <w:szCs w:val="22"/>
          <w:highlight w:val="yellow"/>
        </w:rPr>
        <w:t>A PRAFESTA poderá instituir um Comitê de Inteligência Artificial (Comitê de IA), responsável por definir, complementar e atualizar as políticas de uso de IA deliberar sobre casos de exceção, orientar os colaboradores e monitorar a conformidade com as diretrizes estabelecidas neste instrumento.</w:t>
      </w:r>
    </w:p>
    <w:p w14:paraId="3046AB1E" w14:textId="77777777" w:rsidR="007B7882" w:rsidRPr="007B7882" w:rsidRDefault="007B7882" w:rsidP="007B7882">
      <w:pPr>
        <w:spacing w:before="60"/>
        <w:jc w:val="both"/>
        <w:rPr>
          <w:rFonts w:ascii="Arial" w:hAnsi="Arial" w:cs="Arial"/>
          <w:sz w:val="22"/>
          <w:szCs w:val="22"/>
          <w:highlight w:val="yellow"/>
        </w:rPr>
      </w:pPr>
      <w:r w:rsidRPr="007B7882">
        <w:rPr>
          <w:rFonts w:ascii="Arial" w:hAnsi="Arial" w:cs="Arial"/>
          <w:sz w:val="22"/>
          <w:szCs w:val="22"/>
          <w:highlight w:val="yellow"/>
        </w:rPr>
        <w:t>A aprovação de novas ferramentas de IA e a definição de seu escopo de utilização deverão contar, obrigatoriamente, com a avaliação técnica da área de Tecnologia da Informação (TI), que terá papel determinante na análise da arquitetura da solução, integração com o ecossistema tecnológico da PRAFESTA, requisitos de segurança da informação, privacidade de dados, conformidade com a LGPD, riscos cibernéticos, impactos operacionais e aderência às políticas corporativas.</w:t>
      </w:r>
    </w:p>
    <w:p w14:paraId="221F714C" w14:textId="3C51CDCE" w:rsidR="007B7882" w:rsidRPr="007B7882" w:rsidRDefault="007B7882" w:rsidP="007B7882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B7882">
        <w:rPr>
          <w:rFonts w:ascii="Arial" w:hAnsi="Arial" w:cs="Arial"/>
          <w:sz w:val="22"/>
          <w:szCs w:val="22"/>
          <w:highlight w:val="yellow"/>
        </w:rPr>
        <w:t>As decisões do Comitê de IA deverão considerar o parecer técnico da área de TI para garantir que a adoção de qualquer ferramenta ocorra de forma segura, controlada e alinhada à estratégia tecnológica da empresa. Quaisquer utilizações de dados pessoais deverão ser previamente aprovadas pelo setor responsável pelo controle LGPD nos termos da política de privacidade e proteção de dados.</w:t>
      </w:r>
    </w:p>
    <w:p w14:paraId="2B4A2A75" w14:textId="77777777" w:rsidR="007B7882" w:rsidRPr="007B7882" w:rsidRDefault="007B7882" w:rsidP="007B7882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B7882">
        <w:rPr>
          <w:rFonts w:ascii="Arial" w:hAnsi="Arial" w:cs="Arial"/>
          <w:sz w:val="22"/>
          <w:szCs w:val="22"/>
        </w:rPr>
        <w:t>O COLABORADOR deverá observar e cumprir todas as diretrizes, políticas e comunicações emitidas pelo Comitê de IA e pelas áreas internas competentes.</w:t>
      </w:r>
    </w:p>
    <w:p w14:paraId="20A3F325" w14:textId="574B86AC" w:rsidR="00771501" w:rsidRP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b/>
          <w:bCs/>
          <w:sz w:val="22"/>
          <w:szCs w:val="22"/>
        </w:rPr>
        <w:t>3.9.5. Propriedade Intelectual:</w:t>
      </w:r>
      <w:r w:rsidRPr="00771501">
        <w:rPr>
          <w:rFonts w:ascii="Arial" w:hAnsi="Arial" w:cs="Arial"/>
          <w:sz w:val="22"/>
          <w:szCs w:val="22"/>
        </w:rPr>
        <w:t xml:space="preserve"> Todo e qualquer resultado, </w:t>
      </w:r>
      <w:r w:rsidRPr="00771501">
        <w:rPr>
          <w:rFonts w:ascii="Arial" w:hAnsi="Arial" w:cs="Arial"/>
          <w:b/>
          <w:bCs/>
          <w:sz w:val="22"/>
          <w:szCs w:val="22"/>
        </w:rPr>
        <w:t>produto</w:t>
      </w:r>
      <w:r w:rsidRPr="00771501">
        <w:rPr>
          <w:rFonts w:ascii="Arial" w:hAnsi="Arial" w:cs="Arial"/>
          <w:sz w:val="22"/>
          <w:szCs w:val="22"/>
        </w:rPr>
        <w:t xml:space="preserve">, conteúdo, texto, imagem, áudio, vídeo, código-fonte, planilha, apresentação, dado, insumo ou desenvolvimento gerado pelo </w:t>
      </w:r>
      <w:r w:rsidRPr="00771501">
        <w:rPr>
          <w:rFonts w:ascii="Arial" w:hAnsi="Arial" w:cs="Arial"/>
          <w:b/>
          <w:bCs/>
          <w:sz w:val="22"/>
          <w:szCs w:val="22"/>
        </w:rPr>
        <w:t>COLABORADOR</w:t>
      </w:r>
      <w:r w:rsidRPr="00771501">
        <w:rPr>
          <w:rFonts w:ascii="Arial" w:hAnsi="Arial" w:cs="Arial"/>
          <w:sz w:val="22"/>
          <w:szCs w:val="22"/>
        </w:rPr>
        <w:t xml:space="preserve"> com o auxílio de ferramentas de </w:t>
      </w:r>
      <w:r w:rsidRPr="00771501">
        <w:rPr>
          <w:rFonts w:ascii="Arial" w:hAnsi="Arial" w:cs="Arial"/>
          <w:b/>
          <w:bCs/>
          <w:sz w:val="22"/>
          <w:szCs w:val="22"/>
        </w:rPr>
        <w:t>IA</w:t>
      </w:r>
      <w:r w:rsidRPr="00771501">
        <w:rPr>
          <w:rFonts w:ascii="Arial" w:hAnsi="Arial" w:cs="Arial"/>
          <w:sz w:val="22"/>
          <w:szCs w:val="22"/>
        </w:rPr>
        <w:t xml:space="preserve">, no exercício de suas atividades, em horário de trabalho, com utilização de recursos, equipamentos, informações ou infraestrutura da </w:t>
      </w:r>
      <w:r w:rsidRPr="00771501">
        <w:rPr>
          <w:rFonts w:ascii="Arial" w:hAnsi="Arial" w:cs="Arial"/>
          <w:b/>
          <w:bCs/>
          <w:sz w:val="22"/>
          <w:szCs w:val="22"/>
        </w:rPr>
        <w:t>PRAFESTA</w:t>
      </w:r>
      <w:r w:rsidRPr="00771501">
        <w:rPr>
          <w:rFonts w:ascii="Arial" w:hAnsi="Arial" w:cs="Arial"/>
          <w:sz w:val="22"/>
          <w:szCs w:val="22"/>
        </w:rPr>
        <w:t xml:space="preserve">, ou relacionado ao seu objeto social, pertencerá, com exclusividade, à </w:t>
      </w:r>
      <w:r w:rsidRPr="00771501">
        <w:rPr>
          <w:rFonts w:ascii="Arial" w:hAnsi="Arial" w:cs="Arial"/>
          <w:b/>
          <w:bCs/>
          <w:sz w:val="22"/>
          <w:szCs w:val="22"/>
        </w:rPr>
        <w:t>PRAFESTA</w:t>
      </w:r>
      <w:r w:rsidRPr="00771501">
        <w:rPr>
          <w:rFonts w:ascii="Arial" w:hAnsi="Arial" w:cs="Arial"/>
          <w:sz w:val="22"/>
          <w:szCs w:val="22"/>
        </w:rPr>
        <w:t xml:space="preserve">, inclusive quanto aos direitos de propriedade intelectual, autoral e industrial. O </w:t>
      </w:r>
      <w:r w:rsidRPr="00771501">
        <w:rPr>
          <w:rFonts w:ascii="Arial" w:hAnsi="Arial" w:cs="Arial"/>
          <w:b/>
          <w:bCs/>
          <w:sz w:val="22"/>
          <w:szCs w:val="22"/>
        </w:rPr>
        <w:t>COLABORADOR</w:t>
      </w:r>
      <w:r w:rsidRPr="00771501">
        <w:rPr>
          <w:rFonts w:ascii="Arial" w:hAnsi="Arial" w:cs="Arial"/>
          <w:sz w:val="22"/>
          <w:szCs w:val="22"/>
        </w:rPr>
        <w:t xml:space="preserve"> desde já cede e transfere, de forma plena, irrevogável e irretratável, à </w:t>
      </w:r>
      <w:r w:rsidRPr="00771501">
        <w:rPr>
          <w:rFonts w:ascii="Arial" w:hAnsi="Arial" w:cs="Arial"/>
          <w:b/>
          <w:bCs/>
          <w:sz w:val="22"/>
          <w:szCs w:val="22"/>
        </w:rPr>
        <w:t>PRAFESTA</w:t>
      </w:r>
      <w:r w:rsidRPr="00771501">
        <w:rPr>
          <w:rFonts w:ascii="Arial" w:hAnsi="Arial" w:cs="Arial"/>
          <w:sz w:val="22"/>
          <w:szCs w:val="22"/>
        </w:rPr>
        <w:t>, todos os direitos patrimoniais, morais na medida do permitido em lei, de uso, exploração, reprodução e comercialização sobre tais desenvolvimentos, obrigando-se a praticar todos os atos necessários à formalização dessa titularidade, sem qualquer contraprestação adicional, quando decorrentes do vínculo empregatício e das atividades contratadas.</w:t>
      </w:r>
    </w:p>
    <w:p w14:paraId="4CB3A77C" w14:textId="77777777" w:rsidR="00771501" w:rsidRP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b/>
          <w:bCs/>
          <w:sz w:val="22"/>
          <w:szCs w:val="22"/>
        </w:rPr>
        <w:t>3.9.6. Desvio de Função e Uso Autorizado de IA:</w:t>
      </w:r>
      <w:r w:rsidRPr="00771501">
        <w:rPr>
          <w:rFonts w:ascii="Arial" w:hAnsi="Arial" w:cs="Arial"/>
          <w:sz w:val="22"/>
          <w:szCs w:val="22"/>
        </w:rPr>
        <w:t xml:space="preserve"> O </w:t>
      </w:r>
      <w:r w:rsidRPr="00771501">
        <w:rPr>
          <w:rFonts w:ascii="Arial" w:hAnsi="Arial" w:cs="Arial"/>
          <w:b/>
          <w:bCs/>
          <w:sz w:val="22"/>
          <w:szCs w:val="22"/>
        </w:rPr>
        <w:t>COLABORADOR</w:t>
      </w:r>
      <w:r w:rsidRPr="00771501">
        <w:rPr>
          <w:rFonts w:ascii="Arial" w:hAnsi="Arial" w:cs="Arial"/>
          <w:sz w:val="22"/>
          <w:szCs w:val="22"/>
        </w:rPr>
        <w:t xml:space="preserve"> declara ciência de que a utilização, o </w:t>
      </w:r>
      <w:r w:rsidRPr="00771501">
        <w:rPr>
          <w:rFonts w:ascii="Arial" w:hAnsi="Arial" w:cs="Arial"/>
          <w:b/>
          <w:bCs/>
          <w:sz w:val="22"/>
          <w:szCs w:val="22"/>
        </w:rPr>
        <w:t>teste</w:t>
      </w:r>
      <w:r w:rsidRPr="00771501">
        <w:rPr>
          <w:rFonts w:ascii="Arial" w:hAnsi="Arial" w:cs="Arial"/>
          <w:sz w:val="22"/>
          <w:szCs w:val="22"/>
        </w:rPr>
        <w:t xml:space="preserve">, o </w:t>
      </w:r>
      <w:r w:rsidRPr="00771501">
        <w:rPr>
          <w:rFonts w:ascii="Arial" w:hAnsi="Arial" w:cs="Arial"/>
          <w:b/>
          <w:bCs/>
          <w:sz w:val="22"/>
          <w:szCs w:val="22"/>
        </w:rPr>
        <w:t>piloto</w:t>
      </w:r>
      <w:r w:rsidRPr="00771501">
        <w:rPr>
          <w:rFonts w:ascii="Arial" w:hAnsi="Arial" w:cs="Arial"/>
          <w:sz w:val="22"/>
          <w:szCs w:val="22"/>
        </w:rPr>
        <w:t xml:space="preserve"> e o desenvolvimento de ferramentas e soluções de Inteligência Artificial, em qualquer área da empresa, inclusive por colaboradores cuja função não seja de Tecnologia da Informação (</w:t>
      </w:r>
      <w:r w:rsidRPr="00771501">
        <w:rPr>
          <w:rFonts w:ascii="Arial" w:hAnsi="Arial" w:cs="Arial"/>
          <w:b/>
          <w:bCs/>
          <w:sz w:val="22"/>
          <w:szCs w:val="22"/>
        </w:rPr>
        <w:t>TI</w:t>
      </w:r>
      <w:r w:rsidRPr="00771501">
        <w:rPr>
          <w:rFonts w:ascii="Arial" w:hAnsi="Arial" w:cs="Arial"/>
          <w:sz w:val="22"/>
          <w:szCs w:val="22"/>
        </w:rPr>
        <w:t xml:space="preserve">), decorrem de autorização, incentivo e política empresarial da </w:t>
      </w:r>
      <w:r w:rsidRPr="00771501">
        <w:rPr>
          <w:rFonts w:ascii="Arial" w:hAnsi="Arial" w:cs="Arial"/>
          <w:b/>
          <w:bCs/>
          <w:sz w:val="22"/>
          <w:szCs w:val="22"/>
        </w:rPr>
        <w:t>PRAFESTA</w:t>
      </w:r>
      <w:r w:rsidRPr="00771501">
        <w:rPr>
          <w:rFonts w:ascii="Arial" w:hAnsi="Arial" w:cs="Arial"/>
          <w:sz w:val="22"/>
          <w:szCs w:val="22"/>
        </w:rPr>
        <w:t xml:space="preserve">, exercidos no âmbito do seu poder diretivo, não alterando a natureza do cargo, as atribuições contratadas ou o enquadramento funcional do </w:t>
      </w:r>
      <w:r w:rsidRPr="00771501">
        <w:rPr>
          <w:rFonts w:ascii="Arial" w:hAnsi="Arial" w:cs="Arial"/>
          <w:b/>
          <w:bCs/>
          <w:sz w:val="22"/>
          <w:szCs w:val="22"/>
        </w:rPr>
        <w:t>COLABORADOR</w:t>
      </w:r>
      <w:r w:rsidRPr="00771501">
        <w:rPr>
          <w:rFonts w:ascii="Arial" w:hAnsi="Arial" w:cs="Arial"/>
          <w:sz w:val="22"/>
          <w:szCs w:val="22"/>
        </w:rPr>
        <w:t xml:space="preserve">. Em consequência, o </w:t>
      </w:r>
      <w:r w:rsidRPr="00771501">
        <w:rPr>
          <w:rFonts w:ascii="Arial" w:hAnsi="Arial" w:cs="Arial"/>
          <w:b/>
          <w:bCs/>
          <w:sz w:val="22"/>
          <w:szCs w:val="22"/>
        </w:rPr>
        <w:t>COLABORADOR</w:t>
      </w:r>
      <w:r w:rsidRPr="00771501">
        <w:rPr>
          <w:rFonts w:ascii="Arial" w:hAnsi="Arial" w:cs="Arial"/>
          <w:sz w:val="22"/>
          <w:szCs w:val="22"/>
        </w:rPr>
        <w:t xml:space="preserve"> reconhece que a participação em projetos, testes, pilotos ou iniciativas de </w:t>
      </w:r>
      <w:r w:rsidRPr="00771501">
        <w:rPr>
          <w:rFonts w:ascii="Arial" w:hAnsi="Arial" w:cs="Arial"/>
          <w:b/>
          <w:bCs/>
          <w:sz w:val="22"/>
          <w:szCs w:val="22"/>
        </w:rPr>
        <w:t>IA</w:t>
      </w:r>
      <w:r w:rsidRPr="00771501">
        <w:rPr>
          <w:rFonts w:ascii="Arial" w:hAnsi="Arial" w:cs="Arial"/>
          <w:sz w:val="22"/>
          <w:szCs w:val="22"/>
        </w:rPr>
        <w:t xml:space="preserve"> não gera qualquer direito a reenquadramento, promoção, equiparação salarial (</w:t>
      </w:r>
      <w:r w:rsidRPr="00771501">
        <w:rPr>
          <w:rFonts w:ascii="Arial" w:hAnsi="Arial" w:cs="Arial"/>
          <w:i/>
          <w:iCs/>
          <w:sz w:val="22"/>
          <w:szCs w:val="22"/>
        </w:rPr>
        <w:t>art. 461 da CLT</w:t>
      </w:r>
      <w:r w:rsidRPr="00771501">
        <w:rPr>
          <w:rFonts w:ascii="Arial" w:hAnsi="Arial" w:cs="Arial"/>
          <w:sz w:val="22"/>
          <w:szCs w:val="22"/>
        </w:rPr>
        <w:t xml:space="preserve">), adicional, gratificação ou outra vantagem remuneratória. A </w:t>
      </w:r>
      <w:r w:rsidRPr="00771501">
        <w:rPr>
          <w:rFonts w:ascii="Arial" w:hAnsi="Arial" w:cs="Arial"/>
          <w:b/>
          <w:bCs/>
          <w:sz w:val="22"/>
          <w:szCs w:val="22"/>
        </w:rPr>
        <w:t>PRAFESTA</w:t>
      </w:r>
      <w:r w:rsidRPr="00771501">
        <w:rPr>
          <w:rFonts w:ascii="Arial" w:hAnsi="Arial" w:cs="Arial"/>
          <w:sz w:val="22"/>
          <w:szCs w:val="22"/>
        </w:rPr>
        <w:t xml:space="preserve"> poderá, a seu exclusivo critério, autorizar, restringir, suspender ou revogar, a qualquer tempo, a participação de colaboradores em tais iniciativas, sem que isso importe alteração contratual lesiva ou direito a qualquer indenização. A utilização de </w:t>
      </w:r>
      <w:r w:rsidRPr="00771501">
        <w:rPr>
          <w:rFonts w:ascii="Arial" w:hAnsi="Arial" w:cs="Arial"/>
          <w:b/>
          <w:bCs/>
          <w:sz w:val="22"/>
          <w:szCs w:val="22"/>
        </w:rPr>
        <w:t>IA</w:t>
      </w:r>
      <w:r w:rsidRPr="00771501">
        <w:rPr>
          <w:rFonts w:ascii="Arial" w:hAnsi="Arial" w:cs="Arial"/>
          <w:sz w:val="22"/>
          <w:szCs w:val="22"/>
        </w:rPr>
        <w:t xml:space="preserve"> sem autorização, para finalidades particulares, de terceiros ou concorrentes, ou a prática de atividades estranhas às atribuições do cargo, caracteriza desvio de conduta e infração disciplinar, sujeitando o </w:t>
      </w:r>
      <w:r w:rsidRPr="00771501">
        <w:rPr>
          <w:rFonts w:ascii="Arial" w:hAnsi="Arial" w:cs="Arial"/>
          <w:b/>
          <w:bCs/>
          <w:sz w:val="22"/>
          <w:szCs w:val="22"/>
        </w:rPr>
        <w:t>COLABORADOR</w:t>
      </w:r>
      <w:r w:rsidRPr="00771501">
        <w:rPr>
          <w:rFonts w:ascii="Arial" w:hAnsi="Arial" w:cs="Arial"/>
          <w:sz w:val="22"/>
          <w:szCs w:val="22"/>
        </w:rPr>
        <w:t xml:space="preserve"> às medidas previstas neste instrumento, sem prejuízo do disposto na cláusula 3.9.5 quanto à propriedade intelectual.</w:t>
      </w:r>
    </w:p>
    <w:p w14:paraId="232D2E7E" w14:textId="77777777" w:rsidR="00771501" w:rsidRP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b/>
          <w:bCs/>
          <w:sz w:val="22"/>
          <w:szCs w:val="22"/>
        </w:rPr>
        <w:lastRenderedPageBreak/>
        <w:t>3.9.7. Responsabilidade do Colaborador pela Revisão:</w:t>
      </w:r>
      <w:r w:rsidRPr="00771501">
        <w:rPr>
          <w:rFonts w:ascii="Arial" w:hAnsi="Arial" w:cs="Arial"/>
          <w:sz w:val="22"/>
          <w:szCs w:val="22"/>
        </w:rPr>
        <w:t xml:space="preserve"> O </w:t>
      </w:r>
      <w:r w:rsidRPr="00771501">
        <w:rPr>
          <w:rFonts w:ascii="Arial" w:hAnsi="Arial" w:cs="Arial"/>
          <w:b/>
          <w:bCs/>
          <w:sz w:val="22"/>
          <w:szCs w:val="22"/>
        </w:rPr>
        <w:t>COLABORADOR</w:t>
      </w:r>
      <w:r w:rsidRPr="00771501">
        <w:rPr>
          <w:rFonts w:ascii="Arial" w:hAnsi="Arial" w:cs="Arial"/>
          <w:sz w:val="22"/>
          <w:szCs w:val="22"/>
        </w:rPr>
        <w:t xml:space="preserve"> é o único responsável pela conferência, verificação, validação e revisão de todo e qualquer conteúdo gerado por ferramentas de </w:t>
      </w:r>
      <w:r w:rsidRPr="00771501">
        <w:rPr>
          <w:rFonts w:ascii="Arial" w:hAnsi="Arial" w:cs="Arial"/>
          <w:b/>
          <w:bCs/>
          <w:sz w:val="22"/>
          <w:szCs w:val="22"/>
        </w:rPr>
        <w:t>IA</w:t>
      </w:r>
      <w:r w:rsidRPr="00771501">
        <w:rPr>
          <w:rFonts w:ascii="Arial" w:hAnsi="Arial" w:cs="Arial"/>
          <w:sz w:val="22"/>
          <w:szCs w:val="22"/>
        </w:rPr>
        <w:t xml:space="preserve"> antes de sua utilização, divulgação, envio ou incorporação em atividades da empresa, não podendo alegar, em nenhuma hipótese, eventual erro, imprecisão, "alucinação" ou falha da ferramenta de </w:t>
      </w:r>
      <w:r w:rsidRPr="00771501">
        <w:rPr>
          <w:rFonts w:ascii="Arial" w:hAnsi="Arial" w:cs="Arial"/>
          <w:b/>
          <w:bCs/>
          <w:sz w:val="22"/>
          <w:szCs w:val="22"/>
        </w:rPr>
        <w:t>IA</w:t>
      </w:r>
      <w:r w:rsidRPr="00771501">
        <w:rPr>
          <w:rFonts w:ascii="Arial" w:hAnsi="Arial" w:cs="Arial"/>
          <w:sz w:val="22"/>
          <w:szCs w:val="22"/>
        </w:rPr>
        <w:t xml:space="preserve"> como justificativa, escusa ou excludente de responsabilidade, respondendo o </w:t>
      </w:r>
      <w:r w:rsidRPr="00771501">
        <w:rPr>
          <w:rFonts w:ascii="Arial" w:hAnsi="Arial" w:cs="Arial"/>
          <w:b/>
          <w:bCs/>
          <w:sz w:val="22"/>
          <w:szCs w:val="22"/>
        </w:rPr>
        <w:t>COLABORADOR</w:t>
      </w:r>
      <w:r w:rsidRPr="00771501">
        <w:rPr>
          <w:rFonts w:ascii="Arial" w:hAnsi="Arial" w:cs="Arial"/>
          <w:sz w:val="22"/>
          <w:szCs w:val="22"/>
        </w:rPr>
        <w:t>, integralmente, por conteúdos falsos, incorretos, ofensivos, infratores ou danosos produzidos ou utilizados em descumprimento deste instrumento, inclusive perante terceiros e órgãos públicos.</w:t>
      </w:r>
    </w:p>
    <w:p w14:paraId="175D6793" w14:textId="77777777" w:rsidR="00771501" w:rsidRP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b/>
          <w:bCs/>
          <w:sz w:val="22"/>
          <w:szCs w:val="22"/>
        </w:rPr>
        <w:t>3.9.8. Credenciais e Segurança:</w:t>
      </w:r>
      <w:r w:rsidRPr="00771501">
        <w:rPr>
          <w:rFonts w:ascii="Arial" w:hAnsi="Arial" w:cs="Arial"/>
          <w:sz w:val="22"/>
          <w:szCs w:val="22"/>
        </w:rPr>
        <w:t xml:space="preserve"> O </w:t>
      </w:r>
      <w:r w:rsidRPr="00771501">
        <w:rPr>
          <w:rFonts w:ascii="Arial" w:hAnsi="Arial" w:cs="Arial"/>
          <w:b/>
          <w:bCs/>
          <w:sz w:val="22"/>
          <w:szCs w:val="22"/>
        </w:rPr>
        <w:t>COLABORADOR</w:t>
      </w:r>
      <w:r w:rsidRPr="00771501">
        <w:rPr>
          <w:rFonts w:ascii="Arial" w:hAnsi="Arial" w:cs="Arial"/>
          <w:sz w:val="22"/>
          <w:szCs w:val="22"/>
        </w:rPr>
        <w:t xml:space="preserve"> não poderá compartilhar, divulgar ou ceder a terceiros, em nenhuma hipótese, contas, credenciais, senhas, chaves de acesso ou assinaturas de ferramentas de </w:t>
      </w:r>
      <w:r w:rsidRPr="00771501">
        <w:rPr>
          <w:rFonts w:ascii="Arial" w:hAnsi="Arial" w:cs="Arial"/>
          <w:b/>
          <w:bCs/>
          <w:sz w:val="22"/>
          <w:szCs w:val="22"/>
        </w:rPr>
        <w:t>IA</w:t>
      </w:r>
      <w:r w:rsidRPr="00771501">
        <w:rPr>
          <w:rFonts w:ascii="Arial" w:hAnsi="Arial" w:cs="Arial"/>
          <w:sz w:val="22"/>
          <w:szCs w:val="22"/>
        </w:rPr>
        <w:t>, sejam elas fornecidas pela empresa ou contratadas pelo próprio colaborador, devendo zelar pelo sigilo e pela segurança das informações acessadas.</w:t>
      </w:r>
    </w:p>
    <w:p w14:paraId="755B3709" w14:textId="77777777" w:rsidR="00771501" w:rsidRP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b/>
          <w:bCs/>
          <w:sz w:val="22"/>
          <w:szCs w:val="22"/>
        </w:rPr>
        <w:t>3.9.9. Sanções:</w:t>
      </w:r>
      <w:r w:rsidRPr="00771501">
        <w:rPr>
          <w:rFonts w:ascii="Arial" w:hAnsi="Arial" w:cs="Arial"/>
          <w:sz w:val="22"/>
          <w:szCs w:val="22"/>
        </w:rPr>
        <w:t xml:space="preserve"> O descumprimento de qualquer das regras previstas nesta cláusula sujeitará o </w:t>
      </w:r>
      <w:r w:rsidRPr="00771501">
        <w:rPr>
          <w:rFonts w:ascii="Arial" w:hAnsi="Arial" w:cs="Arial"/>
          <w:b/>
          <w:bCs/>
          <w:sz w:val="22"/>
          <w:szCs w:val="22"/>
        </w:rPr>
        <w:t>COLABORADOR</w:t>
      </w:r>
      <w:r w:rsidRPr="00771501">
        <w:rPr>
          <w:rFonts w:ascii="Arial" w:hAnsi="Arial" w:cs="Arial"/>
          <w:sz w:val="22"/>
          <w:szCs w:val="22"/>
        </w:rPr>
        <w:t xml:space="preserve"> às medidas disciplinares previstas em lei, na convenção coletiva de trabalho e no regulamento interno da empresa, consistentes em aconselhamento, advertência, suspensão e dispensa com ou sem justa causa, sem prejuízo do ressarcimento de perdas e danos causados à </w:t>
      </w:r>
      <w:r w:rsidRPr="00771501">
        <w:rPr>
          <w:rFonts w:ascii="Arial" w:hAnsi="Arial" w:cs="Arial"/>
          <w:b/>
          <w:bCs/>
          <w:sz w:val="22"/>
          <w:szCs w:val="22"/>
        </w:rPr>
        <w:t>PRAFESTA</w:t>
      </w:r>
      <w:r w:rsidRPr="00771501">
        <w:rPr>
          <w:rFonts w:ascii="Arial" w:hAnsi="Arial" w:cs="Arial"/>
          <w:sz w:val="22"/>
          <w:szCs w:val="22"/>
        </w:rPr>
        <w:t xml:space="preserve"> e da responsabilização civil, administrativa e criminal, inclusive nos termos da </w:t>
      </w:r>
      <w:r w:rsidRPr="00771501">
        <w:rPr>
          <w:rFonts w:ascii="Arial" w:hAnsi="Arial" w:cs="Arial"/>
          <w:i/>
          <w:iCs/>
          <w:sz w:val="22"/>
          <w:szCs w:val="22"/>
        </w:rPr>
        <w:t>Lei nº 13.709/2018 (LGPD)</w:t>
      </w:r>
      <w:r w:rsidRPr="00771501">
        <w:rPr>
          <w:rFonts w:ascii="Arial" w:hAnsi="Arial" w:cs="Arial"/>
          <w:sz w:val="22"/>
          <w:szCs w:val="22"/>
        </w:rPr>
        <w:t xml:space="preserve"> e da legislação de propriedade intelectual, cabendo à empresa, ainda, comunicar às autoridades competentes as violações verificadas.</w:t>
      </w:r>
    </w:p>
    <w:p w14:paraId="475B3CCB" w14:textId="77777777" w:rsidR="00771501" w:rsidRPr="00771501" w:rsidRDefault="00771501" w:rsidP="00771501">
      <w:pPr>
        <w:pStyle w:val="Ttulo3"/>
        <w:jc w:val="both"/>
        <w:rPr>
          <w:rFonts w:ascii="Arial" w:hAnsi="Arial" w:cs="Arial"/>
          <w:color w:val="auto"/>
          <w:sz w:val="22"/>
          <w:szCs w:val="22"/>
        </w:rPr>
      </w:pPr>
      <w:r w:rsidRPr="00771501">
        <w:rPr>
          <w:rFonts w:ascii="Arial" w:hAnsi="Arial" w:cs="Arial"/>
          <w:color w:val="auto"/>
          <w:sz w:val="22"/>
          <w:szCs w:val="22"/>
        </w:rPr>
        <w:t>3.10. BIOMETRIA, RECONHECIMENTO FACIAL, CÂMERAS COM INTELIGÊNCIA ARTIFICIAL E MARCAÇÃO DE PONTO</w:t>
      </w:r>
    </w:p>
    <w:p w14:paraId="12382093" w14:textId="77777777" w:rsidR="00771501" w:rsidRP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b/>
          <w:bCs/>
          <w:sz w:val="22"/>
          <w:szCs w:val="22"/>
        </w:rPr>
        <w:t>3.10.1. Ciência e Consentimento para Tratamento de Dados Biométricos:</w:t>
      </w:r>
      <w:r w:rsidRPr="00771501">
        <w:rPr>
          <w:rFonts w:ascii="Arial" w:hAnsi="Arial" w:cs="Arial"/>
          <w:sz w:val="22"/>
          <w:szCs w:val="22"/>
        </w:rPr>
        <w:t xml:space="preserve"> A </w:t>
      </w:r>
      <w:r w:rsidRPr="00771501">
        <w:rPr>
          <w:rFonts w:ascii="Arial" w:hAnsi="Arial" w:cs="Arial"/>
          <w:b/>
          <w:bCs/>
          <w:sz w:val="22"/>
          <w:szCs w:val="22"/>
        </w:rPr>
        <w:t>PRAFESTA</w:t>
      </w:r>
      <w:r w:rsidRPr="00771501">
        <w:rPr>
          <w:rFonts w:ascii="Arial" w:hAnsi="Arial" w:cs="Arial"/>
          <w:sz w:val="22"/>
          <w:szCs w:val="22"/>
        </w:rPr>
        <w:t xml:space="preserve"> adota sistemas de biometria (impressão digital) e de reconhecimento facial para controle de acesso às suas dependências, segurança patrimonial e marcação de ponto, com utilização de câmeras dotadas de tecnologia de inteligência artificial. Considerando que os dados biométricos constituem dados pessoais sensíveis, nos termos do </w:t>
      </w:r>
      <w:r w:rsidRPr="00771501">
        <w:rPr>
          <w:rFonts w:ascii="Arial" w:hAnsi="Arial" w:cs="Arial"/>
          <w:i/>
          <w:iCs/>
          <w:sz w:val="22"/>
          <w:szCs w:val="22"/>
        </w:rPr>
        <w:t>art. 5º, inciso II, e do art. 11 da Lei nº 13.709/2018 (LGPD)</w:t>
      </w:r>
      <w:r w:rsidRPr="00771501">
        <w:rPr>
          <w:rFonts w:ascii="Arial" w:hAnsi="Arial" w:cs="Arial"/>
          <w:sz w:val="22"/>
          <w:szCs w:val="22"/>
        </w:rPr>
        <w:t xml:space="preserve">, o </w:t>
      </w:r>
      <w:r w:rsidRPr="00771501">
        <w:rPr>
          <w:rFonts w:ascii="Arial" w:hAnsi="Arial" w:cs="Arial"/>
          <w:b/>
          <w:bCs/>
          <w:sz w:val="22"/>
          <w:szCs w:val="22"/>
        </w:rPr>
        <w:t>COLABORADOR</w:t>
      </w:r>
      <w:r w:rsidRPr="00771501">
        <w:rPr>
          <w:rFonts w:ascii="Arial" w:hAnsi="Arial" w:cs="Arial"/>
          <w:sz w:val="22"/>
          <w:szCs w:val="22"/>
        </w:rPr>
        <w:t xml:space="preserve"> manifesta seu consentimento livre, informado, inequívoco, específico e destacado para a coleta, o armazenamento, o processamento e a utilização de seus dados biométricos (impressão digital e imagem facial) e das imagens capturadas pelas câmeras de segurança, exclusivamente para as finalidades indicadas nesta cláusula.</w:t>
      </w:r>
    </w:p>
    <w:p w14:paraId="0E465F4D" w14:textId="77777777" w:rsidR="00771501" w:rsidRP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b/>
          <w:bCs/>
          <w:sz w:val="22"/>
          <w:szCs w:val="22"/>
        </w:rPr>
        <w:t>3.10.2. Finalidades do Tratamento:</w:t>
      </w:r>
      <w:r w:rsidRPr="00771501">
        <w:rPr>
          <w:rFonts w:ascii="Arial" w:hAnsi="Arial" w:cs="Arial"/>
          <w:sz w:val="22"/>
          <w:szCs w:val="22"/>
        </w:rPr>
        <w:t xml:space="preserve"> (a) controle de ingresso e circulação nas dependências da empresa; (b) segurança patrimonial e proteção de colaboradores, visitantes, instalações e informações; (c) marcação e registro de ponto eletrônico, por meio de sistema de biometria e/ou reconhecimento facial, inclusive para fins de controle de jornada, nos termos do </w:t>
      </w:r>
      <w:r w:rsidRPr="00771501">
        <w:rPr>
          <w:rFonts w:ascii="Arial" w:hAnsi="Arial" w:cs="Arial"/>
          <w:i/>
          <w:iCs/>
          <w:sz w:val="22"/>
          <w:szCs w:val="22"/>
        </w:rPr>
        <w:t>art. 74 da CLT</w:t>
      </w:r>
      <w:r w:rsidRPr="00771501">
        <w:rPr>
          <w:rFonts w:ascii="Arial" w:hAnsi="Arial" w:cs="Arial"/>
          <w:sz w:val="22"/>
          <w:szCs w:val="22"/>
        </w:rPr>
        <w:t xml:space="preserve"> e da legislação aplicável; e (d) prevenção e apuração de incidentes de segurança.</w:t>
      </w:r>
    </w:p>
    <w:p w14:paraId="3CC2D3C8" w14:textId="77777777" w:rsidR="00771501" w:rsidRP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b/>
          <w:bCs/>
          <w:sz w:val="22"/>
          <w:szCs w:val="22"/>
        </w:rPr>
        <w:t>3.10.3. Câmeras com Inteligência Artificial:</w:t>
      </w:r>
      <w:r w:rsidRPr="00771501">
        <w:rPr>
          <w:rFonts w:ascii="Arial" w:hAnsi="Arial" w:cs="Arial"/>
          <w:sz w:val="22"/>
          <w:szCs w:val="22"/>
        </w:rPr>
        <w:t xml:space="preserve"> O </w:t>
      </w:r>
      <w:r w:rsidRPr="00771501">
        <w:rPr>
          <w:rFonts w:ascii="Arial" w:hAnsi="Arial" w:cs="Arial"/>
          <w:b/>
          <w:bCs/>
          <w:sz w:val="22"/>
          <w:szCs w:val="22"/>
        </w:rPr>
        <w:t>COLABORADOR</w:t>
      </w:r>
      <w:r w:rsidRPr="00771501">
        <w:rPr>
          <w:rFonts w:ascii="Arial" w:hAnsi="Arial" w:cs="Arial"/>
          <w:sz w:val="22"/>
          <w:szCs w:val="22"/>
        </w:rPr>
        <w:t xml:space="preserve"> declara ciência de que as dependências da </w:t>
      </w:r>
      <w:r w:rsidRPr="00771501">
        <w:rPr>
          <w:rFonts w:ascii="Arial" w:hAnsi="Arial" w:cs="Arial"/>
          <w:b/>
          <w:bCs/>
          <w:sz w:val="22"/>
          <w:szCs w:val="22"/>
        </w:rPr>
        <w:t>PRAFESTA</w:t>
      </w:r>
      <w:r w:rsidRPr="00771501">
        <w:rPr>
          <w:rFonts w:ascii="Arial" w:hAnsi="Arial" w:cs="Arial"/>
          <w:sz w:val="22"/>
          <w:szCs w:val="22"/>
        </w:rPr>
        <w:t xml:space="preserve"> contam com sistema de câmeras de segurança com tecnologia de </w:t>
      </w:r>
      <w:r w:rsidRPr="00771501">
        <w:rPr>
          <w:rFonts w:ascii="Arial" w:hAnsi="Arial" w:cs="Arial"/>
          <w:b/>
          <w:bCs/>
          <w:sz w:val="22"/>
          <w:szCs w:val="22"/>
        </w:rPr>
        <w:t>IA</w:t>
      </w:r>
      <w:r w:rsidRPr="00771501">
        <w:rPr>
          <w:rFonts w:ascii="Arial" w:hAnsi="Arial" w:cs="Arial"/>
          <w:sz w:val="22"/>
          <w:szCs w:val="22"/>
        </w:rPr>
        <w:t>, com captação contínua e gravação de imagens, incluindo áreas comuns, administrativas e de produção, ressalvadas as áreas destinadas à privacidade dos colaboradores (sanitários, vestiários e afins), podendo as imagens ser utilizadas para monitoramento, segurança, prevenção de irregularidades e apuração de condutas, nos termos da legislação aplicável.</w:t>
      </w:r>
    </w:p>
    <w:p w14:paraId="19436C16" w14:textId="77777777" w:rsidR="00771501" w:rsidRP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b/>
          <w:bCs/>
          <w:sz w:val="22"/>
          <w:szCs w:val="22"/>
        </w:rPr>
        <w:t>3.10.4. Marcação de Ponto por Biometria e Reconhecimento Facial:</w:t>
      </w:r>
      <w:r w:rsidRPr="00771501">
        <w:rPr>
          <w:rFonts w:ascii="Arial" w:hAnsi="Arial" w:cs="Arial"/>
          <w:sz w:val="22"/>
          <w:szCs w:val="22"/>
        </w:rPr>
        <w:t xml:space="preserve"> A marcação de ponto será realizada por meio dos sistemas de biometria (impressão digital) e/ou reconhecimento facial adotados pela empresa, sendo o registro pessoal e intransferível, ficando o </w:t>
      </w:r>
      <w:r w:rsidRPr="00771501">
        <w:rPr>
          <w:rFonts w:ascii="Arial" w:hAnsi="Arial" w:cs="Arial"/>
          <w:b/>
          <w:bCs/>
          <w:sz w:val="22"/>
          <w:szCs w:val="22"/>
        </w:rPr>
        <w:t>COLABORADOR</w:t>
      </w:r>
      <w:r w:rsidRPr="00771501">
        <w:rPr>
          <w:rFonts w:ascii="Arial" w:hAnsi="Arial" w:cs="Arial"/>
          <w:sz w:val="22"/>
          <w:szCs w:val="22"/>
        </w:rPr>
        <w:t xml:space="preserve"> obrigado a utilizar o sistema para o registro de sua jornada. É vedada qualquer tentativa de burla dos sistemas, inclusive mediante uso de </w:t>
      </w:r>
      <w:r w:rsidRPr="00771501">
        <w:rPr>
          <w:rFonts w:ascii="Arial" w:hAnsi="Arial" w:cs="Arial"/>
          <w:sz w:val="22"/>
          <w:szCs w:val="22"/>
        </w:rPr>
        <w:lastRenderedPageBreak/>
        <w:t xml:space="preserve">fotografias, vídeos, máscaras, réplicas de impressão digital ou qualquer outro artifício destinado a simular a presença ou a identidade do </w:t>
      </w:r>
      <w:r w:rsidRPr="00771501">
        <w:rPr>
          <w:rFonts w:ascii="Arial" w:hAnsi="Arial" w:cs="Arial"/>
          <w:b/>
          <w:bCs/>
          <w:sz w:val="22"/>
          <w:szCs w:val="22"/>
        </w:rPr>
        <w:t>COLABORADOR</w:t>
      </w:r>
      <w:r w:rsidRPr="00771501">
        <w:rPr>
          <w:rFonts w:ascii="Arial" w:hAnsi="Arial" w:cs="Arial"/>
          <w:sz w:val="22"/>
          <w:szCs w:val="22"/>
        </w:rPr>
        <w:t>, sob pena de aplicação das medidas disciplinares cabíveis, sem prejuízo das sanções legais.</w:t>
      </w:r>
    </w:p>
    <w:p w14:paraId="4A9645F5" w14:textId="77777777" w:rsidR="00771501" w:rsidRP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b/>
          <w:bCs/>
          <w:sz w:val="22"/>
          <w:szCs w:val="22"/>
        </w:rPr>
        <w:t>3.10.5. Revogação do Consentimento e Consequências:</w:t>
      </w:r>
      <w:r w:rsidRPr="00771501">
        <w:rPr>
          <w:rFonts w:ascii="Arial" w:hAnsi="Arial" w:cs="Arial"/>
          <w:sz w:val="22"/>
          <w:szCs w:val="22"/>
        </w:rPr>
        <w:t xml:space="preserve"> O </w:t>
      </w:r>
      <w:r w:rsidRPr="00771501">
        <w:rPr>
          <w:rFonts w:ascii="Arial" w:hAnsi="Arial" w:cs="Arial"/>
          <w:b/>
          <w:bCs/>
          <w:sz w:val="22"/>
          <w:szCs w:val="22"/>
        </w:rPr>
        <w:t>COLABORADOR</w:t>
      </w:r>
      <w:r w:rsidRPr="00771501">
        <w:rPr>
          <w:rFonts w:ascii="Arial" w:hAnsi="Arial" w:cs="Arial"/>
          <w:sz w:val="22"/>
          <w:szCs w:val="22"/>
        </w:rPr>
        <w:t xml:space="preserve"> poderá revogar, a qualquer momento, o consentimento para o tratamento de seus dados biométricos, mediante comunicação escrita à empresa. O </w:t>
      </w:r>
      <w:r w:rsidRPr="00771501">
        <w:rPr>
          <w:rFonts w:ascii="Arial" w:hAnsi="Arial" w:cs="Arial"/>
          <w:b/>
          <w:bCs/>
          <w:sz w:val="22"/>
          <w:szCs w:val="22"/>
        </w:rPr>
        <w:t>COLABORADOR</w:t>
      </w:r>
      <w:r w:rsidRPr="00771501">
        <w:rPr>
          <w:rFonts w:ascii="Arial" w:hAnsi="Arial" w:cs="Arial"/>
          <w:sz w:val="22"/>
          <w:szCs w:val="22"/>
        </w:rPr>
        <w:t xml:space="preserve"> declara-se ciente de que, em razão da adoção dos sistemas de biometria e reconhecimento facial para controle de acesso e marcação de ponto, a revogação poderá inviabilizar o regular exercício de suas atividades e a manutenção do vínculo empregatício, aplicando-se, no que couber, o disposto na cláusula 4.7 deste instrumento.</w:t>
      </w:r>
    </w:p>
    <w:p w14:paraId="0206AA2A" w14:textId="77777777" w:rsidR="00771501" w:rsidRPr="00771501" w:rsidRDefault="00771501" w:rsidP="00771501">
      <w:pPr>
        <w:pStyle w:val="Ttulo3"/>
        <w:jc w:val="both"/>
        <w:rPr>
          <w:rFonts w:ascii="Arial" w:hAnsi="Arial" w:cs="Arial"/>
          <w:color w:val="auto"/>
          <w:sz w:val="22"/>
          <w:szCs w:val="22"/>
        </w:rPr>
      </w:pPr>
      <w:r w:rsidRPr="00771501">
        <w:rPr>
          <w:rFonts w:ascii="Arial" w:hAnsi="Arial" w:cs="Arial"/>
          <w:color w:val="auto"/>
          <w:sz w:val="22"/>
          <w:szCs w:val="22"/>
        </w:rPr>
        <w:t>3.11. USO DA REDE WI-FI</w:t>
      </w:r>
    </w:p>
    <w:p w14:paraId="54BABEC9" w14:textId="4C6773D4" w:rsidR="00771501" w:rsidRP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b/>
          <w:bCs/>
          <w:sz w:val="22"/>
          <w:szCs w:val="22"/>
        </w:rPr>
        <w:t>3.11.1.</w:t>
      </w:r>
      <w:r w:rsidRPr="00771501">
        <w:rPr>
          <w:rFonts w:ascii="Arial" w:hAnsi="Arial" w:cs="Arial"/>
          <w:sz w:val="22"/>
          <w:szCs w:val="22"/>
        </w:rPr>
        <w:t xml:space="preserve"> O acesso à rede Wi-Fi corporativa da </w:t>
      </w:r>
      <w:r w:rsidRPr="00771501">
        <w:rPr>
          <w:rFonts w:ascii="Arial" w:hAnsi="Arial" w:cs="Arial"/>
          <w:b/>
          <w:bCs/>
          <w:sz w:val="22"/>
          <w:szCs w:val="22"/>
        </w:rPr>
        <w:t>PRAFESTA</w:t>
      </w:r>
      <w:r w:rsidRPr="00771501">
        <w:rPr>
          <w:rFonts w:ascii="Arial" w:hAnsi="Arial" w:cs="Arial"/>
          <w:sz w:val="22"/>
          <w:szCs w:val="22"/>
        </w:rPr>
        <w:t xml:space="preserve">, por meio de equipamentos corporativos ou pessoais, está condicionado à prévia aceitação da política de uso de rede e de tecnologia da informação da empresa, constante deste Termo e das normas internas complementares. Na área de </w:t>
      </w:r>
      <w:r w:rsidRPr="00771501">
        <w:rPr>
          <w:rFonts w:ascii="Arial" w:hAnsi="Arial" w:cs="Arial"/>
          <w:b/>
          <w:bCs/>
          <w:sz w:val="22"/>
          <w:szCs w:val="22"/>
        </w:rPr>
        <w:t>la</w:t>
      </w:r>
      <w:r w:rsidR="00393282">
        <w:rPr>
          <w:rFonts w:ascii="Arial" w:hAnsi="Arial" w:cs="Arial"/>
          <w:b/>
          <w:bCs/>
          <w:sz w:val="22"/>
          <w:szCs w:val="22"/>
        </w:rPr>
        <w:t>z</w:t>
      </w:r>
      <w:r w:rsidRPr="00771501">
        <w:rPr>
          <w:rFonts w:ascii="Arial" w:hAnsi="Arial" w:cs="Arial"/>
          <w:b/>
          <w:bCs/>
          <w:sz w:val="22"/>
          <w:szCs w:val="22"/>
        </w:rPr>
        <w:t>er</w:t>
      </w:r>
      <w:r w:rsidRPr="00771501">
        <w:rPr>
          <w:rFonts w:ascii="Arial" w:hAnsi="Arial" w:cs="Arial"/>
          <w:sz w:val="22"/>
          <w:szCs w:val="22"/>
        </w:rPr>
        <w:t xml:space="preserve">, o acesso à rede Wi-Fi é liberado aos colaboradores que atuam naquele setor, contudo o uso somente será permitido mediante prévio aceite da política de uso de rede, nos termos desta cláusula, devendo o </w:t>
      </w:r>
      <w:r w:rsidRPr="00771501">
        <w:rPr>
          <w:rFonts w:ascii="Arial" w:hAnsi="Arial" w:cs="Arial"/>
          <w:b/>
          <w:bCs/>
          <w:sz w:val="22"/>
          <w:szCs w:val="22"/>
        </w:rPr>
        <w:t>COLABORADOR</w:t>
      </w:r>
      <w:r w:rsidRPr="00771501">
        <w:rPr>
          <w:rFonts w:ascii="Arial" w:hAnsi="Arial" w:cs="Arial"/>
          <w:sz w:val="22"/>
          <w:szCs w:val="22"/>
        </w:rPr>
        <w:t xml:space="preserve"> registrar sua ciência e concordância de forma eletrônica, nos moldes do aceite previsto na Declaração deste instrumento.</w:t>
      </w:r>
    </w:p>
    <w:p w14:paraId="1B360156" w14:textId="77777777" w:rsidR="00771501" w:rsidRP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b/>
          <w:bCs/>
          <w:sz w:val="22"/>
          <w:szCs w:val="22"/>
        </w:rPr>
        <w:t>3.11.2.</w:t>
      </w:r>
      <w:r w:rsidRPr="00771501">
        <w:rPr>
          <w:rFonts w:ascii="Arial" w:hAnsi="Arial" w:cs="Arial"/>
          <w:sz w:val="22"/>
          <w:szCs w:val="22"/>
        </w:rPr>
        <w:t xml:space="preserve"> Ao conectar-se à rede Wi-Fi da empresa, o </w:t>
      </w:r>
      <w:r w:rsidRPr="00771501">
        <w:rPr>
          <w:rFonts w:ascii="Arial" w:hAnsi="Arial" w:cs="Arial"/>
          <w:b/>
          <w:bCs/>
          <w:sz w:val="22"/>
          <w:szCs w:val="22"/>
        </w:rPr>
        <w:t>COLABORADOR</w:t>
      </w:r>
      <w:r w:rsidRPr="00771501">
        <w:rPr>
          <w:rFonts w:ascii="Arial" w:hAnsi="Arial" w:cs="Arial"/>
          <w:sz w:val="22"/>
          <w:szCs w:val="22"/>
        </w:rPr>
        <w:t xml:space="preserve"> declara ciência e concorda expressamente com o monitoramento do tráfego de dados, o registro de acessos, as restrições de uso e as regras de confidencialidade e de proteção de dados previstas neste instrumento, sendo vedada a utilização da rede para finalidades pessoais, ilícitas ou que comprometam a segurança da informação.</w:t>
      </w:r>
    </w:p>
    <w:p w14:paraId="67F8A39C" w14:textId="77777777" w:rsidR="00B854B2" w:rsidRDefault="00771501" w:rsidP="00B854B2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b/>
          <w:bCs/>
          <w:sz w:val="22"/>
          <w:szCs w:val="22"/>
        </w:rPr>
        <w:t>3.11.3.</w:t>
      </w:r>
      <w:r w:rsidRPr="00771501">
        <w:rPr>
          <w:rFonts w:ascii="Arial" w:hAnsi="Arial" w:cs="Arial"/>
          <w:sz w:val="22"/>
          <w:szCs w:val="22"/>
        </w:rPr>
        <w:t xml:space="preserve"> A utilização de redes Wi-Fi externas (públicas ou particulares) para o desempenho de atividades da empresa, quando autorizada, observará as mesmas regras de proteção, segurança e confidencialidade, sendo vedado o acesso a sistemas corporativos por meio de redes não seguras sem autorização expressa.</w:t>
      </w:r>
    </w:p>
    <w:p w14:paraId="297CC8DB" w14:textId="77777777" w:rsidR="00B854B2" w:rsidRDefault="00B854B2" w:rsidP="00B854B2">
      <w:pPr>
        <w:spacing w:before="60"/>
        <w:jc w:val="both"/>
        <w:rPr>
          <w:rFonts w:ascii="Arial" w:hAnsi="Arial" w:cs="Arial"/>
          <w:sz w:val="22"/>
          <w:szCs w:val="22"/>
        </w:rPr>
      </w:pPr>
    </w:p>
    <w:p w14:paraId="08EDF570" w14:textId="77777777" w:rsidR="00B854B2" w:rsidRDefault="00771501" w:rsidP="00B854B2">
      <w:pPr>
        <w:spacing w:before="60"/>
        <w:jc w:val="both"/>
        <w:rPr>
          <w:rFonts w:ascii="Arial" w:eastAsiaTheme="majorEastAsia" w:hAnsi="Arial" w:cs="Arial"/>
          <w:b/>
          <w:bCs/>
          <w:sz w:val="22"/>
          <w:szCs w:val="22"/>
        </w:rPr>
      </w:pPr>
      <w:r w:rsidRPr="00771501">
        <w:rPr>
          <w:rFonts w:ascii="Arial" w:eastAsiaTheme="majorEastAsia" w:hAnsi="Arial" w:cs="Arial"/>
          <w:b/>
          <w:bCs/>
          <w:sz w:val="22"/>
          <w:szCs w:val="22"/>
        </w:rPr>
        <w:t>3.12. POLÍTICA DE MÍDIA SOCIAL E USO DE IMAGEM</w:t>
      </w:r>
    </w:p>
    <w:p w14:paraId="68732D3B" w14:textId="77777777" w:rsidR="00B854B2" w:rsidRDefault="00771501" w:rsidP="00B854B2">
      <w:pPr>
        <w:spacing w:before="60"/>
        <w:jc w:val="both"/>
        <w:rPr>
          <w:rFonts w:ascii="Arial" w:eastAsiaTheme="majorEastAsia" w:hAnsi="Arial" w:cs="Arial"/>
          <w:sz w:val="22"/>
          <w:szCs w:val="22"/>
        </w:rPr>
      </w:pPr>
      <w:r w:rsidRPr="00771501">
        <w:rPr>
          <w:rFonts w:ascii="Arial" w:eastAsiaTheme="majorEastAsia" w:hAnsi="Arial" w:cs="Arial"/>
          <w:sz w:val="22"/>
          <w:szCs w:val="22"/>
        </w:rPr>
        <w:t>3.12.1. Definição e Abrangência: Para os fins desta cláusula, consideram-se "mídias sociais" todas as plataformas, redes, aplicativos e canais de comunicação digital, incluindo, mas não se limitando a, Instagram, Facebook, LinkedIn, X (antigo Twitter), TikTok, YouTube, WhatsApp, Telegram e demais ferramentas correlatas, bem como quaisquer perfis, páginas, grupos, comunidades e canais de comentários. Esta Política aplica-se ao uso de mídias sociais tanto no exercício das atividades profissionais do COLABORADOR quanto ao seu uso pessoal, sempre que houver referência à PRAFESTA, à sua marca, aos seus produtos, colaboradores, clientes ou concorrentes.</w:t>
      </w:r>
    </w:p>
    <w:p w14:paraId="62454F3D" w14:textId="77777777" w:rsidR="00B854B2" w:rsidRDefault="00771501" w:rsidP="00B854B2">
      <w:pPr>
        <w:spacing w:before="60"/>
        <w:jc w:val="both"/>
        <w:rPr>
          <w:rFonts w:ascii="Arial" w:eastAsiaTheme="majorEastAsia" w:hAnsi="Arial" w:cs="Arial"/>
          <w:sz w:val="22"/>
          <w:szCs w:val="22"/>
        </w:rPr>
      </w:pPr>
      <w:r w:rsidRPr="00771501">
        <w:rPr>
          <w:rFonts w:ascii="Arial" w:eastAsiaTheme="majorEastAsia" w:hAnsi="Arial" w:cs="Arial"/>
          <w:sz w:val="22"/>
          <w:szCs w:val="22"/>
        </w:rPr>
        <w:t>3.12.2. Responsabilidade Pessoal: A PRAFESTA reconhece que as novas tecnologias oferecem oportunidades únicas para construir os negócios, ouvir, aprender e interagir com os clientes por meio do uso de uma ampla variedade de mídias sociais. No entanto, a forma como os colaboradores usam a mídia social e o que dizem também tem o potencial de afetar a PRAFESTA e/ou expor a Empresa (e cada um deles) a riscos comerciais ou jurídicos. Portanto, todos os colaboradores têm a responsabilidade pessoal de se familiarizar e cumprir a Política de Mídias Sociais da PRAFESTA, bem como o Código de Ética e Conduta Empresarial, respondendo individualmente pelos conteúdos que publicarem, compartilharem ou endossarem, inclusive em perfis pessoais.</w:t>
      </w:r>
    </w:p>
    <w:p w14:paraId="391D9864" w14:textId="77777777" w:rsidR="00B854B2" w:rsidRDefault="00771501" w:rsidP="00B854B2">
      <w:pPr>
        <w:spacing w:before="60"/>
        <w:jc w:val="both"/>
        <w:rPr>
          <w:rFonts w:ascii="Arial" w:eastAsiaTheme="majorEastAsia" w:hAnsi="Arial" w:cs="Arial"/>
          <w:sz w:val="22"/>
          <w:szCs w:val="22"/>
        </w:rPr>
      </w:pPr>
      <w:r w:rsidRPr="00771501">
        <w:rPr>
          <w:rFonts w:ascii="Arial" w:eastAsiaTheme="majorEastAsia" w:hAnsi="Arial" w:cs="Arial"/>
          <w:sz w:val="22"/>
          <w:szCs w:val="22"/>
        </w:rPr>
        <w:t xml:space="preserve">3.12.3. Objetivo: Esta Política estabelece as expectativas da Empresa quanto ao uso de mídias sociais, quando os colaboradores as utilizarem como parte de suas responsabilidades de trabalho, como meio eficiente de colaboração e produtividade de </w:t>
      </w:r>
      <w:r w:rsidRPr="00771501">
        <w:rPr>
          <w:rFonts w:ascii="Arial" w:eastAsiaTheme="majorEastAsia" w:hAnsi="Arial" w:cs="Arial"/>
          <w:sz w:val="22"/>
          <w:szCs w:val="22"/>
        </w:rPr>
        <w:lastRenderedPageBreak/>
        <w:t>negócios, e/ou em seu uso pessoal, por exemplo, quando se referirem à Empresa ou à sua marca.</w:t>
      </w:r>
    </w:p>
    <w:p w14:paraId="43A7F4FA" w14:textId="77777777" w:rsidR="00B854B2" w:rsidRDefault="00771501" w:rsidP="00B854B2">
      <w:pPr>
        <w:spacing w:before="60"/>
        <w:jc w:val="both"/>
        <w:rPr>
          <w:rFonts w:ascii="Arial" w:eastAsiaTheme="majorEastAsia" w:hAnsi="Arial" w:cs="Arial"/>
          <w:sz w:val="22"/>
          <w:szCs w:val="22"/>
        </w:rPr>
      </w:pPr>
      <w:r w:rsidRPr="00771501">
        <w:rPr>
          <w:rFonts w:ascii="Arial" w:eastAsiaTheme="majorEastAsia" w:hAnsi="Arial" w:cs="Arial"/>
          <w:sz w:val="22"/>
          <w:szCs w:val="22"/>
        </w:rPr>
        <w:t xml:space="preserve">3.12.4. Princípios: Esta Política complementa e reforça o Código de Ética e Conduta Empresarial e as normas de Segurança da Informação e Proteção de Dados (LGPD). Antes de acessar qualquer mídia social no ambiente corporativo ou em referência à Empresa, o COLABORADOR deve conhecer e seguir as regras e diretrizes do Código de Ética e Conduta Empresarial, da Política de Segurança da Informação e Proteção de Dados e do Termo de Uso de Rede. Se o COLABORADOR tomar conhecimento ou acreditar que as tecnologias e/ou comunicações eletrônicas da PRAFESTA estão sendo usadas em violação às políticas internas — por exemplo, para comentários desrespeitosos com base em raça, religião, idade ou outras características legalmente protegidas, assédio, intimidação ou declarações falsas e maliciosas —, deverá notificar imediatamente o TI, o RH ou o Jurídico, ou utilizar o canal de denúncia: </w:t>
      </w:r>
      <w:hyperlink r:id="rId7" w:tgtFrame="_blank" w:history="1">
        <w:r w:rsidRPr="00771501">
          <w:rPr>
            <w:rStyle w:val="Hyperlink"/>
            <w:rFonts w:ascii="Arial" w:hAnsi="Arial" w:cs="Arial"/>
            <w:color w:val="auto"/>
            <w:sz w:val="22"/>
            <w:szCs w:val="22"/>
          </w:rPr>
          <w:t>denuncia@prafesta.com.br</w:t>
        </w:r>
      </w:hyperlink>
      <w:r w:rsidRPr="00771501">
        <w:rPr>
          <w:rFonts w:ascii="Arial" w:eastAsiaTheme="majorEastAsia" w:hAnsi="Arial" w:cs="Arial"/>
          <w:sz w:val="22"/>
          <w:szCs w:val="22"/>
        </w:rPr>
        <w:t>.</w:t>
      </w:r>
    </w:p>
    <w:p w14:paraId="005359C1" w14:textId="77777777" w:rsidR="00393282" w:rsidRDefault="00771501" w:rsidP="00393282">
      <w:pPr>
        <w:spacing w:before="60"/>
        <w:jc w:val="both"/>
        <w:rPr>
          <w:rFonts w:ascii="Arial" w:eastAsiaTheme="majorEastAsia" w:hAnsi="Arial" w:cs="Arial"/>
          <w:sz w:val="22"/>
          <w:szCs w:val="22"/>
        </w:rPr>
      </w:pPr>
      <w:r w:rsidRPr="00771501">
        <w:rPr>
          <w:rFonts w:ascii="Arial" w:eastAsiaTheme="majorEastAsia" w:hAnsi="Arial" w:cs="Arial"/>
          <w:sz w:val="22"/>
          <w:szCs w:val="22"/>
        </w:rPr>
        <w:t>3.12.5. Instruções de Uso: O COLABORADOR deverá observar as seguintes instruções: a) Publicações e conteúdo: todas as publicações, legendas e conteúdos em nome da PRAFESTA deverão ser realizados somente com autorização prévia do Departamento de Marketing; b) Representação da empresa: ao interagir em mídias sociais, o COLABORADOR deve demonstrar respeito e cordialidade com todos os indivíduos, independentemente de gênero, identidade de gênero, raça, etnia, orientação sexual, habilidade, religião, idade ou cultura, sendo vedado o uso ou a repetição de palavras ofensivas; c) Bom senso e responsabilidade: o COLABORADOR poderá ser responsabilizado pelo que publica, motivo pelo qual somente o Marketing está autorizado a criar conteúdo institucional, como forma de proteger o colaborador de postagens com potencial dano à imagem da empresa. Comentários em publicações devem ser criteriosamente analisados, pois podem ser mal interpretados por consumidores, concorrentes, fornecedores e clientes; recomenda-se evitar comentar e, ao curtir postagens, certificar-se de que a publicação não contenha conteúdo desrespeitoso, religioso, político, criminoso, sensacionalista ou qualquer forma de assédio, intimidação ou declaração falsa e maliciosa; d) Sigilo e discrição: comentários ou conversas privadas do COLABORADOR sobre a Empresa, produtos concorrentes ou iniciativas de negócios podem estar sujeitos a revisão e medidas disciplinares, especialmente quando envolvam informações confidenciais ou estratégicas; e) Concorrentes: é vedado ao COLABORADOR envolver-se com representantes de marcas concorrentes ou participar de fóruns patrocinados por concorrentes, em nome da Empresa ou de forma que possa vincular sua imagem à PRAFESTA; f) Registros permanentes: mensagens eletrônicas e publicações em mídias sociais constituem registros permanentes; o COLABORADOR deve fornecer informações de forma clara e objetiva e nunca revelar informações confidenciais, segredos comerciais ou industriais, dados pessoais ou dados estratégicos da PRAFESTA, obrigação que permanece válida mesmo após o término do vínculo empregatício; g) Propriedade intelectual: nenhum colaborador tem permissão para realizar postagens vinculadas ao nome da PRAFESTA, somente podendo ser realizadas postagens validadas e autorizadas pelo Marketing, respeitados os direitos de propriedade intelectual e os direitos comerciais de terceiros; h) Privacidade e LGPD: qualquer coleta, uso ou divulgação de dados pessoais em mídias sociais deve observar integralmente a LGPD (</w:t>
      </w:r>
      <w:r w:rsidRPr="00771501">
        <w:rPr>
          <w:rFonts w:ascii="Arial" w:eastAsiaTheme="majorEastAsia" w:hAnsi="Arial" w:cs="Arial"/>
          <w:i/>
          <w:iCs/>
          <w:sz w:val="22"/>
          <w:szCs w:val="22"/>
        </w:rPr>
        <w:t>Lei nº 13.709/2018</w:t>
      </w:r>
      <w:r w:rsidRPr="00771501">
        <w:rPr>
          <w:rFonts w:ascii="Arial" w:eastAsiaTheme="majorEastAsia" w:hAnsi="Arial" w:cs="Arial"/>
          <w:sz w:val="22"/>
          <w:szCs w:val="22"/>
        </w:rPr>
        <w:t xml:space="preserve">), sendo vedada a divulgação de dados pessoais de colaboradores, clientes, fornecedores ou terceiros sem autorização; i) Treinamento: o COLABORADOR deve assegurar-se de ter passado por treinamento adequado e de possuir as informações atualizadas aprovadas pelo Departamento de Marketing e pelo Jurídico antes de realizar publicações em nome da Empresa; j) Segurança e acesso: as senhas de acesso às contas de mídia social são confidenciais e serão mantidas em sigilo, com acesso restrito aos colaboradores autorizados e às áreas de Marketing e TI. A mídia social somente deverá ser acessada </w:t>
      </w:r>
      <w:r w:rsidRPr="00771501">
        <w:rPr>
          <w:rFonts w:ascii="Arial" w:eastAsiaTheme="majorEastAsia" w:hAnsi="Arial" w:cs="Arial"/>
          <w:sz w:val="22"/>
          <w:szCs w:val="22"/>
        </w:rPr>
        <w:lastRenderedPageBreak/>
        <w:t>por equipamento de propriedade da PRAFESTA, com homologação do TI, sendo restrito o uso à jornada de trabalho, vedado o acesso fora da jornada ou durante o intervalo para refeição e descanso, cujo descumprimento sujeitará o COLABORADOR a medidas disciplinares.</w:t>
      </w:r>
    </w:p>
    <w:p w14:paraId="206BE7D0" w14:textId="77777777" w:rsidR="00393282" w:rsidRDefault="00771501" w:rsidP="00393282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>3.12.6. Uso em Nome da Empresa: Somente colaboradores expressamente autorizados pela PRAFESTA, mediante designação do Departamento de Marketing, poderão manifestar-se publicamente em nome da Empresa em mídias sociais. É vedado ao COLABORADOR: (a) apresentar-se como porta-voz ou representante da PRAFESTA sem autorização; (b) divulgar informações, posicionamentos ou opiniões em nome da Empresa; (c) utilizar marcas, logotipos, símbolos ou materiais institucionais sem autorização; e (d) responder a comentários, críticas ou questionamentos de clientes, imprensa ou público em nome da Empresa, devendo direcionar tais interações aos canais oficiais da PRAFESTA.</w:t>
      </w:r>
    </w:p>
    <w:p w14:paraId="2D9EDC49" w14:textId="77777777" w:rsidR="00393282" w:rsidRDefault="00771501" w:rsidP="00393282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>3.12.7. Autorização de Uso de Imagem: O COLABORADOR permite e concorda, a título gratuito, com a utilização de sua imagem, voz e nome em perfis de mídia social da PRAFESTA, bem como em materiais internos e de divulgação da empresa (fotografias, vídeos, campanhas, publicações e afins), pelo período do vínculo empregatício e enquanto o material permanecer em circulação, observada a legislação aplicável, em especial o direito de imagem (</w:t>
      </w:r>
      <w:r w:rsidRPr="00771501">
        <w:rPr>
          <w:rFonts w:ascii="Arial" w:hAnsi="Arial" w:cs="Arial"/>
          <w:i/>
          <w:iCs/>
          <w:sz w:val="22"/>
          <w:szCs w:val="22"/>
        </w:rPr>
        <w:t>art. 5º, X, da Constituição Federal e arts. 20 e 21 do Código Civil</w:t>
      </w:r>
      <w:r w:rsidRPr="00771501">
        <w:rPr>
          <w:rFonts w:ascii="Arial" w:hAnsi="Arial" w:cs="Arial"/>
          <w:sz w:val="22"/>
          <w:szCs w:val="22"/>
        </w:rPr>
        <w:t>) e a LGPD. A utilização da imagem restringir-se-á a contextos relacionados às atividades e ao objeto social da PRAFESTA, sendo vedada qualquer utilização que exponha o COLABORADOR a situações vexatórias, discriminatórias ou lesivas à sua honra e imagem.</w:t>
      </w:r>
    </w:p>
    <w:p w14:paraId="4E9EABCA" w14:textId="77777777" w:rsidR="00393282" w:rsidRDefault="00771501" w:rsidP="00393282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>3.12.8. Revogação da Autorização de Uso de Imagem: O COLABORADOR poderá revogar, a qualquer momento, a autorização de uso de imagem mediante comunicação escrita à empresa, que, em prazo razoável, deixará de utilizar novas imagens do COLABORADOR e providenciará a retirada ou descontinuação do uso das imagens existentes onde tecnicamente possível, sem prejuízo dos materiais já publicados e dos direitos da empresa sobre os conteúdos produzidos durante o vínculo.</w:t>
      </w:r>
    </w:p>
    <w:p w14:paraId="56730707" w14:textId="77777777" w:rsidR="00393282" w:rsidRDefault="00771501" w:rsidP="00393282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>3.12.9. Exclusão do Perfil: Caso o COLABORADOR se desligue da empresa ou do departamento, os seus dados pessoais e a sua imagem serão imediatamente retirados dos perfis de mídia social da PRAFESTA e dos materiais em que constem como identificável, nos termos da LGPD, ressalvadas as hipóteses legais de conservação e os materiais institucionais de caráter histórico.</w:t>
      </w:r>
    </w:p>
    <w:p w14:paraId="0BD3F3BD" w14:textId="77777777" w:rsidR="00393282" w:rsidRDefault="00771501" w:rsidP="00393282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>3.12.10. Sanções: O descumprimento de qualquer das regras previstas nesta cláusula sujeitará o COLABORADOR às medidas disciplinares previstas em lei, na convenção coletiva de trabalho e no regulamento interno da empresa, consistentes em aconselhamento, advertência, suspensão e dispensa com ou sem justa causa, sem prejuízo do ressarcimento de perdas e danos causados à PRAFESTA e da responsabilização civil, administrativa e criminal, inclusive nos termos da LGPD e da legislação de propriedade intelectual.</w:t>
      </w:r>
    </w:p>
    <w:p w14:paraId="5B3369D8" w14:textId="77777777" w:rsidR="00393282" w:rsidRDefault="00771501" w:rsidP="00393282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>3.12.11. Aplicabilidade: A presente Política de Mídia Social aplica-se a todos os colaboradores da PRAFESTA, com especial relevância para aqueles que atuam na área comercial e de vendas, em razão da representação da empresa perante clientes e o mercado.</w:t>
      </w:r>
    </w:p>
    <w:p w14:paraId="61AD0FC5" w14:textId="226015DC" w:rsidR="00393282" w:rsidRPr="00393282" w:rsidRDefault="00393282" w:rsidP="00393282">
      <w:pPr>
        <w:spacing w:before="60"/>
        <w:jc w:val="both"/>
        <w:rPr>
          <w:rFonts w:ascii="Arial" w:hAnsi="Arial" w:cs="Arial"/>
          <w:color w:val="EE0000"/>
          <w:sz w:val="22"/>
          <w:szCs w:val="22"/>
        </w:rPr>
      </w:pPr>
      <w:r w:rsidRPr="00393282">
        <w:rPr>
          <w:rFonts w:ascii="Arial" w:hAnsi="Arial" w:cs="Arial"/>
          <w:color w:val="EE0000"/>
          <w:sz w:val="22"/>
          <w:szCs w:val="22"/>
        </w:rPr>
        <w:t>3.12.12. Conta Corporativa de Instagram (Conta Comercial): A PRAFESTA poderá atribuir ao COLABORADOR da equipe comercial uma conta corporativa de Instagram ("Conta Comercial"), cuja utilização observará, em complemento às demais regras desta cláusula 3.12, as seguintes disposições específicas:</w:t>
      </w:r>
    </w:p>
    <w:p w14:paraId="4742EAFB" w14:textId="77777777" w:rsidR="00393282" w:rsidRPr="00393282" w:rsidRDefault="00393282" w:rsidP="00393282">
      <w:pPr>
        <w:pStyle w:val="Ttulo3"/>
        <w:jc w:val="both"/>
        <w:rPr>
          <w:rFonts w:ascii="Arial" w:hAnsi="Arial" w:cs="Arial"/>
          <w:color w:val="EE0000"/>
          <w:sz w:val="22"/>
          <w:szCs w:val="22"/>
        </w:rPr>
      </w:pPr>
      <w:r w:rsidRPr="00393282">
        <w:rPr>
          <w:rFonts w:ascii="Arial" w:hAnsi="Arial" w:cs="Arial"/>
          <w:color w:val="EE0000"/>
          <w:sz w:val="22"/>
          <w:szCs w:val="22"/>
        </w:rPr>
        <w:lastRenderedPageBreak/>
        <w:t>a) Finalidade exclusiva: A Conta Comercial destina-se exclusivamente ao monitoramento e à prospecção ativa e passiva de clientes no exercício das atividades profissionais do COLABORADOR, sendo expressamente vedado o seu uso para fins pessoais, interações não corporativas, postagens de conteúdo próprio ou manifestações de opiniões pessoais;</w:t>
      </w:r>
    </w:p>
    <w:p w14:paraId="6D3D8708" w14:textId="77777777" w:rsidR="00393282" w:rsidRPr="00393282" w:rsidRDefault="00393282" w:rsidP="00393282">
      <w:pPr>
        <w:pStyle w:val="Ttulo3"/>
        <w:jc w:val="both"/>
        <w:rPr>
          <w:rFonts w:ascii="Arial" w:hAnsi="Arial" w:cs="Arial"/>
          <w:color w:val="EE0000"/>
          <w:sz w:val="22"/>
          <w:szCs w:val="22"/>
        </w:rPr>
      </w:pPr>
      <w:r w:rsidRPr="00393282">
        <w:rPr>
          <w:rFonts w:ascii="Arial" w:hAnsi="Arial" w:cs="Arial"/>
          <w:color w:val="EE0000"/>
          <w:sz w:val="22"/>
          <w:szCs w:val="22"/>
        </w:rPr>
        <w:t>b) Materiais de comunicação: Fica terminantemente proibida a criação, alteração, manipulação ou compartilhamento de qualquer material de comunicação (incluindo artes, folhetos, posts, stories, apresentações, cartões digitais ou similares) que envolva os produtos ou o nome da PRAFESTA, salvo se o material tiver sido desenvolvido exclusivamente pelo Departamento de Marketing e expressamente aprovado pela Direção Geral e pela Coordenação Comercial;</w:t>
      </w:r>
    </w:p>
    <w:p w14:paraId="6C7234AA" w14:textId="77777777" w:rsidR="00393282" w:rsidRPr="00393282" w:rsidRDefault="00393282" w:rsidP="00393282">
      <w:pPr>
        <w:pStyle w:val="Ttulo3"/>
        <w:jc w:val="both"/>
        <w:rPr>
          <w:rFonts w:ascii="Arial" w:hAnsi="Arial" w:cs="Arial"/>
          <w:color w:val="EE0000"/>
          <w:sz w:val="22"/>
          <w:szCs w:val="22"/>
        </w:rPr>
      </w:pPr>
      <w:r w:rsidRPr="00393282">
        <w:rPr>
          <w:rFonts w:ascii="Arial" w:hAnsi="Arial" w:cs="Arial"/>
          <w:color w:val="EE0000"/>
          <w:sz w:val="22"/>
          <w:szCs w:val="22"/>
        </w:rPr>
        <w:t>c) Propriedade intelectual: A PRAFESTA detém a propriedade intelectual e a exclusividade absoluta sobre o uso de seu logotipo, identidade visual, design de embalagens, fotografias e quaisquer acervos de comunicação; a utilização não autorizada, a reprodução indevida ou a adulteração desses ativos configura violação da Lei nº 9.279/1996 (Lei de Propriedade Industrial) e da Lei nº 9.610/1998 (Lei de Direitos Autorais), sujeitando o infrator às sanções previstas no art. 52 do Código Civil, abrangendo a responsabilização civil, criminal e trabalhista;</w:t>
      </w:r>
    </w:p>
    <w:p w14:paraId="745B5A36" w14:textId="77777777" w:rsidR="00393282" w:rsidRPr="00393282" w:rsidRDefault="00393282" w:rsidP="00393282">
      <w:pPr>
        <w:pStyle w:val="Ttulo3"/>
        <w:jc w:val="both"/>
        <w:rPr>
          <w:rFonts w:ascii="Arial" w:hAnsi="Arial" w:cs="Arial"/>
          <w:color w:val="EE0000"/>
          <w:sz w:val="22"/>
          <w:szCs w:val="22"/>
        </w:rPr>
      </w:pPr>
      <w:r w:rsidRPr="00393282">
        <w:rPr>
          <w:rFonts w:ascii="Arial" w:hAnsi="Arial" w:cs="Arial"/>
          <w:color w:val="EE0000"/>
          <w:sz w:val="22"/>
          <w:szCs w:val="22"/>
        </w:rPr>
        <w:t>d) Individualização e credenciais: A Conta Comercial será atribuída em caráter pessoal e intransferível ao COLABORADOR, que responderá por todas as ações e publicações realizadas por meio do perfil a ele designado, devendo zelar pela confidencialidade das credenciais de acesso, nos termos da cláusula 3.9.8;</w:t>
      </w:r>
    </w:p>
    <w:p w14:paraId="43A6D7DA" w14:textId="15D9E403" w:rsidR="00393282" w:rsidRPr="00393282" w:rsidRDefault="00393282" w:rsidP="00393282">
      <w:pPr>
        <w:pStyle w:val="Ttulo3"/>
        <w:jc w:val="both"/>
        <w:rPr>
          <w:rFonts w:ascii="Arial" w:hAnsi="Arial" w:cs="Arial"/>
          <w:color w:val="EE0000"/>
          <w:sz w:val="22"/>
          <w:szCs w:val="22"/>
        </w:rPr>
      </w:pPr>
      <w:r w:rsidRPr="00393282">
        <w:rPr>
          <w:rFonts w:ascii="Arial" w:hAnsi="Arial" w:cs="Arial"/>
          <w:color w:val="EE0000"/>
          <w:sz w:val="22"/>
          <w:szCs w:val="22"/>
        </w:rPr>
        <w:t>e) Sanções específicas: A inobservância das regras desta cláusula ensejará a aplicação das medidas disciplinares previstas na cláusula 3.12.10, sem prejuízo do bloqueio imediato do acesso à Conta Comercial e do ressarcimento por eventuais prejuízos causados à marca.</w:t>
      </w:r>
    </w:p>
    <w:p w14:paraId="05F50755" w14:textId="77777777" w:rsidR="00393282" w:rsidRPr="00393282" w:rsidRDefault="00393282" w:rsidP="00393282"/>
    <w:p w14:paraId="056AC5B9" w14:textId="77777777" w:rsidR="00771501" w:rsidRPr="00771501" w:rsidRDefault="00771501" w:rsidP="00771501">
      <w:pPr>
        <w:pStyle w:val="Ttulo3"/>
        <w:jc w:val="both"/>
        <w:rPr>
          <w:rFonts w:ascii="Arial" w:hAnsi="Arial" w:cs="Arial"/>
          <w:color w:val="auto"/>
          <w:sz w:val="22"/>
          <w:szCs w:val="22"/>
        </w:rPr>
      </w:pPr>
      <w:r w:rsidRPr="00771501">
        <w:rPr>
          <w:rFonts w:ascii="Arial" w:hAnsi="Arial" w:cs="Arial"/>
          <w:color w:val="auto"/>
          <w:sz w:val="22"/>
          <w:szCs w:val="22"/>
        </w:rPr>
        <w:t>4. AUTORIZAÇÃO DE USO DE DADOS PESSOAIS</w:t>
      </w:r>
    </w:p>
    <w:p w14:paraId="6C2FF4C4" w14:textId="77777777" w:rsidR="00771501" w:rsidRPr="00771501" w:rsidRDefault="00771501" w:rsidP="00771501">
      <w:pPr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>4.1. Dados Pessoais</w:t>
      </w:r>
    </w:p>
    <w:p w14:paraId="06CDE3A4" w14:textId="0532F5C3" w:rsidR="00771501" w:rsidRP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 xml:space="preserve">O colaborador autoriza a coleta e tratamento de dados como: Nome, RG, CPF, endereço, dados bancários, histórico profissional, exames médicos ocupacionais, imagem  e </w:t>
      </w:r>
      <w:r w:rsidRPr="00771501">
        <w:rPr>
          <w:rFonts w:ascii="Arial" w:hAnsi="Arial" w:cs="Arial"/>
          <w:b/>
          <w:bCs/>
          <w:sz w:val="22"/>
          <w:szCs w:val="22"/>
        </w:rPr>
        <w:t>Dados biométricos (impressão digital e imagem facial para controle de acesso e marcação de ponto)</w:t>
      </w:r>
      <w:r w:rsidRPr="00771501">
        <w:rPr>
          <w:rFonts w:ascii="Arial" w:hAnsi="Arial" w:cs="Arial"/>
          <w:sz w:val="22"/>
          <w:szCs w:val="22"/>
        </w:rPr>
        <w:t>.</w:t>
      </w:r>
    </w:p>
    <w:p w14:paraId="23A2B55D" w14:textId="77777777" w:rsidR="00771501" w:rsidRPr="00771501" w:rsidRDefault="00771501" w:rsidP="00771501">
      <w:pPr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>4.2. Finalidades do Tratamento dos Dados</w:t>
      </w:r>
    </w:p>
    <w:p w14:paraId="34147FC3" w14:textId="77777777" w:rsidR="00771501" w:rsidRP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>Os dados serão utilizados para gestão da folha de pagamento, benefícios, cumprimento de obrigações legais (eSocial), segurança interna e gestão de talentos.</w:t>
      </w:r>
    </w:p>
    <w:p w14:paraId="1176208D" w14:textId="77777777" w:rsidR="00771501" w:rsidRPr="00771501" w:rsidRDefault="00771501" w:rsidP="00771501">
      <w:pPr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>4.3. Compartilhamento de Dados</w:t>
      </w:r>
    </w:p>
    <w:p w14:paraId="7BCB8A59" w14:textId="77777777" w:rsidR="00771501" w:rsidRP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>A empresa poderá compartilhar dados com órgãos públicos, instituições bancárias e operadoras de benefícios, sempre respeitando a finalidade contratual.</w:t>
      </w:r>
    </w:p>
    <w:p w14:paraId="4A878353" w14:textId="77777777" w:rsidR="00771501" w:rsidRPr="00771501" w:rsidRDefault="00771501" w:rsidP="00771501">
      <w:pPr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>4.4. Segurança dos Dados</w:t>
      </w:r>
    </w:p>
    <w:p w14:paraId="4BC5DEE5" w14:textId="77777777" w:rsidR="00771501" w:rsidRP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 xml:space="preserve">A </w:t>
      </w:r>
      <w:r w:rsidRPr="00771501">
        <w:rPr>
          <w:rFonts w:ascii="Arial" w:hAnsi="Arial" w:cs="Arial"/>
          <w:b/>
          <w:bCs/>
          <w:sz w:val="22"/>
          <w:szCs w:val="22"/>
        </w:rPr>
        <w:t>PRAFESTA</w:t>
      </w:r>
      <w:r w:rsidRPr="00771501">
        <w:rPr>
          <w:rFonts w:ascii="Arial" w:hAnsi="Arial" w:cs="Arial"/>
          <w:sz w:val="22"/>
          <w:szCs w:val="22"/>
        </w:rPr>
        <w:t xml:space="preserve"> adota medidas técnicas e administrativas aptas a proteger os dados pessoais de acessos não autorizados e de situações acidentais ou ilícitas.</w:t>
      </w:r>
    </w:p>
    <w:p w14:paraId="0104C592" w14:textId="77777777" w:rsidR="00771501" w:rsidRPr="00771501" w:rsidRDefault="00771501" w:rsidP="00771501">
      <w:pPr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>4.5. Término do Tratamento dos Dados</w:t>
      </w:r>
    </w:p>
    <w:p w14:paraId="2F1C255E" w14:textId="77777777" w:rsidR="00771501" w:rsidRP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>Os dados serão mantidos pelo período necessário ao cumprimento das obrigações legais e contratuais após o término do vínculo empregatício.</w:t>
      </w:r>
    </w:p>
    <w:p w14:paraId="65D24AE2" w14:textId="77777777" w:rsidR="00771501" w:rsidRPr="00771501" w:rsidRDefault="00771501" w:rsidP="00771501">
      <w:pPr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>4.6. Direitos do Titular</w:t>
      </w:r>
    </w:p>
    <w:p w14:paraId="4F8FAD3C" w14:textId="77777777" w:rsidR="00771501" w:rsidRP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 xml:space="preserve">O colaborador possui direito de acesso, correção, anonimização ou eliminação de dados desnecessários, conforme previsto na </w:t>
      </w:r>
      <w:r w:rsidRPr="00771501">
        <w:rPr>
          <w:rFonts w:ascii="Arial" w:hAnsi="Arial" w:cs="Arial"/>
          <w:b/>
          <w:bCs/>
          <w:sz w:val="22"/>
          <w:szCs w:val="22"/>
        </w:rPr>
        <w:t>LGPD</w:t>
      </w:r>
      <w:r w:rsidRPr="00771501">
        <w:rPr>
          <w:rFonts w:ascii="Arial" w:hAnsi="Arial" w:cs="Arial"/>
          <w:sz w:val="22"/>
          <w:szCs w:val="22"/>
        </w:rPr>
        <w:t>.</w:t>
      </w:r>
    </w:p>
    <w:p w14:paraId="55F5B2F5" w14:textId="77777777" w:rsidR="00771501" w:rsidRPr="00771501" w:rsidRDefault="00771501" w:rsidP="00771501">
      <w:pPr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>4.7. Direito de Revogação do Consentimento</w:t>
      </w:r>
    </w:p>
    <w:p w14:paraId="4DDF4AE1" w14:textId="77777777" w:rsidR="00771501" w:rsidRP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>O consentimento poderá ser revogado mediante solicitação escrita, ressalvadas as hipóteses de conservação legal de dados.</w:t>
      </w:r>
    </w:p>
    <w:p w14:paraId="0A486678" w14:textId="77777777" w:rsidR="00771501" w:rsidRPr="00771501" w:rsidRDefault="00771501" w:rsidP="00771501">
      <w:pPr>
        <w:pStyle w:val="Ttulo3"/>
        <w:jc w:val="both"/>
        <w:rPr>
          <w:rFonts w:ascii="Arial" w:hAnsi="Arial" w:cs="Arial"/>
          <w:color w:val="auto"/>
          <w:sz w:val="22"/>
          <w:szCs w:val="22"/>
        </w:rPr>
      </w:pPr>
      <w:r w:rsidRPr="00771501">
        <w:rPr>
          <w:rFonts w:ascii="Arial" w:hAnsi="Arial" w:cs="Arial"/>
          <w:color w:val="auto"/>
          <w:sz w:val="22"/>
          <w:szCs w:val="22"/>
        </w:rPr>
        <w:lastRenderedPageBreak/>
        <w:t>5. USO DO ESTACIONAMENTO</w:t>
      </w:r>
    </w:p>
    <w:p w14:paraId="168FBD13" w14:textId="77777777" w:rsidR="00771501" w:rsidRP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>O acesso ao estacionamento destinado aos colaboradores será realizado por meio do sistema de reconhecimento facial adotado pela empresa, nos termos da cláusula 3.10 deste instrumento, sendo o acesso pessoal e intransferível, ficando vedada qualquer tentativa de burla do sistema, sob pena de aplicação das medidas disciplinares cabíveis.</w:t>
      </w:r>
    </w:p>
    <w:p w14:paraId="23552D37" w14:textId="77777777" w:rsidR="00771501" w:rsidRP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 xml:space="preserve">É </w:t>
      </w:r>
      <w:r w:rsidRPr="00771501">
        <w:rPr>
          <w:rFonts w:ascii="Arial" w:hAnsi="Arial" w:cs="Arial"/>
          <w:b/>
          <w:bCs/>
          <w:sz w:val="22"/>
          <w:szCs w:val="22"/>
        </w:rPr>
        <w:t>EXPRESSAMENTE PROIBIDO</w:t>
      </w:r>
      <w:r w:rsidRPr="00771501">
        <w:rPr>
          <w:rFonts w:ascii="Arial" w:hAnsi="Arial" w:cs="Arial"/>
          <w:sz w:val="22"/>
          <w:szCs w:val="22"/>
        </w:rPr>
        <w:t xml:space="preserve"> ao </w:t>
      </w:r>
      <w:r w:rsidRPr="00771501">
        <w:rPr>
          <w:rFonts w:ascii="Arial" w:hAnsi="Arial" w:cs="Arial"/>
          <w:b/>
          <w:bCs/>
          <w:sz w:val="22"/>
          <w:szCs w:val="22"/>
        </w:rPr>
        <w:t>COLABORADOR</w:t>
      </w:r>
      <w:r w:rsidRPr="00771501">
        <w:rPr>
          <w:rFonts w:ascii="Arial" w:hAnsi="Arial" w:cs="Arial"/>
          <w:sz w:val="22"/>
          <w:szCs w:val="22"/>
        </w:rPr>
        <w:t xml:space="preserve"> estacionar seu veículo na área destinada a visitantes ou nas vagas reservadas, devendo utilizar exclusivamente as vagas destinadas aos colaboradores, sob pena de aplicação das medidas disciplinares previstas neste instrumento.</w:t>
      </w:r>
    </w:p>
    <w:p w14:paraId="15B44A02" w14:textId="77777777" w:rsidR="00771501" w:rsidRP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 xml:space="preserve">O uso do estacionamento da empresa é uma liberalidade, devendo o colaborador respeitar as vagas demarcadas, os limites de velocidade e as normas de segurança. A </w:t>
      </w:r>
      <w:r w:rsidRPr="00771501">
        <w:rPr>
          <w:rFonts w:ascii="Arial" w:hAnsi="Arial" w:cs="Arial"/>
          <w:b/>
          <w:bCs/>
          <w:sz w:val="22"/>
          <w:szCs w:val="22"/>
        </w:rPr>
        <w:t>PRAFESTA</w:t>
      </w:r>
      <w:r w:rsidRPr="00771501">
        <w:rPr>
          <w:rFonts w:ascii="Arial" w:hAnsi="Arial" w:cs="Arial"/>
          <w:sz w:val="22"/>
          <w:szCs w:val="22"/>
        </w:rPr>
        <w:t xml:space="preserve"> não é responsável pela segurança do veículo, bem como por qualquer avaria, furto ou dano ao veículo ou a objetos deixados em seu interior, eximindo-se a empresa de qualquer responsabilidade ou culpa por eventuais ocorrências, inclusive em razão de impossibilidade de estacionamento por lotação, filas ou problemas com a operação.</w:t>
      </w:r>
    </w:p>
    <w:p w14:paraId="4087FCF4" w14:textId="77777777" w:rsidR="00771501" w:rsidRPr="00771501" w:rsidRDefault="00771501" w:rsidP="00771501">
      <w:pPr>
        <w:pStyle w:val="Ttulo3"/>
        <w:jc w:val="both"/>
        <w:rPr>
          <w:rFonts w:ascii="Arial" w:hAnsi="Arial" w:cs="Arial"/>
          <w:color w:val="auto"/>
          <w:sz w:val="22"/>
          <w:szCs w:val="22"/>
        </w:rPr>
      </w:pPr>
      <w:r w:rsidRPr="00771501">
        <w:rPr>
          <w:rFonts w:ascii="Arial" w:hAnsi="Arial" w:cs="Arial"/>
          <w:color w:val="auto"/>
          <w:sz w:val="22"/>
          <w:szCs w:val="22"/>
        </w:rPr>
        <w:t>6. TREINAMENTO SEGURANÇA DO TRABALHO E USO DE EPI</w:t>
      </w:r>
    </w:p>
    <w:p w14:paraId="3BFFE865" w14:textId="77777777" w:rsidR="00771501" w:rsidRP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 xml:space="preserve">O colaborador declara ter recebido treinamento sobre segurança do trabalho e compromete-se a utilizar obrigatoriamente os </w:t>
      </w:r>
      <w:r w:rsidRPr="00771501">
        <w:rPr>
          <w:rFonts w:ascii="Arial" w:hAnsi="Arial" w:cs="Arial"/>
          <w:b/>
          <w:bCs/>
          <w:sz w:val="22"/>
          <w:szCs w:val="22"/>
        </w:rPr>
        <w:t>Equipamentos de Proteção Individual (EPIs)</w:t>
      </w:r>
      <w:r w:rsidRPr="00771501">
        <w:rPr>
          <w:rFonts w:ascii="Arial" w:hAnsi="Arial" w:cs="Arial"/>
          <w:sz w:val="22"/>
          <w:szCs w:val="22"/>
        </w:rPr>
        <w:t xml:space="preserve"> fornecidos, zelando por sua guarda e conservação.</w:t>
      </w:r>
    </w:p>
    <w:p w14:paraId="638336AB" w14:textId="77777777" w:rsidR="00771501" w:rsidRPr="00771501" w:rsidRDefault="00771501" w:rsidP="00771501">
      <w:pPr>
        <w:pStyle w:val="Ttulo3"/>
        <w:jc w:val="both"/>
        <w:rPr>
          <w:rFonts w:ascii="Arial" w:hAnsi="Arial" w:cs="Arial"/>
          <w:color w:val="auto"/>
          <w:sz w:val="22"/>
          <w:szCs w:val="22"/>
        </w:rPr>
      </w:pPr>
      <w:r w:rsidRPr="00771501">
        <w:rPr>
          <w:rFonts w:ascii="Arial" w:hAnsi="Arial" w:cs="Arial"/>
          <w:color w:val="auto"/>
          <w:sz w:val="22"/>
          <w:szCs w:val="22"/>
        </w:rPr>
        <w:t>7. INTEGRAÇÃO SOBRE NORMAS E POLÍTICAS INTERNAS</w:t>
      </w:r>
    </w:p>
    <w:p w14:paraId="3BD51F01" w14:textId="77777777" w:rsidR="00771501" w:rsidRP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>O colaborador declara ter recebido e estar ciente do conteúdo do Manual de Integração e do Código de Ética e Conduta Empresarial, abrangendo:</w:t>
      </w:r>
    </w:p>
    <w:p w14:paraId="7A133DE1" w14:textId="77777777" w:rsidR="00771501" w:rsidRP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b/>
          <w:bCs/>
          <w:sz w:val="22"/>
          <w:szCs w:val="22"/>
        </w:rPr>
        <w:t>7.1. Segurança do Trabalho:</w:t>
      </w:r>
      <w:r w:rsidRPr="00771501">
        <w:rPr>
          <w:rFonts w:ascii="Arial" w:hAnsi="Arial" w:cs="Arial"/>
          <w:sz w:val="22"/>
          <w:szCs w:val="22"/>
        </w:rPr>
        <w:t xml:space="preserve"> Normas de prevenção de acidentes e saúde ocupacional. </w:t>
      </w:r>
      <w:r w:rsidRPr="00771501">
        <w:rPr>
          <w:rFonts w:ascii="Arial" w:hAnsi="Arial" w:cs="Arial"/>
          <w:b/>
          <w:bCs/>
          <w:sz w:val="22"/>
          <w:szCs w:val="22"/>
        </w:rPr>
        <w:t>7.2. Qualidade:</w:t>
      </w:r>
      <w:r w:rsidRPr="00771501">
        <w:rPr>
          <w:rFonts w:ascii="Arial" w:hAnsi="Arial" w:cs="Arial"/>
          <w:sz w:val="22"/>
          <w:szCs w:val="22"/>
        </w:rPr>
        <w:t xml:space="preserve"> Padrões de excelência nos processos produtivos. </w:t>
      </w:r>
      <w:r w:rsidRPr="00771501">
        <w:rPr>
          <w:rFonts w:ascii="Arial" w:hAnsi="Arial" w:cs="Arial"/>
          <w:b/>
          <w:bCs/>
          <w:sz w:val="22"/>
          <w:szCs w:val="22"/>
        </w:rPr>
        <w:t>7.3. Recursos Humanos e Departamento Pessoal:</w:t>
      </w:r>
      <w:r w:rsidRPr="00771501">
        <w:rPr>
          <w:rFonts w:ascii="Arial" w:hAnsi="Arial" w:cs="Arial"/>
          <w:sz w:val="22"/>
          <w:szCs w:val="22"/>
        </w:rPr>
        <w:t xml:space="preserve"> Políticas de benefícios, carreira e conduta. </w:t>
      </w:r>
      <w:r w:rsidRPr="00771501">
        <w:rPr>
          <w:rFonts w:ascii="Arial" w:hAnsi="Arial" w:cs="Arial"/>
          <w:b/>
          <w:bCs/>
          <w:sz w:val="22"/>
          <w:szCs w:val="22"/>
        </w:rPr>
        <w:t>7.4. Código de Ética e Conduta Empresarial:</w:t>
      </w:r>
      <w:r w:rsidRPr="00771501">
        <w:rPr>
          <w:rFonts w:ascii="Arial" w:hAnsi="Arial" w:cs="Arial"/>
          <w:sz w:val="22"/>
          <w:szCs w:val="22"/>
        </w:rPr>
        <w:t xml:space="preserve"> Valores fundamentais e diretrizes de comportamento ético. </w:t>
      </w:r>
      <w:r w:rsidRPr="00771501">
        <w:rPr>
          <w:rFonts w:ascii="Arial" w:hAnsi="Arial" w:cs="Arial"/>
          <w:b/>
          <w:bCs/>
          <w:sz w:val="22"/>
          <w:szCs w:val="22"/>
        </w:rPr>
        <w:t>7.5. Políticas de Tecnologia e Inovação:</w:t>
      </w:r>
      <w:r w:rsidRPr="00771501">
        <w:rPr>
          <w:rFonts w:ascii="Arial" w:hAnsi="Arial" w:cs="Arial"/>
          <w:sz w:val="22"/>
          <w:szCs w:val="22"/>
        </w:rPr>
        <w:t xml:space="preserve"> Normas de uso de ferramentas de Inteligência Artificial, proteção de dados sensíveis e propriedade intelectual; utilização de sistemas de biometria e reconhecimento facial, câmeras com IA e marcação de ponto; uso da rede Wi-Fi corporativa; e Política de Mídia Social e uso de imagem, conforme disposto nas cláusulas 3.9 a 3.12 deste Termo.</w:t>
      </w:r>
    </w:p>
    <w:p w14:paraId="4F39DCBE" w14:textId="77777777" w:rsidR="00771501" w:rsidRPr="00771501" w:rsidRDefault="00771501" w:rsidP="00771501">
      <w:pPr>
        <w:pBdr>
          <w:bottom w:val="single" w:sz="6" w:space="0" w:color="CCCCCC"/>
        </w:pBdr>
        <w:spacing w:before="200" w:after="200"/>
        <w:jc w:val="both"/>
        <w:rPr>
          <w:rFonts w:ascii="Arial" w:hAnsi="Arial" w:cs="Arial"/>
          <w:sz w:val="22"/>
          <w:szCs w:val="22"/>
        </w:rPr>
      </w:pPr>
    </w:p>
    <w:p w14:paraId="79D65689" w14:textId="77777777" w:rsidR="00771501" w:rsidRPr="00771501" w:rsidRDefault="00771501" w:rsidP="00B854B2">
      <w:pPr>
        <w:pStyle w:val="Ttulo3"/>
        <w:jc w:val="center"/>
        <w:rPr>
          <w:rFonts w:ascii="Arial" w:hAnsi="Arial" w:cs="Arial"/>
          <w:color w:val="auto"/>
          <w:sz w:val="22"/>
          <w:szCs w:val="22"/>
        </w:rPr>
      </w:pPr>
      <w:r w:rsidRPr="00771501">
        <w:rPr>
          <w:rFonts w:ascii="Arial" w:hAnsi="Arial" w:cs="Arial"/>
          <w:color w:val="auto"/>
          <w:sz w:val="22"/>
          <w:szCs w:val="22"/>
        </w:rPr>
        <w:t>D E C L A R A Ç Ã O</w:t>
      </w:r>
    </w:p>
    <w:p w14:paraId="2EC2CD17" w14:textId="77777777" w:rsidR="00771501" w:rsidRP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 xml:space="preserve">"Declaro, para os devidos fins, que recebi da </w:t>
      </w:r>
      <w:r w:rsidRPr="00771501">
        <w:rPr>
          <w:rFonts w:ascii="Arial" w:hAnsi="Arial" w:cs="Arial"/>
          <w:b/>
          <w:bCs/>
          <w:sz w:val="22"/>
          <w:szCs w:val="22"/>
        </w:rPr>
        <w:t>PRAFESTA</w:t>
      </w:r>
      <w:r w:rsidRPr="00771501">
        <w:rPr>
          <w:rFonts w:ascii="Arial" w:hAnsi="Arial" w:cs="Arial"/>
          <w:sz w:val="22"/>
          <w:szCs w:val="22"/>
        </w:rPr>
        <w:t xml:space="preserve"> o link de acesso ao presente Termo em meio digital, tive acesso integral ao seu conteúdo, li e compreendi integralmente todas as cláusulas e condições acima estabelecidas, incluindo, expressamente, as regras relativas ao uso de Inteligência Artificial (cláusula 3.9), aos sistemas de biometria e reconhecimento facial e às câmeras com inteligência artificial (cláusula 3.10), ao uso da rede Wi-Fi (cláusula 3.11) e à Política de Mídia Social e uso de imagem (cláusula 3.12), comprometendo-me a cumpri-las fielmente durante todo o período de meu vínculo empregatício com a </w:t>
      </w:r>
      <w:r w:rsidRPr="00771501">
        <w:rPr>
          <w:rFonts w:ascii="Arial" w:hAnsi="Arial" w:cs="Arial"/>
          <w:b/>
          <w:bCs/>
          <w:sz w:val="22"/>
          <w:szCs w:val="22"/>
        </w:rPr>
        <w:t>PRAFESTA INDUSTRIA E COMERCIO DE EMBALAGENS LTDA.</w:t>
      </w:r>
      <w:r w:rsidRPr="00771501">
        <w:rPr>
          <w:rFonts w:ascii="Arial" w:hAnsi="Arial" w:cs="Arial"/>
          <w:sz w:val="22"/>
          <w:szCs w:val="22"/>
        </w:rPr>
        <w:t>"</w:t>
      </w:r>
    </w:p>
    <w:p w14:paraId="0242C6FF" w14:textId="334FC043" w:rsidR="00771501" w:rsidRP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 xml:space="preserve">"O ACEITE AO PRESENTE TERMO SERÁ REALIZADO DE FORMA ELETRÔNICA, por meio do acesso ao documento através de link seguro enviado pela </w:t>
      </w:r>
      <w:r w:rsidRPr="00771501">
        <w:rPr>
          <w:rFonts w:ascii="Arial" w:hAnsi="Arial" w:cs="Arial"/>
          <w:b/>
          <w:bCs/>
          <w:sz w:val="22"/>
          <w:szCs w:val="22"/>
        </w:rPr>
        <w:t>PRAFESTA</w:t>
      </w:r>
      <w:r w:rsidRPr="00771501">
        <w:rPr>
          <w:rFonts w:ascii="Arial" w:hAnsi="Arial" w:cs="Arial"/>
          <w:sz w:val="22"/>
          <w:szCs w:val="22"/>
        </w:rPr>
        <w:t xml:space="preserve"> ao </w:t>
      </w:r>
      <w:r w:rsidRPr="00771501">
        <w:rPr>
          <w:rFonts w:ascii="Arial" w:hAnsi="Arial" w:cs="Arial"/>
          <w:b/>
          <w:bCs/>
          <w:sz w:val="22"/>
          <w:szCs w:val="22"/>
        </w:rPr>
        <w:t>COLABORADOR</w:t>
      </w:r>
      <w:r w:rsidRPr="00771501">
        <w:rPr>
          <w:rFonts w:ascii="Arial" w:hAnsi="Arial" w:cs="Arial"/>
          <w:sz w:val="22"/>
          <w:szCs w:val="22"/>
        </w:rPr>
        <w:t xml:space="preserve"> (por e-mail corporativo, aplicativo de mensagens corporativo, plataforma de recursos humanos ou ferramenta de assinatura eletrônica adotada pela empresa), com a confirmação eletrônica da leitura e concordância ('Li e aceito' ou equivalente) e/ou assinatura eletrônica no sistema. O simples acesso ao link, a abertura </w:t>
      </w:r>
      <w:r w:rsidRPr="00771501">
        <w:rPr>
          <w:rFonts w:ascii="Arial" w:hAnsi="Arial" w:cs="Arial"/>
          <w:sz w:val="22"/>
          <w:szCs w:val="22"/>
        </w:rPr>
        <w:lastRenderedPageBreak/>
        <w:t>e a leitura do documento e a confirmação eletrônica, registrados pelo sistema com data, horário, identificação do colaborador, dispositivo e demais metadados</w:t>
      </w:r>
      <w:r w:rsidR="00393282">
        <w:rPr>
          <w:rFonts w:ascii="Arial" w:hAnsi="Arial" w:cs="Arial"/>
          <w:sz w:val="22"/>
          <w:szCs w:val="22"/>
        </w:rPr>
        <w:t xml:space="preserve"> </w:t>
      </w:r>
      <w:r w:rsidR="00393282" w:rsidRPr="00393282">
        <w:rPr>
          <w:rFonts w:ascii="Arial" w:hAnsi="Arial" w:cs="Arial"/>
          <w:b/>
          <w:bCs/>
          <w:i/>
          <w:iCs/>
          <w:sz w:val="22"/>
          <w:szCs w:val="22"/>
          <w:highlight w:val="yellow"/>
        </w:rPr>
        <w:t>— incluindo, quando aplicável, a identificação do perfil da Conta Comercial atribuído ao colaborador —</w:t>
      </w:r>
      <w:r w:rsidRPr="00393282">
        <w:rPr>
          <w:rFonts w:ascii="Arial" w:hAnsi="Arial" w:cs="Arial"/>
          <w:sz w:val="22"/>
          <w:szCs w:val="22"/>
          <w:highlight w:val="yellow"/>
        </w:rPr>
        <w:t>,</w:t>
      </w:r>
      <w:r w:rsidRPr="00771501">
        <w:rPr>
          <w:rFonts w:ascii="Arial" w:hAnsi="Arial" w:cs="Arial"/>
          <w:sz w:val="22"/>
          <w:szCs w:val="22"/>
        </w:rPr>
        <w:t xml:space="preserve"> constituem ciência e aceite plenos do presente instrumento, sendo meio hábil e suficiente de comprovação, com validade e eficácia jurídicas plenas, equivalentes à assinatura física de próprio punho, nos termos do art. 10 da Medida Provisória nº 2.200-2/2001, dos arts. 107 e 219 do Código Civil e do art. 10 da Lei nº 12.965/2014 (Marco Civil da Internet). A </w:t>
      </w:r>
      <w:r w:rsidRPr="00771501">
        <w:rPr>
          <w:rFonts w:ascii="Arial" w:hAnsi="Arial" w:cs="Arial"/>
          <w:b/>
          <w:bCs/>
          <w:sz w:val="22"/>
          <w:szCs w:val="22"/>
        </w:rPr>
        <w:t>PRAFESTA</w:t>
      </w:r>
      <w:r w:rsidRPr="00771501">
        <w:rPr>
          <w:rFonts w:ascii="Arial" w:hAnsi="Arial" w:cs="Arial"/>
          <w:sz w:val="22"/>
          <w:szCs w:val="22"/>
        </w:rPr>
        <w:t xml:space="preserve"> manterá em seus registros o controle do envio do link, do acesso e da confirmação de aceite, podendo emitir relatório ou certificado de aceite eletrônico como prova da ciência e concordância do </w:t>
      </w:r>
      <w:r w:rsidRPr="00771501">
        <w:rPr>
          <w:rFonts w:ascii="Arial" w:hAnsi="Arial" w:cs="Arial"/>
          <w:b/>
          <w:bCs/>
          <w:sz w:val="22"/>
          <w:szCs w:val="22"/>
        </w:rPr>
        <w:t>COLABORADOR</w:t>
      </w:r>
      <w:r w:rsidRPr="00771501">
        <w:rPr>
          <w:rFonts w:ascii="Arial" w:hAnsi="Arial" w:cs="Arial"/>
          <w:sz w:val="22"/>
          <w:szCs w:val="22"/>
        </w:rPr>
        <w:t>."</w:t>
      </w:r>
    </w:p>
    <w:p w14:paraId="56D8DDBB" w14:textId="77777777" w:rsidR="00771501" w:rsidRP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 xml:space="preserve">"O </w:t>
      </w:r>
      <w:r w:rsidRPr="00771501">
        <w:rPr>
          <w:rFonts w:ascii="Arial" w:hAnsi="Arial" w:cs="Arial"/>
          <w:b/>
          <w:bCs/>
          <w:sz w:val="22"/>
          <w:szCs w:val="22"/>
        </w:rPr>
        <w:t>COLABORADOR</w:t>
      </w:r>
      <w:r w:rsidRPr="00771501">
        <w:rPr>
          <w:rFonts w:ascii="Arial" w:hAnsi="Arial" w:cs="Arial"/>
          <w:sz w:val="22"/>
          <w:szCs w:val="22"/>
        </w:rPr>
        <w:t xml:space="preserve"> declara, ainda, ciência de que NÃO RECEBERÁ CÓPIA IMPRESSA (física) do presente Termo, tendo acesso permanente ao documento em meio digital, por meio do sistema corporativo, e-mail ou portal da empresa, e podendo solicitar, a qualquer tempo, junto ao RH/Departamento Pessoal, uma via digital ou impressa atualizada do instrumento. O </w:t>
      </w:r>
      <w:r w:rsidRPr="00771501">
        <w:rPr>
          <w:rFonts w:ascii="Arial" w:hAnsi="Arial" w:cs="Arial"/>
          <w:b/>
          <w:bCs/>
          <w:sz w:val="22"/>
          <w:szCs w:val="22"/>
        </w:rPr>
        <w:t>COLABORADOR</w:t>
      </w:r>
      <w:r w:rsidRPr="00771501">
        <w:rPr>
          <w:rFonts w:ascii="Arial" w:hAnsi="Arial" w:cs="Arial"/>
          <w:sz w:val="22"/>
          <w:szCs w:val="22"/>
        </w:rPr>
        <w:t xml:space="preserve"> declara, ainda, que o link de acesso permanecerá válido e acessível enquanto durar o vínculo empregatício, podendo o documento ser novamente consultado a qualquer momento."</w:t>
      </w:r>
    </w:p>
    <w:p w14:paraId="3AE7C172" w14:textId="77777777" w:rsidR="00771501" w:rsidRDefault="00771501" w:rsidP="00771501">
      <w:pPr>
        <w:spacing w:before="60"/>
        <w:jc w:val="both"/>
        <w:rPr>
          <w:rFonts w:ascii="Arial" w:hAnsi="Arial" w:cs="Arial"/>
          <w:sz w:val="22"/>
          <w:szCs w:val="22"/>
        </w:rPr>
      </w:pPr>
      <w:r w:rsidRPr="00771501">
        <w:rPr>
          <w:rFonts w:ascii="Arial" w:hAnsi="Arial" w:cs="Arial"/>
          <w:sz w:val="22"/>
          <w:szCs w:val="22"/>
        </w:rPr>
        <w:t xml:space="preserve">Registro do aceite realizado eletronicamente no sistema da </w:t>
      </w:r>
      <w:r w:rsidRPr="00771501">
        <w:rPr>
          <w:rFonts w:ascii="Arial" w:hAnsi="Arial" w:cs="Arial"/>
          <w:b/>
          <w:bCs/>
          <w:sz w:val="22"/>
          <w:szCs w:val="22"/>
        </w:rPr>
        <w:t>PRAFESTA</w:t>
      </w:r>
      <w:r w:rsidRPr="00771501">
        <w:rPr>
          <w:rFonts w:ascii="Arial" w:hAnsi="Arial" w:cs="Arial"/>
          <w:sz w:val="22"/>
          <w:szCs w:val="22"/>
        </w:rPr>
        <w:t>, com validade jurídica nos termos da cláusula de aceite eletrônico acima.</w:t>
      </w:r>
    </w:p>
    <w:p w14:paraId="1B7889CA" w14:textId="77777777" w:rsidR="00B854B2" w:rsidRPr="00771501" w:rsidRDefault="00B854B2" w:rsidP="00771501">
      <w:pPr>
        <w:spacing w:before="60"/>
        <w:jc w:val="both"/>
        <w:rPr>
          <w:rFonts w:ascii="Arial" w:hAnsi="Arial" w:cs="Arial"/>
          <w:sz w:val="22"/>
          <w:szCs w:val="22"/>
        </w:rPr>
      </w:pPr>
    </w:p>
    <w:sectPr w:rsidR="00B854B2" w:rsidRPr="00771501" w:rsidSect="0077150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38C5A" w14:textId="77777777" w:rsidR="00F71143" w:rsidRDefault="00F71143" w:rsidP="00126F8D">
      <w:r>
        <w:separator/>
      </w:r>
    </w:p>
  </w:endnote>
  <w:endnote w:type="continuationSeparator" w:id="0">
    <w:p w14:paraId="6FE1B968" w14:textId="77777777" w:rsidR="00F71143" w:rsidRDefault="00F71143" w:rsidP="00126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2B952" w14:textId="77777777" w:rsidR="008D5503" w:rsidRDefault="008D550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70D9C" w14:textId="77777777" w:rsidR="00843E97" w:rsidRPr="00532EA9" w:rsidRDefault="00843E97">
    <w:pPr>
      <w:pStyle w:val="Rodap"/>
      <w:pBdr>
        <w:bottom w:val="single" w:sz="12" w:space="1" w:color="auto"/>
      </w:pBdr>
      <w:rPr>
        <w:sz w:val="16"/>
      </w:rPr>
    </w:pPr>
  </w:p>
  <w:p w14:paraId="23120EC9" w14:textId="105ACF2E" w:rsidR="00843E97" w:rsidRPr="00532EA9" w:rsidRDefault="00843E97" w:rsidP="00126F8D">
    <w:pPr>
      <w:pStyle w:val="Rodap"/>
      <w:jc w:val="center"/>
      <w:rPr>
        <w:sz w:val="16"/>
      </w:rPr>
    </w:pPr>
    <w:r w:rsidRPr="00532EA9">
      <w:rPr>
        <w:b/>
        <w:sz w:val="16"/>
      </w:rPr>
      <w:t xml:space="preserve">PRAFESTA IND. E COM. </w:t>
    </w:r>
    <w:r w:rsidR="00F129B6">
      <w:rPr>
        <w:b/>
        <w:sz w:val="16"/>
      </w:rPr>
      <w:t xml:space="preserve">DE </w:t>
    </w:r>
    <w:r w:rsidR="00E0083A" w:rsidRPr="00532EA9">
      <w:rPr>
        <w:b/>
        <w:sz w:val="16"/>
      </w:rPr>
      <w:t>EMBALAGENS</w:t>
    </w:r>
    <w:r w:rsidRPr="00532EA9">
      <w:rPr>
        <w:b/>
        <w:sz w:val="16"/>
      </w:rPr>
      <w:t xml:space="preserve"> LTDA</w:t>
    </w:r>
    <w:r w:rsidRPr="00532EA9">
      <w:rPr>
        <w:sz w:val="16"/>
      </w:rPr>
      <w:t xml:space="preserve"> – </w:t>
    </w:r>
    <w:r w:rsidR="0067418F" w:rsidRPr="00B15E3E">
      <w:rPr>
        <w:sz w:val="16"/>
      </w:rPr>
      <w:t>Rua Antônio da Cunha Leite, com acesso pela Rod. Arão Sahm 80, Portão, Atibaia/SP</w:t>
    </w:r>
    <w:r w:rsidR="0067418F" w:rsidRPr="00532EA9">
      <w:rPr>
        <w:sz w:val="16"/>
      </w:rPr>
      <w:t xml:space="preserve"> </w:t>
    </w:r>
    <w:r w:rsidRPr="00532EA9">
      <w:rPr>
        <w:sz w:val="16"/>
      </w:rPr>
      <w:t xml:space="preserve">–  CNPJ 56.173.131/0001-25 –  Tel: (11) 4486-8100 / </w:t>
    </w:r>
    <w:hyperlink r:id="rId1" w:history="1">
      <w:r w:rsidRPr="00532EA9">
        <w:rPr>
          <w:rStyle w:val="Hyperlink"/>
          <w:sz w:val="16"/>
        </w:rPr>
        <w:t>www.prafesta.com.br</w:t>
      </w:r>
    </w:hyperlink>
    <w:r w:rsidRPr="00532EA9">
      <w:rPr>
        <w:sz w:val="16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DCC8D" w14:textId="77777777" w:rsidR="008D5503" w:rsidRDefault="008D550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3F1D6" w14:textId="77777777" w:rsidR="00F71143" w:rsidRDefault="00F71143" w:rsidP="00126F8D">
      <w:r>
        <w:separator/>
      </w:r>
    </w:p>
  </w:footnote>
  <w:footnote w:type="continuationSeparator" w:id="0">
    <w:p w14:paraId="5F68765B" w14:textId="77777777" w:rsidR="00F71143" w:rsidRDefault="00F71143" w:rsidP="00126F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0FB5E" w14:textId="77777777" w:rsidR="008D5503" w:rsidRDefault="008D550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F5228" w14:textId="77777777" w:rsidR="00843E97" w:rsidRDefault="003F7579">
    <w:pPr>
      <w:pStyle w:val="Cabealho"/>
    </w:pPr>
    <w:r>
      <w:rPr>
        <w:noProof/>
        <w:lang w:eastAsia="pt-BR"/>
      </w:rPr>
      <w:drawing>
        <wp:inline distT="0" distB="0" distL="0" distR="0" wp14:anchorId="15405EF8" wp14:editId="492CC34A">
          <wp:extent cx="1615440" cy="403860"/>
          <wp:effectExtent l="0" t="0" r="3810" b="0"/>
          <wp:docPr id="952036562" name="Imagem 952036562" descr="C:\Users\batista-g\Documents\prafesta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atista-g\Documents\prafesta_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5440" cy="403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A9F9BC8" w14:textId="77777777" w:rsidR="00843E97" w:rsidRDefault="00843E97">
    <w:pPr>
      <w:pStyle w:val="Cabealho"/>
      <w:pBdr>
        <w:bottom w:val="single" w:sz="12" w:space="1" w:color="auto"/>
      </w:pBdr>
    </w:pPr>
  </w:p>
  <w:p w14:paraId="2827F391" w14:textId="77777777" w:rsidR="00843E97" w:rsidRDefault="00843E9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77726" w14:textId="77777777" w:rsidR="008D5503" w:rsidRDefault="008D550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2438"/>
    <w:multiLevelType w:val="hybridMultilevel"/>
    <w:tmpl w:val="75FA982C"/>
    <w:lvl w:ilvl="0" w:tplc="423EA884">
      <w:start w:val="1"/>
      <w:numFmt w:val="decimal"/>
      <w:lvlText w:val="%1."/>
      <w:lvlJc w:val="left"/>
      <w:pPr>
        <w:ind w:left="720" w:hanging="360"/>
      </w:pPr>
    </w:lvl>
    <w:lvl w:ilvl="1" w:tplc="72B8966E">
      <w:numFmt w:val="decimal"/>
      <w:lvlText w:val=""/>
      <w:lvlJc w:val="left"/>
    </w:lvl>
    <w:lvl w:ilvl="2" w:tplc="906AB502">
      <w:numFmt w:val="decimal"/>
      <w:lvlText w:val=""/>
      <w:lvlJc w:val="left"/>
    </w:lvl>
    <w:lvl w:ilvl="3" w:tplc="C5C6D740">
      <w:numFmt w:val="decimal"/>
      <w:lvlText w:val=""/>
      <w:lvlJc w:val="left"/>
    </w:lvl>
    <w:lvl w:ilvl="4" w:tplc="3EE8A4A6">
      <w:numFmt w:val="decimal"/>
      <w:lvlText w:val=""/>
      <w:lvlJc w:val="left"/>
    </w:lvl>
    <w:lvl w:ilvl="5" w:tplc="1D1C14BC">
      <w:numFmt w:val="decimal"/>
      <w:lvlText w:val=""/>
      <w:lvlJc w:val="left"/>
    </w:lvl>
    <w:lvl w:ilvl="6" w:tplc="E9AAA5F0">
      <w:numFmt w:val="decimal"/>
      <w:lvlText w:val=""/>
      <w:lvlJc w:val="left"/>
    </w:lvl>
    <w:lvl w:ilvl="7" w:tplc="5F0E0DC8">
      <w:numFmt w:val="decimal"/>
      <w:lvlText w:val=""/>
      <w:lvlJc w:val="left"/>
    </w:lvl>
    <w:lvl w:ilvl="8" w:tplc="FC8C26AA">
      <w:numFmt w:val="decimal"/>
      <w:lvlText w:val=""/>
      <w:lvlJc w:val="left"/>
    </w:lvl>
  </w:abstractNum>
  <w:abstractNum w:abstractNumId="1" w15:restartNumberingAfterBreak="0">
    <w:nsid w:val="6D76053E"/>
    <w:multiLevelType w:val="hybridMultilevel"/>
    <w:tmpl w:val="77706E6C"/>
    <w:lvl w:ilvl="0" w:tplc="982A2014">
      <w:start w:val="1"/>
      <w:numFmt w:val="decimal"/>
      <w:lvlText w:val="%1."/>
      <w:lvlJc w:val="left"/>
      <w:pPr>
        <w:ind w:left="720" w:hanging="360"/>
      </w:pPr>
    </w:lvl>
    <w:lvl w:ilvl="1" w:tplc="1E72549C">
      <w:numFmt w:val="decimal"/>
      <w:lvlText w:val=""/>
      <w:lvlJc w:val="left"/>
    </w:lvl>
    <w:lvl w:ilvl="2" w:tplc="5CFEDEA6">
      <w:numFmt w:val="decimal"/>
      <w:lvlText w:val=""/>
      <w:lvlJc w:val="left"/>
    </w:lvl>
    <w:lvl w:ilvl="3" w:tplc="48D69EE4">
      <w:numFmt w:val="decimal"/>
      <w:lvlText w:val=""/>
      <w:lvlJc w:val="left"/>
    </w:lvl>
    <w:lvl w:ilvl="4" w:tplc="29D068C6">
      <w:numFmt w:val="decimal"/>
      <w:lvlText w:val=""/>
      <w:lvlJc w:val="left"/>
    </w:lvl>
    <w:lvl w:ilvl="5" w:tplc="D40C8A92">
      <w:numFmt w:val="decimal"/>
      <w:lvlText w:val=""/>
      <w:lvlJc w:val="left"/>
    </w:lvl>
    <w:lvl w:ilvl="6" w:tplc="682E072A">
      <w:numFmt w:val="decimal"/>
      <w:lvlText w:val=""/>
      <w:lvlJc w:val="left"/>
    </w:lvl>
    <w:lvl w:ilvl="7" w:tplc="423C5B84">
      <w:numFmt w:val="decimal"/>
      <w:lvlText w:val=""/>
      <w:lvlJc w:val="left"/>
    </w:lvl>
    <w:lvl w:ilvl="8" w:tplc="599C2974">
      <w:numFmt w:val="decimal"/>
      <w:lvlText w:val=""/>
      <w:lvlJc w:val="left"/>
    </w:lvl>
  </w:abstractNum>
  <w:num w:numId="1" w16cid:durableId="456721593">
    <w:abstractNumId w:val="0"/>
    <w:lvlOverride w:ilvl="0">
      <w:startOverride w:val="1"/>
    </w:lvlOverride>
  </w:num>
  <w:num w:numId="2" w16cid:durableId="13092826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F8D"/>
    <w:rsid w:val="00005DA4"/>
    <w:rsid w:val="00024FD1"/>
    <w:rsid w:val="0002667A"/>
    <w:rsid w:val="000517F3"/>
    <w:rsid w:val="000A6FFA"/>
    <w:rsid w:val="000B1B6D"/>
    <w:rsid w:val="000F7E29"/>
    <w:rsid w:val="001119EC"/>
    <w:rsid w:val="00126F8D"/>
    <w:rsid w:val="00173487"/>
    <w:rsid w:val="001C3CBE"/>
    <w:rsid w:val="001C6AC2"/>
    <w:rsid w:val="001D4DC7"/>
    <w:rsid w:val="00211DFF"/>
    <w:rsid w:val="0028343D"/>
    <w:rsid w:val="002C1275"/>
    <w:rsid w:val="002C2004"/>
    <w:rsid w:val="002E1F1A"/>
    <w:rsid w:val="0038066E"/>
    <w:rsid w:val="00392F77"/>
    <w:rsid w:val="00393282"/>
    <w:rsid w:val="00397E12"/>
    <w:rsid w:val="003C745D"/>
    <w:rsid w:val="003E6FD7"/>
    <w:rsid w:val="003F7579"/>
    <w:rsid w:val="00402440"/>
    <w:rsid w:val="00420E00"/>
    <w:rsid w:val="00435899"/>
    <w:rsid w:val="004366DE"/>
    <w:rsid w:val="004C591D"/>
    <w:rsid w:val="005240F1"/>
    <w:rsid w:val="00532EA9"/>
    <w:rsid w:val="00544A3A"/>
    <w:rsid w:val="00583DDE"/>
    <w:rsid w:val="005D0801"/>
    <w:rsid w:val="005D6D46"/>
    <w:rsid w:val="00632765"/>
    <w:rsid w:val="0067418F"/>
    <w:rsid w:val="006A59F3"/>
    <w:rsid w:val="006C01CD"/>
    <w:rsid w:val="006C33EE"/>
    <w:rsid w:val="006F185F"/>
    <w:rsid w:val="0070085F"/>
    <w:rsid w:val="0071569D"/>
    <w:rsid w:val="00771501"/>
    <w:rsid w:val="007A6546"/>
    <w:rsid w:val="007B7882"/>
    <w:rsid w:val="007F258B"/>
    <w:rsid w:val="007F5DC1"/>
    <w:rsid w:val="00805C8B"/>
    <w:rsid w:val="00812534"/>
    <w:rsid w:val="00843E97"/>
    <w:rsid w:val="00862F68"/>
    <w:rsid w:val="008677E6"/>
    <w:rsid w:val="008805BE"/>
    <w:rsid w:val="0088761C"/>
    <w:rsid w:val="008D5503"/>
    <w:rsid w:val="008E2640"/>
    <w:rsid w:val="00900449"/>
    <w:rsid w:val="00905400"/>
    <w:rsid w:val="009970F4"/>
    <w:rsid w:val="009A6347"/>
    <w:rsid w:val="009A7DBB"/>
    <w:rsid w:val="009B7482"/>
    <w:rsid w:val="009C0BBF"/>
    <w:rsid w:val="009D792D"/>
    <w:rsid w:val="009F660A"/>
    <w:rsid w:val="00A565E4"/>
    <w:rsid w:val="00A6597F"/>
    <w:rsid w:val="00A67B2F"/>
    <w:rsid w:val="00A8405A"/>
    <w:rsid w:val="00AE3C28"/>
    <w:rsid w:val="00B351D7"/>
    <w:rsid w:val="00B854B2"/>
    <w:rsid w:val="00B91A67"/>
    <w:rsid w:val="00CC4361"/>
    <w:rsid w:val="00CE3DE1"/>
    <w:rsid w:val="00CF619C"/>
    <w:rsid w:val="00CF7D9D"/>
    <w:rsid w:val="00D15E6F"/>
    <w:rsid w:val="00D507F7"/>
    <w:rsid w:val="00D81BF6"/>
    <w:rsid w:val="00DA2D08"/>
    <w:rsid w:val="00DA4D67"/>
    <w:rsid w:val="00E0083A"/>
    <w:rsid w:val="00E6443B"/>
    <w:rsid w:val="00E960DA"/>
    <w:rsid w:val="00EC1A3B"/>
    <w:rsid w:val="00ED3BA0"/>
    <w:rsid w:val="00F07A05"/>
    <w:rsid w:val="00F129B6"/>
    <w:rsid w:val="00F15D06"/>
    <w:rsid w:val="00F17B91"/>
    <w:rsid w:val="00F422A6"/>
    <w:rsid w:val="00F516B3"/>
    <w:rsid w:val="00F71143"/>
    <w:rsid w:val="00F93F67"/>
    <w:rsid w:val="00FD2FBE"/>
    <w:rsid w:val="00FF4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FE7844"/>
  <w15:docId w15:val="{A948F7AE-0320-4014-B3D0-2E9DBFD2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3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6C33EE"/>
    <w:pPr>
      <w:keepNext/>
      <w:spacing w:line="360" w:lineRule="auto"/>
      <w:jc w:val="both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7150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E6FD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26F8D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126F8D"/>
  </w:style>
  <w:style w:type="paragraph" w:styleId="Rodap">
    <w:name w:val="footer"/>
    <w:basedOn w:val="Normal"/>
    <w:link w:val="RodapChar"/>
    <w:uiPriority w:val="99"/>
    <w:unhideWhenUsed/>
    <w:rsid w:val="00126F8D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126F8D"/>
  </w:style>
  <w:style w:type="paragraph" w:styleId="Textodebalo">
    <w:name w:val="Balloon Text"/>
    <w:basedOn w:val="Normal"/>
    <w:link w:val="TextodebaloChar"/>
    <w:uiPriority w:val="99"/>
    <w:semiHidden/>
    <w:unhideWhenUsed/>
    <w:rsid w:val="00126F8D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26F8D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2C2004"/>
    <w:rPr>
      <w:color w:val="0000FF" w:themeColor="hyperlink"/>
      <w:u w:val="single"/>
    </w:rPr>
  </w:style>
  <w:style w:type="character" w:customStyle="1" w:styleId="Ttulo1Char">
    <w:name w:val="Título 1 Char"/>
    <w:basedOn w:val="Fontepargpadro"/>
    <w:link w:val="Ttulo1"/>
    <w:rsid w:val="006C33EE"/>
    <w:rPr>
      <w:rFonts w:ascii="Arial" w:eastAsia="Times New Roman" w:hAnsi="Arial" w:cs="Arial"/>
      <w:b/>
      <w:bCs/>
      <w:sz w:val="24"/>
      <w:szCs w:val="24"/>
      <w:lang w:eastAsia="pt-BR"/>
    </w:rPr>
  </w:style>
  <w:style w:type="character" w:customStyle="1" w:styleId="style34">
    <w:name w:val="style34"/>
    <w:basedOn w:val="Fontepargpadro"/>
    <w:rsid w:val="00FF43EA"/>
  </w:style>
  <w:style w:type="character" w:customStyle="1" w:styleId="style33">
    <w:name w:val="style33"/>
    <w:basedOn w:val="Fontepargpadro"/>
    <w:rsid w:val="00FF43EA"/>
  </w:style>
  <w:style w:type="character" w:customStyle="1" w:styleId="style37">
    <w:name w:val="style37"/>
    <w:basedOn w:val="Fontepargpadro"/>
    <w:rsid w:val="00FF43EA"/>
  </w:style>
  <w:style w:type="character" w:customStyle="1" w:styleId="style39">
    <w:name w:val="style39"/>
    <w:basedOn w:val="Fontepargpadro"/>
    <w:rsid w:val="00FF43EA"/>
  </w:style>
  <w:style w:type="paragraph" w:styleId="Corpodetexto">
    <w:name w:val="Body Text"/>
    <w:basedOn w:val="Normal"/>
    <w:link w:val="CorpodetextoChar"/>
    <w:uiPriority w:val="1"/>
    <w:qFormat/>
    <w:rsid w:val="000A6FFA"/>
    <w:pPr>
      <w:widowControl w:val="0"/>
      <w:autoSpaceDE w:val="0"/>
      <w:autoSpaceDN w:val="0"/>
    </w:pPr>
    <w:rPr>
      <w:rFonts w:ascii="Arial" w:eastAsia="Arial" w:hAnsi="Arial" w:cs="Arial"/>
      <w:sz w:val="20"/>
      <w:szCs w:val="20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0A6FFA"/>
    <w:rPr>
      <w:rFonts w:ascii="Arial" w:eastAsia="Arial" w:hAnsi="Arial" w:cs="Arial"/>
      <w:sz w:val="20"/>
      <w:szCs w:val="20"/>
      <w:lang w:val="pt-PT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3C745D"/>
    <w:pPr>
      <w:spacing w:after="120"/>
      <w:ind w:left="283"/>
      <w:jc w:val="both"/>
    </w:pPr>
    <w:rPr>
      <w:rFonts w:ascii="Arial" w:eastAsiaTheme="minorHAnsi" w:hAnsi="Arial" w:cstheme="minorBidi"/>
      <w:sz w:val="20"/>
      <w:szCs w:val="22"/>
      <w:lang w:eastAsia="en-US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3C745D"/>
    <w:rPr>
      <w:rFonts w:ascii="Arial" w:hAnsi="Arial"/>
      <w:sz w:val="20"/>
    </w:rPr>
  </w:style>
  <w:style w:type="paragraph" w:styleId="NormalWeb">
    <w:name w:val="Normal (Web)"/>
    <w:basedOn w:val="Normal"/>
    <w:uiPriority w:val="99"/>
    <w:semiHidden/>
    <w:unhideWhenUsed/>
    <w:rsid w:val="00435899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435899"/>
    <w:rPr>
      <w:b/>
      <w:bCs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9B7482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9B7482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E6FD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pt-BR"/>
    </w:rPr>
  </w:style>
  <w:style w:type="paragraph" w:styleId="PargrafodaLista">
    <w:name w:val="List Paragraph"/>
    <w:qFormat/>
    <w:rsid w:val="003E6FD7"/>
    <w:pPr>
      <w:spacing w:after="120"/>
    </w:pPr>
    <w:rPr>
      <w:rFonts w:ascii="Calibri" w:eastAsia="Calibri" w:hAnsi="Calibri" w:cs="Calibri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7150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7715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27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48550">
          <w:marLeft w:val="0"/>
          <w:marRight w:val="0"/>
          <w:marTop w:val="0"/>
          <w:marBottom w:val="0"/>
          <w:divBdr>
            <w:top w:val="dotted" w:sz="6" w:space="0" w:color="000000"/>
            <w:left w:val="dotted" w:sz="6" w:space="0" w:color="000000"/>
            <w:bottom w:val="dotted" w:sz="6" w:space="0" w:color="000000"/>
            <w:right w:val="dotted" w:sz="6" w:space="0" w:color="000000"/>
          </w:divBdr>
        </w:div>
      </w:divsChild>
    </w:div>
    <w:div w:id="20593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denuncia@prafesta.com.br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rafesta.com.br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11</Pages>
  <Words>5446</Words>
  <Characters>29414</Characters>
  <Application>Microsoft Office Word</Application>
  <DocSecurity>0</DocSecurity>
  <Lines>245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Giane  Batista</dc:creator>
  <cp:lastModifiedBy>Giane Caroline Felix da Silva Batista</cp:lastModifiedBy>
  <cp:revision>4</cp:revision>
  <cp:lastPrinted>2023-10-25T13:25:00Z</cp:lastPrinted>
  <dcterms:created xsi:type="dcterms:W3CDTF">2026-08-06T18:05:00Z</dcterms:created>
  <dcterms:modified xsi:type="dcterms:W3CDTF">2026-10-09T13:53:00Z</dcterms:modified>
</cp:coreProperties>
</file>