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402"/>
        <w:gridCol w:w="2967"/>
      </w:tblGrid>
      <w:tr w:rsidR="00C96701" w:rsidTr="00C96701">
        <w:trPr>
          <w:trHeight w:val="1833"/>
          <w:jc w:val="center"/>
        </w:trPr>
        <w:tc>
          <w:tcPr>
            <w:tcW w:w="2410" w:type="dxa"/>
            <w:vAlign w:val="center"/>
          </w:tcPr>
          <w:p w:rsidR="00C96701" w:rsidRPr="00B36747" w:rsidRDefault="00C96701" w:rsidP="00C96701">
            <w:pPr>
              <w:ind w:firstLine="0"/>
              <w:jc w:val="left"/>
            </w:pPr>
            <w:r>
              <w:rPr>
                <w:noProof/>
              </w:rPr>
              <w:drawing>
                <wp:inline distT="0" distB="0" distL="0" distR="0">
                  <wp:extent cx="1245600" cy="1047600"/>
                  <wp:effectExtent l="0" t="0" r="0" b="635"/>
                  <wp:docPr id="20" name="Imagen 20" descr="Facultad de Ingeniería del Ejército – Grl Div Manuel N. Sa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Ingeniería del Ejército – Grl Div Manuel N. Savio"/>
                          <pic:cNvPicPr>
                            <a:picLocks noChangeAspect="1" noChangeArrowheads="1"/>
                          </pic:cNvPicPr>
                        </pic:nvPicPr>
                        <pic:blipFill rotWithShape="1">
                          <a:blip r:embed="rId9">
                            <a:extLst>
                              <a:ext uri="{28A0092B-C50C-407E-A947-70E740481C1C}">
                                <a14:useLocalDpi xmlns:a14="http://schemas.microsoft.com/office/drawing/2010/main" val="0"/>
                              </a:ext>
                            </a:extLst>
                          </a:blip>
                          <a:srcRect l="8887" r="78342"/>
                          <a:stretch/>
                        </pic:blipFill>
                        <pic:spPr bwMode="auto">
                          <a:xfrm>
                            <a:off x="0" y="0"/>
                            <a:ext cx="1245600" cy="1047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369" w:type="dxa"/>
            <w:gridSpan w:val="2"/>
            <w:vAlign w:val="center"/>
          </w:tcPr>
          <w:p w:rsidR="00C96701" w:rsidRPr="00C96701" w:rsidRDefault="00C96701" w:rsidP="00C96701">
            <w:pPr>
              <w:ind w:firstLine="0"/>
              <w:jc w:val="left"/>
              <w:rPr>
                <w:sz w:val="32"/>
              </w:rPr>
            </w:pPr>
            <w:r w:rsidRPr="00C96701">
              <w:rPr>
                <w:sz w:val="32"/>
              </w:rPr>
              <w:t>Universidad de la Defensa Nacional</w:t>
            </w:r>
          </w:p>
          <w:p w:rsidR="00C96701" w:rsidRPr="00B36747" w:rsidRDefault="00C96701" w:rsidP="00C96701">
            <w:pPr>
              <w:ind w:firstLine="0"/>
              <w:jc w:val="left"/>
            </w:pPr>
            <w:r w:rsidRPr="00C96701">
              <w:rPr>
                <w:sz w:val="32"/>
              </w:rPr>
              <w:t>Facultad de Ingeniería</w:t>
            </w:r>
            <w:r>
              <w:rPr>
                <w:sz w:val="32"/>
              </w:rPr>
              <w:t xml:space="preserve"> del Ejército</w:t>
            </w:r>
          </w:p>
        </w:tc>
      </w:tr>
      <w:tr w:rsidR="00514FBC" w:rsidRPr="00C333AC" w:rsidTr="00B36747">
        <w:trPr>
          <w:trHeight w:val="9137"/>
          <w:jc w:val="center"/>
        </w:trPr>
        <w:tc>
          <w:tcPr>
            <w:tcW w:w="8779" w:type="dxa"/>
            <w:gridSpan w:val="3"/>
            <w:vAlign w:val="center"/>
          </w:tcPr>
          <w:p w:rsidR="00514FBC" w:rsidRPr="00C333AC" w:rsidRDefault="004E212C" w:rsidP="00662C08">
            <w:pPr>
              <w:jc w:val="right"/>
              <w:rPr>
                <w:rFonts w:eastAsiaTheme="majorEastAsia"/>
                <w:b/>
                <w:bCs/>
                <w:i/>
                <w:spacing w:val="-7"/>
                <w:sz w:val="72"/>
                <w:szCs w:val="56"/>
              </w:rPr>
            </w:pPr>
            <w:sdt>
              <w:sdtPr>
                <w:rPr>
                  <w:rFonts w:eastAsiaTheme="majorEastAsia"/>
                  <w:b/>
                  <w:bCs/>
                  <w:i/>
                  <w:spacing w:val="-7"/>
                  <w:sz w:val="72"/>
                  <w:szCs w:val="56"/>
                </w:rPr>
                <w:alias w:val="Título"/>
                <w:tag w:val=""/>
                <w:id w:val="465092593"/>
                <w:placeholder>
                  <w:docPart w:val="8D28A87D094A4E82BEE5129799E07577"/>
                </w:placeholder>
                <w:dataBinding w:prefixMappings="xmlns:ns0='http://purl.org/dc/elements/1.1/' xmlns:ns1='http://schemas.openxmlformats.org/package/2006/metadata/core-properties' " w:xpath="/ns1:coreProperties[1]/ns0:title[1]" w:storeItemID="{6C3C8BC8-F283-45AE-878A-BAB7291924A1}"/>
                <w:text/>
              </w:sdtPr>
              <w:sdtEndPr/>
              <w:sdtContent>
                <w:r w:rsidR="00662C08" w:rsidRPr="00C333AC">
                  <w:rPr>
                    <w:rFonts w:eastAsiaTheme="majorEastAsia"/>
                    <w:b/>
                    <w:bCs/>
                    <w:i/>
                    <w:spacing w:val="-7"/>
                    <w:sz w:val="72"/>
                    <w:szCs w:val="56"/>
                  </w:rPr>
                  <w:t>Curso de MATLAB/Octave</w:t>
                </w:r>
              </w:sdtContent>
            </w:sdt>
          </w:p>
          <w:sdt>
            <w:sdtPr>
              <w:rPr>
                <w:rFonts w:eastAsiaTheme="majorEastAsia"/>
                <w:bCs/>
                <w:i/>
                <w:spacing w:val="-7"/>
                <w:sz w:val="44"/>
                <w:szCs w:val="56"/>
              </w:rPr>
              <w:alias w:val="Asunto"/>
              <w:tag w:val=""/>
              <w:id w:val="-1059774880"/>
              <w:placeholder>
                <w:docPart w:val="5C0F2EDCED39407C9C208A47936B3AB0"/>
              </w:placeholder>
              <w:dataBinding w:prefixMappings="xmlns:ns0='http://purl.org/dc/elements/1.1/' xmlns:ns1='http://schemas.openxmlformats.org/package/2006/metadata/core-properties' " w:xpath="/ns1:coreProperties[1]/ns0:subject[1]" w:storeItemID="{6C3C8BC8-F283-45AE-878A-BAB7291924A1}"/>
              <w:text/>
            </w:sdtPr>
            <w:sdtEndPr/>
            <w:sdtContent>
              <w:p w:rsidR="00662C08" w:rsidRPr="00C333AC" w:rsidRDefault="00C96701" w:rsidP="00C96701">
                <w:pPr>
                  <w:jc w:val="right"/>
                  <w:rPr>
                    <w:i/>
                    <w:sz w:val="72"/>
                    <w:szCs w:val="56"/>
                  </w:rPr>
                </w:pPr>
                <w:r>
                  <w:rPr>
                    <w:rFonts w:eastAsiaTheme="majorEastAsia"/>
                    <w:bCs/>
                    <w:i/>
                    <w:spacing w:val="-7"/>
                    <w:sz w:val="44"/>
                    <w:szCs w:val="56"/>
                  </w:rPr>
                  <w:t>Entorno de programación</w:t>
                </w:r>
              </w:p>
            </w:sdtContent>
          </w:sdt>
        </w:tc>
      </w:tr>
      <w:tr w:rsidR="00B36747" w:rsidRPr="00C333AC" w:rsidTr="003149ED">
        <w:trPr>
          <w:trHeight w:val="2180"/>
          <w:jc w:val="center"/>
        </w:trPr>
        <w:tc>
          <w:tcPr>
            <w:tcW w:w="8779" w:type="dxa"/>
            <w:gridSpan w:val="3"/>
            <w:vAlign w:val="center"/>
          </w:tcPr>
          <w:p w:rsidR="00B36747" w:rsidRPr="00C333AC" w:rsidRDefault="00B36747" w:rsidP="00D62934">
            <w:pPr>
              <w:pStyle w:val="Puesto"/>
              <w:jc w:val="right"/>
              <w:rPr>
                <w:rFonts w:ascii="Arial" w:hAnsi="Arial" w:cs="Arial"/>
                <w:i/>
                <w:sz w:val="72"/>
                <w:szCs w:val="56"/>
              </w:rPr>
            </w:pPr>
          </w:p>
        </w:tc>
      </w:tr>
      <w:tr w:rsidR="00D62934" w:rsidRPr="00C333AC" w:rsidTr="00091BB6">
        <w:trPr>
          <w:trHeight w:val="1014"/>
          <w:jc w:val="center"/>
        </w:trPr>
        <w:tc>
          <w:tcPr>
            <w:tcW w:w="5812" w:type="dxa"/>
            <w:gridSpan w:val="2"/>
            <w:tcBorders>
              <w:top w:val="single" w:sz="24" w:space="0" w:color="auto"/>
            </w:tcBorders>
            <w:vAlign w:val="center"/>
          </w:tcPr>
          <w:p w:rsidR="00D62934" w:rsidRPr="00C333AC" w:rsidRDefault="00D62934" w:rsidP="00091BB6">
            <w:pPr>
              <w:spacing w:before="240"/>
              <w:ind w:firstLine="0"/>
              <w:jc w:val="left"/>
              <w:rPr>
                <w:sz w:val="36"/>
                <w:szCs w:val="36"/>
              </w:rPr>
            </w:pPr>
            <w:r w:rsidRPr="00C333AC">
              <w:rPr>
                <w:sz w:val="36"/>
                <w:szCs w:val="36"/>
              </w:rPr>
              <w:t>Ing. G</w:t>
            </w:r>
            <w:r w:rsidR="003149ED" w:rsidRPr="00C333AC">
              <w:rPr>
                <w:sz w:val="36"/>
                <w:szCs w:val="36"/>
              </w:rPr>
              <w:t>ianfranco</w:t>
            </w:r>
            <w:r w:rsidRPr="00C333AC">
              <w:rPr>
                <w:sz w:val="36"/>
                <w:szCs w:val="36"/>
              </w:rPr>
              <w:t xml:space="preserve"> Salomone</w:t>
            </w:r>
          </w:p>
          <w:p w:rsidR="00514FBC" w:rsidRPr="00C333AC" w:rsidRDefault="00213855" w:rsidP="00514FBC">
            <w:pPr>
              <w:ind w:firstLine="0"/>
              <w:jc w:val="left"/>
              <w:rPr>
                <w:b/>
                <w:sz w:val="36"/>
                <w:szCs w:val="36"/>
              </w:rPr>
            </w:pPr>
            <w:r w:rsidRPr="00C333AC">
              <w:rPr>
                <w:b/>
                <w:sz w:val="36"/>
                <w:szCs w:val="36"/>
              </w:rPr>
              <w:t>Año 20</w:t>
            </w:r>
            <w:r w:rsidR="00423F67" w:rsidRPr="00C333AC">
              <w:rPr>
                <w:b/>
                <w:sz w:val="36"/>
                <w:szCs w:val="36"/>
              </w:rPr>
              <w:t>20</w:t>
            </w:r>
          </w:p>
          <w:p w:rsidR="00514FBC" w:rsidRPr="00C333AC" w:rsidRDefault="00514FBC" w:rsidP="00D62934">
            <w:pPr>
              <w:ind w:firstLine="0"/>
              <w:jc w:val="left"/>
              <w:rPr>
                <w:sz w:val="32"/>
              </w:rPr>
            </w:pPr>
          </w:p>
        </w:tc>
        <w:tc>
          <w:tcPr>
            <w:tcW w:w="2967" w:type="dxa"/>
            <w:vAlign w:val="center"/>
          </w:tcPr>
          <w:p w:rsidR="00D62934" w:rsidRPr="00C333AC" w:rsidRDefault="00D62934" w:rsidP="00B815AD">
            <w:pPr>
              <w:jc w:val="center"/>
            </w:pPr>
          </w:p>
        </w:tc>
      </w:tr>
    </w:tbl>
    <w:sdt>
      <w:sdtPr>
        <w:id w:val="125749741"/>
        <w:docPartObj>
          <w:docPartGallery w:val="Cover Pages"/>
          <w:docPartUnique/>
        </w:docPartObj>
      </w:sdtPr>
      <w:sdtEndPr/>
      <w:sdtContent>
        <w:p w:rsidR="0089363E" w:rsidRPr="00C333AC" w:rsidRDefault="0089363E" w:rsidP="007876C1">
          <w:pPr>
            <w:rPr>
              <w:sz w:val="24"/>
            </w:rPr>
          </w:pPr>
          <w:r w:rsidRPr="00C333AC">
            <w:br w:type="page"/>
          </w:r>
        </w:p>
      </w:sdtContent>
    </w:sdt>
    <w:sdt>
      <w:sdtPr>
        <w:rPr>
          <w:rFonts w:ascii="Arial" w:eastAsiaTheme="minorEastAsia" w:hAnsi="Arial" w:cs="Arial"/>
          <w:b w:val="0"/>
          <w:bCs w:val="0"/>
          <w:caps w:val="0"/>
          <w:spacing w:val="0"/>
          <w:sz w:val="22"/>
          <w:szCs w:val="22"/>
          <w:lang w:val="es-ES"/>
        </w:rPr>
        <w:id w:val="-234712158"/>
        <w:docPartObj>
          <w:docPartGallery w:val="Table of Contents"/>
          <w:docPartUnique/>
        </w:docPartObj>
      </w:sdtPr>
      <w:sdtEndPr/>
      <w:sdtContent>
        <w:p w:rsidR="00903149" w:rsidRPr="00C333AC" w:rsidRDefault="00903149" w:rsidP="00903149">
          <w:pPr>
            <w:pStyle w:val="TtulodeTDC"/>
            <w:numPr>
              <w:ilvl w:val="0"/>
              <w:numId w:val="0"/>
            </w:numPr>
            <w:ind w:left="360" w:hanging="360"/>
          </w:pPr>
          <w:r w:rsidRPr="00C333AC">
            <w:rPr>
              <w:lang w:val="es-ES"/>
            </w:rPr>
            <w:t>Tabla de contenido</w:t>
          </w:r>
        </w:p>
        <w:p w:rsidR="008B760E" w:rsidRDefault="00B1234E">
          <w:pPr>
            <w:pStyle w:val="TDC1"/>
            <w:tabs>
              <w:tab w:val="left" w:pos="880"/>
              <w:tab w:val="right" w:leader="dot" w:pos="9771"/>
            </w:tabs>
            <w:rPr>
              <w:rFonts w:asciiTheme="minorHAnsi" w:hAnsiTheme="minorHAnsi" w:cstheme="minorBidi"/>
              <w:noProof/>
              <w:lang w:eastAsia="es-AR"/>
            </w:rPr>
          </w:pPr>
          <w:r w:rsidRPr="00C333AC">
            <w:fldChar w:fldCharType="begin"/>
          </w:r>
          <w:r w:rsidRPr="00C333AC">
            <w:instrText xml:space="preserve"> TOC \o "1-3" \h \z \u </w:instrText>
          </w:r>
          <w:r w:rsidRPr="00C333AC">
            <w:fldChar w:fldCharType="separate"/>
          </w:r>
          <w:hyperlink w:anchor="_Toc41330808" w:history="1">
            <w:r w:rsidR="008B760E" w:rsidRPr="006925C8">
              <w:rPr>
                <w:rStyle w:val="Hipervnculo"/>
                <w:noProof/>
              </w:rPr>
              <w:t>1.</w:t>
            </w:r>
            <w:r w:rsidR="008B760E">
              <w:rPr>
                <w:rFonts w:asciiTheme="minorHAnsi" w:hAnsiTheme="minorHAnsi" w:cstheme="minorBidi"/>
                <w:noProof/>
                <w:lang w:eastAsia="es-AR"/>
              </w:rPr>
              <w:tab/>
            </w:r>
            <w:r w:rsidR="008B760E" w:rsidRPr="006925C8">
              <w:rPr>
                <w:rStyle w:val="Hipervnculo"/>
                <w:noProof/>
              </w:rPr>
              <w:t>Enfoque</w:t>
            </w:r>
            <w:r w:rsidR="008B760E">
              <w:rPr>
                <w:noProof/>
                <w:webHidden/>
              </w:rPr>
              <w:tab/>
            </w:r>
            <w:r w:rsidR="008B760E">
              <w:rPr>
                <w:noProof/>
                <w:webHidden/>
              </w:rPr>
              <w:fldChar w:fldCharType="begin"/>
            </w:r>
            <w:r w:rsidR="008B760E">
              <w:rPr>
                <w:noProof/>
                <w:webHidden/>
              </w:rPr>
              <w:instrText xml:space="preserve"> PAGEREF _Toc41330808 \h </w:instrText>
            </w:r>
            <w:r w:rsidR="008B760E">
              <w:rPr>
                <w:noProof/>
                <w:webHidden/>
              </w:rPr>
            </w:r>
            <w:r w:rsidR="008B760E">
              <w:rPr>
                <w:noProof/>
                <w:webHidden/>
              </w:rPr>
              <w:fldChar w:fldCharType="separate"/>
            </w:r>
            <w:r w:rsidR="008B760E">
              <w:rPr>
                <w:noProof/>
                <w:webHidden/>
              </w:rPr>
              <w:t>3</w:t>
            </w:r>
            <w:r w:rsidR="008B760E">
              <w:rPr>
                <w:noProof/>
                <w:webHidden/>
              </w:rPr>
              <w:fldChar w:fldCharType="end"/>
            </w:r>
          </w:hyperlink>
        </w:p>
        <w:p w:rsidR="008B760E" w:rsidRDefault="004E212C">
          <w:pPr>
            <w:pStyle w:val="TDC1"/>
            <w:tabs>
              <w:tab w:val="left" w:pos="880"/>
              <w:tab w:val="right" w:leader="dot" w:pos="9771"/>
            </w:tabs>
            <w:rPr>
              <w:rFonts w:asciiTheme="minorHAnsi" w:hAnsiTheme="minorHAnsi" w:cstheme="minorBidi"/>
              <w:noProof/>
              <w:lang w:eastAsia="es-AR"/>
            </w:rPr>
          </w:pPr>
          <w:hyperlink w:anchor="_Toc41330809" w:history="1">
            <w:r w:rsidR="008B760E" w:rsidRPr="006925C8">
              <w:rPr>
                <w:rStyle w:val="Hipervnculo"/>
                <w:noProof/>
              </w:rPr>
              <w:t>2.</w:t>
            </w:r>
            <w:r w:rsidR="008B760E">
              <w:rPr>
                <w:rFonts w:asciiTheme="minorHAnsi" w:hAnsiTheme="minorHAnsi" w:cstheme="minorBidi"/>
                <w:noProof/>
                <w:lang w:eastAsia="es-AR"/>
              </w:rPr>
              <w:tab/>
            </w:r>
            <w:r w:rsidR="008B760E" w:rsidRPr="006925C8">
              <w:rPr>
                <w:rStyle w:val="Hipervnculo"/>
                <w:noProof/>
              </w:rPr>
              <w:t>Matlab vs Octave</w:t>
            </w:r>
            <w:r w:rsidR="008B760E">
              <w:rPr>
                <w:noProof/>
                <w:webHidden/>
              </w:rPr>
              <w:tab/>
            </w:r>
            <w:r w:rsidR="008B760E">
              <w:rPr>
                <w:noProof/>
                <w:webHidden/>
              </w:rPr>
              <w:fldChar w:fldCharType="begin"/>
            </w:r>
            <w:r w:rsidR="008B760E">
              <w:rPr>
                <w:noProof/>
                <w:webHidden/>
              </w:rPr>
              <w:instrText xml:space="preserve"> PAGEREF _Toc41330809 \h </w:instrText>
            </w:r>
            <w:r w:rsidR="008B760E">
              <w:rPr>
                <w:noProof/>
                <w:webHidden/>
              </w:rPr>
            </w:r>
            <w:r w:rsidR="008B760E">
              <w:rPr>
                <w:noProof/>
                <w:webHidden/>
              </w:rPr>
              <w:fldChar w:fldCharType="separate"/>
            </w:r>
            <w:r w:rsidR="008B760E">
              <w:rPr>
                <w:noProof/>
                <w:webHidden/>
              </w:rPr>
              <w:t>3</w:t>
            </w:r>
            <w:r w:rsidR="008B760E">
              <w:rPr>
                <w:noProof/>
                <w:webHidden/>
              </w:rPr>
              <w:fldChar w:fldCharType="end"/>
            </w:r>
          </w:hyperlink>
        </w:p>
        <w:p w:rsidR="008B760E" w:rsidRDefault="004E212C">
          <w:pPr>
            <w:pStyle w:val="TDC2"/>
            <w:tabs>
              <w:tab w:val="left" w:pos="1320"/>
              <w:tab w:val="right" w:leader="dot" w:pos="9771"/>
            </w:tabs>
            <w:rPr>
              <w:rFonts w:asciiTheme="minorHAnsi" w:eastAsiaTheme="minorEastAsia" w:hAnsiTheme="minorHAnsi" w:cstheme="minorBidi"/>
              <w:noProof/>
              <w:szCs w:val="22"/>
              <w:lang w:eastAsia="es-AR"/>
            </w:rPr>
          </w:pPr>
          <w:hyperlink w:anchor="_Toc41330810" w:history="1">
            <w:r w:rsidR="008B760E" w:rsidRPr="006925C8">
              <w:rPr>
                <w:rStyle w:val="Hipervnculo"/>
                <w:noProof/>
              </w:rPr>
              <w:t>2.1.</w:t>
            </w:r>
            <w:r w:rsidR="008B760E">
              <w:rPr>
                <w:rFonts w:asciiTheme="minorHAnsi" w:eastAsiaTheme="minorEastAsia" w:hAnsiTheme="minorHAnsi" w:cstheme="minorBidi"/>
                <w:noProof/>
                <w:szCs w:val="22"/>
                <w:lang w:eastAsia="es-AR"/>
              </w:rPr>
              <w:tab/>
            </w:r>
            <w:r w:rsidR="008B760E" w:rsidRPr="006925C8">
              <w:rPr>
                <w:rStyle w:val="Hipervnculo"/>
                <w:noProof/>
              </w:rPr>
              <w:t>Instalación de octave</w:t>
            </w:r>
            <w:r w:rsidR="008B760E">
              <w:rPr>
                <w:noProof/>
                <w:webHidden/>
              </w:rPr>
              <w:tab/>
            </w:r>
            <w:r w:rsidR="008B760E">
              <w:rPr>
                <w:noProof/>
                <w:webHidden/>
              </w:rPr>
              <w:fldChar w:fldCharType="begin"/>
            </w:r>
            <w:r w:rsidR="008B760E">
              <w:rPr>
                <w:noProof/>
                <w:webHidden/>
              </w:rPr>
              <w:instrText xml:space="preserve"> PAGEREF _Toc41330810 \h </w:instrText>
            </w:r>
            <w:r w:rsidR="008B760E">
              <w:rPr>
                <w:noProof/>
                <w:webHidden/>
              </w:rPr>
            </w:r>
            <w:r w:rsidR="008B760E">
              <w:rPr>
                <w:noProof/>
                <w:webHidden/>
              </w:rPr>
              <w:fldChar w:fldCharType="separate"/>
            </w:r>
            <w:r w:rsidR="008B760E">
              <w:rPr>
                <w:noProof/>
                <w:webHidden/>
              </w:rPr>
              <w:t>3</w:t>
            </w:r>
            <w:r w:rsidR="008B760E">
              <w:rPr>
                <w:noProof/>
                <w:webHidden/>
              </w:rPr>
              <w:fldChar w:fldCharType="end"/>
            </w:r>
          </w:hyperlink>
        </w:p>
        <w:p w:rsidR="008B760E" w:rsidRDefault="004E212C">
          <w:pPr>
            <w:pStyle w:val="TDC2"/>
            <w:tabs>
              <w:tab w:val="left" w:pos="1320"/>
              <w:tab w:val="right" w:leader="dot" w:pos="9771"/>
            </w:tabs>
            <w:rPr>
              <w:rFonts w:asciiTheme="minorHAnsi" w:eastAsiaTheme="minorEastAsia" w:hAnsiTheme="minorHAnsi" w:cstheme="minorBidi"/>
              <w:noProof/>
              <w:szCs w:val="22"/>
              <w:lang w:eastAsia="es-AR"/>
            </w:rPr>
          </w:pPr>
          <w:hyperlink w:anchor="_Toc41330811" w:history="1">
            <w:r w:rsidR="008B760E" w:rsidRPr="006925C8">
              <w:rPr>
                <w:rStyle w:val="Hipervnculo"/>
                <w:noProof/>
              </w:rPr>
              <w:t>2.2.</w:t>
            </w:r>
            <w:r w:rsidR="008B760E">
              <w:rPr>
                <w:rFonts w:asciiTheme="minorHAnsi" w:eastAsiaTheme="minorEastAsia" w:hAnsiTheme="minorHAnsi" w:cstheme="minorBidi"/>
                <w:noProof/>
                <w:szCs w:val="22"/>
                <w:lang w:eastAsia="es-AR"/>
              </w:rPr>
              <w:tab/>
            </w:r>
            <w:r w:rsidR="008B760E" w:rsidRPr="006925C8">
              <w:rPr>
                <w:rStyle w:val="Hipervnculo"/>
                <w:noProof/>
              </w:rPr>
              <w:t>Source forge e instalación de paquetes en Octave</w:t>
            </w:r>
            <w:r w:rsidR="008B760E">
              <w:rPr>
                <w:noProof/>
                <w:webHidden/>
              </w:rPr>
              <w:tab/>
            </w:r>
            <w:r w:rsidR="008B760E">
              <w:rPr>
                <w:noProof/>
                <w:webHidden/>
              </w:rPr>
              <w:fldChar w:fldCharType="begin"/>
            </w:r>
            <w:r w:rsidR="008B760E">
              <w:rPr>
                <w:noProof/>
                <w:webHidden/>
              </w:rPr>
              <w:instrText xml:space="preserve"> PAGEREF _Toc41330811 \h </w:instrText>
            </w:r>
            <w:r w:rsidR="008B760E">
              <w:rPr>
                <w:noProof/>
                <w:webHidden/>
              </w:rPr>
            </w:r>
            <w:r w:rsidR="008B760E">
              <w:rPr>
                <w:noProof/>
                <w:webHidden/>
              </w:rPr>
              <w:fldChar w:fldCharType="separate"/>
            </w:r>
            <w:r w:rsidR="008B760E">
              <w:rPr>
                <w:noProof/>
                <w:webHidden/>
              </w:rPr>
              <w:t>3</w:t>
            </w:r>
            <w:r w:rsidR="008B760E">
              <w:rPr>
                <w:noProof/>
                <w:webHidden/>
              </w:rPr>
              <w:fldChar w:fldCharType="end"/>
            </w:r>
          </w:hyperlink>
        </w:p>
        <w:p w:rsidR="008B760E" w:rsidRDefault="004E212C">
          <w:pPr>
            <w:pStyle w:val="TDC2"/>
            <w:tabs>
              <w:tab w:val="left" w:pos="1320"/>
              <w:tab w:val="right" w:leader="dot" w:pos="9771"/>
            </w:tabs>
            <w:rPr>
              <w:rFonts w:asciiTheme="minorHAnsi" w:eastAsiaTheme="minorEastAsia" w:hAnsiTheme="minorHAnsi" w:cstheme="minorBidi"/>
              <w:noProof/>
              <w:szCs w:val="22"/>
              <w:lang w:eastAsia="es-AR"/>
            </w:rPr>
          </w:pPr>
          <w:hyperlink w:anchor="_Toc41330812" w:history="1">
            <w:r w:rsidR="008B760E" w:rsidRPr="006925C8">
              <w:rPr>
                <w:rStyle w:val="Hipervnculo"/>
                <w:noProof/>
              </w:rPr>
              <w:t>2.3.</w:t>
            </w:r>
            <w:r w:rsidR="008B760E">
              <w:rPr>
                <w:rFonts w:asciiTheme="minorHAnsi" w:eastAsiaTheme="minorEastAsia" w:hAnsiTheme="minorHAnsi" w:cstheme="minorBidi"/>
                <w:noProof/>
                <w:szCs w:val="22"/>
                <w:lang w:eastAsia="es-AR"/>
              </w:rPr>
              <w:tab/>
            </w:r>
            <w:r w:rsidR="008B760E" w:rsidRPr="006925C8">
              <w:rPr>
                <w:rStyle w:val="Hipervnculo"/>
                <w:noProof/>
              </w:rPr>
              <w:t>Cargar paquete al inicio de octave</w:t>
            </w:r>
            <w:r w:rsidR="008B760E">
              <w:rPr>
                <w:noProof/>
                <w:webHidden/>
              </w:rPr>
              <w:tab/>
            </w:r>
            <w:r w:rsidR="008B760E">
              <w:rPr>
                <w:noProof/>
                <w:webHidden/>
              </w:rPr>
              <w:fldChar w:fldCharType="begin"/>
            </w:r>
            <w:r w:rsidR="008B760E">
              <w:rPr>
                <w:noProof/>
                <w:webHidden/>
              </w:rPr>
              <w:instrText xml:space="preserve"> PAGEREF _Toc41330812 \h </w:instrText>
            </w:r>
            <w:r w:rsidR="008B760E">
              <w:rPr>
                <w:noProof/>
                <w:webHidden/>
              </w:rPr>
            </w:r>
            <w:r w:rsidR="008B760E">
              <w:rPr>
                <w:noProof/>
                <w:webHidden/>
              </w:rPr>
              <w:fldChar w:fldCharType="separate"/>
            </w:r>
            <w:r w:rsidR="008B760E">
              <w:rPr>
                <w:noProof/>
                <w:webHidden/>
              </w:rPr>
              <w:t>4</w:t>
            </w:r>
            <w:r w:rsidR="008B760E">
              <w:rPr>
                <w:noProof/>
                <w:webHidden/>
              </w:rPr>
              <w:fldChar w:fldCharType="end"/>
            </w:r>
          </w:hyperlink>
        </w:p>
        <w:p w:rsidR="008B760E" w:rsidRDefault="004E212C">
          <w:pPr>
            <w:pStyle w:val="TDC2"/>
            <w:tabs>
              <w:tab w:val="left" w:pos="1320"/>
              <w:tab w:val="right" w:leader="dot" w:pos="9771"/>
            </w:tabs>
            <w:rPr>
              <w:rFonts w:asciiTheme="minorHAnsi" w:eastAsiaTheme="minorEastAsia" w:hAnsiTheme="minorHAnsi" w:cstheme="minorBidi"/>
              <w:noProof/>
              <w:szCs w:val="22"/>
              <w:lang w:eastAsia="es-AR"/>
            </w:rPr>
          </w:pPr>
          <w:hyperlink w:anchor="_Toc41330813" w:history="1">
            <w:r w:rsidR="008B760E" w:rsidRPr="006925C8">
              <w:rPr>
                <w:rStyle w:val="Hipervnculo"/>
                <w:noProof/>
              </w:rPr>
              <w:t>2.4.</w:t>
            </w:r>
            <w:r w:rsidR="008B760E">
              <w:rPr>
                <w:rFonts w:asciiTheme="minorHAnsi" w:eastAsiaTheme="minorEastAsia" w:hAnsiTheme="minorHAnsi" w:cstheme="minorBidi"/>
                <w:noProof/>
                <w:szCs w:val="22"/>
                <w:lang w:eastAsia="es-AR"/>
              </w:rPr>
              <w:tab/>
            </w:r>
            <w:r w:rsidR="008B760E" w:rsidRPr="006925C8">
              <w:rPr>
                <w:rStyle w:val="Hipervnculo"/>
                <w:noProof/>
              </w:rPr>
              <w:t>Instalación de MATLAB (durante el periodo de aislamiento obligatorio)</w:t>
            </w:r>
            <w:r w:rsidR="008B760E">
              <w:rPr>
                <w:noProof/>
                <w:webHidden/>
              </w:rPr>
              <w:tab/>
            </w:r>
            <w:r w:rsidR="008B760E">
              <w:rPr>
                <w:noProof/>
                <w:webHidden/>
              </w:rPr>
              <w:fldChar w:fldCharType="begin"/>
            </w:r>
            <w:r w:rsidR="008B760E">
              <w:rPr>
                <w:noProof/>
                <w:webHidden/>
              </w:rPr>
              <w:instrText xml:space="preserve"> PAGEREF _Toc41330813 \h </w:instrText>
            </w:r>
            <w:r w:rsidR="008B760E">
              <w:rPr>
                <w:noProof/>
                <w:webHidden/>
              </w:rPr>
            </w:r>
            <w:r w:rsidR="008B760E">
              <w:rPr>
                <w:noProof/>
                <w:webHidden/>
              </w:rPr>
              <w:fldChar w:fldCharType="separate"/>
            </w:r>
            <w:r w:rsidR="008B760E">
              <w:rPr>
                <w:noProof/>
                <w:webHidden/>
              </w:rPr>
              <w:t>4</w:t>
            </w:r>
            <w:r w:rsidR="008B760E">
              <w:rPr>
                <w:noProof/>
                <w:webHidden/>
              </w:rPr>
              <w:fldChar w:fldCharType="end"/>
            </w:r>
          </w:hyperlink>
        </w:p>
        <w:p w:rsidR="008B760E" w:rsidRDefault="004E212C">
          <w:pPr>
            <w:pStyle w:val="TDC2"/>
            <w:tabs>
              <w:tab w:val="left" w:pos="1320"/>
              <w:tab w:val="right" w:leader="dot" w:pos="9771"/>
            </w:tabs>
            <w:rPr>
              <w:rFonts w:asciiTheme="minorHAnsi" w:eastAsiaTheme="minorEastAsia" w:hAnsiTheme="minorHAnsi" w:cstheme="minorBidi"/>
              <w:noProof/>
              <w:szCs w:val="22"/>
              <w:lang w:eastAsia="es-AR"/>
            </w:rPr>
          </w:pPr>
          <w:hyperlink w:anchor="_Toc41330814" w:history="1">
            <w:r w:rsidR="008B760E" w:rsidRPr="006925C8">
              <w:rPr>
                <w:rStyle w:val="Hipervnculo"/>
                <w:noProof/>
              </w:rPr>
              <w:t>2.5.</w:t>
            </w:r>
            <w:r w:rsidR="008B760E">
              <w:rPr>
                <w:rFonts w:asciiTheme="minorHAnsi" w:eastAsiaTheme="minorEastAsia" w:hAnsiTheme="minorHAnsi" w:cstheme="minorBidi"/>
                <w:noProof/>
                <w:szCs w:val="22"/>
                <w:lang w:eastAsia="es-AR"/>
              </w:rPr>
              <w:tab/>
            </w:r>
            <w:r w:rsidR="008B760E" w:rsidRPr="006925C8">
              <w:rPr>
                <w:rStyle w:val="Hipervnculo"/>
                <w:noProof/>
              </w:rPr>
              <w:t>Versiones ONLINE</w:t>
            </w:r>
            <w:r w:rsidR="008B760E">
              <w:rPr>
                <w:noProof/>
                <w:webHidden/>
              </w:rPr>
              <w:tab/>
            </w:r>
            <w:r w:rsidR="008B760E">
              <w:rPr>
                <w:noProof/>
                <w:webHidden/>
              </w:rPr>
              <w:fldChar w:fldCharType="begin"/>
            </w:r>
            <w:r w:rsidR="008B760E">
              <w:rPr>
                <w:noProof/>
                <w:webHidden/>
              </w:rPr>
              <w:instrText xml:space="preserve"> PAGEREF _Toc41330814 \h </w:instrText>
            </w:r>
            <w:r w:rsidR="008B760E">
              <w:rPr>
                <w:noProof/>
                <w:webHidden/>
              </w:rPr>
            </w:r>
            <w:r w:rsidR="008B760E">
              <w:rPr>
                <w:noProof/>
                <w:webHidden/>
              </w:rPr>
              <w:fldChar w:fldCharType="separate"/>
            </w:r>
            <w:r w:rsidR="008B760E">
              <w:rPr>
                <w:noProof/>
                <w:webHidden/>
              </w:rPr>
              <w:t>5</w:t>
            </w:r>
            <w:r w:rsidR="008B760E">
              <w:rPr>
                <w:noProof/>
                <w:webHidden/>
              </w:rPr>
              <w:fldChar w:fldCharType="end"/>
            </w:r>
          </w:hyperlink>
        </w:p>
        <w:p w:rsidR="008B760E" w:rsidRDefault="004E212C">
          <w:pPr>
            <w:pStyle w:val="TDC1"/>
            <w:tabs>
              <w:tab w:val="left" w:pos="880"/>
              <w:tab w:val="right" w:leader="dot" w:pos="9771"/>
            </w:tabs>
            <w:rPr>
              <w:rFonts w:asciiTheme="minorHAnsi" w:hAnsiTheme="minorHAnsi" w:cstheme="minorBidi"/>
              <w:noProof/>
              <w:lang w:eastAsia="es-AR"/>
            </w:rPr>
          </w:pPr>
          <w:hyperlink w:anchor="_Toc41330815" w:history="1">
            <w:r w:rsidR="008B760E" w:rsidRPr="006925C8">
              <w:rPr>
                <w:rStyle w:val="Hipervnculo"/>
                <w:noProof/>
              </w:rPr>
              <w:t>3.</w:t>
            </w:r>
            <w:r w:rsidR="008B760E">
              <w:rPr>
                <w:rFonts w:asciiTheme="minorHAnsi" w:hAnsiTheme="minorHAnsi" w:cstheme="minorBidi"/>
                <w:noProof/>
                <w:lang w:eastAsia="es-AR"/>
              </w:rPr>
              <w:tab/>
            </w:r>
            <w:r w:rsidR="008B760E" w:rsidRPr="006925C8">
              <w:rPr>
                <w:rStyle w:val="Hipervnculo"/>
                <w:noProof/>
              </w:rPr>
              <w:t>Entorno de programación</w:t>
            </w:r>
            <w:r w:rsidR="008B760E">
              <w:rPr>
                <w:noProof/>
                <w:webHidden/>
              </w:rPr>
              <w:tab/>
            </w:r>
            <w:r w:rsidR="008B760E">
              <w:rPr>
                <w:noProof/>
                <w:webHidden/>
              </w:rPr>
              <w:fldChar w:fldCharType="begin"/>
            </w:r>
            <w:r w:rsidR="008B760E">
              <w:rPr>
                <w:noProof/>
                <w:webHidden/>
              </w:rPr>
              <w:instrText xml:space="preserve"> PAGEREF _Toc41330815 \h </w:instrText>
            </w:r>
            <w:r w:rsidR="008B760E">
              <w:rPr>
                <w:noProof/>
                <w:webHidden/>
              </w:rPr>
            </w:r>
            <w:r w:rsidR="008B760E">
              <w:rPr>
                <w:noProof/>
                <w:webHidden/>
              </w:rPr>
              <w:fldChar w:fldCharType="separate"/>
            </w:r>
            <w:r w:rsidR="008B760E">
              <w:rPr>
                <w:noProof/>
                <w:webHidden/>
              </w:rPr>
              <w:t>5</w:t>
            </w:r>
            <w:r w:rsidR="008B760E">
              <w:rPr>
                <w:noProof/>
                <w:webHidden/>
              </w:rPr>
              <w:fldChar w:fldCharType="end"/>
            </w:r>
          </w:hyperlink>
        </w:p>
        <w:p w:rsidR="008B760E" w:rsidRDefault="004E212C">
          <w:pPr>
            <w:pStyle w:val="TDC2"/>
            <w:tabs>
              <w:tab w:val="left" w:pos="1320"/>
              <w:tab w:val="right" w:leader="dot" w:pos="9771"/>
            </w:tabs>
            <w:rPr>
              <w:rFonts w:asciiTheme="minorHAnsi" w:eastAsiaTheme="minorEastAsia" w:hAnsiTheme="minorHAnsi" w:cstheme="minorBidi"/>
              <w:noProof/>
              <w:szCs w:val="22"/>
              <w:lang w:eastAsia="es-AR"/>
            </w:rPr>
          </w:pPr>
          <w:hyperlink w:anchor="_Toc41330816" w:history="1">
            <w:r w:rsidR="008B760E" w:rsidRPr="006925C8">
              <w:rPr>
                <w:rStyle w:val="Hipervnculo"/>
                <w:noProof/>
              </w:rPr>
              <w:t>3.1.</w:t>
            </w:r>
            <w:r w:rsidR="008B760E">
              <w:rPr>
                <w:rFonts w:asciiTheme="minorHAnsi" w:eastAsiaTheme="minorEastAsia" w:hAnsiTheme="minorHAnsi" w:cstheme="minorBidi"/>
                <w:noProof/>
                <w:szCs w:val="22"/>
                <w:lang w:eastAsia="es-AR"/>
              </w:rPr>
              <w:tab/>
            </w:r>
            <w:r w:rsidR="008B760E" w:rsidRPr="006925C8">
              <w:rPr>
                <w:rStyle w:val="Hipervnculo"/>
                <w:noProof/>
              </w:rPr>
              <w:t>Operaciones básicas</w:t>
            </w:r>
            <w:r w:rsidR="008B760E">
              <w:rPr>
                <w:noProof/>
                <w:webHidden/>
              </w:rPr>
              <w:tab/>
            </w:r>
            <w:r w:rsidR="008B760E">
              <w:rPr>
                <w:noProof/>
                <w:webHidden/>
              </w:rPr>
              <w:fldChar w:fldCharType="begin"/>
            </w:r>
            <w:r w:rsidR="008B760E">
              <w:rPr>
                <w:noProof/>
                <w:webHidden/>
              </w:rPr>
              <w:instrText xml:space="preserve"> PAGEREF _Toc41330816 \h </w:instrText>
            </w:r>
            <w:r w:rsidR="008B760E">
              <w:rPr>
                <w:noProof/>
                <w:webHidden/>
              </w:rPr>
            </w:r>
            <w:r w:rsidR="008B760E">
              <w:rPr>
                <w:noProof/>
                <w:webHidden/>
              </w:rPr>
              <w:fldChar w:fldCharType="separate"/>
            </w:r>
            <w:r w:rsidR="008B760E">
              <w:rPr>
                <w:noProof/>
                <w:webHidden/>
              </w:rPr>
              <w:t>5</w:t>
            </w:r>
            <w:r w:rsidR="008B760E">
              <w:rPr>
                <w:noProof/>
                <w:webHidden/>
              </w:rPr>
              <w:fldChar w:fldCharType="end"/>
            </w:r>
          </w:hyperlink>
        </w:p>
        <w:p w:rsidR="008B760E" w:rsidRDefault="004E212C">
          <w:pPr>
            <w:pStyle w:val="TDC2"/>
            <w:tabs>
              <w:tab w:val="left" w:pos="1320"/>
              <w:tab w:val="right" w:leader="dot" w:pos="9771"/>
            </w:tabs>
            <w:rPr>
              <w:rFonts w:asciiTheme="minorHAnsi" w:eastAsiaTheme="minorEastAsia" w:hAnsiTheme="minorHAnsi" w:cstheme="minorBidi"/>
              <w:noProof/>
              <w:szCs w:val="22"/>
              <w:lang w:eastAsia="es-AR"/>
            </w:rPr>
          </w:pPr>
          <w:hyperlink w:anchor="_Toc41330817" w:history="1">
            <w:r w:rsidR="008B760E" w:rsidRPr="006925C8">
              <w:rPr>
                <w:rStyle w:val="Hipervnculo"/>
                <w:noProof/>
              </w:rPr>
              <w:t>3.2.</w:t>
            </w:r>
            <w:r w:rsidR="008B760E">
              <w:rPr>
                <w:rFonts w:asciiTheme="minorHAnsi" w:eastAsiaTheme="minorEastAsia" w:hAnsiTheme="minorHAnsi" w:cstheme="minorBidi"/>
                <w:noProof/>
                <w:szCs w:val="22"/>
                <w:lang w:eastAsia="es-AR"/>
              </w:rPr>
              <w:tab/>
            </w:r>
            <w:r w:rsidR="008B760E" w:rsidRPr="006925C8">
              <w:rPr>
                <w:rStyle w:val="Hipervnculo"/>
                <w:noProof/>
              </w:rPr>
              <w:t>Arreglos y matrices</w:t>
            </w:r>
            <w:r w:rsidR="008B760E">
              <w:rPr>
                <w:noProof/>
                <w:webHidden/>
              </w:rPr>
              <w:tab/>
            </w:r>
            <w:r w:rsidR="008B760E">
              <w:rPr>
                <w:noProof/>
                <w:webHidden/>
              </w:rPr>
              <w:fldChar w:fldCharType="begin"/>
            </w:r>
            <w:r w:rsidR="008B760E">
              <w:rPr>
                <w:noProof/>
                <w:webHidden/>
              </w:rPr>
              <w:instrText xml:space="preserve"> PAGEREF _Toc41330817 \h </w:instrText>
            </w:r>
            <w:r w:rsidR="008B760E">
              <w:rPr>
                <w:noProof/>
                <w:webHidden/>
              </w:rPr>
            </w:r>
            <w:r w:rsidR="008B760E">
              <w:rPr>
                <w:noProof/>
                <w:webHidden/>
              </w:rPr>
              <w:fldChar w:fldCharType="separate"/>
            </w:r>
            <w:r w:rsidR="008B760E">
              <w:rPr>
                <w:noProof/>
                <w:webHidden/>
              </w:rPr>
              <w:t>7</w:t>
            </w:r>
            <w:r w:rsidR="008B760E">
              <w:rPr>
                <w:noProof/>
                <w:webHidden/>
              </w:rPr>
              <w:fldChar w:fldCharType="end"/>
            </w:r>
          </w:hyperlink>
        </w:p>
        <w:p w:rsidR="008B760E" w:rsidRDefault="004E212C">
          <w:pPr>
            <w:pStyle w:val="TDC2"/>
            <w:tabs>
              <w:tab w:val="left" w:pos="1320"/>
              <w:tab w:val="right" w:leader="dot" w:pos="9771"/>
            </w:tabs>
            <w:rPr>
              <w:rFonts w:asciiTheme="minorHAnsi" w:eastAsiaTheme="minorEastAsia" w:hAnsiTheme="minorHAnsi" w:cstheme="minorBidi"/>
              <w:noProof/>
              <w:szCs w:val="22"/>
              <w:lang w:eastAsia="es-AR"/>
            </w:rPr>
          </w:pPr>
          <w:hyperlink w:anchor="_Toc41330818" w:history="1">
            <w:r w:rsidR="008B760E" w:rsidRPr="006925C8">
              <w:rPr>
                <w:rStyle w:val="Hipervnculo"/>
                <w:noProof/>
              </w:rPr>
              <w:t>3.3.</w:t>
            </w:r>
            <w:r w:rsidR="008B760E">
              <w:rPr>
                <w:rFonts w:asciiTheme="minorHAnsi" w:eastAsiaTheme="minorEastAsia" w:hAnsiTheme="minorHAnsi" w:cstheme="minorBidi"/>
                <w:noProof/>
                <w:szCs w:val="22"/>
                <w:lang w:eastAsia="es-AR"/>
              </w:rPr>
              <w:tab/>
            </w:r>
            <w:r w:rsidR="008B760E" w:rsidRPr="006925C8">
              <w:rPr>
                <w:rStyle w:val="Hipervnculo"/>
                <w:noProof/>
              </w:rPr>
              <w:t>Operaciones lógicas y bucles</w:t>
            </w:r>
            <w:r w:rsidR="008B760E">
              <w:rPr>
                <w:noProof/>
                <w:webHidden/>
              </w:rPr>
              <w:tab/>
            </w:r>
            <w:r w:rsidR="008B760E">
              <w:rPr>
                <w:noProof/>
                <w:webHidden/>
              </w:rPr>
              <w:fldChar w:fldCharType="begin"/>
            </w:r>
            <w:r w:rsidR="008B760E">
              <w:rPr>
                <w:noProof/>
                <w:webHidden/>
              </w:rPr>
              <w:instrText xml:space="preserve"> PAGEREF _Toc41330818 \h </w:instrText>
            </w:r>
            <w:r w:rsidR="008B760E">
              <w:rPr>
                <w:noProof/>
                <w:webHidden/>
              </w:rPr>
            </w:r>
            <w:r w:rsidR="008B760E">
              <w:rPr>
                <w:noProof/>
                <w:webHidden/>
              </w:rPr>
              <w:fldChar w:fldCharType="separate"/>
            </w:r>
            <w:r w:rsidR="008B760E">
              <w:rPr>
                <w:noProof/>
                <w:webHidden/>
              </w:rPr>
              <w:t>11</w:t>
            </w:r>
            <w:r w:rsidR="008B760E">
              <w:rPr>
                <w:noProof/>
                <w:webHidden/>
              </w:rPr>
              <w:fldChar w:fldCharType="end"/>
            </w:r>
          </w:hyperlink>
        </w:p>
        <w:p w:rsidR="008B760E" w:rsidRDefault="004E212C">
          <w:pPr>
            <w:pStyle w:val="TDC2"/>
            <w:tabs>
              <w:tab w:val="left" w:pos="1320"/>
              <w:tab w:val="right" w:leader="dot" w:pos="9771"/>
            </w:tabs>
            <w:rPr>
              <w:rFonts w:asciiTheme="minorHAnsi" w:eastAsiaTheme="minorEastAsia" w:hAnsiTheme="minorHAnsi" w:cstheme="minorBidi"/>
              <w:noProof/>
              <w:szCs w:val="22"/>
              <w:lang w:eastAsia="es-AR"/>
            </w:rPr>
          </w:pPr>
          <w:hyperlink w:anchor="_Toc41330819" w:history="1">
            <w:r w:rsidR="008B760E" w:rsidRPr="006925C8">
              <w:rPr>
                <w:rStyle w:val="Hipervnculo"/>
                <w:noProof/>
              </w:rPr>
              <w:t>3.4.</w:t>
            </w:r>
            <w:r w:rsidR="008B760E">
              <w:rPr>
                <w:rFonts w:asciiTheme="minorHAnsi" w:eastAsiaTheme="minorEastAsia" w:hAnsiTheme="minorHAnsi" w:cstheme="minorBidi"/>
                <w:noProof/>
                <w:szCs w:val="22"/>
                <w:lang w:eastAsia="es-AR"/>
              </w:rPr>
              <w:tab/>
            </w:r>
            <w:r w:rsidR="008B760E" w:rsidRPr="006925C8">
              <w:rPr>
                <w:rStyle w:val="Hipervnculo"/>
                <w:noProof/>
              </w:rPr>
              <w:t>Gráficas</w:t>
            </w:r>
            <w:r w:rsidR="008B760E">
              <w:rPr>
                <w:noProof/>
                <w:webHidden/>
              </w:rPr>
              <w:tab/>
            </w:r>
            <w:r w:rsidR="008B760E">
              <w:rPr>
                <w:noProof/>
                <w:webHidden/>
              </w:rPr>
              <w:fldChar w:fldCharType="begin"/>
            </w:r>
            <w:r w:rsidR="008B760E">
              <w:rPr>
                <w:noProof/>
                <w:webHidden/>
              </w:rPr>
              <w:instrText xml:space="preserve"> PAGEREF _Toc41330819 \h </w:instrText>
            </w:r>
            <w:r w:rsidR="008B760E">
              <w:rPr>
                <w:noProof/>
                <w:webHidden/>
              </w:rPr>
            </w:r>
            <w:r w:rsidR="008B760E">
              <w:rPr>
                <w:noProof/>
                <w:webHidden/>
              </w:rPr>
              <w:fldChar w:fldCharType="separate"/>
            </w:r>
            <w:r w:rsidR="008B760E">
              <w:rPr>
                <w:noProof/>
                <w:webHidden/>
              </w:rPr>
              <w:t>11</w:t>
            </w:r>
            <w:r w:rsidR="008B760E">
              <w:rPr>
                <w:noProof/>
                <w:webHidden/>
              </w:rPr>
              <w:fldChar w:fldCharType="end"/>
            </w:r>
          </w:hyperlink>
        </w:p>
        <w:p w:rsidR="008B760E" w:rsidRDefault="004E212C">
          <w:pPr>
            <w:pStyle w:val="TDC2"/>
            <w:tabs>
              <w:tab w:val="left" w:pos="1320"/>
              <w:tab w:val="right" w:leader="dot" w:pos="9771"/>
            </w:tabs>
            <w:rPr>
              <w:rFonts w:asciiTheme="minorHAnsi" w:eastAsiaTheme="minorEastAsia" w:hAnsiTheme="minorHAnsi" w:cstheme="minorBidi"/>
              <w:noProof/>
              <w:szCs w:val="22"/>
              <w:lang w:eastAsia="es-AR"/>
            </w:rPr>
          </w:pPr>
          <w:hyperlink w:anchor="_Toc41330820" w:history="1">
            <w:r w:rsidR="008B760E" w:rsidRPr="006925C8">
              <w:rPr>
                <w:rStyle w:val="Hipervnculo"/>
                <w:noProof/>
              </w:rPr>
              <w:t>3.5.</w:t>
            </w:r>
            <w:r w:rsidR="008B760E">
              <w:rPr>
                <w:rFonts w:asciiTheme="minorHAnsi" w:eastAsiaTheme="minorEastAsia" w:hAnsiTheme="minorHAnsi" w:cstheme="minorBidi"/>
                <w:noProof/>
                <w:szCs w:val="22"/>
                <w:lang w:eastAsia="es-AR"/>
              </w:rPr>
              <w:tab/>
            </w:r>
            <w:r w:rsidR="008B760E" w:rsidRPr="006925C8">
              <w:rPr>
                <w:rStyle w:val="Hipervnculo"/>
                <w:noProof/>
              </w:rPr>
              <w:t>Meshgrid</w:t>
            </w:r>
            <w:r w:rsidR="008B760E">
              <w:rPr>
                <w:noProof/>
                <w:webHidden/>
              </w:rPr>
              <w:tab/>
            </w:r>
            <w:r w:rsidR="008B760E">
              <w:rPr>
                <w:noProof/>
                <w:webHidden/>
              </w:rPr>
              <w:fldChar w:fldCharType="begin"/>
            </w:r>
            <w:r w:rsidR="008B760E">
              <w:rPr>
                <w:noProof/>
                <w:webHidden/>
              </w:rPr>
              <w:instrText xml:space="preserve"> PAGEREF _Toc41330820 \h </w:instrText>
            </w:r>
            <w:r w:rsidR="008B760E">
              <w:rPr>
                <w:noProof/>
                <w:webHidden/>
              </w:rPr>
            </w:r>
            <w:r w:rsidR="008B760E">
              <w:rPr>
                <w:noProof/>
                <w:webHidden/>
              </w:rPr>
              <w:fldChar w:fldCharType="separate"/>
            </w:r>
            <w:r w:rsidR="008B760E">
              <w:rPr>
                <w:noProof/>
                <w:webHidden/>
              </w:rPr>
              <w:t>14</w:t>
            </w:r>
            <w:r w:rsidR="008B760E">
              <w:rPr>
                <w:noProof/>
                <w:webHidden/>
              </w:rPr>
              <w:fldChar w:fldCharType="end"/>
            </w:r>
          </w:hyperlink>
        </w:p>
        <w:p w:rsidR="008B760E" w:rsidRDefault="004E212C">
          <w:pPr>
            <w:pStyle w:val="TDC2"/>
            <w:tabs>
              <w:tab w:val="left" w:pos="1320"/>
              <w:tab w:val="right" w:leader="dot" w:pos="9771"/>
            </w:tabs>
            <w:rPr>
              <w:rFonts w:asciiTheme="minorHAnsi" w:eastAsiaTheme="minorEastAsia" w:hAnsiTheme="minorHAnsi" w:cstheme="minorBidi"/>
              <w:noProof/>
              <w:szCs w:val="22"/>
              <w:lang w:eastAsia="es-AR"/>
            </w:rPr>
          </w:pPr>
          <w:hyperlink w:anchor="_Toc41330821" w:history="1">
            <w:r w:rsidR="008B760E" w:rsidRPr="006925C8">
              <w:rPr>
                <w:rStyle w:val="Hipervnculo"/>
                <w:noProof/>
              </w:rPr>
              <w:t>3.6.</w:t>
            </w:r>
            <w:r w:rsidR="008B760E">
              <w:rPr>
                <w:rFonts w:asciiTheme="minorHAnsi" w:eastAsiaTheme="minorEastAsia" w:hAnsiTheme="minorHAnsi" w:cstheme="minorBidi"/>
                <w:noProof/>
                <w:szCs w:val="22"/>
                <w:lang w:eastAsia="es-AR"/>
              </w:rPr>
              <w:tab/>
            </w:r>
            <w:r w:rsidR="008B760E" w:rsidRPr="006925C8">
              <w:rPr>
                <w:rStyle w:val="Hipervnculo"/>
                <w:noProof/>
              </w:rPr>
              <w:t>Sistemas de ecuaciones lineales</w:t>
            </w:r>
            <w:r w:rsidR="008B760E">
              <w:rPr>
                <w:noProof/>
                <w:webHidden/>
              </w:rPr>
              <w:tab/>
            </w:r>
            <w:r w:rsidR="008B760E">
              <w:rPr>
                <w:noProof/>
                <w:webHidden/>
              </w:rPr>
              <w:fldChar w:fldCharType="begin"/>
            </w:r>
            <w:r w:rsidR="008B760E">
              <w:rPr>
                <w:noProof/>
                <w:webHidden/>
              </w:rPr>
              <w:instrText xml:space="preserve"> PAGEREF _Toc41330821 \h </w:instrText>
            </w:r>
            <w:r w:rsidR="008B760E">
              <w:rPr>
                <w:noProof/>
                <w:webHidden/>
              </w:rPr>
            </w:r>
            <w:r w:rsidR="008B760E">
              <w:rPr>
                <w:noProof/>
                <w:webHidden/>
              </w:rPr>
              <w:fldChar w:fldCharType="separate"/>
            </w:r>
            <w:r w:rsidR="008B760E">
              <w:rPr>
                <w:noProof/>
                <w:webHidden/>
              </w:rPr>
              <w:t>15</w:t>
            </w:r>
            <w:r w:rsidR="008B760E">
              <w:rPr>
                <w:noProof/>
                <w:webHidden/>
              </w:rPr>
              <w:fldChar w:fldCharType="end"/>
            </w:r>
          </w:hyperlink>
        </w:p>
        <w:p w:rsidR="008B760E" w:rsidRDefault="004E212C">
          <w:pPr>
            <w:pStyle w:val="TDC2"/>
            <w:tabs>
              <w:tab w:val="left" w:pos="1320"/>
              <w:tab w:val="right" w:leader="dot" w:pos="9771"/>
            </w:tabs>
            <w:rPr>
              <w:rFonts w:asciiTheme="minorHAnsi" w:eastAsiaTheme="minorEastAsia" w:hAnsiTheme="minorHAnsi" w:cstheme="minorBidi"/>
              <w:noProof/>
              <w:szCs w:val="22"/>
              <w:lang w:eastAsia="es-AR"/>
            </w:rPr>
          </w:pPr>
          <w:hyperlink w:anchor="_Toc41330822" w:history="1">
            <w:r w:rsidR="008B760E" w:rsidRPr="006925C8">
              <w:rPr>
                <w:rStyle w:val="Hipervnculo"/>
                <w:noProof/>
              </w:rPr>
              <w:t>3.7.</w:t>
            </w:r>
            <w:r w:rsidR="008B760E">
              <w:rPr>
                <w:rFonts w:asciiTheme="minorHAnsi" w:eastAsiaTheme="minorEastAsia" w:hAnsiTheme="minorHAnsi" w:cstheme="minorBidi"/>
                <w:noProof/>
                <w:szCs w:val="22"/>
                <w:lang w:eastAsia="es-AR"/>
              </w:rPr>
              <w:tab/>
            </w:r>
            <w:r w:rsidR="008B760E" w:rsidRPr="006925C8">
              <w:rPr>
                <w:rStyle w:val="Hipervnculo"/>
                <w:noProof/>
              </w:rPr>
              <w:t>La paradoja de la derivada</w:t>
            </w:r>
            <w:r w:rsidR="008B760E">
              <w:rPr>
                <w:noProof/>
                <w:webHidden/>
              </w:rPr>
              <w:tab/>
            </w:r>
            <w:r w:rsidR="008B760E">
              <w:rPr>
                <w:noProof/>
                <w:webHidden/>
              </w:rPr>
              <w:fldChar w:fldCharType="begin"/>
            </w:r>
            <w:r w:rsidR="008B760E">
              <w:rPr>
                <w:noProof/>
                <w:webHidden/>
              </w:rPr>
              <w:instrText xml:space="preserve"> PAGEREF _Toc41330822 \h </w:instrText>
            </w:r>
            <w:r w:rsidR="008B760E">
              <w:rPr>
                <w:noProof/>
                <w:webHidden/>
              </w:rPr>
            </w:r>
            <w:r w:rsidR="008B760E">
              <w:rPr>
                <w:noProof/>
                <w:webHidden/>
              </w:rPr>
              <w:fldChar w:fldCharType="separate"/>
            </w:r>
            <w:r w:rsidR="008B760E">
              <w:rPr>
                <w:noProof/>
                <w:webHidden/>
              </w:rPr>
              <w:t>16</w:t>
            </w:r>
            <w:r w:rsidR="008B760E">
              <w:rPr>
                <w:noProof/>
                <w:webHidden/>
              </w:rPr>
              <w:fldChar w:fldCharType="end"/>
            </w:r>
          </w:hyperlink>
        </w:p>
        <w:p w:rsidR="00903149" w:rsidRPr="00C333AC" w:rsidRDefault="00B1234E">
          <w:r w:rsidRPr="00C333AC">
            <w:fldChar w:fldCharType="end"/>
          </w:r>
        </w:p>
      </w:sdtContent>
    </w:sdt>
    <w:p w:rsidR="003A248A" w:rsidRPr="00C333AC" w:rsidRDefault="003A248A">
      <w:pPr>
        <w:ind w:firstLine="0"/>
        <w:rPr>
          <w:rFonts w:asciiTheme="majorHAnsi" w:eastAsiaTheme="majorEastAsia" w:hAnsiTheme="majorHAnsi" w:cstheme="majorBidi"/>
          <w:b/>
          <w:bCs/>
          <w:caps/>
          <w:spacing w:val="4"/>
          <w:sz w:val="28"/>
          <w:szCs w:val="28"/>
        </w:rPr>
      </w:pPr>
      <w:r w:rsidRPr="00C333AC">
        <w:br w:type="page"/>
      </w:r>
    </w:p>
    <w:p w:rsidR="00662C08" w:rsidRPr="00C333AC" w:rsidRDefault="00662C08" w:rsidP="00662C08">
      <w:pPr>
        <w:pStyle w:val="Ttulo1"/>
      </w:pPr>
      <w:bookmarkStart w:id="0" w:name="_Toc41330808"/>
      <w:r w:rsidRPr="00C333AC">
        <w:lastRenderedPageBreak/>
        <w:t>Enfoque</w:t>
      </w:r>
      <w:bookmarkEnd w:id="0"/>
    </w:p>
    <w:p w:rsidR="00662C08" w:rsidRDefault="00796183" w:rsidP="00662C08">
      <w:r>
        <w:t xml:space="preserve">A lo largo del curso </w:t>
      </w:r>
      <w:r w:rsidR="00724E18" w:rsidRPr="00C333AC">
        <w:t xml:space="preserve">se presentarán problemas </w:t>
      </w:r>
      <w:r>
        <w:t xml:space="preserve">y sus soluciones analíticas; la intención del curso consiste en ser capaces de representar información conocida, de diferentes maneras. </w:t>
      </w:r>
      <w:r w:rsidR="00724E18" w:rsidRPr="00C333AC">
        <w:t>A medida que avancemos con el curso, la cantidad de instrucciones será</w:t>
      </w:r>
      <w:r w:rsidR="00C96701">
        <w:t xml:space="preserve"> mayor, y de mayor complejidad.</w:t>
      </w:r>
    </w:p>
    <w:p w:rsidR="00796183" w:rsidRDefault="00564632" w:rsidP="00662C08">
      <w:r>
        <w:t xml:space="preserve">Durante el presente curso </w:t>
      </w:r>
      <w:r w:rsidR="00796183">
        <w:t>utilizaré para las demostraciones el software MATLAB R2020a. Sin embargo, lo haré de manera que el código sea accesible para quien desee utilizar Octave.</w:t>
      </w:r>
    </w:p>
    <w:p w:rsidR="00564632" w:rsidRPr="00C333AC" w:rsidRDefault="00564632" w:rsidP="00662C08">
      <w:r>
        <w:t>Tengamos en cuenta que, en general, los programas de código abierto “se atrasan” con respecto a los comerciales. Ello implica que la versión más actual de Octave cuenta con herramientas que tal vez son obsoletas hoy en MATLAB. A pesar de ello, a los fines prácticos de la mayoría de las aplicaciones, Octave es una herramienta más que adecuada</w:t>
      </w:r>
      <w:r w:rsidR="00796183">
        <w:t>.</w:t>
      </w:r>
    </w:p>
    <w:p w:rsidR="004E3CFF" w:rsidRPr="00C333AC" w:rsidRDefault="00C333AC" w:rsidP="00242CD7">
      <w:pPr>
        <w:pStyle w:val="Ttulo1"/>
      </w:pPr>
      <w:bookmarkStart w:id="1" w:name="_Toc41330809"/>
      <w:r w:rsidRPr="00C333AC">
        <w:t>Matlab vs O</w:t>
      </w:r>
      <w:r w:rsidR="004E3CFF" w:rsidRPr="00C333AC">
        <w:t>ctave</w:t>
      </w:r>
      <w:bookmarkEnd w:id="1"/>
    </w:p>
    <w:p w:rsidR="00724E18" w:rsidRDefault="00724E18" w:rsidP="00724E18">
      <w:r w:rsidRPr="00C333AC">
        <w:t>Octave es libre. Mayor transparencia en la generación de código. Mayor reproducibilidad.</w:t>
      </w:r>
      <w:r w:rsidR="0068795B">
        <w:t xml:space="preserve"> SIN GARANTÍA. Opera de manera nativa en Linux.</w:t>
      </w:r>
    </w:p>
    <w:p w:rsidR="0068795B" w:rsidRDefault="0068795B" w:rsidP="00724E18"/>
    <w:p w:rsidR="0068795B" w:rsidRDefault="0068795B" w:rsidP="0068795B">
      <w:pPr>
        <w:keepNext/>
        <w:jc w:val="center"/>
      </w:pPr>
      <w:r w:rsidRPr="0068795B">
        <w:rPr>
          <w:noProof/>
          <w:lang w:eastAsia="es-AR"/>
        </w:rPr>
        <w:drawing>
          <wp:inline distT="0" distB="0" distL="0" distR="0" wp14:anchorId="6D87D312" wp14:editId="0EB94F2E">
            <wp:extent cx="5801535" cy="2276793"/>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1535" cy="2276793"/>
                    </a:xfrm>
                    <a:prstGeom prst="rect">
                      <a:avLst/>
                    </a:prstGeom>
                  </pic:spPr>
                </pic:pic>
              </a:graphicData>
            </a:graphic>
          </wp:inline>
        </w:drawing>
      </w:r>
    </w:p>
    <w:p w:rsidR="0068795B" w:rsidRDefault="0068795B" w:rsidP="0068795B">
      <w:pPr>
        <w:pStyle w:val="Descripcin"/>
        <w:jc w:val="center"/>
      </w:pPr>
      <w:r>
        <w:t xml:space="preserve">Figura </w:t>
      </w:r>
      <w:r w:rsidR="004E212C">
        <w:fldChar w:fldCharType="begin"/>
      </w:r>
      <w:r w:rsidR="004E212C">
        <w:instrText xml:space="preserve"> SEQ Figura \* ARABIC </w:instrText>
      </w:r>
      <w:r w:rsidR="004E212C">
        <w:fldChar w:fldCharType="separate"/>
      </w:r>
      <w:r w:rsidR="00457A41">
        <w:rPr>
          <w:noProof/>
        </w:rPr>
        <w:t>1</w:t>
      </w:r>
      <w:r w:rsidR="004E212C">
        <w:rPr>
          <w:noProof/>
        </w:rPr>
        <w:fldChar w:fldCharType="end"/>
      </w:r>
      <w:r>
        <w:t>: licencia de Octave</w:t>
      </w:r>
    </w:p>
    <w:p w:rsidR="008D30B7" w:rsidRPr="00C333AC" w:rsidRDefault="00724E18" w:rsidP="008D30B7">
      <w:r w:rsidRPr="00C333AC">
        <w:t>MATLAB da garantía</w:t>
      </w:r>
      <w:r w:rsidR="008D30B7" w:rsidRPr="00C333AC">
        <w:t xml:space="preserve">, tiene entorno gráfico más amigable, es bastante más </w:t>
      </w:r>
      <w:r w:rsidR="00C333AC" w:rsidRPr="00C333AC">
        <w:t>rápido para acciones iterativas (ver ejemplo de carga sumergida en campo magnético).</w:t>
      </w:r>
    </w:p>
    <w:p w:rsidR="004E3CFF" w:rsidRPr="00C333AC" w:rsidRDefault="004E3CFF" w:rsidP="004E3CFF">
      <w:pPr>
        <w:pStyle w:val="Ttulo2"/>
      </w:pPr>
      <w:bookmarkStart w:id="2" w:name="_Toc41330810"/>
      <w:r w:rsidRPr="00C333AC">
        <w:t>Instalación de octave</w:t>
      </w:r>
      <w:bookmarkEnd w:id="2"/>
    </w:p>
    <w:p w:rsidR="004E3CFF" w:rsidRPr="00C333AC" w:rsidRDefault="004E3CFF" w:rsidP="004E3CFF">
      <w:pPr>
        <w:ind w:firstLine="0"/>
      </w:pPr>
      <w:r w:rsidRPr="00C333AC">
        <w:t xml:space="preserve">Acceder a </w:t>
      </w:r>
      <w:hyperlink r:id="rId11" w:history="1">
        <w:r w:rsidRPr="00C333AC">
          <w:rPr>
            <w:rStyle w:val="Hipervnculo"/>
          </w:rPr>
          <w:t>https://www.gnu.org/software/octave/</w:t>
        </w:r>
      </w:hyperlink>
      <w:r w:rsidRPr="00C333AC">
        <w:t xml:space="preserve"> , y buscar el instalador para </w:t>
      </w:r>
      <w:r w:rsidR="00D33201" w:rsidRPr="00C333AC">
        <w:t>el sistema operativo propio.</w:t>
      </w:r>
    </w:p>
    <w:p w:rsidR="004E3CFF" w:rsidRPr="00C333AC" w:rsidRDefault="00D33201" w:rsidP="00D33201">
      <w:r w:rsidRPr="00C333AC">
        <w:t>Para agregar funcionalidades nuevas al entorno numérico básico, existen los “</w:t>
      </w:r>
      <w:proofErr w:type="spellStart"/>
      <w:r w:rsidRPr="00C333AC">
        <w:t>packages</w:t>
      </w:r>
      <w:proofErr w:type="spellEnd"/>
      <w:r w:rsidRPr="00C333AC">
        <w:t>”.</w:t>
      </w:r>
    </w:p>
    <w:p w:rsidR="004E3CFF" w:rsidRPr="00C333AC" w:rsidRDefault="004E3CFF" w:rsidP="004E3CFF">
      <w:pPr>
        <w:pStyle w:val="Ttulo2"/>
      </w:pPr>
      <w:bookmarkStart w:id="3" w:name="_Toc41330811"/>
      <w:r w:rsidRPr="00C333AC">
        <w:t>Source forge e instalación de paquetes</w:t>
      </w:r>
      <w:r w:rsidR="00B7073F">
        <w:t xml:space="preserve"> en Octave</w:t>
      </w:r>
      <w:bookmarkEnd w:id="3"/>
    </w:p>
    <w:p w:rsidR="004E3CFF" w:rsidRPr="00C333AC" w:rsidRDefault="004E3CFF" w:rsidP="003A248A">
      <w:pPr>
        <w:ind w:left="284" w:firstLine="0"/>
        <w:rPr>
          <w:b/>
          <w:i/>
        </w:rPr>
      </w:pPr>
      <w:r w:rsidRPr="00C333AC">
        <w:rPr>
          <w:b/>
          <w:i/>
        </w:rPr>
        <w:t>Instalación online</w:t>
      </w:r>
    </w:p>
    <w:p w:rsidR="004E3CFF" w:rsidRPr="00C333AC" w:rsidRDefault="004E3CFF" w:rsidP="003A248A">
      <w:pPr>
        <w:ind w:left="284" w:firstLine="0"/>
      </w:pPr>
      <w:r w:rsidRPr="00C333AC">
        <w:t>Instalación de la última versión del paquete:</w:t>
      </w:r>
    </w:p>
    <w:p w:rsidR="004E3CFF" w:rsidRPr="00C333AC" w:rsidRDefault="004E3CFF" w:rsidP="003A248A">
      <w:pPr>
        <w:pStyle w:val="HTMLconformatoprevio"/>
        <w:shd w:val="clear" w:color="auto" w:fill="FFFFFF"/>
        <w:ind w:left="284"/>
        <w:rPr>
          <w:color w:val="000000"/>
          <w:lang w:val="en-US"/>
        </w:rPr>
      </w:pPr>
      <w:proofErr w:type="spellStart"/>
      <w:proofErr w:type="gramStart"/>
      <w:r w:rsidRPr="00C333AC">
        <w:rPr>
          <w:color w:val="000000"/>
          <w:lang w:val="en-US"/>
        </w:rPr>
        <w:t>pkg</w:t>
      </w:r>
      <w:proofErr w:type="spellEnd"/>
      <w:proofErr w:type="gramEnd"/>
      <w:r w:rsidRPr="00C333AC">
        <w:rPr>
          <w:color w:val="000000"/>
          <w:lang w:val="en-US"/>
        </w:rPr>
        <w:t xml:space="preserve"> install -forge </w:t>
      </w:r>
      <w:proofErr w:type="spellStart"/>
      <w:r w:rsidRPr="00C333AC">
        <w:rPr>
          <w:color w:val="000000"/>
          <w:lang w:val="en-US"/>
        </w:rPr>
        <w:t>arduino</w:t>
      </w:r>
      <w:proofErr w:type="spellEnd"/>
    </w:p>
    <w:p w:rsidR="00EF15F1" w:rsidRPr="00C333AC" w:rsidRDefault="00EF15F1" w:rsidP="003A248A">
      <w:pPr>
        <w:pStyle w:val="HTMLconformatoprevio"/>
        <w:shd w:val="clear" w:color="auto" w:fill="FFFFFF"/>
        <w:ind w:left="284"/>
        <w:rPr>
          <w:color w:val="000000"/>
          <w:lang w:val="en-US"/>
        </w:rPr>
      </w:pPr>
      <w:proofErr w:type="spellStart"/>
      <w:proofErr w:type="gramStart"/>
      <w:r w:rsidRPr="00C333AC">
        <w:rPr>
          <w:color w:val="000000"/>
          <w:lang w:val="en-US"/>
        </w:rPr>
        <w:t>pkg</w:t>
      </w:r>
      <w:proofErr w:type="spellEnd"/>
      <w:proofErr w:type="gramEnd"/>
      <w:r w:rsidRPr="00C333AC">
        <w:rPr>
          <w:color w:val="000000"/>
          <w:lang w:val="en-US"/>
        </w:rPr>
        <w:t xml:space="preserve"> install -forge control</w:t>
      </w:r>
    </w:p>
    <w:p w:rsidR="004E3CFF" w:rsidRPr="00C333AC" w:rsidRDefault="004E3CFF" w:rsidP="003A248A">
      <w:pPr>
        <w:ind w:left="284" w:firstLine="0"/>
        <w:rPr>
          <w:lang w:val="en-US"/>
        </w:rPr>
      </w:pPr>
    </w:p>
    <w:p w:rsidR="004E3CFF" w:rsidRPr="00C333AC" w:rsidRDefault="004E3CFF" w:rsidP="003A248A">
      <w:pPr>
        <w:ind w:left="284" w:firstLine="0"/>
        <w:rPr>
          <w:b/>
          <w:i/>
        </w:rPr>
      </w:pPr>
      <w:r w:rsidRPr="00C333AC">
        <w:rPr>
          <w:b/>
          <w:i/>
        </w:rPr>
        <w:lastRenderedPageBreak/>
        <w:t>Instalación offline (con el archivo [paquete].tar.gz) descargado previamente</w:t>
      </w:r>
      <w:r w:rsidR="00D33201" w:rsidRPr="00C333AC">
        <w:rPr>
          <w:b/>
          <w:i/>
        </w:rPr>
        <w:t xml:space="preserve"> de </w:t>
      </w:r>
      <w:hyperlink r:id="rId12" w:history="1">
        <w:r w:rsidR="00D33201" w:rsidRPr="00C333AC">
          <w:rPr>
            <w:rStyle w:val="Hipervnculo"/>
          </w:rPr>
          <w:t>https://octave.sourceforge.io/packages.php</w:t>
        </w:r>
      </w:hyperlink>
    </w:p>
    <w:p w:rsidR="004E3CFF" w:rsidRPr="00C333AC" w:rsidRDefault="004E3CFF" w:rsidP="003A248A">
      <w:pPr>
        <w:ind w:left="284" w:firstLine="0"/>
      </w:pPr>
      <w:r w:rsidRPr="00C333AC">
        <w:t>Cambiar la dirección actual</w:t>
      </w:r>
      <w:r w:rsidR="00EF15F1" w:rsidRPr="00C333AC">
        <w:t xml:space="preserve"> a la dirección en la que se encuentra el paquete</w:t>
      </w:r>
      <w:r w:rsidRPr="00C333AC">
        <w:t>:</w:t>
      </w:r>
    </w:p>
    <w:p w:rsidR="004E3CFF" w:rsidRPr="00C333AC" w:rsidRDefault="00EF15F1" w:rsidP="003A248A">
      <w:pPr>
        <w:ind w:left="284" w:firstLine="0"/>
        <w:jc w:val="center"/>
      </w:pPr>
      <w:r w:rsidRPr="00C333AC">
        <w:rPr>
          <w:noProof/>
          <w:lang w:eastAsia="es-AR"/>
        </w:rPr>
        <w:drawing>
          <wp:inline distT="0" distB="0" distL="0" distR="0">
            <wp:extent cx="3559175" cy="295275"/>
            <wp:effectExtent l="0" t="0" r="317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9175" cy="295275"/>
                    </a:xfrm>
                    <a:prstGeom prst="rect">
                      <a:avLst/>
                    </a:prstGeom>
                    <a:noFill/>
                    <a:ln>
                      <a:noFill/>
                    </a:ln>
                  </pic:spPr>
                </pic:pic>
              </a:graphicData>
            </a:graphic>
          </wp:inline>
        </w:drawing>
      </w:r>
    </w:p>
    <w:p w:rsidR="00EF15F1" w:rsidRPr="00C333AC" w:rsidRDefault="00EF15F1" w:rsidP="003A248A">
      <w:pPr>
        <w:ind w:left="284" w:firstLine="0"/>
      </w:pPr>
      <w:r w:rsidRPr="00C333AC">
        <w:t>Luego: ejecutar</w:t>
      </w:r>
    </w:p>
    <w:p w:rsidR="00EF15F1" w:rsidRPr="00C333AC" w:rsidRDefault="00EF15F1" w:rsidP="003A248A">
      <w:pPr>
        <w:pStyle w:val="HTMLconformatoprevio"/>
        <w:shd w:val="clear" w:color="auto" w:fill="FFFFFF"/>
        <w:ind w:left="284"/>
        <w:rPr>
          <w:color w:val="000000"/>
        </w:rPr>
      </w:pPr>
      <w:proofErr w:type="spellStart"/>
      <w:proofErr w:type="gramStart"/>
      <w:r w:rsidRPr="00C333AC">
        <w:rPr>
          <w:color w:val="000000"/>
        </w:rPr>
        <w:t>pkg</w:t>
      </w:r>
      <w:proofErr w:type="spellEnd"/>
      <w:proofErr w:type="gramEnd"/>
      <w:r w:rsidRPr="00C333AC">
        <w:rPr>
          <w:color w:val="000000"/>
        </w:rPr>
        <w:t xml:space="preserve"> </w:t>
      </w:r>
      <w:proofErr w:type="spellStart"/>
      <w:r w:rsidRPr="00C333AC">
        <w:rPr>
          <w:color w:val="000000"/>
        </w:rPr>
        <w:t>install</w:t>
      </w:r>
      <w:proofErr w:type="spellEnd"/>
      <w:r w:rsidRPr="00C333AC">
        <w:rPr>
          <w:color w:val="000000"/>
        </w:rPr>
        <w:t xml:space="preserve"> [PAQUETE].tar.gz</w:t>
      </w:r>
    </w:p>
    <w:p w:rsidR="00EF15F1" w:rsidRPr="00C333AC" w:rsidRDefault="00EF15F1" w:rsidP="003A248A">
      <w:pPr>
        <w:pStyle w:val="HTMLconformatoprevio"/>
        <w:shd w:val="clear" w:color="auto" w:fill="FFFFFF"/>
        <w:ind w:left="284"/>
        <w:rPr>
          <w:color w:val="000000"/>
        </w:rPr>
      </w:pPr>
    </w:p>
    <w:p w:rsidR="00690693" w:rsidRPr="00C333AC" w:rsidRDefault="00EF15F1" w:rsidP="003A248A">
      <w:pPr>
        <w:ind w:left="284"/>
        <w:rPr>
          <w:rStyle w:val="Hipervnculo"/>
        </w:rPr>
      </w:pPr>
      <w:r w:rsidRPr="00C333AC">
        <w:t xml:space="preserve">En nuestro caso, realizaremos la </w:t>
      </w:r>
      <w:r w:rsidR="00690693" w:rsidRPr="00C333AC">
        <w:t xml:space="preserve">Opción 1 de instalación del paquete de </w:t>
      </w:r>
      <w:r w:rsidR="00690693" w:rsidRPr="00C333AC">
        <w:rPr>
          <w:b/>
          <w:i/>
        </w:rPr>
        <w:t>matemática simbólica</w:t>
      </w:r>
      <w:r w:rsidR="00690693" w:rsidRPr="00C333AC">
        <w:t>, sugerida en</w:t>
      </w:r>
      <w:r w:rsidR="00D33201" w:rsidRPr="00C333AC">
        <w:t xml:space="preserve"> </w:t>
      </w:r>
      <w:hyperlink r:id="rId14" w:history="1">
        <w:r w:rsidR="00690693" w:rsidRPr="00C333AC">
          <w:rPr>
            <w:rStyle w:val="Hipervnculo"/>
          </w:rPr>
          <w:t>https://github.com/cbm755/octsympy/wiki/Notes-on-Windows-installation</w:t>
        </w:r>
      </w:hyperlink>
    </w:p>
    <w:p w:rsidR="00D33201" w:rsidRPr="00C333AC" w:rsidRDefault="00D33201" w:rsidP="003A248A">
      <w:pPr>
        <w:ind w:left="284"/>
      </w:pPr>
    </w:p>
    <w:p w:rsidR="00D33201" w:rsidRPr="00C333AC" w:rsidRDefault="00D33201" w:rsidP="00D33201">
      <w:pPr>
        <w:pStyle w:val="Prrafodelista"/>
        <w:numPr>
          <w:ilvl w:val="0"/>
          <w:numId w:val="34"/>
        </w:numPr>
      </w:pPr>
      <w:r w:rsidRPr="00C333AC">
        <w:t>La instalación sólo se realiza una vez.</w:t>
      </w:r>
    </w:p>
    <w:p w:rsidR="00D33201" w:rsidRPr="00C333AC" w:rsidRDefault="00D33201" w:rsidP="00B3551B">
      <w:pPr>
        <w:pStyle w:val="Prrafodelista"/>
        <w:numPr>
          <w:ilvl w:val="0"/>
          <w:numId w:val="34"/>
        </w:numPr>
        <w:shd w:val="clear" w:color="auto" w:fill="FFFFFF"/>
        <w:rPr>
          <w:color w:val="000000"/>
        </w:rPr>
      </w:pPr>
      <w:r w:rsidRPr="00C333AC">
        <w:t xml:space="preserve">Cada vez que se desea usar un paquete, se deberá cargar en el espacio de trabajo con </w:t>
      </w:r>
      <w:proofErr w:type="spellStart"/>
      <w:r w:rsidRPr="00C333AC">
        <w:rPr>
          <w:rFonts w:ascii="Consolas" w:hAnsi="Consolas"/>
          <w:color w:val="000000"/>
        </w:rPr>
        <w:t>pkg</w:t>
      </w:r>
      <w:proofErr w:type="spellEnd"/>
      <w:r w:rsidRPr="00C333AC">
        <w:rPr>
          <w:rFonts w:ascii="Consolas" w:hAnsi="Consolas"/>
          <w:color w:val="000000"/>
        </w:rPr>
        <w:t xml:space="preserve"> load [PAQUETE]</w:t>
      </w:r>
    </w:p>
    <w:p w:rsidR="00EF15F1" w:rsidRPr="00C333AC" w:rsidRDefault="00D33201" w:rsidP="00EF15F1">
      <w:pPr>
        <w:pStyle w:val="Ttulo2"/>
      </w:pPr>
      <w:bookmarkStart w:id="4" w:name="_Toc41330812"/>
      <w:r w:rsidRPr="00C333AC">
        <w:t>Cargar</w:t>
      </w:r>
      <w:r w:rsidR="00EF15F1" w:rsidRPr="00C333AC">
        <w:t xml:space="preserve"> paquete al inicio de octave</w:t>
      </w:r>
      <w:bookmarkEnd w:id="4"/>
    </w:p>
    <w:p w:rsidR="00EF15F1" w:rsidRPr="00C333AC" w:rsidRDefault="00EF15F1" w:rsidP="00EF15F1">
      <w:r w:rsidRPr="00C333AC">
        <w:t>En la dirección (por defecto)</w:t>
      </w:r>
      <w:r w:rsidR="003A248A" w:rsidRPr="00C333AC">
        <w:t xml:space="preserve"> </w:t>
      </w:r>
      <w:r w:rsidRPr="00C333AC">
        <w:rPr>
          <w:b/>
        </w:rPr>
        <w:t>C:\Octave\Octave-5.1.0.0\mingw64\share\octave\site\m\startup</w:t>
      </w:r>
    </w:p>
    <w:p w:rsidR="00EF15F1" w:rsidRPr="00C333AC" w:rsidRDefault="00EF15F1" w:rsidP="00EF15F1">
      <w:r w:rsidRPr="00C333AC">
        <w:t xml:space="preserve">Buscar el archivo </w:t>
      </w:r>
      <w:proofErr w:type="spellStart"/>
      <w:r w:rsidRPr="00C333AC">
        <w:rPr>
          <w:b/>
          <w:i/>
        </w:rPr>
        <w:t>octaverc</w:t>
      </w:r>
      <w:proofErr w:type="spellEnd"/>
      <w:r w:rsidRPr="00C333AC">
        <w:rPr>
          <w:b/>
          <w:i/>
        </w:rPr>
        <w:t xml:space="preserve">, </w:t>
      </w:r>
      <w:r w:rsidRPr="00C333AC">
        <w:t>y editarlo con el block de notas: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1"/>
      </w:tblGrid>
      <w:tr w:rsidR="00EF15F1" w:rsidRPr="008D0C85" w:rsidTr="00C333AC">
        <w:tc>
          <w:tcPr>
            <w:tcW w:w="9771" w:type="dxa"/>
          </w:tcPr>
          <w:p w:rsidR="00EF15F1" w:rsidRPr="00C333AC" w:rsidRDefault="00EF15F1" w:rsidP="00EF15F1">
            <w:pPr>
              <w:ind w:firstLine="0"/>
              <w:rPr>
                <w:rFonts w:ascii="Courier New" w:hAnsi="Courier New" w:cs="Courier New"/>
                <w:sz w:val="20"/>
                <w:szCs w:val="20"/>
                <w:lang w:val="en-US"/>
              </w:rPr>
            </w:pPr>
            <w:r w:rsidRPr="00C333AC">
              <w:rPr>
                <w:rFonts w:ascii="Courier New" w:hAnsi="Courier New" w:cs="Courier New"/>
                <w:sz w:val="20"/>
                <w:szCs w:val="20"/>
                <w:lang w:val="en-US"/>
              </w:rPr>
              <w:t>## System-wide startup file for Octave.</w:t>
            </w:r>
          </w:p>
          <w:p w:rsidR="00EF15F1" w:rsidRPr="00C333AC" w:rsidRDefault="00EF15F1" w:rsidP="00EF15F1">
            <w:pPr>
              <w:ind w:firstLine="0"/>
              <w:rPr>
                <w:rFonts w:ascii="Courier New" w:hAnsi="Courier New" w:cs="Courier New"/>
                <w:sz w:val="20"/>
                <w:szCs w:val="20"/>
                <w:lang w:val="en-US"/>
              </w:rPr>
            </w:pPr>
            <w:r w:rsidRPr="00C333AC">
              <w:rPr>
                <w:rFonts w:ascii="Courier New" w:hAnsi="Courier New" w:cs="Courier New"/>
                <w:sz w:val="20"/>
                <w:szCs w:val="20"/>
                <w:lang w:val="en-US"/>
              </w:rPr>
              <w:t>##</w:t>
            </w:r>
          </w:p>
          <w:p w:rsidR="00EF15F1" w:rsidRPr="00C333AC" w:rsidRDefault="00EF15F1" w:rsidP="00EF15F1">
            <w:pPr>
              <w:ind w:firstLine="0"/>
              <w:rPr>
                <w:rFonts w:ascii="Courier New" w:hAnsi="Courier New" w:cs="Courier New"/>
                <w:sz w:val="20"/>
                <w:szCs w:val="20"/>
                <w:lang w:val="en-US"/>
              </w:rPr>
            </w:pPr>
            <w:r w:rsidRPr="00C333AC">
              <w:rPr>
                <w:rFonts w:ascii="Courier New" w:hAnsi="Courier New" w:cs="Courier New"/>
                <w:sz w:val="20"/>
                <w:szCs w:val="20"/>
                <w:lang w:val="en-US"/>
              </w:rPr>
              <w:t>## This file should contain any commands that should be executed each</w:t>
            </w:r>
          </w:p>
          <w:p w:rsidR="00EF15F1" w:rsidRPr="00C333AC" w:rsidRDefault="00EF15F1" w:rsidP="00EF15F1">
            <w:pPr>
              <w:ind w:firstLine="0"/>
              <w:rPr>
                <w:rFonts w:ascii="Courier New" w:hAnsi="Courier New" w:cs="Courier New"/>
                <w:sz w:val="20"/>
                <w:szCs w:val="20"/>
                <w:lang w:val="en-US"/>
              </w:rPr>
            </w:pPr>
            <w:r w:rsidRPr="00C333AC">
              <w:rPr>
                <w:rFonts w:ascii="Courier New" w:hAnsi="Courier New" w:cs="Courier New"/>
                <w:sz w:val="20"/>
                <w:szCs w:val="20"/>
                <w:lang w:val="en-US"/>
              </w:rPr>
              <w:t xml:space="preserve">## </w:t>
            </w:r>
            <w:proofErr w:type="gramStart"/>
            <w:r w:rsidRPr="00C333AC">
              <w:rPr>
                <w:rFonts w:ascii="Courier New" w:hAnsi="Courier New" w:cs="Courier New"/>
                <w:sz w:val="20"/>
                <w:szCs w:val="20"/>
                <w:lang w:val="en-US"/>
              </w:rPr>
              <w:t>time</w:t>
            </w:r>
            <w:proofErr w:type="gramEnd"/>
            <w:r w:rsidRPr="00C333AC">
              <w:rPr>
                <w:rFonts w:ascii="Courier New" w:hAnsi="Courier New" w:cs="Courier New"/>
                <w:sz w:val="20"/>
                <w:szCs w:val="20"/>
                <w:lang w:val="en-US"/>
              </w:rPr>
              <w:t xml:space="preserve"> Octave starts for every user at this site.</w:t>
            </w:r>
          </w:p>
          <w:p w:rsidR="00EF15F1" w:rsidRPr="00C333AC" w:rsidRDefault="00EF15F1" w:rsidP="00EF15F1">
            <w:pPr>
              <w:ind w:firstLine="0"/>
              <w:rPr>
                <w:rFonts w:ascii="Courier New" w:hAnsi="Courier New" w:cs="Courier New"/>
                <w:sz w:val="20"/>
                <w:szCs w:val="20"/>
                <w:lang w:val="en-US"/>
              </w:rPr>
            </w:pPr>
            <w:r w:rsidRPr="00C333AC">
              <w:rPr>
                <w:rFonts w:ascii="Courier New" w:hAnsi="Courier New" w:cs="Courier New"/>
                <w:sz w:val="20"/>
                <w:szCs w:val="20"/>
                <w:lang w:val="en-US"/>
              </w:rPr>
              <w:t>EXEC_PATH (</w:t>
            </w:r>
            <w:proofErr w:type="spellStart"/>
            <w:r w:rsidRPr="00C333AC">
              <w:rPr>
                <w:rFonts w:ascii="Courier New" w:hAnsi="Courier New" w:cs="Courier New"/>
                <w:sz w:val="20"/>
                <w:szCs w:val="20"/>
                <w:lang w:val="en-US"/>
              </w:rPr>
              <w:t>cstrcat</w:t>
            </w:r>
            <w:proofErr w:type="spellEnd"/>
            <w:r w:rsidRPr="00C333AC">
              <w:rPr>
                <w:rFonts w:ascii="Courier New" w:hAnsi="Courier New" w:cs="Courier New"/>
                <w:sz w:val="20"/>
                <w:szCs w:val="20"/>
                <w:lang w:val="en-US"/>
              </w:rPr>
              <w:t xml:space="preserve"> (</w:t>
            </w:r>
            <w:proofErr w:type="spellStart"/>
            <w:r w:rsidRPr="00C333AC">
              <w:rPr>
                <w:rFonts w:ascii="Courier New" w:hAnsi="Courier New" w:cs="Courier New"/>
                <w:sz w:val="20"/>
                <w:szCs w:val="20"/>
                <w:lang w:val="en-US"/>
              </w:rPr>
              <w:t>fullfile</w:t>
            </w:r>
            <w:proofErr w:type="spellEnd"/>
            <w:r w:rsidRPr="00C333AC">
              <w:rPr>
                <w:rFonts w:ascii="Courier New" w:hAnsi="Courier New" w:cs="Courier New"/>
                <w:sz w:val="20"/>
                <w:szCs w:val="20"/>
                <w:lang w:val="en-US"/>
              </w:rPr>
              <w:t xml:space="preserve"> (OCTAVE_HOME, 'notepad++'), </w:t>
            </w:r>
            <w:proofErr w:type="spellStart"/>
            <w:r w:rsidRPr="00C333AC">
              <w:rPr>
                <w:rFonts w:ascii="Courier New" w:hAnsi="Courier New" w:cs="Courier New"/>
                <w:sz w:val="20"/>
                <w:szCs w:val="20"/>
                <w:lang w:val="en-US"/>
              </w:rPr>
              <w:t>pathsep</w:t>
            </w:r>
            <w:proofErr w:type="spellEnd"/>
            <w:r w:rsidRPr="00C333AC">
              <w:rPr>
                <w:rFonts w:ascii="Courier New" w:hAnsi="Courier New" w:cs="Courier New"/>
                <w:sz w:val="20"/>
                <w:szCs w:val="20"/>
                <w:lang w:val="en-US"/>
              </w:rPr>
              <w:t>, EXEC_PATH));</w:t>
            </w:r>
          </w:p>
          <w:p w:rsidR="00EF15F1" w:rsidRPr="00C333AC" w:rsidRDefault="00EF15F1" w:rsidP="00EF15F1">
            <w:pPr>
              <w:ind w:firstLine="0"/>
              <w:rPr>
                <w:rFonts w:ascii="Courier New" w:hAnsi="Courier New" w:cs="Courier New"/>
                <w:sz w:val="20"/>
                <w:szCs w:val="20"/>
                <w:lang w:val="en-US"/>
              </w:rPr>
            </w:pPr>
            <w:r w:rsidRPr="00C333AC">
              <w:rPr>
                <w:rFonts w:ascii="Courier New" w:hAnsi="Courier New" w:cs="Courier New"/>
                <w:sz w:val="20"/>
                <w:szCs w:val="20"/>
                <w:lang w:val="en-US"/>
              </w:rPr>
              <w:t>EXEC_PATH (</w:t>
            </w:r>
            <w:proofErr w:type="spellStart"/>
            <w:r w:rsidRPr="00C333AC">
              <w:rPr>
                <w:rFonts w:ascii="Courier New" w:hAnsi="Courier New" w:cs="Courier New"/>
                <w:sz w:val="20"/>
                <w:szCs w:val="20"/>
                <w:lang w:val="en-US"/>
              </w:rPr>
              <w:t>cstrcat</w:t>
            </w:r>
            <w:proofErr w:type="spellEnd"/>
            <w:r w:rsidRPr="00C333AC">
              <w:rPr>
                <w:rFonts w:ascii="Courier New" w:hAnsi="Courier New" w:cs="Courier New"/>
                <w:sz w:val="20"/>
                <w:szCs w:val="20"/>
                <w:lang w:val="en-US"/>
              </w:rPr>
              <w:t xml:space="preserve"> (</w:t>
            </w:r>
            <w:proofErr w:type="spellStart"/>
            <w:r w:rsidRPr="00C333AC">
              <w:rPr>
                <w:rFonts w:ascii="Courier New" w:hAnsi="Courier New" w:cs="Courier New"/>
                <w:sz w:val="20"/>
                <w:szCs w:val="20"/>
                <w:lang w:val="en-US"/>
              </w:rPr>
              <w:t>fullfile</w:t>
            </w:r>
            <w:proofErr w:type="spellEnd"/>
            <w:r w:rsidRPr="00C333AC">
              <w:rPr>
                <w:rFonts w:ascii="Courier New" w:hAnsi="Courier New" w:cs="Courier New"/>
                <w:sz w:val="20"/>
                <w:szCs w:val="20"/>
                <w:lang w:val="en-US"/>
              </w:rPr>
              <w:t xml:space="preserve"> (OCTAVE_HOME, 'bin'), </w:t>
            </w:r>
            <w:proofErr w:type="spellStart"/>
            <w:r w:rsidRPr="00C333AC">
              <w:rPr>
                <w:rFonts w:ascii="Courier New" w:hAnsi="Courier New" w:cs="Courier New"/>
                <w:sz w:val="20"/>
                <w:szCs w:val="20"/>
                <w:lang w:val="en-US"/>
              </w:rPr>
              <w:t>pathsep</w:t>
            </w:r>
            <w:proofErr w:type="spellEnd"/>
            <w:r w:rsidRPr="00C333AC">
              <w:rPr>
                <w:rFonts w:ascii="Courier New" w:hAnsi="Courier New" w:cs="Courier New"/>
                <w:sz w:val="20"/>
                <w:szCs w:val="20"/>
                <w:lang w:val="en-US"/>
              </w:rPr>
              <w:t>, EXEC_PATH));</w:t>
            </w:r>
          </w:p>
          <w:p w:rsidR="00EF15F1" w:rsidRPr="00C333AC" w:rsidRDefault="00EF15F1" w:rsidP="00EF15F1">
            <w:pPr>
              <w:ind w:firstLine="0"/>
              <w:rPr>
                <w:rFonts w:ascii="Courier New" w:hAnsi="Courier New" w:cs="Courier New"/>
                <w:sz w:val="20"/>
                <w:szCs w:val="20"/>
                <w:lang w:val="en-US"/>
              </w:rPr>
            </w:pPr>
            <w:r w:rsidRPr="00C333AC">
              <w:rPr>
                <w:rFonts w:ascii="Courier New" w:hAnsi="Courier New" w:cs="Courier New"/>
                <w:sz w:val="20"/>
                <w:szCs w:val="20"/>
                <w:lang w:val="en-US"/>
              </w:rPr>
              <w:t>EDITOR (</w:t>
            </w:r>
            <w:proofErr w:type="spellStart"/>
            <w:r w:rsidRPr="00C333AC">
              <w:rPr>
                <w:rFonts w:ascii="Courier New" w:hAnsi="Courier New" w:cs="Courier New"/>
                <w:sz w:val="20"/>
                <w:szCs w:val="20"/>
                <w:lang w:val="en-US"/>
              </w:rPr>
              <w:t>fullfile</w:t>
            </w:r>
            <w:proofErr w:type="spellEnd"/>
            <w:r w:rsidRPr="00C333AC">
              <w:rPr>
                <w:rFonts w:ascii="Courier New" w:hAnsi="Courier New" w:cs="Courier New"/>
                <w:sz w:val="20"/>
                <w:szCs w:val="20"/>
                <w:lang w:val="en-US"/>
              </w:rPr>
              <w:t xml:space="preserve"> (OCTAVE_HOME, 'notepad++', 'notepad++.exe'));</w:t>
            </w:r>
          </w:p>
          <w:p w:rsidR="00EF15F1" w:rsidRPr="00C333AC" w:rsidRDefault="00EF15F1" w:rsidP="00EF15F1">
            <w:pPr>
              <w:ind w:firstLine="0"/>
              <w:rPr>
                <w:rFonts w:ascii="Courier New" w:hAnsi="Courier New" w:cs="Courier New"/>
                <w:sz w:val="20"/>
                <w:szCs w:val="20"/>
                <w:lang w:val="en-US"/>
              </w:rPr>
            </w:pPr>
          </w:p>
          <w:p w:rsidR="00EF15F1" w:rsidRPr="00C333AC" w:rsidRDefault="00EF15F1" w:rsidP="00EF15F1">
            <w:pPr>
              <w:ind w:firstLine="0"/>
              <w:rPr>
                <w:rFonts w:ascii="Courier New" w:hAnsi="Courier New" w:cs="Courier New"/>
                <w:sz w:val="20"/>
                <w:szCs w:val="20"/>
                <w:lang w:val="en-US"/>
              </w:rPr>
            </w:pPr>
            <w:proofErr w:type="spellStart"/>
            <w:r w:rsidRPr="00C333AC">
              <w:rPr>
                <w:rFonts w:ascii="Courier New" w:hAnsi="Courier New" w:cs="Courier New"/>
                <w:sz w:val="20"/>
                <w:szCs w:val="20"/>
                <w:lang w:val="en-US"/>
              </w:rPr>
              <w:t>clc</w:t>
            </w:r>
            <w:proofErr w:type="spellEnd"/>
            <w:r w:rsidRPr="00C333AC">
              <w:rPr>
                <w:rFonts w:ascii="Courier New" w:hAnsi="Courier New" w:cs="Courier New"/>
                <w:sz w:val="20"/>
                <w:szCs w:val="20"/>
                <w:lang w:val="en-US"/>
              </w:rPr>
              <w:t>;</w:t>
            </w:r>
            <w:r w:rsidRPr="00C333AC">
              <w:rPr>
                <w:rFonts w:ascii="Courier New" w:hAnsi="Courier New" w:cs="Courier New"/>
                <w:sz w:val="20"/>
                <w:szCs w:val="20"/>
                <w:lang w:val="en-US"/>
              </w:rPr>
              <w:tab/>
            </w:r>
            <w:r w:rsidRPr="00C333AC">
              <w:rPr>
                <w:rFonts w:ascii="Courier New" w:hAnsi="Courier New" w:cs="Courier New"/>
                <w:sz w:val="20"/>
                <w:szCs w:val="20"/>
                <w:lang w:val="en-US"/>
              </w:rPr>
              <w:tab/>
              <w:t xml:space="preserve">   % By </w:t>
            </w:r>
            <w:proofErr w:type="spellStart"/>
            <w:r w:rsidRPr="00C333AC">
              <w:rPr>
                <w:rFonts w:ascii="Courier New" w:hAnsi="Courier New" w:cs="Courier New"/>
                <w:sz w:val="20"/>
                <w:szCs w:val="20"/>
                <w:lang w:val="en-US"/>
              </w:rPr>
              <w:t>Gian</w:t>
            </w:r>
            <w:proofErr w:type="spellEnd"/>
            <w:r w:rsidRPr="00C333AC">
              <w:rPr>
                <w:rFonts w:ascii="Courier New" w:hAnsi="Courier New" w:cs="Courier New"/>
                <w:sz w:val="20"/>
                <w:szCs w:val="20"/>
                <w:lang w:val="en-US"/>
              </w:rPr>
              <w:t xml:space="preserve"> 2019 10 24</w:t>
            </w:r>
          </w:p>
          <w:p w:rsidR="00EF15F1" w:rsidRPr="00C333AC" w:rsidRDefault="00EF15F1" w:rsidP="00EF15F1">
            <w:pPr>
              <w:ind w:firstLine="0"/>
              <w:rPr>
                <w:rFonts w:ascii="Courier New" w:hAnsi="Courier New" w:cs="Courier New"/>
                <w:sz w:val="20"/>
                <w:szCs w:val="20"/>
                <w:lang w:val="en-US"/>
              </w:rPr>
            </w:pPr>
            <w:proofErr w:type="spellStart"/>
            <w:r w:rsidRPr="00C333AC">
              <w:rPr>
                <w:rFonts w:ascii="Courier New" w:hAnsi="Courier New" w:cs="Courier New"/>
                <w:sz w:val="20"/>
                <w:szCs w:val="20"/>
                <w:lang w:val="en-US"/>
              </w:rPr>
              <w:t>pkg</w:t>
            </w:r>
            <w:proofErr w:type="spellEnd"/>
            <w:r w:rsidRPr="00C333AC">
              <w:rPr>
                <w:rFonts w:ascii="Courier New" w:hAnsi="Courier New" w:cs="Courier New"/>
                <w:sz w:val="20"/>
                <w:szCs w:val="20"/>
                <w:lang w:val="en-US"/>
              </w:rPr>
              <w:t xml:space="preserve"> load control;  % By </w:t>
            </w:r>
            <w:proofErr w:type="spellStart"/>
            <w:r w:rsidRPr="00C333AC">
              <w:rPr>
                <w:rFonts w:ascii="Courier New" w:hAnsi="Courier New" w:cs="Courier New"/>
                <w:sz w:val="20"/>
                <w:szCs w:val="20"/>
                <w:lang w:val="en-US"/>
              </w:rPr>
              <w:t>Gian</w:t>
            </w:r>
            <w:proofErr w:type="spellEnd"/>
            <w:r w:rsidRPr="00C333AC">
              <w:rPr>
                <w:rFonts w:ascii="Courier New" w:hAnsi="Courier New" w:cs="Courier New"/>
                <w:sz w:val="20"/>
                <w:szCs w:val="20"/>
                <w:lang w:val="en-US"/>
              </w:rPr>
              <w:t xml:space="preserve"> 2019 10 24</w:t>
            </w:r>
          </w:p>
          <w:p w:rsidR="00EF15F1" w:rsidRPr="00C333AC" w:rsidRDefault="00EF15F1" w:rsidP="00EF15F1">
            <w:pPr>
              <w:ind w:firstLine="0"/>
              <w:rPr>
                <w:rFonts w:ascii="Courier New" w:hAnsi="Courier New" w:cs="Courier New"/>
                <w:sz w:val="20"/>
                <w:szCs w:val="20"/>
                <w:lang w:val="en-US"/>
              </w:rPr>
            </w:pPr>
            <w:proofErr w:type="spellStart"/>
            <w:r w:rsidRPr="00C333AC">
              <w:rPr>
                <w:rFonts w:ascii="Courier New" w:hAnsi="Courier New" w:cs="Courier New"/>
                <w:sz w:val="20"/>
                <w:szCs w:val="20"/>
                <w:lang w:val="en-US"/>
              </w:rPr>
              <w:t>pkg</w:t>
            </w:r>
            <w:proofErr w:type="spellEnd"/>
            <w:r w:rsidRPr="00C333AC">
              <w:rPr>
                <w:rFonts w:ascii="Courier New" w:hAnsi="Courier New" w:cs="Courier New"/>
                <w:sz w:val="20"/>
                <w:szCs w:val="20"/>
                <w:lang w:val="en-US"/>
              </w:rPr>
              <w:t xml:space="preserve"> load </w:t>
            </w:r>
            <w:proofErr w:type="spellStart"/>
            <w:r w:rsidRPr="00C333AC">
              <w:rPr>
                <w:rFonts w:ascii="Courier New" w:hAnsi="Courier New" w:cs="Courier New"/>
                <w:sz w:val="20"/>
                <w:szCs w:val="20"/>
                <w:lang w:val="en-US"/>
              </w:rPr>
              <w:t>arduino</w:t>
            </w:r>
            <w:proofErr w:type="spellEnd"/>
            <w:r w:rsidRPr="00C333AC">
              <w:rPr>
                <w:rFonts w:ascii="Courier New" w:hAnsi="Courier New" w:cs="Courier New"/>
                <w:sz w:val="20"/>
                <w:szCs w:val="20"/>
                <w:lang w:val="en-US"/>
              </w:rPr>
              <w:t xml:space="preserve">;  % By </w:t>
            </w:r>
            <w:proofErr w:type="spellStart"/>
            <w:r w:rsidRPr="00C333AC">
              <w:rPr>
                <w:rFonts w:ascii="Courier New" w:hAnsi="Courier New" w:cs="Courier New"/>
                <w:sz w:val="20"/>
                <w:szCs w:val="20"/>
                <w:lang w:val="en-US"/>
              </w:rPr>
              <w:t>Gian</w:t>
            </w:r>
            <w:proofErr w:type="spellEnd"/>
            <w:r w:rsidRPr="00C333AC">
              <w:rPr>
                <w:rFonts w:ascii="Courier New" w:hAnsi="Courier New" w:cs="Courier New"/>
                <w:sz w:val="20"/>
                <w:szCs w:val="20"/>
                <w:lang w:val="en-US"/>
              </w:rPr>
              <w:t xml:space="preserve"> 2019 10 28</w:t>
            </w:r>
          </w:p>
        </w:tc>
      </w:tr>
    </w:tbl>
    <w:p w:rsidR="00EF15F1" w:rsidRPr="00C333AC" w:rsidRDefault="00EF15F1" w:rsidP="00EF15F1">
      <w:pPr>
        <w:rPr>
          <w:lang w:val="en-US"/>
        </w:rPr>
      </w:pPr>
    </w:p>
    <w:p w:rsidR="00EF15F1" w:rsidRPr="00564632" w:rsidRDefault="005C5199" w:rsidP="00EF15F1">
      <w:pPr>
        <w:rPr>
          <w:b/>
        </w:rPr>
      </w:pPr>
      <w:r w:rsidRPr="00564632">
        <w:rPr>
          <w:b/>
        </w:rPr>
        <w:t>ATENCI</w:t>
      </w:r>
      <w:r w:rsidR="00564632" w:rsidRPr="00564632">
        <w:rPr>
          <w:b/>
        </w:rPr>
        <w:t>Ó</w:t>
      </w:r>
      <w:r w:rsidRPr="00564632">
        <w:rPr>
          <w:b/>
        </w:rPr>
        <w:t>N</w:t>
      </w:r>
    </w:p>
    <w:p w:rsidR="005C5199" w:rsidRPr="00C333AC" w:rsidRDefault="005C5199" w:rsidP="00EF15F1">
      <w:r w:rsidRPr="00C333AC">
        <w:t xml:space="preserve">Si la intención es compartir los archivos .m, debemos tener en cuenta que quien los recibe puede no tener los mismos paquetes instalados. Una buena manera de recordarlo puede ser la de iniciar todos los programas con </w:t>
      </w:r>
    </w:p>
    <w:p w:rsidR="005C5199" w:rsidRDefault="005C5199" w:rsidP="00EF15F1">
      <w:pPr>
        <w:rPr>
          <w:rFonts w:ascii="Courier New" w:hAnsi="Courier New" w:cs="Courier New"/>
          <w:sz w:val="20"/>
          <w:szCs w:val="20"/>
        </w:rPr>
      </w:pPr>
      <w:proofErr w:type="spellStart"/>
      <w:proofErr w:type="gramStart"/>
      <w:r w:rsidRPr="00C333AC">
        <w:rPr>
          <w:rFonts w:ascii="Courier New" w:hAnsi="Courier New" w:cs="Courier New"/>
          <w:sz w:val="20"/>
          <w:szCs w:val="20"/>
        </w:rPr>
        <w:t>pkg</w:t>
      </w:r>
      <w:proofErr w:type="spellEnd"/>
      <w:proofErr w:type="gramEnd"/>
      <w:r w:rsidRPr="00C333AC">
        <w:rPr>
          <w:rFonts w:ascii="Courier New" w:hAnsi="Courier New" w:cs="Courier New"/>
          <w:sz w:val="20"/>
          <w:szCs w:val="20"/>
        </w:rPr>
        <w:t xml:space="preserve"> load [paquete]</w:t>
      </w:r>
    </w:p>
    <w:p w:rsidR="00C96701" w:rsidRPr="00C96701" w:rsidRDefault="00C96701" w:rsidP="00C96701">
      <w:pPr>
        <w:pStyle w:val="Ttulo2"/>
      </w:pPr>
      <w:bookmarkStart w:id="5" w:name="_Toc41330813"/>
      <w:r>
        <w:t>Instalación de MATLAB (durante el periodo de aislamiento obligatorio)</w:t>
      </w:r>
      <w:bookmarkEnd w:id="5"/>
    </w:p>
    <w:p w:rsidR="00C96701" w:rsidRDefault="00C96701" w:rsidP="00EF15F1">
      <w:r>
        <w:t>La Facultad de Ingeniería del Ejército cuenta con licencias educativas en su laboratorio de simulación</w:t>
      </w:r>
      <w:r w:rsidR="00564632">
        <w:t>. Dada la situación actual de aislamiento, MATLAB ha habilitado la descarga y licencia educativa para uso particular en el siguiente link</w:t>
      </w:r>
      <w:r w:rsidR="00496796">
        <w:t xml:space="preserve"> (requiere crear una cuenta en </w:t>
      </w:r>
      <w:proofErr w:type="spellStart"/>
      <w:r w:rsidR="00496796">
        <w:t>MathWorks</w:t>
      </w:r>
      <w:proofErr w:type="spellEnd"/>
      <w:r w:rsidR="00496796">
        <w:t>)</w:t>
      </w:r>
    </w:p>
    <w:p w:rsidR="00564632" w:rsidRDefault="004E212C" w:rsidP="00EF15F1">
      <w:hyperlink r:id="rId15" w:tgtFrame="_blank" w:history="1">
        <w:r w:rsidR="00564632">
          <w:rPr>
            <w:rStyle w:val="Hipervnculo"/>
            <w:color w:val="1155CC"/>
            <w:shd w:val="clear" w:color="auto" w:fill="FFFFFF"/>
          </w:rPr>
          <w:t>https://www.mathworks.com/licensecenter/classroom/COVID-19_Access/</w:t>
        </w:r>
      </w:hyperlink>
    </w:p>
    <w:p w:rsidR="00564632" w:rsidRDefault="00564632" w:rsidP="00EF15F1">
      <w:r>
        <w:t xml:space="preserve">Durante el presente curso utilizaremos únicamente el entorno básico de MATLAB y el </w:t>
      </w:r>
      <w:proofErr w:type="spellStart"/>
      <w:r>
        <w:t>toolbox</w:t>
      </w:r>
      <w:proofErr w:type="spellEnd"/>
      <w:r>
        <w:t xml:space="preserve"> de matemática simbólica, que puede descargarse de allí.</w:t>
      </w:r>
    </w:p>
    <w:p w:rsidR="009A3B9C" w:rsidRDefault="009A3B9C" w:rsidP="009A3B9C">
      <w:pPr>
        <w:pStyle w:val="Ttulo2"/>
      </w:pPr>
      <w:bookmarkStart w:id="6" w:name="_Toc41330814"/>
      <w:r>
        <w:lastRenderedPageBreak/>
        <w:t xml:space="preserve">Versiones </w:t>
      </w:r>
      <w:bookmarkEnd w:id="6"/>
      <w:r w:rsidR="008B760E">
        <w:t>online</w:t>
      </w:r>
    </w:p>
    <w:p w:rsidR="009A3B9C" w:rsidRDefault="009A3B9C" w:rsidP="009A3B9C">
      <w:r>
        <w:t>Es posible acceder a versiones online tanto de MATLAB como de Octave:</w:t>
      </w:r>
    </w:p>
    <w:p w:rsidR="009A3B9C" w:rsidRDefault="004E212C" w:rsidP="009A3B9C">
      <w:hyperlink r:id="rId16" w:history="1">
        <w:r w:rsidR="009A3B9C">
          <w:rPr>
            <w:rStyle w:val="Hipervnculo"/>
          </w:rPr>
          <w:t>https://matlab.mathworks.com/</w:t>
        </w:r>
      </w:hyperlink>
    </w:p>
    <w:p w:rsidR="009A3B9C" w:rsidRDefault="004E212C" w:rsidP="009A3B9C">
      <w:hyperlink r:id="rId17" w:history="1">
        <w:r w:rsidR="009A3B9C">
          <w:rPr>
            <w:rStyle w:val="Hipervnculo"/>
          </w:rPr>
          <w:t>https://octave-online.net/</w:t>
        </w:r>
      </w:hyperlink>
    </w:p>
    <w:p w:rsidR="009A3B9C" w:rsidRDefault="009A3B9C" w:rsidP="00EF15F1">
      <w:r>
        <w:t>En este curso nos orientaremos al uso de software descargado en la PC.</w:t>
      </w:r>
    </w:p>
    <w:p w:rsidR="00564632" w:rsidRPr="00C333AC" w:rsidRDefault="00564632" w:rsidP="00EF15F1"/>
    <w:p w:rsidR="00662C08" w:rsidRDefault="00242CD7" w:rsidP="00242CD7">
      <w:pPr>
        <w:pStyle w:val="Ttulo1"/>
      </w:pPr>
      <w:bookmarkStart w:id="7" w:name="_Toc41330815"/>
      <w:r w:rsidRPr="00C333AC">
        <w:t>Entorno de programación</w:t>
      </w:r>
      <w:bookmarkEnd w:id="7"/>
    </w:p>
    <w:p w:rsidR="008F097F" w:rsidRPr="008F097F" w:rsidRDefault="008F097F" w:rsidP="008F097F">
      <w:r>
        <w:t xml:space="preserve">Varía entre versiones de los programas, pero en general </w:t>
      </w:r>
      <w:r w:rsidR="007A0984">
        <w:t xml:space="preserve">cuenta con las </w:t>
      </w:r>
      <w:r>
        <w:t>siguientes</w:t>
      </w:r>
      <w:r w:rsidR="007A0984">
        <w:t xml:space="preserve"> ventanas</w:t>
      </w:r>
      <w:r>
        <w:t>:</w:t>
      </w:r>
    </w:p>
    <w:p w:rsidR="00242CD7" w:rsidRPr="00C333AC" w:rsidRDefault="00242CD7" w:rsidP="00242CD7">
      <w:pPr>
        <w:rPr>
          <w:b/>
          <w:i/>
        </w:rPr>
      </w:pPr>
      <w:proofErr w:type="spellStart"/>
      <w:r w:rsidRPr="00C333AC">
        <w:rPr>
          <w:b/>
          <w:i/>
        </w:rPr>
        <w:t>Command</w:t>
      </w:r>
      <w:proofErr w:type="spellEnd"/>
      <w:r w:rsidRPr="00C333AC">
        <w:rPr>
          <w:b/>
          <w:i/>
        </w:rPr>
        <w:t xml:space="preserve"> </w:t>
      </w:r>
      <w:proofErr w:type="spellStart"/>
      <w:r w:rsidRPr="00C333AC">
        <w:rPr>
          <w:b/>
          <w:i/>
        </w:rPr>
        <w:t>Window</w:t>
      </w:r>
      <w:proofErr w:type="spellEnd"/>
      <w:r w:rsidR="007A32BF" w:rsidRPr="00C333AC">
        <w:rPr>
          <w:b/>
          <w:i/>
        </w:rPr>
        <w:t xml:space="preserve"> (ventana de comandos)</w:t>
      </w:r>
    </w:p>
    <w:p w:rsidR="007A32BF" w:rsidRPr="00C333AC" w:rsidRDefault="007A32BF" w:rsidP="00242CD7">
      <w:r w:rsidRPr="00C333AC">
        <w:t>En esta ventana, tanto en MATLAB como en Octave, podremos realizar cualquier operación</w:t>
      </w:r>
      <w:r w:rsidR="00564632">
        <w:t xml:space="preserve">, en una línea de comandos, identificada por los símbolos de </w:t>
      </w:r>
      <w:proofErr w:type="spellStart"/>
      <w:r w:rsidR="00564632">
        <w:t>prompt</w:t>
      </w:r>
      <w:proofErr w:type="spellEnd"/>
      <w:r w:rsidR="00564632">
        <w:t xml:space="preserve">: </w:t>
      </w:r>
      <w:proofErr w:type="gramStart"/>
      <w:r w:rsidR="00564632">
        <w:t xml:space="preserve">“ </w:t>
      </w:r>
      <w:r w:rsidR="00564632" w:rsidRPr="00C333AC">
        <w:t>&gt;</w:t>
      </w:r>
      <w:proofErr w:type="gramEnd"/>
      <w:r w:rsidR="00564632" w:rsidRPr="00C333AC">
        <w:t>&gt;</w:t>
      </w:r>
      <w:r w:rsidR="00564632">
        <w:t xml:space="preserve"> “</w:t>
      </w:r>
    </w:p>
    <w:p w:rsidR="00242CD7" w:rsidRPr="00C333AC" w:rsidRDefault="00242CD7" w:rsidP="00242CD7">
      <w:pPr>
        <w:rPr>
          <w:b/>
          <w:i/>
        </w:rPr>
      </w:pPr>
      <w:proofErr w:type="spellStart"/>
      <w:r w:rsidRPr="00C333AC">
        <w:rPr>
          <w:b/>
          <w:i/>
        </w:rPr>
        <w:t>Current</w:t>
      </w:r>
      <w:proofErr w:type="spellEnd"/>
      <w:r w:rsidRPr="00C333AC">
        <w:rPr>
          <w:b/>
          <w:i/>
        </w:rPr>
        <w:t xml:space="preserve"> folder</w:t>
      </w:r>
      <w:r w:rsidR="007A32BF" w:rsidRPr="00C333AC">
        <w:rPr>
          <w:b/>
          <w:i/>
        </w:rPr>
        <w:t xml:space="preserve"> / </w:t>
      </w:r>
      <w:proofErr w:type="spellStart"/>
      <w:r w:rsidR="007A32BF" w:rsidRPr="00C333AC">
        <w:rPr>
          <w:b/>
          <w:i/>
        </w:rPr>
        <w:t>Current</w:t>
      </w:r>
      <w:proofErr w:type="spellEnd"/>
      <w:r w:rsidR="007A32BF" w:rsidRPr="00C333AC">
        <w:rPr>
          <w:b/>
          <w:i/>
        </w:rPr>
        <w:t xml:space="preserve"> </w:t>
      </w:r>
      <w:proofErr w:type="spellStart"/>
      <w:r w:rsidR="007A32BF" w:rsidRPr="00C333AC">
        <w:rPr>
          <w:b/>
          <w:i/>
        </w:rPr>
        <w:t>directory</w:t>
      </w:r>
      <w:proofErr w:type="spellEnd"/>
      <w:r w:rsidR="007A32BF" w:rsidRPr="00C333AC">
        <w:rPr>
          <w:b/>
          <w:i/>
        </w:rPr>
        <w:t xml:space="preserve"> (carpeta/directorio actual)</w:t>
      </w:r>
    </w:p>
    <w:p w:rsidR="007A32BF" w:rsidRPr="00C333AC" w:rsidRDefault="007A32BF" w:rsidP="00242CD7">
      <w:r w:rsidRPr="00C333AC">
        <w:t>Está indicado como una dirección (C:\...), y es</w:t>
      </w:r>
      <w:r w:rsidR="00564632">
        <w:t xml:space="preserve"> la</w:t>
      </w:r>
      <w:r w:rsidRPr="00C333AC">
        <w:t xml:space="preserve"> carpeta de</w:t>
      </w:r>
      <w:r w:rsidR="008F097F">
        <w:t>sde se ejecutarán las funciones definidas por el usuario.</w:t>
      </w:r>
    </w:p>
    <w:p w:rsidR="00242CD7" w:rsidRPr="00C333AC" w:rsidRDefault="00242CD7" w:rsidP="00242CD7">
      <w:pPr>
        <w:rPr>
          <w:b/>
          <w:i/>
        </w:rPr>
      </w:pPr>
      <w:proofErr w:type="spellStart"/>
      <w:r w:rsidRPr="00C333AC">
        <w:rPr>
          <w:b/>
          <w:i/>
        </w:rPr>
        <w:t>Workspace</w:t>
      </w:r>
      <w:proofErr w:type="spellEnd"/>
      <w:r w:rsidR="007A32BF" w:rsidRPr="00C333AC">
        <w:rPr>
          <w:b/>
          <w:i/>
        </w:rPr>
        <w:t xml:space="preserve"> (espacio de trabajo)</w:t>
      </w:r>
    </w:p>
    <w:p w:rsidR="007A32BF" w:rsidRDefault="007A32BF" w:rsidP="00242CD7">
      <w:r w:rsidRPr="00C333AC">
        <w:t>Aquí se muestran las variables en uso, su tipo y su valor.</w:t>
      </w:r>
    </w:p>
    <w:p w:rsidR="008F097F" w:rsidRDefault="008F097F" w:rsidP="008F097F">
      <w:pPr>
        <w:rPr>
          <w:b/>
          <w:i/>
        </w:rPr>
      </w:pPr>
      <w:r>
        <w:rPr>
          <w:b/>
          <w:i/>
        </w:rPr>
        <w:t>Editor</w:t>
      </w:r>
    </w:p>
    <w:p w:rsidR="008F097F" w:rsidRPr="00C333AC" w:rsidRDefault="008F097F" w:rsidP="00242CD7">
      <w:r>
        <w:t>Es el entorno en que se escribirá el programa que realizará, una a una, y en orden, las operaciones deseadas.</w:t>
      </w:r>
    </w:p>
    <w:p w:rsidR="00242CD7" w:rsidRDefault="00242CD7" w:rsidP="00242CD7">
      <w:pPr>
        <w:pStyle w:val="Ttulo2"/>
      </w:pPr>
      <w:bookmarkStart w:id="8" w:name="_Toc41330816"/>
      <w:r w:rsidRPr="00C333AC">
        <w:t>Operaciones básicas</w:t>
      </w:r>
      <w:bookmarkEnd w:id="8"/>
    </w:p>
    <w:p w:rsidR="00D617E1" w:rsidRDefault="00D617E1" w:rsidP="00D617E1">
      <w:r>
        <w:t>Para empezar, realizaremos las operaciones básicas en la ventana de comandos.</w:t>
      </w:r>
    </w:p>
    <w:p w:rsidR="00D617E1" w:rsidRDefault="00F1563A" w:rsidP="00D617E1">
      <w:r>
        <w:t>Una práctica interactiva puede encontrarse en la página de MATLAB (requiere crear una cuenta):</w:t>
      </w:r>
    </w:p>
    <w:p w:rsidR="00F1563A" w:rsidRDefault="004E212C" w:rsidP="00D617E1">
      <w:hyperlink r:id="rId18" w:history="1">
        <w:r w:rsidR="00F1563A">
          <w:rPr>
            <w:rStyle w:val="Hipervnculo"/>
          </w:rPr>
          <w:t>https://la.mathworks.com/learn/tutorials/matlab-onramp.html?s_cid=learn_ONRAMP_BAN</w:t>
        </w:r>
      </w:hyperlink>
    </w:p>
    <w:p w:rsidR="00F1563A" w:rsidRPr="00D617E1" w:rsidRDefault="00F1563A" w:rsidP="00D617E1"/>
    <w:p w:rsidR="00104CC1" w:rsidRPr="00C333AC" w:rsidRDefault="00104CC1" w:rsidP="00242CD7">
      <w:pPr>
        <w:rPr>
          <w:b/>
          <w:i/>
        </w:rPr>
      </w:pPr>
      <w:r w:rsidRPr="00C333AC">
        <w:rPr>
          <w:b/>
          <w:i/>
        </w:rPr>
        <w:t>Suma y producto</w:t>
      </w:r>
    </w:p>
    <w:p w:rsidR="00B3551B" w:rsidRPr="00C333AC" w:rsidRDefault="00B3551B" w:rsidP="00242CD7">
      <w:r w:rsidRPr="00C333AC">
        <w:t>Es posible utilizar el programa como una simple calculadora</w:t>
      </w:r>
      <w:r w:rsidR="009B3105" w:rsidRPr="00C333AC">
        <w:t>:</w:t>
      </w:r>
    </w:p>
    <w:p w:rsidR="00B3551B" w:rsidRPr="00C333AC" w:rsidRDefault="00B3551B" w:rsidP="00B3551B">
      <w:pPr>
        <w:pStyle w:val="Cdigo"/>
      </w:pPr>
      <w:r w:rsidRPr="00C333AC">
        <w:t>&gt;&gt; 3 + 7</w:t>
      </w:r>
    </w:p>
    <w:p w:rsidR="009B3105" w:rsidRPr="00C333AC" w:rsidRDefault="009B3105" w:rsidP="00B3551B">
      <w:pPr>
        <w:pStyle w:val="Cdigo"/>
      </w:pPr>
      <w:proofErr w:type="spellStart"/>
      <w:proofErr w:type="gramStart"/>
      <w:r w:rsidRPr="00C333AC">
        <w:t>ans</w:t>
      </w:r>
      <w:proofErr w:type="spellEnd"/>
      <w:proofErr w:type="gramEnd"/>
      <w:r w:rsidRPr="00C333AC">
        <w:t xml:space="preserve"> = 10</w:t>
      </w:r>
    </w:p>
    <w:p w:rsidR="009B3105" w:rsidRPr="00C333AC" w:rsidRDefault="009B3105" w:rsidP="00B3551B">
      <w:pPr>
        <w:pStyle w:val="Cdigo"/>
      </w:pPr>
    </w:p>
    <w:p w:rsidR="009B3105" w:rsidRPr="00C333AC" w:rsidRDefault="009B3105" w:rsidP="00B3551B">
      <w:pPr>
        <w:pStyle w:val="Cdigo"/>
      </w:pPr>
      <w:r w:rsidRPr="00C333AC">
        <w:t>&gt;&gt; 12*10</w:t>
      </w:r>
    </w:p>
    <w:p w:rsidR="009B3105" w:rsidRPr="00C333AC" w:rsidRDefault="009B3105" w:rsidP="009B3105">
      <w:pPr>
        <w:pStyle w:val="Cdigo"/>
      </w:pPr>
      <w:proofErr w:type="spellStart"/>
      <w:proofErr w:type="gramStart"/>
      <w:r w:rsidRPr="00C333AC">
        <w:t>ans</w:t>
      </w:r>
      <w:proofErr w:type="spellEnd"/>
      <w:proofErr w:type="gramEnd"/>
      <w:r w:rsidRPr="00C333AC">
        <w:t xml:space="preserve"> = 10</w:t>
      </w:r>
    </w:p>
    <w:p w:rsidR="009B3105" w:rsidRPr="00C333AC" w:rsidRDefault="009B3105" w:rsidP="00242CD7"/>
    <w:p w:rsidR="009B3105" w:rsidRPr="00C333AC" w:rsidRDefault="009B3105" w:rsidP="00242CD7">
      <w:r w:rsidRPr="00C333AC">
        <w:t xml:space="preserve">Nótese que en la ventana </w:t>
      </w:r>
      <w:proofErr w:type="spellStart"/>
      <w:r w:rsidRPr="00C333AC">
        <w:rPr>
          <w:i/>
        </w:rPr>
        <w:t>Workspace</w:t>
      </w:r>
      <w:proofErr w:type="spellEnd"/>
      <w:r w:rsidRPr="00C333AC">
        <w:t xml:space="preserve"> se creó una variable llamada </w:t>
      </w:r>
      <w:proofErr w:type="spellStart"/>
      <w:r w:rsidRPr="00C333AC">
        <w:rPr>
          <w:rStyle w:val="CdigoCar"/>
        </w:rPr>
        <w:t>ans</w:t>
      </w:r>
      <w:proofErr w:type="spellEnd"/>
      <w:r w:rsidRPr="00C333AC">
        <w:t xml:space="preserve">, que se estableció en el valor </w:t>
      </w:r>
      <w:r w:rsidRPr="00C333AC">
        <w:rPr>
          <w:rStyle w:val="CdigoCar"/>
        </w:rPr>
        <w:t>120</w:t>
      </w:r>
      <w:r w:rsidRPr="00C333AC">
        <w:t>.</w:t>
      </w:r>
    </w:p>
    <w:p w:rsidR="00242CD7" w:rsidRPr="00C333AC" w:rsidRDefault="009B3105" w:rsidP="00242CD7">
      <w:r w:rsidRPr="00C333AC">
        <w:t xml:space="preserve">El operador </w:t>
      </w:r>
      <w:proofErr w:type="gramStart"/>
      <w:r w:rsidRPr="00C333AC">
        <w:t xml:space="preserve">“ </w:t>
      </w:r>
      <w:r w:rsidRPr="00C333AC">
        <w:rPr>
          <w:b/>
        </w:rPr>
        <w:t>;</w:t>
      </w:r>
      <w:proofErr w:type="gramEnd"/>
      <w:r w:rsidRPr="00C333AC">
        <w:t xml:space="preserve"> “ (punto y coma) evita que se muestre el resultado de la operación en la ventana de comandos. Ejecute la siguiente instrucción, y observe lo que ocurre con la variable </w:t>
      </w:r>
      <w:proofErr w:type="spellStart"/>
      <w:r w:rsidRPr="00C333AC">
        <w:rPr>
          <w:rStyle w:val="CdigoCar"/>
        </w:rPr>
        <w:t>ans</w:t>
      </w:r>
      <w:proofErr w:type="spellEnd"/>
      <w:r w:rsidRPr="00C333AC">
        <w:t>.</w:t>
      </w:r>
    </w:p>
    <w:p w:rsidR="009B3105" w:rsidRPr="00C333AC" w:rsidRDefault="009B3105" w:rsidP="009B3105">
      <w:pPr>
        <w:pStyle w:val="Cdigo"/>
      </w:pPr>
      <w:r w:rsidRPr="00C333AC">
        <w:lastRenderedPageBreak/>
        <w:t>&gt;&gt; 4*7;</w:t>
      </w:r>
    </w:p>
    <w:p w:rsidR="009B3105" w:rsidRPr="00C333AC" w:rsidRDefault="009B3105" w:rsidP="009B3105"/>
    <w:p w:rsidR="00104CC1" w:rsidRPr="00C333AC" w:rsidRDefault="00104CC1" w:rsidP="009B3105">
      <w:pPr>
        <w:rPr>
          <w:b/>
          <w:i/>
        </w:rPr>
      </w:pPr>
      <w:r w:rsidRPr="00C333AC">
        <w:rPr>
          <w:b/>
          <w:i/>
        </w:rPr>
        <w:t>Trigonométricas</w:t>
      </w:r>
    </w:p>
    <w:p w:rsidR="00242CD7" w:rsidRPr="00C333AC" w:rsidRDefault="00104CC1" w:rsidP="00242CD7">
      <w:r w:rsidRPr="00C333AC">
        <w:t xml:space="preserve">Las funciones trigonométricas están definidas en radianes: sin, </w:t>
      </w:r>
      <w:proofErr w:type="spellStart"/>
      <w:r w:rsidRPr="00C333AC">
        <w:t>cos</w:t>
      </w:r>
      <w:proofErr w:type="spellEnd"/>
      <w:r w:rsidRPr="00C333AC">
        <w:t xml:space="preserve">, tan, </w:t>
      </w:r>
      <w:proofErr w:type="spellStart"/>
      <w:r w:rsidRPr="00C333AC">
        <w:t>asin</w:t>
      </w:r>
      <w:proofErr w:type="spellEnd"/>
      <w:r w:rsidRPr="00C333AC">
        <w:t xml:space="preserve">, </w:t>
      </w:r>
      <w:proofErr w:type="spellStart"/>
      <w:r w:rsidRPr="00C333AC">
        <w:t>acos</w:t>
      </w:r>
      <w:proofErr w:type="spellEnd"/>
      <w:r w:rsidRPr="00C333AC">
        <w:t>, atan.</w:t>
      </w:r>
    </w:p>
    <w:p w:rsidR="00104CC1" w:rsidRPr="00C333AC" w:rsidRDefault="00104CC1" w:rsidP="00104CC1">
      <w:pPr>
        <w:pStyle w:val="Cdigo"/>
      </w:pPr>
      <w:r w:rsidRPr="00C333AC">
        <w:t xml:space="preserve">&gt;&gt; </w:t>
      </w:r>
      <w:proofErr w:type="gramStart"/>
      <w:r w:rsidRPr="00C333AC">
        <w:t>sin(</w:t>
      </w:r>
      <w:proofErr w:type="gramEnd"/>
      <w:r w:rsidRPr="00C333AC">
        <w:t>30)</w:t>
      </w:r>
    </w:p>
    <w:p w:rsidR="00104CC1" w:rsidRPr="00C333AC" w:rsidRDefault="00104CC1" w:rsidP="00104CC1">
      <w:pPr>
        <w:pStyle w:val="Cdigo"/>
      </w:pPr>
      <w:proofErr w:type="spellStart"/>
      <w:proofErr w:type="gramStart"/>
      <w:r w:rsidRPr="00C333AC">
        <w:t>ans</w:t>
      </w:r>
      <w:proofErr w:type="spellEnd"/>
      <w:proofErr w:type="gramEnd"/>
      <w:r w:rsidRPr="00C333AC">
        <w:t xml:space="preserve"> = -0.98803</w:t>
      </w:r>
    </w:p>
    <w:p w:rsidR="00104CC1" w:rsidRPr="00C333AC" w:rsidRDefault="00104CC1" w:rsidP="00104CC1">
      <w:pPr>
        <w:pStyle w:val="Cdigo"/>
      </w:pPr>
    </w:p>
    <w:p w:rsidR="00104CC1" w:rsidRPr="00C333AC" w:rsidRDefault="00104CC1" w:rsidP="00104CC1">
      <w:pPr>
        <w:pStyle w:val="Cdigo"/>
      </w:pPr>
      <w:r w:rsidRPr="00C333AC">
        <w:t xml:space="preserve">&gt;&gt; </w:t>
      </w:r>
      <w:proofErr w:type="gramStart"/>
      <w:r w:rsidRPr="00C333AC">
        <w:t>sin(</w:t>
      </w:r>
      <w:proofErr w:type="gramEnd"/>
      <w:r w:rsidRPr="00C333AC">
        <w:t>pi/6)</w:t>
      </w:r>
    </w:p>
    <w:p w:rsidR="00104CC1" w:rsidRPr="00C333AC" w:rsidRDefault="00104CC1" w:rsidP="00104CC1">
      <w:pPr>
        <w:pStyle w:val="Cdigo"/>
      </w:pPr>
      <w:proofErr w:type="spellStart"/>
      <w:proofErr w:type="gramStart"/>
      <w:r w:rsidRPr="00C333AC">
        <w:t>ans</w:t>
      </w:r>
      <w:proofErr w:type="spellEnd"/>
      <w:proofErr w:type="gramEnd"/>
      <w:r w:rsidRPr="00C333AC">
        <w:t xml:space="preserve"> =  0.50000</w:t>
      </w:r>
    </w:p>
    <w:p w:rsidR="00104CC1" w:rsidRPr="00C333AC" w:rsidRDefault="00104CC1" w:rsidP="00104CC1">
      <w:pPr>
        <w:pStyle w:val="Cdigo"/>
      </w:pPr>
    </w:p>
    <w:p w:rsidR="00104CC1" w:rsidRPr="00C333AC" w:rsidRDefault="00104CC1" w:rsidP="00104CC1">
      <w:r w:rsidRPr="00C333AC">
        <w:t xml:space="preserve">Aunque también existen las funciones </w:t>
      </w:r>
      <w:proofErr w:type="spellStart"/>
      <w:r w:rsidRPr="00C333AC">
        <w:t>sind</w:t>
      </w:r>
      <w:proofErr w:type="spellEnd"/>
      <w:r w:rsidRPr="00C333AC">
        <w:t xml:space="preserve">, </w:t>
      </w:r>
      <w:proofErr w:type="spellStart"/>
      <w:r w:rsidRPr="00C333AC">
        <w:t>cosd</w:t>
      </w:r>
      <w:proofErr w:type="spellEnd"/>
      <w:r w:rsidRPr="00C333AC">
        <w:t xml:space="preserve"> y </w:t>
      </w:r>
      <w:proofErr w:type="spellStart"/>
      <w:r w:rsidRPr="00C333AC">
        <w:t>tand</w:t>
      </w:r>
      <w:proofErr w:type="spellEnd"/>
      <w:r w:rsidRPr="00C333AC">
        <w:t>, definidas en grados</w:t>
      </w:r>
    </w:p>
    <w:p w:rsidR="00104CC1" w:rsidRPr="00C333AC" w:rsidRDefault="00104CC1" w:rsidP="00104CC1">
      <w:pPr>
        <w:pStyle w:val="Cdigo"/>
      </w:pPr>
      <w:r w:rsidRPr="00C333AC">
        <w:t xml:space="preserve">&gt;&gt; </w:t>
      </w:r>
      <w:proofErr w:type="spellStart"/>
      <w:proofErr w:type="gramStart"/>
      <w:r w:rsidRPr="00C333AC">
        <w:t>cosd</w:t>
      </w:r>
      <w:proofErr w:type="spellEnd"/>
      <w:r w:rsidRPr="00C333AC">
        <w:t>(</w:t>
      </w:r>
      <w:proofErr w:type="gramEnd"/>
      <w:r w:rsidRPr="00C333AC">
        <w:t>60)</w:t>
      </w:r>
    </w:p>
    <w:p w:rsidR="00104CC1" w:rsidRPr="00C333AC" w:rsidRDefault="00104CC1" w:rsidP="00104CC1">
      <w:pPr>
        <w:pStyle w:val="Cdigo"/>
      </w:pPr>
      <w:proofErr w:type="spellStart"/>
      <w:proofErr w:type="gramStart"/>
      <w:r w:rsidRPr="00C333AC">
        <w:t>ans</w:t>
      </w:r>
      <w:proofErr w:type="spellEnd"/>
      <w:proofErr w:type="gramEnd"/>
      <w:r w:rsidRPr="00C333AC">
        <w:t xml:space="preserve"> =  0.50000</w:t>
      </w:r>
    </w:p>
    <w:p w:rsidR="00104CC1" w:rsidRPr="00C333AC" w:rsidRDefault="00104CC1" w:rsidP="00242CD7"/>
    <w:p w:rsidR="00104CC1" w:rsidRPr="00C333AC" w:rsidRDefault="00104CC1" w:rsidP="00242CD7">
      <w:pPr>
        <w:rPr>
          <w:b/>
          <w:i/>
        </w:rPr>
      </w:pPr>
      <w:r w:rsidRPr="00C333AC">
        <w:rPr>
          <w:b/>
          <w:i/>
        </w:rPr>
        <w:t>Potenciación y raíz cuadrada</w:t>
      </w:r>
    </w:p>
    <w:p w:rsidR="00104CC1" w:rsidRPr="00C333AC" w:rsidRDefault="00104CC1" w:rsidP="00104CC1">
      <w:pPr>
        <w:pStyle w:val="Cdigo"/>
      </w:pPr>
      <w:r w:rsidRPr="00C333AC">
        <w:t>&gt;&gt; 3^3</w:t>
      </w:r>
    </w:p>
    <w:p w:rsidR="00104CC1" w:rsidRPr="00C333AC" w:rsidRDefault="00104CC1" w:rsidP="00104CC1">
      <w:pPr>
        <w:pStyle w:val="Cdigo"/>
      </w:pPr>
      <w:proofErr w:type="spellStart"/>
      <w:proofErr w:type="gramStart"/>
      <w:r w:rsidRPr="00C333AC">
        <w:t>ans</w:t>
      </w:r>
      <w:proofErr w:type="spellEnd"/>
      <w:proofErr w:type="gramEnd"/>
      <w:r w:rsidRPr="00C333AC">
        <w:t xml:space="preserve"> =  27</w:t>
      </w:r>
    </w:p>
    <w:p w:rsidR="00104CC1" w:rsidRPr="00C333AC" w:rsidRDefault="00104CC1" w:rsidP="00104CC1">
      <w:pPr>
        <w:pStyle w:val="Cdigo"/>
      </w:pPr>
    </w:p>
    <w:p w:rsidR="00104CC1" w:rsidRPr="00C333AC" w:rsidRDefault="00104CC1" w:rsidP="00104CC1">
      <w:pPr>
        <w:pStyle w:val="Cdigo"/>
      </w:pPr>
      <w:r w:rsidRPr="00C333AC">
        <w:t xml:space="preserve">&gt;&gt; </w:t>
      </w:r>
      <w:proofErr w:type="spellStart"/>
      <w:proofErr w:type="gramStart"/>
      <w:r w:rsidRPr="00C333AC">
        <w:t>sqrt</w:t>
      </w:r>
      <w:proofErr w:type="spellEnd"/>
      <w:r w:rsidRPr="00C333AC">
        <w:t>(</w:t>
      </w:r>
      <w:proofErr w:type="gramEnd"/>
      <w:r w:rsidRPr="00C333AC">
        <w:t>81)</w:t>
      </w:r>
    </w:p>
    <w:p w:rsidR="00104CC1" w:rsidRPr="00C333AC" w:rsidRDefault="00104CC1" w:rsidP="00104CC1">
      <w:pPr>
        <w:pStyle w:val="Cdigo"/>
      </w:pPr>
      <w:proofErr w:type="spellStart"/>
      <w:proofErr w:type="gramStart"/>
      <w:r w:rsidRPr="00C333AC">
        <w:t>ans</w:t>
      </w:r>
      <w:proofErr w:type="spellEnd"/>
      <w:proofErr w:type="gramEnd"/>
      <w:r w:rsidRPr="00C333AC">
        <w:t xml:space="preserve"> =  9</w:t>
      </w:r>
    </w:p>
    <w:p w:rsidR="00104CC1" w:rsidRPr="00C333AC" w:rsidRDefault="00104CC1" w:rsidP="00104CC1">
      <w:pPr>
        <w:pStyle w:val="Cdigo"/>
      </w:pPr>
    </w:p>
    <w:p w:rsidR="00104CC1" w:rsidRPr="00C333AC" w:rsidRDefault="00104CC1" w:rsidP="00242CD7">
      <w:pPr>
        <w:rPr>
          <w:b/>
          <w:i/>
        </w:rPr>
      </w:pPr>
      <w:r w:rsidRPr="00C333AC">
        <w:rPr>
          <w:b/>
          <w:i/>
        </w:rPr>
        <w:t>Notación científica</w:t>
      </w:r>
    </w:p>
    <w:p w:rsidR="00104CC1" w:rsidRPr="00C333AC" w:rsidRDefault="00104CC1" w:rsidP="00104CC1">
      <w:pPr>
        <w:pStyle w:val="Cdigo"/>
      </w:pPr>
      <w:r w:rsidRPr="00C333AC">
        <w:t>&gt;&gt; 3e</w:t>
      </w:r>
      <w:r w:rsidR="00F71198">
        <w:t>2</w:t>
      </w:r>
    </w:p>
    <w:p w:rsidR="00104CC1" w:rsidRPr="00C333AC" w:rsidRDefault="00104CC1" w:rsidP="00104CC1">
      <w:pPr>
        <w:pStyle w:val="Cdigo"/>
      </w:pPr>
      <w:proofErr w:type="spellStart"/>
      <w:proofErr w:type="gramStart"/>
      <w:r w:rsidRPr="00C333AC">
        <w:t>ans</w:t>
      </w:r>
      <w:proofErr w:type="spellEnd"/>
      <w:proofErr w:type="gramEnd"/>
      <w:r w:rsidRPr="00C333AC">
        <w:t xml:space="preserve"> =  300</w:t>
      </w:r>
    </w:p>
    <w:p w:rsidR="00104CC1" w:rsidRPr="00C333AC" w:rsidRDefault="00104CC1" w:rsidP="00104CC1">
      <w:pPr>
        <w:pStyle w:val="Cdigo"/>
      </w:pPr>
    </w:p>
    <w:p w:rsidR="00104CC1" w:rsidRPr="00C333AC" w:rsidRDefault="00104CC1" w:rsidP="00104CC1">
      <w:pPr>
        <w:pStyle w:val="Cdigo"/>
      </w:pPr>
      <w:r w:rsidRPr="00C333AC">
        <w:t>&gt;&gt; 3*10^</w:t>
      </w:r>
      <w:r w:rsidR="00F71198">
        <w:t>2</w:t>
      </w:r>
    </w:p>
    <w:p w:rsidR="00104CC1" w:rsidRPr="00C333AC" w:rsidRDefault="00104CC1" w:rsidP="00104CC1">
      <w:pPr>
        <w:pStyle w:val="Cdigo"/>
      </w:pPr>
      <w:proofErr w:type="spellStart"/>
      <w:proofErr w:type="gramStart"/>
      <w:r w:rsidRPr="00C333AC">
        <w:t>ans</w:t>
      </w:r>
      <w:proofErr w:type="spellEnd"/>
      <w:proofErr w:type="gramEnd"/>
      <w:r w:rsidRPr="00C333AC">
        <w:t xml:space="preserve"> =  300</w:t>
      </w:r>
    </w:p>
    <w:p w:rsidR="00104CC1" w:rsidRPr="00C333AC" w:rsidRDefault="00104CC1" w:rsidP="00104CC1">
      <w:pPr>
        <w:pStyle w:val="Cdigo"/>
      </w:pPr>
    </w:p>
    <w:p w:rsidR="00104CC1" w:rsidRPr="00C333AC" w:rsidRDefault="008B3214" w:rsidP="008B3214">
      <w:pPr>
        <w:rPr>
          <w:b/>
          <w:i/>
        </w:rPr>
      </w:pPr>
      <w:r w:rsidRPr="00C333AC">
        <w:rPr>
          <w:b/>
          <w:i/>
        </w:rPr>
        <w:t>Constantes definidas por defecto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
        <w:gridCol w:w="5980"/>
      </w:tblGrid>
      <w:tr w:rsidR="008B3214" w:rsidRPr="00C333AC" w:rsidTr="00F52E95">
        <w:trPr>
          <w:jc w:val="center"/>
        </w:trPr>
        <w:tc>
          <w:tcPr>
            <w:tcW w:w="1007" w:type="dxa"/>
            <w:vAlign w:val="center"/>
          </w:tcPr>
          <w:p w:rsidR="008B3214" w:rsidRPr="00C333AC" w:rsidRDefault="008B3214" w:rsidP="00F52E95">
            <w:pPr>
              <w:pStyle w:val="Cdigo"/>
              <w:ind w:firstLine="34"/>
              <w:jc w:val="left"/>
            </w:pPr>
            <w:r w:rsidRPr="00C333AC">
              <w:t>pi</w:t>
            </w:r>
          </w:p>
        </w:tc>
        <w:tc>
          <w:tcPr>
            <w:tcW w:w="5980" w:type="dxa"/>
            <w:vAlign w:val="center"/>
          </w:tcPr>
          <w:p w:rsidR="008B3214" w:rsidRPr="00C333AC" w:rsidRDefault="00F71198" w:rsidP="00F52E95">
            <w:pPr>
              <w:ind w:firstLine="0"/>
              <w:jc w:val="left"/>
            </w:pPr>
            <m:oMath>
              <m:r>
                <w:rPr>
                  <w:rFonts w:ascii="Cambria Math" w:hAnsi="Cambria Math"/>
                </w:rPr>
                <m:t>3,14159265…</m:t>
              </m:r>
            </m:oMath>
            <w:r>
              <w:t xml:space="preserve"> </w:t>
            </w:r>
          </w:p>
        </w:tc>
      </w:tr>
      <w:tr w:rsidR="008B3214" w:rsidRPr="00C333AC" w:rsidTr="00F52E95">
        <w:trPr>
          <w:jc w:val="center"/>
        </w:trPr>
        <w:tc>
          <w:tcPr>
            <w:tcW w:w="1007" w:type="dxa"/>
            <w:vAlign w:val="center"/>
          </w:tcPr>
          <w:p w:rsidR="008B3214" w:rsidRPr="00C333AC" w:rsidRDefault="008B3214" w:rsidP="00F52E95">
            <w:pPr>
              <w:pStyle w:val="Cdigo"/>
              <w:ind w:firstLine="34"/>
              <w:jc w:val="left"/>
            </w:pPr>
            <w:r w:rsidRPr="00C333AC">
              <w:t>i o j</w:t>
            </w:r>
          </w:p>
        </w:tc>
        <w:tc>
          <w:tcPr>
            <w:tcW w:w="5980" w:type="dxa"/>
            <w:vAlign w:val="center"/>
          </w:tcPr>
          <w:p w:rsidR="008B3214" w:rsidRPr="00C333AC" w:rsidRDefault="004E212C" w:rsidP="00F52E95">
            <w:pPr>
              <w:ind w:firstLine="0"/>
              <w:jc w:val="left"/>
            </w:pPr>
            <m:oMath>
              <m:rad>
                <m:radPr>
                  <m:degHide m:val="1"/>
                  <m:ctrlPr>
                    <w:rPr>
                      <w:rFonts w:ascii="Cambria Math" w:hAnsi="Cambria Math"/>
                      <w:i/>
                    </w:rPr>
                  </m:ctrlPr>
                </m:radPr>
                <m:deg/>
                <m:e>
                  <m:r>
                    <w:rPr>
                      <w:rFonts w:ascii="Cambria Math" w:hAnsi="Cambria Math"/>
                    </w:rPr>
                    <m:t>-1</m:t>
                  </m:r>
                </m:e>
              </m:rad>
            </m:oMath>
            <w:r w:rsidR="008B3214" w:rsidRPr="00C333AC">
              <w:t xml:space="preserve"> unidad imaginaria</w:t>
            </w:r>
          </w:p>
        </w:tc>
      </w:tr>
      <w:tr w:rsidR="008B3214" w:rsidRPr="00C333AC" w:rsidTr="00F52E95">
        <w:trPr>
          <w:jc w:val="center"/>
        </w:trPr>
        <w:tc>
          <w:tcPr>
            <w:tcW w:w="1007" w:type="dxa"/>
            <w:vAlign w:val="center"/>
          </w:tcPr>
          <w:p w:rsidR="008B3214" w:rsidRPr="00C333AC" w:rsidRDefault="008B3214" w:rsidP="00F52E95">
            <w:pPr>
              <w:pStyle w:val="Cdigo"/>
              <w:ind w:firstLine="34"/>
              <w:jc w:val="left"/>
            </w:pPr>
            <w:proofErr w:type="spellStart"/>
            <w:r w:rsidRPr="00C333AC">
              <w:t>eps</w:t>
            </w:r>
            <w:proofErr w:type="spellEnd"/>
          </w:p>
        </w:tc>
        <w:tc>
          <w:tcPr>
            <w:tcW w:w="5980" w:type="dxa"/>
            <w:vAlign w:val="center"/>
          </w:tcPr>
          <w:p w:rsidR="008B3214" w:rsidRPr="00C333AC" w:rsidRDefault="008B3214" w:rsidP="00F52E95">
            <w:pPr>
              <w:ind w:firstLine="0"/>
              <w:jc w:val="left"/>
            </w:pPr>
            <m:oMath>
              <m:r>
                <w:rPr>
                  <w:rFonts w:ascii="Cambria Math" w:hAnsi="Cambria Math"/>
                </w:rPr>
                <m:t>=2,2204×</m:t>
              </m:r>
              <m:sSup>
                <m:sSupPr>
                  <m:ctrlPr>
                    <w:rPr>
                      <w:rFonts w:ascii="Cambria Math" w:hAnsi="Cambria Math"/>
                      <w:i/>
                    </w:rPr>
                  </m:ctrlPr>
                </m:sSupPr>
                <m:e>
                  <m:r>
                    <w:rPr>
                      <w:rFonts w:ascii="Cambria Math" w:hAnsi="Cambria Math"/>
                    </w:rPr>
                    <m:t>10</m:t>
                  </m:r>
                </m:e>
                <m:sup>
                  <m:r>
                    <w:rPr>
                      <w:rFonts w:ascii="Cambria Math" w:hAnsi="Cambria Math"/>
                    </w:rPr>
                    <m:t>-16</m:t>
                  </m:r>
                </m:sup>
              </m:sSup>
            </m:oMath>
            <w:r w:rsidRPr="00C333AC">
              <w:t xml:space="preserve"> Precisión de operaciones de punto flotante</w:t>
            </w:r>
          </w:p>
        </w:tc>
      </w:tr>
      <w:tr w:rsidR="008B3214" w:rsidRPr="00C333AC" w:rsidTr="00F52E95">
        <w:trPr>
          <w:jc w:val="center"/>
        </w:trPr>
        <w:tc>
          <w:tcPr>
            <w:tcW w:w="1007" w:type="dxa"/>
            <w:vAlign w:val="center"/>
          </w:tcPr>
          <w:p w:rsidR="008B3214" w:rsidRPr="00C333AC" w:rsidRDefault="008B3214" w:rsidP="00F52E95">
            <w:pPr>
              <w:pStyle w:val="Cdigo"/>
              <w:ind w:firstLine="34"/>
              <w:jc w:val="left"/>
            </w:pPr>
            <w:proofErr w:type="spellStart"/>
            <w:r w:rsidRPr="00C333AC">
              <w:t>inf</w:t>
            </w:r>
            <w:proofErr w:type="spellEnd"/>
          </w:p>
        </w:tc>
        <w:tc>
          <w:tcPr>
            <w:tcW w:w="5980" w:type="dxa"/>
            <w:vAlign w:val="center"/>
          </w:tcPr>
          <w:p w:rsidR="008B3214" w:rsidRPr="00C333AC" w:rsidRDefault="008B3214" w:rsidP="00F52E95">
            <w:pPr>
              <w:ind w:firstLine="0"/>
              <w:jc w:val="left"/>
            </w:pPr>
            <w:r w:rsidRPr="00C333AC">
              <w:t>Infinito</w:t>
            </w:r>
          </w:p>
        </w:tc>
      </w:tr>
      <w:tr w:rsidR="008B3214" w:rsidRPr="00C333AC" w:rsidTr="00F52E95">
        <w:trPr>
          <w:jc w:val="center"/>
        </w:trPr>
        <w:tc>
          <w:tcPr>
            <w:tcW w:w="1007" w:type="dxa"/>
            <w:vAlign w:val="center"/>
          </w:tcPr>
          <w:p w:rsidR="008B3214" w:rsidRPr="00C333AC" w:rsidRDefault="008B3214" w:rsidP="00F52E95">
            <w:pPr>
              <w:pStyle w:val="Cdigo"/>
              <w:ind w:firstLine="34"/>
              <w:jc w:val="left"/>
            </w:pPr>
            <w:proofErr w:type="spellStart"/>
            <w:r w:rsidRPr="00C333AC">
              <w:t>NaN</w:t>
            </w:r>
            <w:proofErr w:type="spellEnd"/>
          </w:p>
        </w:tc>
        <w:tc>
          <w:tcPr>
            <w:tcW w:w="5980" w:type="dxa"/>
            <w:vAlign w:val="center"/>
          </w:tcPr>
          <w:p w:rsidR="008B3214" w:rsidRPr="00C333AC" w:rsidRDefault="008B3214" w:rsidP="00F52E95">
            <w:pPr>
              <w:ind w:firstLine="0"/>
              <w:jc w:val="left"/>
            </w:pPr>
            <w:proofErr w:type="spellStart"/>
            <w:r w:rsidRPr="00C333AC">
              <w:t>Not</w:t>
            </w:r>
            <w:proofErr w:type="spellEnd"/>
            <w:r w:rsidRPr="00C333AC">
              <w:t xml:space="preserve"> a </w:t>
            </w:r>
            <w:proofErr w:type="spellStart"/>
            <w:r w:rsidRPr="00C333AC">
              <w:t>Number</w:t>
            </w:r>
            <w:proofErr w:type="spellEnd"/>
          </w:p>
        </w:tc>
      </w:tr>
    </w:tbl>
    <w:p w:rsidR="008B3214" w:rsidRPr="00C333AC" w:rsidRDefault="008B3214" w:rsidP="008B3214"/>
    <w:p w:rsidR="00F52E95" w:rsidRPr="00C333AC" w:rsidRDefault="00F52E95" w:rsidP="00242CD7">
      <w:pPr>
        <w:rPr>
          <w:b/>
          <w:i/>
        </w:rPr>
      </w:pPr>
    </w:p>
    <w:p w:rsidR="00242CD7" w:rsidRPr="00C333AC" w:rsidRDefault="008B3214" w:rsidP="00242CD7">
      <w:pPr>
        <w:rPr>
          <w:b/>
          <w:i/>
        </w:rPr>
      </w:pPr>
      <w:r w:rsidRPr="00C333AC">
        <w:rPr>
          <w:b/>
          <w:i/>
        </w:rPr>
        <w:t>Formato de números</w:t>
      </w:r>
    </w:p>
    <w:p w:rsidR="008B3214" w:rsidRPr="00C333AC" w:rsidRDefault="008B3214" w:rsidP="00242CD7">
      <w:pPr>
        <w:rPr>
          <w:rStyle w:val="CdigoCar"/>
          <w:i/>
        </w:rPr>
      </w:pPr>
      <w:r w:rsidRPr="00C333AC">
        <w:t xml:space="preserve">Para expresar los valores numéricos, puede utilizarse la función </w:t>
      </w:r>
      <w:proofErr w:type="spellStart"/>
      <w:r w:rsidRPr="00C333AC">
        <w:rPr>
          <w:rStyle w:val="CdigoCar"/>
        </w:rPr>
        <w:t>format</w:t>
      </w:r>
      <w:proofErr w:type="spellEnd"/>
      <w:r w:rsidRPr="00C333AC">
        <w:rPr>
          <w:rStyle w:val="CdigoCar"/>
        </w:rPr>
        <w:t xml:space="preserve"> </w:t>
      </w:r>
      <w:r w:rsidR="00F94B0E">
        <w:rPr>
          <w:rStyle w:val="CdigoCar"/>
        </w:rPr>
        <w:t>&lt;</w:t>
      </w:r>
      <w:r w:rsidRPr="00C333AC">
        <w:rPr>
          <w:rStyle w:val="CdigoCar"/>
          <w:i/>
        </w:rPr>
        <w:t>FORMATO</w:t>
      </w:r>
      <w:r w:rsidR="00F94B0E">
        <w:rPr>
          <w:rStyle w:val="CdigoCar"/>
          <w:i/>
        </w:rPr>
        <w:t>&gt;</w:t>
      </w:r>
    </w:p>
    <w:p w:rsidR="001F7D68" w:rsidRPr="00C333AC" w:rsidRDefault="001F7D68" w:rsidP="001F7D68">
      <w:r w:rsidRPr="00C333AC">
        <w:t>Ejemplos con el valor 1000/3 = 333.3333…</w:t>
      </w:r>
    </w:p>
    <w:tbl>
      <w:tblPr>
        <w:tblStyle w:val="Tabladecuadrcula1clara-nfasis1"/>
        <w:tblW w:w="8930" w:type="dxa"/>
        <w:tblInd w:w="279" w:type="dxa"/>
        <w:tblLook w:val="04A0" w:firstRow="1" w:lastRow="0" w:firstColumn="1" w:lastColumn="0" w:noHBand="0" w:noVBand="1"/>
      </w:tblPr>
      <w:tblGrid>
        <w:gridCol w:w="1546"/>
        <w:gridCol w:w="3517"/>
        <w:gridCol w:w="3867"/>
      </w:tblGrid>
      <w:tr w:rsidR="00F52E95" w:rsidRPr="00D57B90" w:rsidTr="00F52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rsidR="00F52E95" w:rsidRPr="00D57B90" w:rsidRDefault="00F52E95" w:rsidP="00635D91">
            <w:pPr>
              <w:spacing w:before="60" w:after="60"/>
              <w:ind w:firstLine="0"/>
            </w:pPr>
            <w:r w:rsidRPr="00D57B90">
              <w:lastRenderedPageBreak/>
              <w:t xml:space="preserve">Argumento </w:t>
            </w:r>
          </w:p>
        </w:tc>
        <w:tc>
          <w:tcPr>
            <w:tcW w:w="3517" w:type="dxa"/>
          </w:tcPr>
          <w:p w:rsidR="00F52E95" w:rsidRPr="00D57B90" w:rsidRDefault="00F52E95" w:rsidP="00635D91">
            <w:pPr>
              <w:spacing w:before="60" w:after="60"/>
              <w:ind w:firstLine="0"/>
              <w:cnfStyle w:val="100000000000" w:firstRow="1" w:lastRow="0" w:firstColumn="0" w:lastColumn="0" w:oddVBand="0" w:evenVBand="0" w:oddHBand="0" w:evenHBand="0" w:firstRowFirstColumn="0" w:firstRowLastColumn="0" w:lastRowFirstColumn="0" w:lastRowLastColumn="0"/>
            </w:pPr>
            <w:r w:rsidRPr="00D57B90">
              <w:t>Valor expresado</w:t>
            </w:r>
          </w:p>
        </w:tc>
        <w:tc>
          <w:tcPr>
            <w:tcW w:w="3867" w:type="dxa"/>
          </w:tcPr>
          <w:p w:rsidR="00F52E95" w:rsidRPr="00D57B90" w:rsidRDefault="00F52E95" w:rsidP="00635D91">
            <w:pPr>
              <w:spacing w:before="60" w:after="60"/>
              <w:ind w:firstLine="0"/>
              <w:cnfStyle w:val="100000000000" w:firstRow="1" w:lastRow="0" w:firstColumn="0" w:lastColumn="0" w:oddVBand="0" w:evenVBand="0" w:oddHBand="0" w:evenHBand="0" w:firstRowFirstColumn="0" w:firstRowLastColumn="0" w:lastRowFirstColumn="0" w:lastRowLastColumn="0"/>
            </w:pPr>
            <w:r w:rsidRPr="00D57B90">
              <w:t>Comentario (MATLAB / Octave)</w:t>
            </w:r>
          </w:p>
        </w:tc>
      </w:tr>
      <w:tr w:rsidR="00F52E95" w:rsidRPr="00D57B90" w:rsidTr="00F52E95">
        <w:tc>
          <w:tcPr>
            <w:cnfStyle w:val="001000000000" w:firstRow="0" w:lastRow="0" w:firstColumn="1" w:lastColumn="0" w:oddVBand="0" w:evenVBand="0" w:oddHBand="0" w:evenHBand="0" w:firstRowFirstColumn="0" w:firstRowLastColumn="0" w:lastRowFirstColumn="0" w:lastRowLastColumn="0"/>
            <w:tcW w:w="1546" w:type="dxa"/>
            <w:vAlign w:val="center"/>
          </w:tcPr>
          <w:p w:rsidR="00F52E95" w:rsidRPr="00D57B90" w:rsidRDefault="00F52E95" w:rsidP="00635D91">
            <w:pPr>
              <w:pStyle w:val="Cdigo"/>
              <w:spacing w:before="60" w:after="60"/>
              <w:ind w:firstLine="29"/>
            </w:pPr>
            <w:r w:rsidRPr="00D57B90">
              <w:t>short</w:t>
            </w:r>
          </w:p>
        </w:tc>
        <w:tc>
          <w:tcPr>
            <w:tcW w:w="3517" w:type="dxa"/>
            <w:vAlign w:val="center"/>
          </w:tcPr>
          <w:p w:rsidR="00F52E95" w:rsidRPr="00D57B90" w:rsidRDefault="00F52E95" w:rsidP="00635D91">
            <w:pPr>
              <w:pStyle w:val="Cdigo"/>
              <w:spacing w:before="60" w:after="60"/>
              <w:ind w:firstLine="0"/>
              <w:jc w:val="left"/>
              <w:cnfStyle w:val="000000000000" w:firstRow="0" w:lastRow="0" w:firstColumn="0" w:lastColumn="0" w:oddVBand="0" w:evenVBand="0" w:oddHBand="0" w:evenHBand="0" w:firstRowFirstColumn="0" w:firstRowLastColumn="0" w:lastRowFirstColumn="0" w:lastRowLastColumn="0"/>
            </w:pPr>
            <w:r w:rsidRPr="00D57B90">
              <w:t>333.3333 / 333.33</w:t>
            </w:r>
          </w:p>
        </w:tc>
        <w:tc>
          <w:tcPr>
            <w:tcW w:w="3867" w:type="dxa"/>
            <w:vAlign w:val="center"/>
          </w:tcPr>
          <w:p w:rsidR="00F52E95" w:rsidRPr="00D57B90" w:rsidRDefault="00F52E95" w:rsidP="00635D91">
            <w:pPr>
              <w:spacing w:before="60" w:after="60"/>
              <w:ind w:firstLine="0"/>
              <w:jc w:val="left"/>
              <w:cnfStyle w:val="000000000000" w:firstRow="0" w:lastRow="0" w:firstColumn="0" w:lastColumn="0" w:oddVBand="0" w:evenVBand="0" w:oddHBand="0" w:evenHBand="0" w:firstRowFirstColumn="0" w:firstRowLastColumn="0" w:lastRowFirstColumn="0" w:lastRowLastColumn="0"/>
            </w:pPr>
            <w:r w:rsidRPr="00D57B90">
              <w:t>4 decimales / 5 cifras significativas</w:t>
            </w:r>
          </w:p>
        </w:tc>
      </w:tr>
      <w:tr w:rsidR="00F52E95" w:rsidRPr="00D57B90" w:rsidTr="00F52E95">
        <w:tc>
          <w:tcPr>
            <w:cnfStyle w:val="001000000000" w:firstRow="0" w:lastRow="0" w:firstColumn="1" w:lastColumn="0" w:oddVBand="0" w:evenVBand="0" w:oddHBand="0" w:evenHBand="0" w:firstRowFirstColumn="0" w:firstRowLastColumn="0" w:lastRowFirstColumn="0" w:lastRowLastColumn="0"/>
            <w:tcW w:w="1546" w:type="dxa"/>
            <w:vAlign w:val="center"/>
          </w:tcPr>
          <w:p w:rsidR="00F52E95" w:rsidRPr="00D57B90" w:rsidRDefault="00F52E95" w:rsidP="00635D91">
            <w:pPr>
              <w:pStyle w:val="Cdigo"/>
              <w:spacing w:before="60" w:after="60"/>
              <w:ind w:firstLine="29"/>
            </w:pPr>
            <w:proofErr w:type="spellStart"/>
            <w:r w:rsidRPr="00D57B90">
              <w:t>long</w:t>
            </w:r>
            <w:proofErr w:type="spellEnd"/>
          </w:p>
        </w:tc>
        <w:tc>
          <w:tcPr>
            <w:tcW w:w="3517" w:type="dxa"/>
            <w:vAlign w:val="center"/>
          </w:tcPr>
          <w:p w:rsidR="00D57B90" w:rsidRPr="00D57B90" w:rsidRDefault="00D57B90" w:rsidP="00635D91">
            <w:pPr>
              <w:pStyle w:val="Cdigo"/>
              <w:spacing w:before="60" w:after="60"/>
              <w:ind w:firstLine="0"/>
              <w:jc w:val="left"/>
              <w:cnfStyle w:val="000000000000" w:firstRow="0" w:lastRow="0" w:firstColumn="0" w:lastColumn="0" w:oddVBand="0" w:evenVBand="0" w:oddHBand="0" w:evenHBand="0" w:firstRowFirstColumn="0" w:firstRowLastColumn="0" w:lastRowFirstColumn="0" w:lastRowLastColumn="0"/>
              <w:rPr>
                <w:rFonts w:cs="Courier New"/>
                <w:color w:val="000000"/>
                <w:sz w:val="20"/>
                <w:szCs w:val="20"/>
              </w:rPr>
            </w:pPr>
            <w:r w:rsidRPr="00D57B90">
              <w:rPr>
                <w:rFonts w:cs="Courier New"/>
                <w:color w:val="000000"/>
                <w:sz w:val="20"/>
                <w:szCs w:val="20"/>
              </w:rPr>
              <w:t>3.333333333333333e+02</w:t>
            </w:r>
            <w:r>
              <w:rPr>
                <w:rFonts w:cs="Courier New"/>
                <w:color w:val="000000"/>
                <w:sz w:val="20"/>
                <w:szCs w:val="20"/>
              </w:rPr>
              <w:t xml:space="preserve"> / </w:t>
            </w:r>
            <w:r w:rsidRPr="00D57B90">
              <w:rPr>
                <w:rFonts w:cs="Courier New"/>
                <w:color w:val="000000"/>
                <w:sz w:val="20"/>
                <w:szCs w:val="20"/>
              </w:rPr>
              <w:t>333.3333333333333</w:t>
            </w:r>
          </w:p>
        </w:tc>
        <w:tc>
          <w:tcPr>
            <w:tcW w:w="3867" w:type="dxa"/>
            <w:vAlign w:val="center"/>
          </w:tcPr>
          <w:p w:rsidR="00F52E95" w:rsidRPr="00D57B90" w:rsidRDefault="00F52E95" w:rsidP="00D57B90">
            <w:pPr>
              <w:spacing w:before="60" w:after="60"/>
              <w:ind w:firstLine="0"/>
              <w:jc w:val="left"/>
              <w:cnfStyle w:val="000000000000" w:firstRow="0" w:lastRow="0" w:firstColumn="0" w:lastColumn="0" w:oddVBand="0" w:evenVBand="0" w:oddHBand="0" w:evenHBand="0" w:firstRowFirstColumn="0" w:firstRowLastColumn="0" w:lastRowFirstColumn="0" w:lastRowLastColumn="0"/>
            </w:pPr>
            <w:r w:rsidRPr="00D57B90">
              <w:t>1</w:t>
            </w:r>
            <w:r w:rsidR="00D57B90">
              <w:t>6</w:t>
            </w:r>
            <w:r w:rsidRPr="00D57B90">
              <w:t xml:space="preserve"> decimales / 1</w:t>
            </w:r>
            <w:r w:rsidR="00D57B90">
              <w:t>6</w:t>
            </w:r>
            <w:r w:rsidRPr="00D57B90">
              <w:t xml:space="preserve"> cifras significativas</w:t>
            </w:r>
          </w:p>
        </w:tc>
      </w:tr>
      <w:tr w:rsidR="00F52E95" w:rsidRPr="00D57B90" w:rsidTr="00F52E95">
        <w:tc>
          <w:tcPr>
            <w:cnfStyle w:val="001000000000" w:firstRow="0" w:lastRow="0" w:firstColumn="1" w:lastColumn="0" w:oddVBand="0" w:evenVBand="0" w:oddHBand="0" w:evenHBand="0" w:firstRowFirstColumn="0" w:firstRowLastColumn="0" w:lastRowFirstColumn="0" w:lastRowLastColumn="0"/>
            <w:tcW w:w="1546" w:type="dxa"/>
            <w:vAlign w:val="center"/>
          </w:tcPr>
          <w:p w:rsidR="00F52E95" w:rsidRPr="00D57B90" w:rsidRDefault="00F52E95" w:rsidP="00635D91">
            <w:pPr>
              <w:pStyle w:val="Cdigo"/>
              <w:spacing w:before="60" w:after="60"/>
              <w:ind w:firstLine="29"/>
            </w:pPr>
            <w:r w:rsidRPr="00D57B90">
              <w:t>short e</w:t>
            </w:r>
          </w:p>
        </w:tc>
        <w:tc>
          <w:tcPr>
            <w:tcW w:w="3517" w:type="dxa"/>
            <w:vAlign w:val="center"/>
          </w:tcPr>
          <w:p w:rsidR="00F52E95" w:rsidRPr="00D57B90" w:rsidRDefault="00F52E95" w:rsidP="00635D91">
            <w:pPr>
              <w:pStyle w:val="Cdigo"/>
              <w:spacing w:before="60" w:after="60"/>
              <w:ind w:firstLine="0"/>
              <w:jc w:val="left"/>
              <w:cnfStyle w:val="000000000000" w:firstRow="0" w:lastRow="0" w:firstColumn="0" w:lastColumn="0" w:oddVBand="0" w:evenVBand="0" w:oddHBand="0" w:evenHBand="0" w:firstRowFirstColumn="0" w:firstRowLastColumn="0" w:lastRowFirstColumn="0" w:lastRowLastColumn="0"/>
            </w:pPr>
            <w:r w:rsidRPr="00D57B90">
              <w:t>3.3333e+02</w:t>
            </w:r>
          </w:p>
        </w:tc>
        <w:tc>
          <w:tcPr>
            <w:tcW w:w="3867" w:type="dxa"/>
            <w:vAlign w:val="center"/>
          </w:tcPr>
          <w:p w:rsidR="00F52E95" w:rsidRPr="00D57B90" w:rsidRDefault="00F52E95" w:rsidP="00635D91">
            <w:pPr>
              <w:spacing w:before="60" w:after="60"/>
              <w:ind w:firstLine="0"/>
              <w:jc w:val="left"/>
              <w:cnfStyle w:val="000000000000" w:firstRow="0" w:lastRow="0" w:firstColumn="0" w:lastColumn="0" w:oddVBand="0" w:evenVBand="0" w:oddHBand="0" w:evenHBand="0" w:firstRowFirstColumn="0" w:firstRowLastColumn="0" w:lastRowFirstColumn="0" w:lastRowLastColumn="0"/>
            </w:pPr>
            <w:r w:rsidRPr="00D57B90">
              <w:t xml:space="preserve">Notación científica de </w:t>
            </w:r>
            <w:r w:rsidRPr="00D57B90">
              <w:rPr>
                <w:rStyle w:val="CdigoCar"/>
              </w:rPr>
              <w:t>short</w:t>
            </w:r>
          </w:p>
        </w:tc>
      </w:tr>
      <w:tr w:rsidR="00F52E95" w:rsidRPr="00D57B90" w:rsidTr="00F52E95">
        <w:tc>
          <w:tcPr>
            <w:cnfStyle w:val="001000000000" w:firstRow="0" w:lastRow="0" w:firstColumn="1" w:lastColumn="0" w:oddVBand="0" w:evenVBand="0" w:oddHBand="0" w:evenHBand="0" w:firstRowFirstColumn="0" w:firstRowLastColumn="0" w:lastRowFirstColumn="0" w:lastRowLastColumn="0"/>
            <w:tcW w:w="1546" w:type="dxa"/>
            <w:vAlign w:val="center"/>
          </w:tcPr>
          <w:p w:rsidR="00F52E95" w:rsidRPr="00D57B90" w:rsidRDefault="00F52E95" w:rsidP="00635D91">
            <w:pPr>
              <w:pStyle w:val="Cdigo"/>
              <w:spacing w:before="60" w:after="60"/>
              <w:ind w:firstLine="29"/>
            </w:pPr>
            <w:proofErr w:type="spellStart"/>
            <w:r w:rsidRPr="00D57B90">
              <w:t>long</w:t>
            </w:r>
            <w:proofErr w:type="spellEnd"/>
            <w:r w:rsidRPr="00D57B90">
              <w:t xml:space="preserve"> e</w:t>
            </w:r>
          </w:p>
        </w:tc>
        <w:tc>
          <w:tcPr>
            <w:tcW w:w="3517" w:type="dxa"/>
            <w:vAlign w:val="center"/>
          </w:tcPr>
          <w:p w:rsidR="00F52E95" w:rsidRPr="00D57B90" w:rsidRDefault="00F52E95" w:rsidP="00635D91">
            <w:pPr>
              <w:pStyle w:val="Cdigo"/>
              <w:spacing w:before="60" w:after="60"/>
              <w:ind w:firstLine="0"/>
              <w:jc w:val="left"/>
              <w:cnfStyle w:val="000000000000" w:firstRow="0" w:lastRow="0" w:firstColumn="0" w:lastColumn="0" w:oddVBand="0" w:evenVBand="0" w:oddHBand="0" w:evenHBand="0" w:firstRowFirstColumn="0" w:firstRowLastColumn="0" w:lastRowFirstColumn="0" w:lastRowLastColumn="0"/>
            </w:pPr>
            <w:r w:rsidRPr="00D57B90">
              <w:t>3.333333333333333e+02</w:t>
            </w:r>
          </w:p>
        </w:tc>
        <w:tc>
          <w:tcPr>
            <w:tcW w:w="3867" w:type="dxa"/>
            <w:vAlign w:val="center"/>
          </w:tcPr>
          <w:p w:rsidR="00F52E95" w:rsidRPr="00D57B90" w:rsidRDefault="00F52E95" w:rsidP="00635D91">
            <w:pPr>
              <w:spacing w:before="60" w:after="60"/>
              <w:ind w:firstLine="0"/>
              <w:jc w:val="left"/>
              <w:cnfStyle w:val="000000000000" w:firstRow="0" w:lastRow="0" w:firstColumn="0" w:lastColumn="0" w:oddVBand="0" w:evenVBand="0" w:oddHBand="0" w:evenHBand="0" w:firstRowFirstColumn="0" w:firstRowLastColumn="0" w:lastRowFirstColumn="0" w:lastRowLastColumn="0"/>
            </w:pPr>
            <w:r w:rsidRPr="00D57B90">
              <w:t xml:space="preserve">Notación científica de </w:t>
            </w:r>
            <w:proofErr w:type="spellStart"/>
            <w:r w:rsidRPr="00D57B90">
              <w:rPr>
                <w:rStyle w:val="CdigoCar"/>
              </w:rPr>
              <w:t>long</w:t>
            </w:r>
            <w:proofErr w:type="spellEnd"/>
          </w:p>
        </w:tc>
      </w:tr>
      <w:tr w:rsidR="00F52E95" w:rsidRPr="00D57B90" w:rsidTr="00F52E95">
        <w:tc>
          <w:tcPr>
            <w:cnfStyle w:val="001000000000" w:firstRow="0" w:lastRow="0" w:firstColumn="1" w:lastColumn="0" w:oddVBand="0" w:evenVBand="0" w:oddHBand="0" w:evenHBand="0" w:firstRowFirstColumn="0" w:firstRowLastColumn="0" w:lastRowFirstColumn="0" w:lastRowLastColumn="0"/>
            <w:tcW w:w="1546" w:type="dxa"/>
            <w:vAlign w:val="center"/>
          </w:tcPr>
          <w:p w:rsidR="00F52E95" w:rsidRPr="00D57B90" w:rsidRDefault="00F52E95" w:rsidP="00635D91">
            <w:pPr>
              <w:pStyle w:val="Cdigo"/>
              <w:spacing w:before="60" w:after="60"/>
              <w:ind w:firstLine="29"/>
            </w:pPr>
            <w:proofErr w:type="spellStart"/>
            <w:r w:rsidRPr="00D57B90">
              <w:t>bank</w:t>
            </w:r>
            <w:proofErr w:type="spellEnd"/>
          </w:p>
        </w:tc>
        <w:tc>
          <w:tcPr>
            <w:tcW w:w="3517" w:type="dxa"/>
            <w:vAlign w:val="center"/>
          </w:tcPr>
          <w:p w:rsidR="00F52E95" w:rsidRPr="00D57B90" w:rsidRDefault="00F52E95" w:rsidP="00635D91">
            <w:pPr>
              <w:pStyle w:val="Cdigo"/>
              <w:spacing w:before="60" w:after="60"/>
              <w:ind w:firstLine="0"/>
              <w:jc w:val="left"/>
              <w:cnfStyle w:val="000000000000" w:firstRow="0" w:lastRow="0" w:firstColumn="0" w:lastColumn="0" w:oddVBand="0" w:evenVBand="0" w:oddHBand="0" w:evenHBand="0" w:firstRowFirstColumn="0" w:firstRowLastColumn="0" w:lastRowFirstColumn="0" w:lastRowLastColumn="0"/>
            </w:pPr>
            <w:r w:rsidRPr="00D57B90">
              <w:t>333.33</w:t>
            </w:r>
          </w:p>
        </w:tc>
        <w:tc>
          <w:tcPr>
            <w:tcW w:w="3867" w:type="dxa"/>
            <w:vAlign w:val="center"/>
          </w:tcPr>
          <w:p w:rsidR="00F52E95" w:rsidRPr="00D57B90" w:rsidRDefault="00F52E95" w:rsidP="00635D91">
            <w:pPr>
              <w:spacing w:before="60" w:after="60"/>
              <w:ind w:firstLine="0"/>
              <w:jc w:val="left"/>
              <w:cnfStyle w:val="000000000000" w:firstRow="0" w:lastRow="0" w:firstColumn="0" w:lastColumn="0" w:oddVBand="0" w:evenVBand="0" w:oddHBand="0" w:evenHBand="0" w:firstRowFirstColumn="0" w:firstRowLastColumn="0" w:lastRowFirstColumn="0" w:lastRowLastColumn="0"/>
            </w:pPr>
            <w:r w:rsidRPr="00D57B90">
              <w:t>Formato bancario, 2 decimales</w:t>
            </w:r>
          </w:p>
        </w:tc>
      </w:tr>
      <w:tr w:rsidR="00F52E95" w:rsidRPr="00D57B90" w:rsidTr="00F52E95">
        <w:tc>
          <w:tcPr>
            <w:cnfStyle w:val="001000000000" w:firstRow="0" w:lastRow="0" w:firstColumn="1" w:lastColumn="0" w:oddVBand="0" w:evenVBand="0" w:oddHBand="0" w:evenHBand="0" w:firstRowFirstColumn="0" w:firstRowLastColumn="0" w:lastRowFirstColumn="0" w:lastRowLastColumn="0"/>
            <w:tcW w:w="1546" w:type="dxa"/>
            <w:vAlign w:val="center"/>
          </w:tcPr>
          <w:p w:rsidR="00F52E95" w:rsidRPr="00D57B90" w:rsidRDefault="00F52E95" w:rsidP="00635D91">
            <w:pPr>
              <w:pStyle w:val="Cdigo"/>
              <w:spacing w:before="60" w:after="60"/>
              <w:ind w:firstLine="29"/>
            </w:pPr>
            <w:r w:rsidRPr="00D57B90">
              <w:t xml:space="preserve">short </w:t>
            </w:r>
            <w:proofErr w:type="spellStart"/>
            <w:r w:rsidRPr="00D57B90">
              <w:t>eng</w:t>
            </w:r>
            <w:proofErr w:type="spellEnd"/>
          </w:p>
        </w:tc>
        <w:tc>
          <w:tcPr>
            <w:tcW w:w="3517" w:type="dxa"/>
            <w:vAlign w:val="center"/>
          </w:tcPr>
          <w:p w:rsidR="00F52E95" w:rsidRPr="00D57B90" w:rsidRDefault="00F52E95" w:rsidP="00635D91">
            <w:pPr>
              <w:pStyle w:val="Cdigo"/>
              <w:spacing w:before="60" w:after="60"/>
              <w:ind w:firstLine="0"/>
              <w:jc w:val="left"/>
              <w:cnfStyle w:val="000000000000" w:firstRow="0" w:lastRow="0" w:firstColumn="0" w:lastColumn="0" w:oddVBand="0" w:evenVBand="0" w:oddHBand="0" w:evenHBand="0" w:firstRowFirstColumn="0" w:firstRowLastColumn="0" w:lastRowFirstColumn="0" w:lastRowLastColumn="0"/>
            </w:pPr>
            <w:r w:rsidRPr="00D57B90">
              <w:t>333.3333e+000</w:t>
            </w:r>
          </w:p>
        </w:tc>
        <w:tc>
          <w:tcPr>
            <w:tcW w:w="3867" w:type="dxa"/>
            <w:vAlign w:val="center"/>
          </w:tcPr>
          <w:p w:rsidR="00F52E95" w:rsidRPr="00D57B90" w:rsidRDefault="00F52E95" w:rsidP="00635D91">
            <w:pPr>
              <w:spacing w:before="60" w:after="60"/>
              <w:ind w:firstLine="0"/>
              <w:jc w:val="left"/>
              <w:cnfStyle w:val="000000000000" w:firstRow="0" w:lastRow="0" w:firstColumn="0" w:lastColumn="0" w:oddVBand="0" w:evenVBand="0" w:oddHBand="0" w:evenHBand="0" w:firstRowFirstColumn="0" w:firstRowLastColumn="0" w:lastRowFirstColumn="0" w:lastRowLastColumn="0"/>
            </w:pPr>
            <w:r w:rsidRPr="00D57B90">
              <w:t xml:space="preserve">Formato de ingeniería </w:t>
            </w:r>
            <w:r w:rsidRPr="00D57B90">
              <w:rPr>
                <w:rStyle w:val="CdigoCar"/>
              </w:rPr>
              <w:t>short</w:t>
            </w:r>
          </w:p>
        </w:tc>
      </w:tr>
      <w:tr w:rsidR="00F52E95" w:rsidRPr="00C333AC" w:rsidTr="00F52E95">
        <w:tc>
          <w:tcPr>
            <w:cnfStyle w:val="001000000000" w:firstRow="0" w:lastRow="0" w:firstColumn="1" w:lastColumn="0" w:oddVBand="0" w:evenVBand="0" w:oddHBand="0" w:evenHBand="0" w:firstRowFirstColumn="0" w:firstRowLastColumn="0" w:lastRowFirstColumn="0" w:lastRowLastColumn="0"/>
            <w:tcW w:w="1546" w:type="dxa"/>
            <w:vAlign w:val="center"/>
          </w:tcPr>
          <w:p w:rsidR="00F52E95" w:rsidRPr="00D57B90" w:rsidRDefault="00F52E95" w:rsidP="00635D91">
            <w:pPr>
              <w:pStyle w:val="Cdigo"/>
              <w:spacing w:before="60" w:after="60"/>
              <w:ind w:firstLine="29"/>
            </w:pPr>
            <w:proofErr w:type="spellStart"/>
            <w:r w:rsidRPr="00D57B90">
              <w:t>long</w:t>
            </w:r>
            <w:proofErr w:type="spellEnd"/>
            <w:r w:rsidRPr="00D57B90">
              <w:t xml:space="preserve"> </w:t>
            </w:r>
            <w:proofErr w:type="spellStart"/>
            <w:r w:rsidRPr="00D57B90">
              <w:t>Eng</w:t>
            </w:r>
            <w:proofErr w:type="spellEnd"/>
          </w:p>
        </w:tc>
        <w:tc>
          <w:tcPr>
            <w:tcW w:w="3517" w:type="dxa"/>
            <w:vAlign w:val="center"/>
          </w:tcPr>
          <w:p w:rsidR="00BC1655" w:rsidRDefault="00BC1655" w:rsidP="00635D91">
            <w:pPr>
              <w:pStyle w:val="Cdigo"/>
              <w:spacing w:before="60" w:after="60"/>
              <w:ind w:firstLine="0"/>
              <w:jc w:val="left"/>
              <w:cnfStyle w:val="000000000000" w:firstRow="0" w:lastRow="0" w:firstColumn="0" w:lastColumn="0" w:oddVBand="0" w:evenVBand="0" w:oddHBand="0" w:evenHBand="0" w:firstRowFirstColumn="0" w:firstRowLastColumn="0" w:lastRowFirstColumn="0" w:lastRowLastColumn="0"/>
            </w:pPr>
            <w:r w:rsidRPr="00BC1655">
              <w:t>333.333333333333e+000</w:t>
            </w:r>
            <w:r>
              <w:t xml:space="preserve"> / </w:t>
            </w:r>
          </w:p>
          <w:p w:rsidR="00F52E95" w:rsidRPr="00D57B90" w:rsidRDefault="00F52E95" w:rsidP="00635D91">
            <w:pPr>
              <w:pStyle w:val="Cdigo"/>
              <w:spacing w:before="60" w:after="60"/>
              <w:ind w:firstLine="0"/>
              <w:jc w:val="left"/>
              <w:cnfStyle w:val="000000000000" w:firstRow="0" w:lastRow="0" w:firstColumn="0" w:lastColumn="0" w:oddVBand="0" w:evenVBand="0" w:oddHBand="0" w:evenHBand="0" w:firstRowFirstColumn="0" w:firstRowLastColumn="0" w:lastRowFirstColumn="0" w:lastRowLastColumn="0"/>
            </w:pPr>
            <w:r w:rsidRPr="00D57B90">
              <w:t>333.333333333333314e+000</w:t>
            </w:r>
          </w:p>
        </w:tc>
        <w:tc>
          <w:tcPr>
            <w:tcW w:w="3867" w:type="dxa"/>
            <w:vAlign w:val="center"/>
          </w:tcPr>
          <w:p w:rsidR="00F52E95" w:rsidRPr="00C333AC" w:rsidRDefault="00F52E95" w:rsidP="00635D91">
            <w:pPr>
              <w:spacing w:before="60" w:after="60"/>
              <w:ind w:firstLine="0"/>
              <w:jc w:val="left"/>
              <w:cnfStyle w:val="000000000000" w:firstRow="0" w:lastRow="0" w:firstColumn="0" w:lastColumn="0" w:oddVBand="0" w:evenVBand="0" w:oddHBand="0" w:evenHBand="0" w:firstRowFirstColumn="0" w:firstRowLastColumn="0" w:lastRowFirstColumn="0" w:lastRowLastColumn="0"/>
            </w:pPr>
            <w:r w:rsidRPr="00D57B90">
              <w:t xml:space="preserve">Formato de ingeniería </w:t>
            </w:r>
            <w:proofErr w:type="spellStart"/>
            <w:r w:rsidRPr="00D57B90">
              <w:rPr>
                <w:rStyle w:val="CdigoCar"/>
              </w:rPr>
              <w:t>long</w:t>
            </w:r>
            <w:proofErr w:type="spellEnd"/>
          </w:p>
        </w:tc>
      </w:tr>
    </w:tbl>
    <w:p w:rsidR="008B3214" w:rsidRPr="00C333AC" w:rsidRDefault="008B3214" w:rsidP="00242CD7"/>
    <w:p w:rsidR="0001114C" w:rsidRPr="00C333AC" w:rsidRDefault="0001114C" w:rsidP="00242CD7">
      <w:pPr>
        <w:rPr>
          <w:b/>
          <w:i/>
        </w:rPr>
      </w:pPr>
      <w:r w:rsidRPr="00C333AC">
        <w:rPr>
          <w:b/>
          <w:i/>
        </w:rPr>
        <w:t>Redondeo</w:t>
      </w:r>
    </w:p>
    <w:p w:rsidR="0001114C" w:rsidRPr="00C333AC" w:rsidRDefault="005A5069" w:rsidP="00242CD7">
      <w:r w:rsidRPr="00C333AC">
        <w:t>Redondear al entero más cercano</w:t>
      </w:r>
    </w:p>
    <w:p w:rsidR="005A5069" w:rsidRPr="00C333AC" w:rsidRDefault="005A5069" w:rsidP="005A5069">
      <w:pPr>
        <w:pStyle w:val="Cdigo"/>
      </w:pPr>
      <w:r w:rsidRPr="00C333AC">
        <w:t xml:space="preserve">&gt;&gt; </w:t>
      </w:r>
      <w:proofErr w:type="gramStart"/>
      <w:r w:rsidRPr="00C333AC">
        <w:t>round(</w:t>
      </w:r>
      <w:proofErr w:type="gramEnd"/>
      <w:r w:rsidRPr="00C333AC">
        <w:t>pi)</w:t>
      </w:r>
    </w:p>
    <w:p w:rsidR="005A5069" w:rsidRPr="00C333AC" w:rsidRDefault="005A5069" w:rsidP="005A5069">
      <w:pPr>
        <w:pStyle w:val="Cdigo"/>
      </w:pPr>
      <w:proofErr w:type="spellStart"/>
      <w:proofErr w:type="gramStart"/>
      <w:r w:rsidRPr="00C333AC">
        <w:t>ans</w:t>
      </w:r>
      <w:proofErr w:type="spellEnd"/>
      <w:proofErr w:type="gramEnd"/>
      <w:r w:rsidRPr="00C333AC">
        <w:t xml:space="preserve"> = 3</w:t>
      </w:r>
    </w:p>
    <w:p w:rsidR="005A5069" w:rsidRPr="00C333AC" w:rsidRDefault="005A5069" w:rsidP="005A5069">
      <w:pPr>
        <w:pStyle w:val="Cdigo"/>
      </w:pPr>
    </w:p>
    <w:p w:rsidR="005A5069" w:rsidRPr="00C333AC" w:rsidRDefault="005A5069" w:rsidP="005A5069">
      <w:r w:rsidRPr="00C333AC">
        <w:t>Si deseamos un número redondeado a dos decimales:</w:t>
      </w:r>
    </w:p>
    <w:p w:rsidR="005A5069" w:rsidRPr="00C333AC" w:rsidRDefault="005A5069" w:rsidP="005A5069">
      <w:pPr>
        <w:pStyle w:val="Cdigo"/>
      </w:pPr>
      <w:r w:rsidRPr="00C333AC">
        <w:t xml:space="preserve">&gt;&gt; </w:t>
      </w:r>
      <w:proofErr w:type="gramStart"/>
      <w:r w:rsidRPr="00C333AC">
        <w:t>round(</w:t>
      </w:r>
      <w:proofErr w:type="gramEnd"/>
      <w:r w:rsidRPr="00C333AC">
        <w:t>pi*100)/100</w:t>
      </w:r>
    </w:p>
    <w:p w:rsidR="005A5069" w:rsidRPr="00C333AC" w:rsidRDefault="005A5069" w:rsidP="005A5069">
      <w:pPr>
        <w:pStyle w:val="Cdigo"/>
      </w:pPr>
      <w:proofErr w:type="spellStart"/>
      <w:proofErr w:type="gramStart"/>
      <w:r w:rsidRPr="00C333AC">
        <w:t>ans</w:t>
      </w:r>
      <w:proofErr w:type="spellEnd"/>
      <w:proofErr w:type="gramEnd"/>
      <w:r w:rsidRPr="00C333AC">
        <w:t xml:space="preserve"> = 3.1400</w:t>
      </w:r>
    </w:p>
    <w:p w:rsidR="005A5069" w:rsidRPr="00C333AC" w:rsidRDefault="005A5069" w:rsidP="005A5069">
      <w:pPr>
        <w:pStyle w:val="Cdigo"/>
      </w:pPr>
    </w:p>
    <w:p w:rsidR="005A5069" w:rsidRPr="00C333AC" w:rsidRDefault="005A5069" w:rsidP="005A5069">
      <w:r w:rsidRPr="00C333AC">
        <w:t xml:space="preserve">En MATLAB, puede utilizarse la sintaxis </w:t>
      </w:r>
      <w:r w:rsidRPr="00C333AC">
        <w:rPr>
          <w:rStyle w:val="CdigoCar"/>
        </w:rPr>
        <w:t>round(X</w:t>
      </w:r>
      <w:proofErr w:type="gramStart"/>
      <w:r w:rsidRPr="00C333AC">
        <w:rPr>
          <w:rStyle w:val="CdigoCar"/>
        </w:rPr>
        <w:t>,N</w:t>
      </w:r>
      <w:proofErr w:type="gramEnd"/>
      <w:r w:rsidRPr="00C333AC">
        <w:rPr>
          <w:rStyle w:val="CdigoCar"/>
        </w:rPr>
        <w:t>)</w:t>
      </w:r>
      <w:r w:rsidRPr="00C333AC">
        <w:t>: redondear a N dígitos.</w:t>
      </w:r>
    </w:p>
    <w:p w:rsidR="005A5069" w:rsidRPr="00C333AC" w:rsidRDefault="005A5069" w:rsidP="005A5069"/>
    <w:p w:rsidR="000175C6" w:rsidRPr="00C333AC" w:rsidRDefault="000175C6" w:rsidP="005A5069">
      <w:pPr>
        <w:rPr>
          <w:b/>
          <w:i/>
        </w:rPr>
      </w:pPr>
      <w:r w:rsidRPr="00C333AC">
        <w:rPr>
          <w:b/>
          <w:i/>
        </w:rPr>
        <w:t>Documentación</w:t>
      </w:r>
    </w:p>
    <w:p w:rsidR="000175C6" w:rsidRPr="00C333AC" w:rsidRDefault="000175C6" w:rsidP="005A5069">
      <w:r w:rsidRPr="00C333AC">
        <w:t>Octave:</w:t>
      </w:r>
    </w:p>
    <w:p w:rsidR="000175C6" w:rsidRPr="00C333AC" w:rsidRDefault="004E212C" w:rsidP="005A5069">
      <w:hyperlink r:id="rId19" w:history="1">
        <w:r w:rsidR="000175C6" w:rsidRPr="00C333AC">
          <w:rPr>
            <w:rStyle w:val="Hipervnculo"/>
          </w:rPr>
          <w:t>https://octave.sourceforge.io/docs.php</w:t>
        </w:r>
      </w:hyperlink>
    </w:p>
    <w:p w:rsidR="000175C6" w:rsidRPr="00C333AC" w:rsidRDefault="000175C6" w:rsidP="005A5069">
      <w:r w:rsidRPr="00C333AC">
        <w:t>MATLAB</w:t>
      </w:r>
    </w:p>
    <w:p w:rsidR="000175C6" w:rsidRPr="00C333AC" w:rsidRDefault="004E212C" w:rsidP="005A5069">
      <w:hyperlink r:id="rId20" w:history="1">
        <w:r w:rsidR="000175C6" w:rsidRPr="00C333AC">
          <w:rPr>
            <w:rStyle w:val="Hipervnculo"/>
          </w:rPr>
          <w:t>https://la.mathworks.com/help/index.html</w:t>
        </w:r>
      </w:hyperlink>
    </w:p>
    <w:p w:rsidR="000175C6" w:rsidRPr="00C333AC" w:rsidRDefault="000175C6" w:rsidP="005A5069"/>
    <w:p w:rsidR="000175C6" w:rsidRPr="00C333AC" w:rsidRDefault="000175C6" w:rsidP="005A5069">
      <w:r w:rsidRPr="00C333AC">
        <w:t>Acceso rápido en la librería pre-instalada:</w:t>
      </w:r>
    </w:p>
    <w:p w:rsidR="000175C6" w:rsidRPr="00C333AC" w:rsidRDefault="000175C6" w:rsidP="000175C6">
      <w:pPr>
        <w:pStyle w:val="Cdigo"/>
        <w:rPr>
          <w:i/>
        </w:rPr>
      </w:pPr>
      <w:r w:rsidRPr="00C333AC">
        <w:t xml:space="preserve">&gt;&gt; </w:t>
      </w:r>
      <w:proofErr w:type="spellStart"/>
      <w:proofErr w:type="gramStart"/>
      <w:r w:rsidRPr="00C333AC">
        <w:t>help</w:t>
      </w:r>
      <w:proofErr w:type="spellEnd"/>
      <w:proofErr w:type="gramEnd"/>
      <w:r w:rsidRPr="00C333AC">
        <w:t xml:space="preserve"> </w:t>
      </w:r>
      <w:r w:rsidRPr="00C333AC">
        <w:rPr>
          <w:i/>
        </w:rPr>
        <w:t>FUNCIÓN</w:t>
      </w:r>
    </w:p>
    <w:p w:rsidR="00242CD7" w:rsidRPr="00C333AC" w:rsidRDefault="000013E7" w:rsidP="00242CD7">
      <w:pPr>
        <w:pStyle w:val="Ttulo2"/>
      </w:pPr>
      <w:bookmarkStart w:id="9" w:name="_Toc41330817"/>
      <w:r w:rsidRPr="00C333AC">
        <w:t>Arreglos</w:t>
      </w:r>
      <w:r w:rsidR="00242CD7" w:rsidRPr="00C333AC">
        <w:t xml:space="preserve"> y matrices</w:t>
      </w:r>
      <w:bookmarkEnd w:id="9"/>
    </w:p>
    <w:p w:rsidR="000013E7" w:rsidRPr="00C333AC" w:rsidRDefault="000013E7" w:rsidP="000013E7">
      <w:r w:rsidRPr="00C333AC">
        <w:t>Variable: contiene un dato que puede cambiar. No necesitan ser declaradas previamente.</w:t>
      </w:r>
    </w:p>
    <w:p w:rsidR="000013E7" w:rsidRPr="00C333AC" w:rsidRDefault="000013E7" w:rsidP="000013E7">
      <w:pPr>
        <w:pStyle w:val="Cdigo"/>
      </w:pPr>
      <w:r w:rsidRPr="00C333AC">
        <w:t xml:space="preserve">&gt;&gt; a = </w:t>
      </w:r>
      <w:proofErr w:type="gramStart"/>
      <w:r w:rsidRPr="00C333AC">
        <w:t>sin(</w:t>
      </w:r>
      <w:proofErr w:type="gramEnd"/>
      <w:r w:rsidRPr="00C333AC">
        <w:t>pi/6)</w:t>
      </w:r>
    </w:p>
    <w:p w:rsidR="000013E7" w:rsidRPr="00C333AC" w:rsidRDefault="000013E7" w:rsidP="000013E7">
      <w:pPr>
        <w:pStyle w:val="Cdigo"/>
      </w:pPr>
      <w:r w:rsidRPr="00C333AC">
        <w:t>a =  0.50000</w:t>
      </w:r>
    </w:p>
    <w:p w:rsidR="000013E7" w:rsidRPr="00C333AC" w:rsidRDefault="000013E7" w:rsidP="00242CD7"/>
    <w:p w:rsidR="008642B5" w:rsidRPr="00C333AC" w:rsidRDefault="008642B5" w:rsidP="00242CD7">
      <w:pPr>
        <w:rPr>
          <w:b/>
          <w:i/>
        </w:rPr>
      </w:pPr>
      <w:r w:rsidRPr="00C333AC">
        <w:rPr>
          <w:b/>
          <w:i/>
        </w:rPr>
        <w:t xml:space="preserve">Arreglo unidimensional (o </w:t>
      </w:r>
      <w:proofErr w:type="spellStart"/>
      <w:r w:rsidRPr="00C333AC">
        <w:rPr>
          <w:b/>
          <w:i/>
        </w:rPr>
        <w:t>array</w:t>
      </w:r>
      <w:proofErr w:type="spellEnd"/>
      <w:r w:rsidRPr="00C333AC">
        <w:rPr>
          <w:b/>
          <w:i/>
        </w:rPr>
        <w:t>)</w:t>
      </w:r>
    </w:p>
    <w:p w:rsidR="00242CD7" w:rsidRPr="00C333AC" w:rsidRDefault="008642B5" w:rsidP="00242CD7">
      <w:r w:rsidRPr="00C333AC">
        <w:lastRenderedPageBreak/>
        <w:t>C</w:t>
      </w:r>
      <w:r w:rsidR="000013E7" w:rsidRPr="00C333AC">
        <w:t>onjunto de elementos, cada uno identificado por un número de índice (</w:t>
      </w:r>
      <w:proofErr w:type="spellStart"/>
      <w:r w:rsidR="000013E7" w:rsidRPr="00C333AC">
        <w:t>index</w:t>
      </w:r>
      <w:proofErr w:type="spellEnd"/>
      <w:r w:rsidR="000013E7" w:rsidRPr="00C333AC">
        <w:t xml:space="preserve"> </w:t>
      </w:r>
      <w:proofErr w:type="spellStart"/>
      <w:r w:rsidR="000013E7" w:rsidRPr="00C333AC">
        <w:t>number</w:t>
      </w:r>
      <w:proofErr w:type="spellEnd"/>
      <w:r w:rsidR="000013E7" w:rsidRPr="00C333AC">
        <w:t xml:space="preserve">). Algunas veces se denomina </w:t>
      </w:r>
      <w:r w:rsidR="000013E7" w:rsidRPr="00C333AC">
        <w:rPr>
          <w:i/>
        </w:rPr>
        <w:t>vector</w:t>
      </w:r>
      <w:r w:rsidR="000013E7" w:rsidRPr="00C333AC">
        <w:t xml:space="preserve"> (como en Física), o </w:t>
      </w:r>
      <w:r w:rsidR="000013E7" w:rsidRPr="00C333AC">
        <w:rPr>
          <w:i/>
        </w:rPr>
        <w:t>n-</w:t>
      </w:r>
      <w:proofErr w:type="spellStart"/>
      <w:r w:rsidR="000013E7" w:rsidRPr="00C333AC">
        <w:rPr>
          <w:i/>
        </w:rPr>
        <w:t>upla</w:t>
      </w:r>
      <w:proofErr w:type="spellEnd"/>
      <w:r w:rsidR="000013E7" w:rsidRPr="00C333AC">
        <w:t>. En el caso de expresar un vector Físico, deberá realizarse en forma de terna ordenada.</w:t>
      </w:r>
    </w:p>
    <w:p w:rsidR="008642B5" w:rsidRPr="00C333AC" w:rsidRDefault="008642B5" w:rsidP="00242CD7">
      <w:r w:rsidRPr="00C333AC">
        <w:t>Generación de un arreglo cualquiera:</w:t>
      </w:r>
    </w:p>
    <w:p w:rsidR="008642B5" w:rsidRDefault="008642B5" w:rsidP="008642B5">
      <w:pPr>
        <w:pStyle w:val="Cdigo"/>
      </w:pPr>
      <w:r w:rsidRPr="00C333AC">
        <w:t>&gt;&gt; A = [-10 12 -25.3 47]; % Genera un arreglo “fila”</w:t>
      </w:r>
    </w:p>
    <w:p w:rsidR="008642B5" w:rsidRPr="00C333AC" w:rsidRDefault="008642B5" w:rsidP="008642B5">
      <w:pPr>
        <w:pStyle w:val="Cdigo"/>
      </w:pPr>
      <w:r w:rsidRPr="00C333AC">
        <w:t>&gt;&gt; B = [-10</w:t>
      </w:r>
      <w:proofErr w:type="gramStart"/>
      <w:r w:rsidRPr="00C333AC">
        <w:t>;12</w:t>
      </w:r>
      <w:proofErr w:type="gramEnd"/>
      <w:r w:rsidRPr="00C333AC">
        <w:t>;-25.3;47]; % Genera un arreglo “columna”</w:t>
      </w:r>
    </w:p>
    <w:p w:rsidR="00BF4100" w:rsidRPr="00C333AC" w:rsidRDefault="00BF4100" w:rsidP="008642B5">
      <w:pPr>
        <w:pStyle w:val="Cdigo"/>
      </w:pPr>
      <w:r w:rsidRPr="00C333AC">
        <w:t xml:space="preserve">&gt;&gt; </w:t>
      </w:r>
      <w:proofErr w:type="gramStart"/>
      <w:r w:rsidRPr="00C333AC">
        <w:t>A(</w:t>
      </w:r>
      <w:proofErr w:type="gramEnd"/>
      <w:r w:rsidRPr="00C333AC">
        <w:t>2)</w:t>
      </w:r>
    </w:p>
    <w:p w:rsidR="00BF4100" w:rsidRPr="00C333AC" w:rsidRDefault="00BF4100" w:rsidP="00BF4100">
      <w:pPr>
        <w:pStyle w:val="Cdigo"/>
      </w:pPr>
      <w:proofErr w:type="spellStart"/>
      <w:proofErr w:type="gramStart"/>
      <w:r w:rsidRPr="00C333AC">
        <w:t>ans</w:t>
      </w:r>
      <w:proofErr w:type="spellEnd"/>
      <w:proofErr w:type="gramEnd"/>
      <w:r w:rsidRPr="00C333AC">
        <w:t xml:space="preserve"> = 12</w:t>
      </w:r>
    </w:p>
    <w:p w:rsidR="00BF4100" w:rsidRDefault="00BF4100" w:rsidP="00BF4100">
      <w:pPr>
        <w:pStyle w:val="Cdigo"/>
      </w:pPr>
    </w:p>
    <w:tbl>
      <w:tblPr>
        <w:tblStyle w:val="Tablaconcuadrcula"/>
        <w:tblW w:w="0" w:type="auto"/>
        <w:tblLook w:val="04A0" w:firstRow="1" w:lastRow="0" w:firstColumn="1" w:lastColumn="0" w:noHBand="0" w:noVBand="1"/>
      </w:tblPr>
      <w:tblGrid>
        <w:gridCol w:w="4885"/>
        <w:gridCol w:w="3904"/>
      </w:tblGrid>
      <w:tr w:rsidR="006B2902" w:rsidTr="006B2902">
        <w:tc>
          <w:tcPr>
            <w:tcW w:w="4885" w:type="dxa"/>
            <w:tcBorders>
              <w:top w:val="nil"/>
              <w:left w:val="nil"/>
              <w:bottom w:val="nil"/>
              <w:right w:val="nil"/>
            </w:tcBorders>
            <w:vAlign w:val="center"/>
          </w:tcPr>
          <w:p w:rsidR="006B2902" w:rsidRDefault="006B2902" w:rsidP="006B2902">
            <w:pPr>
              <w:pStyle w:val="Cdigo"/>
              <w:keepNext/>
              <w:ind w:firstLine="0"/>
              <w:jc w:val="center"/>
            </w:pPr>
            <w:r w:rsidRPr="006B2902">
              <w:rPr>
                <w:noProof/>
              </w:rPr>
              <w:drawing>
                <wp:inline distT="0" distB="0" distL="0" distR="0" wp14:anchorId="4A6F7ED2" wp14:editId="32610CF7">
                  <wp:extent cx="2838846" cy="695422"/>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8846" cy="695422"/>
                          </a:xfrm>
                          <a:prstGeom prst="rect">
                            <a:avLst/>
                          </a:prstGeom>
                        </pic:spPr>
                      </pic:pic>
                    </a:graphicData>
                  </a:graphic>
                </wp:inline>
              </w:drawing>
            </w:r>
          </w:p>
        </w:tc>
        <w:tc>
          <w:tcPr>
            <w:tcW w:w="3904" w:type="dxa"/>
            <w:tcBorders>
              <w:top w:val="nil"/>
              <w:left w:val="nil"/>
              <w:bottom w:val="nil"/>
              <w:right w:val="nil"/>
            </w:tcBorders>
            <w:vAlign w:val="center"/>
          </w:tcPr>
          <w:p w:rsidR="006B2902" w:rsidRDefault="006B2902" w:rsidP="006B2902">
            <w:pPr>
              <w:pStyle w:val="Cdigo"/>
              <w:ind w:firstLine="0"/>
              <w:jc w:val="center"/>
            </w:pPr>
            <w:r w:rsidRPr="006B2902">
              <w:rPr>
                <w:noProof/>
              </w:rPr>
              <w:drawing>
                <wp:inline distT="0" distB="0" distL="0" distR="0" wp14:anchorId="615CEF4E" wp14:editId="3505B656">
                  <wp:extent cx="714475" cy="2810267"/>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4475" cy="2810267"/>
                          </a:xfrm>
                          <a:prstGeom prst="rect">
                            <a:avLst/>
                          </a:prstGeom>
                        </pic:spPr>
                      </pic:pic>
                    </a:graphicData>
                  </a:graphic>
                </wp:inline>
              </w:drawing>
            </w:r>
          </w:p>
        </w:tc>
      </w:tr>
      <w:tr w:rsidR="006B2902" w:rsidTr="00372357">
        <w:tc>
          <w:tcPr>
            <w:tcW w:w="8789" w:type="dxa"/>
            <w:gridSpan w:val="2"/>
            <w:tcBorders>
              <w:top w:val="nil"/>
              <w:left w:val="nil"/>
              <w:bottom w:val="nil"/>
              <w:right w:val="nil"/>
            </w:tcBorders>
          </w:tcPr>
          <w:p w:rsidR="006B2902" w:rsidRDefault="006B2902" w:rsidP="006B2902">
            <w:pPr>
              <w:pStyle w:val="Descripcin"/>
              <w:jc w:val="center"/>
            </w:pPr>
            <w:r>
              <w:t xml:space="preserve">Figura </w:t>
            </w:r>
            <w:fldSimple w:instr=" SEQ Figura \* ARABIC ">
              <w:r w:rsidR="00457A41">
                <w:rPr>
                  <w:noProof/>
                </w:rPr>
                <w:t>2</w:t>
              </w:r>
            </w:fldSimple>
            <w:r>
              <w:t>: generación de arreglos</w:t>
            </w:r>
          </w:p>
        </w:tc>
      </w:tr>
    </w:tbl>
    <w:p w:rsidR="006B2902" w:rsidRPr="00C333AC" w:rsidRDefault="006B2902" w:rsidP="00BF4100">
      <w:pPr>
        <w:pStyle w:val="Cdigo"/>
      </w:pPr>
    </w:p>
    <w:p w:rsidR="00BF4100" w:rsidRPr="00C333AC" w:rsidRDefault="00BF4100" w:rsidP="00BF4100">
      <w:r w:rsidRPr="00C333AC">
        <w:t>El acceso al segundo elemento, se realiza escribiendo el número de elemento entre paréntesis.</w:t>
      </w:r>
    </w:p>
    <w:p w:rsidR="008642B5" w:rsidRPr="00C333AC" w:rsidRDefault="008642B5" w:rsidP="008642B5">
      <w:pPr>
        <w:pStyle w:val="Cdigo"/>
      </w:pPr>
    </w:p>
    <w:p w:rsidR="000013E7" w:rsidRPr="00C333AC" w:rsidRDefault="00242CD7" w:rsidP="00242CD7">
      <w:pPr>
        <w:rPr>
          <w:i/>
        </w:rPr>
      </w:pPr>
      <w:r w:rsidRPr="00C333AC">
        <w:rPr>
          <w:i/>
        </w:rPr>
        <w:t xml:space="preserve">Generación de </w:t>
      </w:r>
      <w:r w:rsidR="000013E7" w:rsidRPr="00C333AC">
        <w:rPr>
          <w:i/>
        </w:rPr>
        <w:t>arreglo</w:t>
      </w:r>
      <w:r w:rsidR="008642B5" w:rsidRPr="00C333AC">
        <w:rPr>
          <w:i/>
        </w:rPr>
        <w:t xml:space="preserve">s </w:t>
      </w:r>
      <w:r w:rsidR="000013E7" w:rsidRPr="00C333AC">
        <w:rPr>
          <w:i/>
        </w:rPr>
        <w:t>unidimensional</w:t>
      </w:r>
      <w:r w:rsidR="008642B5" w:rsidRPr="00C333AC">
        <w:rPr>
          <w:i/>
        </w:rPr>
        <w:t xml:space="preserve">es </w:t>
      </w:r>
      <w:r w:rsidR="00BA3704">
        <w:rPr>
          <w:i/>
        </w:rPr>
        <w:t>igualmente espaciados</w:t>
      </w:r>
      <w:r w:rsidRPr="00C333AC">
        <w:rPr>
          <w:i/>
        </w:rPr>
        <w:t>:</w:t>
      </w:r>
    </w:p>
    <w:p w:rsidR="000013E7" w:rsidRDefault="000013E7" w:rsidP="000013E7">
      <w:pPr>
        <w:pStyle w:val="Cdigo"/>
      </w:pPr>
      <w:r w:rsidRPr="00C333AC">
        <w:t xml:space="preserve">&gt;&gt; X1 = </w:t>
      </w:r>
      <w:proofErr w:type="spellStart"/>
      <w:proofErr w:type="gramStart"/>
      <w:r w:rsidR="00242CD7" w:rsidRPr="00C333AC">
        <w:t>linspace</w:t>
      </w:r>
      <w:proofErr w:type="spellEnd"/>
      <w:r w:rsidRPr="00C333AC">
        <w:t>(</w:t>
      </w:r>
      <w:proofErr w:type="gramEnd"/>
      <w:r w:rsidRPr="00C333AC">
        <w:t>0,10,1</w:t>
      </w:r>
      <w:r w:rsidR="00BF4100" w:rsidRPr="00C333AC">
        <w:t>0</w:t>
      </w:r>
      <w:r w:rsidR="00BA3704">
        <w:t>)</w:t>
      </w:r>
    </w:p>
    <w:p w:rsidR="00BA3704" w:rsidRPr="00C333AC" w:rsidRDefault="00BA3704" w:rsidP="000013E7">
      <w:pPr>
        <w:pStyle w:val="Cdigo"/>
      </w:pPr>
      <w:r w:rsidRPr="00BA3704">
        <w:rPr>
          <w:noProof/>
          <w:lang w:eastAsia="es-AR"/>
        </w:rPr>
        <w:drawing>
          <wp:inline distT="0" distB="0" distL="0" distR="0" wp14:anchorId="6CE9962E" wp14:editId="4507CC88">
            <wp:extent cx="6163535" cy="163852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63535" cy="1638529"/>
                    </a:xfrm>
                    <a:prstGeom prst="rect">
                      <a:avLst/>
                    </a:prstGeom>
                  </pic:spPr>
                </pic:pic>
              </a:graphicData>
            </a:graphic>
          </wp:inline>
        </w:drawing>
      </w:r>
    </w:p>
    <w:p w:rsidR="000013E7" w:rsidRPr="00C333AC" w:rsidRDefault="000013E7" w:rsidP="000013E7">
      <w:r w:rsidRPr="00C333AC">
        <w:t xml:space="preserve">Genera un arreglo que empieza en </w:t>
      </w:r>
      <w:r w:rsidRPr="00C333AC">
        <w:rPr>
          <w:rStyle w:val="CdigoCar"/>
        </w:rPr>
        <w:t>0</w:t>
      </w:r>
      <w:r w:rsidRPr="00C333AC">
        <w:t xml:space="preserve">, termina en </w:t>
      </w:r>
      <w:r w:rsidRPr="00C333AC">
        <w:rPr>
          <w:rStyle w:val="CdigoCar"/>
        </w:rPr>
        <w:t>10</w:t>
      </w:r>
      <w:r w:rsidRPr="00C333AC">
        <w:t xml:space="preserve">, y tiene </w:t>
      </w:r>
      <w:r w:rsidRPr="00C333AC">
        <w:rPr>
          <w:rStyle w:val="CdigoCar"/>
        </w:rPr>
        <w:t>10</w:t>
      </w:r>
      <w:r w:rsidRPr="00C333AC">
        <w:t xml:space="preserve"> elementos (incrementos de </w:t>
      </w:r>
      <w:r w:rsidRPr="00C333AC">
        <w:rPr>
          <w:rStyle w:val="CdigoCar"/>
        </w:rPr>
        <w:t>1.1111</w:t>
      </w:r>
      <w:r w:rsidRPr="00C333AC">
        <w:t xml:space="preserve"> en este caso)</w:t>
      </w:r>
    </w:p>
    <w:p w:rsidR="000013E7" w:rsidRPr="00C333AC" w:rsidRDefault="000013E7" w:rsidP="000013E7">
      <w:pPr>
        <w:pStyle w:val="Cdigo"/>
      </w:pPr>
    </w:p>
    <w:p w:rsidR="00242CD7" w:rsidRDefault="000013E7" w:rsidP="000013E7">
      <w:pPr>
        <w:pStyle w:val="Cdigo"/>
      </w:pPr>
      <w:r w:rsidRPr="00C333AC">
        <w:t xml:space="preserve">&gt;&gt; X2 = </w:t>
      </w:r>
      <w:proofErr w:type="gramStart"/>
      <w:r w:rsidRPr="00C333AC">
        <w:t>0</w:t>
      </w:r>
      <w:r w:rsidR="00242CD7" w:rsidRPr="00C333AC">
        <w:t xml:space="preserve"> :</w:t>
      </w:r>
      <w:proofErr w:type="gramEnd"/>
      <w:r w:rsidR="00242CD7" w:rsidRPr="00C333AC">
        <w:t xml:space="preserve"> </w:t>
      </w:r>
      <w:r w:rsidRPr="00C333AC">
        <w:t>1</w:t>
      </w:r>
      <w:r w:rsidR="00242CD7" w:rsidRPr="00C333AC">
        <w:t xml:space="preserve"> : </w:t>
      </w:r>
      <w:r w:rsidRPr="00C333AC">
        <w:t>10;</w:t>
      </w:r>
    </w:p>
    <w:p w:rsidR="00BA3704" w:rsidRPr="00C333AC" w:rsidRDefault="00BA3704" w:rsidP="000013E7">
      <w:pPr>
        <w:pStyle w:val="Cdigo"/>
      </w:pPr>
      <w:r w:rsidRPr="00BA3704">
        <w:rPr>
          <w:noProof/>
          <w:lang w:eastAsia="es-AR"/>
        </w:rPr>
        <w:lastRenderedPageBreak/>
        <w:drawing>
          <wp:inline distT="0" distB="0" distL="0" distR="0" wp14:anchorId="53393438" wp14:editId="0FAFFD21">
            <wp:extent cx="5134692" cy="609685"/>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34692" cy="609685"/>
                    </a:xfrm>
                    <a:prstGeom prst="rect">
                      <a:avLst/>
                    </a:prstGeom>
                  </pic:spPr>
                </pic:pic>
              </a:graphicData>
            </a:graphic>
          </wp:inline>
        </w:drawing>
      </w:r>
    </w:p>
    <w:p w:rsidR="000013E7" w:rsidRPr="00C333AC" w:rsidRDefault="000013E7" w:rsidP="00242CD7">
      <w:r w:rsidRPr="00C333AC">
        <w:t xml:space="preserve">Genera un arreglo que empieza en </w:t>
      </w:r>
      <w:r w:rsidRPr="00C333AC">
        <w:rPr>
          <w:rStyle w:val="CdigoCar"/>
        </w:rPr>
        <w:t>0</w:t>
      </w:r>
      <w:r w:rsidRPr="00C333AC">
        <w:t xml:space="preserve">, termina en </w:t>
      </w:r>
      <w:r w:rsidRPr="00C333AC">
        <w:rPr>
          <w:rStyle w:val="CdigoCar"/>
        </w:rPr>
        <w:t>10</w:t>
      </w:r>
      <w:r w:rsidRPr="00C333AC">
        <w:t xml:space="preserve">, y tiene incrementos de </w:t>
      </w:r>
      <w:r w:rsidRPr="00C333AC">
        <w:rPr>
          <w:rStyle w:val="CdigoCar"/>
        </w:rPr>
        <w:t>1</w:t>
      </w:r>
      <w:r w:rsidRPr="00C333AC">
        <w:t xml:space="preserve"> unidad (en este caso tiene </w:t>
      </w:r>
      <w:r w:rsidRPr="00C333AC">
        <w:rPr>
          <w:rStyle w:val="CdigoCar"/>
        </w:rPr>
        <w:t>11</w:t>
      </w:r>
      <w:r w:rsidRPr="00C333AC">
        <w:t xml:space="preserve"> elementos)</w:t>
      </w:r>
    </w:p>
    <w:p w:rsidR="00BF4100" w:rsidRPr="00C333AC" w:rsidRDefault="00BF4100" w:rsidP="00242CD7"/>
    <w:p w:rsidR="00BF4100" w:rsidRPr="00C333AC" w:rsidRDefault="00BF4100" w:rsidP="00242CD7">
      <w:pPr>
        <w:rPr>
          <w:i/>
        </w:rPr>
      </w:pPr>
      <w:r w:rsidRPr="00C333AC">
        <w:rPr>
          <w:i/>
        </w:rPr>
        <w:t>Acceso a</w:t>
      </w:r>
      <w:r w:rsidR="00B9099D" w:rsidRPr="00C333AC">
        <w:rPr>
          <w:i/>
        </w:rPr>
        <w:t xml:space="preserve"> los últimos </w:t>
      </w:r>
      <w:r w:rsidRPr="00C333AC">
        <w:rPr>
          <w:i/>
        </w:rPr>
        <w:t>elemento</w:t>
      </w:r>
      <w:r w:rsidR="00B9099D" w:rsidRPr="00C333AC">
        <w:rPr>
          <w:i/>
        </w:rPr>
        <w:t>s</w:t>
      </w:r>
      <w:r w:rsidRPr="00C333AC">
        <w:rPr>
          <w:i/>
        </w:rPr>
        <w:t xml:space="preserve"> del arreg</w:t>
      </w:r>
      <w:r w:rsidR="00B9099D" w:rsidRPr="00C333AC">
        <w:rPr>
          <w:i/>
        </w:rPr>
        <w:t>l</w:t>
      </w:r>
      <w:r w:rsidRPr="00C333AC">
        <w:rPr>
          <w:i/>
        </w:rPr>
        <w:t>o:</w:t>
      </w:r>
    </w:p>
    <w:p w:rsidR="00BF4100" w:rsidRPr="00C333AC" w:rsidRDefault="00BF4100" w:rsidP="00BF4100">
      <w:pPr>
        <w:pStyle w:val="Cdigo"/>
      </w:pPr>
      <w:r w:rsidRPr="00C333AC">
        <w:t>&gt;&gt; X1(</w:t>
      </w:r>
      <w:proofErr w:type="spellStart"/>
      <w:r w:rsidRPr="00C333AC">
        <w:t>end</w:t>
      </w:r>
      <w:proofErr w:type="spellEnd"/>
      <w:r w:rsidRPr="00C333AC">
        <w:t>)</w:t>
      </w:r>
      <w:r w:rsidR="00B9099D" w:rsidRPr="00C333AC">
        <w:t xml:space="preserve">   % Último elemento</w:t>
      </w:r>
    </w:p>
    <w:p w:rsidR="00BF4100" w:rsidRPr="00C333AC" w:rsidRDefault="00B9099D" w:rsidP="00BF4100">
      <w:pPr>
        <w:pStyle w:val="Cdigo"/>
      </w:pPr>
      <w:proofErr w:type="spellStart"/>
      <w:proofErr w:type="gramStart"/>
      <w:r w:rsidRPr="00C333AC">
        <w:t>ans</w:t>
      </w:r>
      <w:proofErr w:type="spellEnd"/>
      <w:proofErr w:type="gramEnd"/>
      <w:r w:rsidRPr="00C333AC">
        <w:t xml:space="preserve"> =  10</w:t>
      </w:r>
    </w:p>
    <w:p w:rsidR="00B9099D" w:rsidRPr="00C333AC" w:rsidRDefault="00B9099D" w:rsidP="00BF4100">
      <w:pPr>
        <w:pStyle w:val="Cdigo"/>
      </w:pPr>
    </w:p>
    <w:p w:rsidR="00B9099D" w:rsidRPr="00C333AC" w:rsidRDefault="00B9099D" w:rsidP="00B9099D">
      <w:pPr>
        <w:pStyle w:val="Cdigo"/>
      </w:pPr>
      <w:r w:rsidRPr="00C333AC">
        <w:t>&gt;&gt; X1(end-1)   % Penúltimo elemento</w:t>
      </w:r>
    </w:p>
    <w:p w:rsidR="00B9099D" w:rsidRPr="00C333AC" w:rsidRDefault="00B9099D" w:rsidP="00BF4100">
      <w:pPr>
        <w:pStyle w:val="Cdigo"/>
      </w:pPr>
      <w:proofErr w:type="spellStart"/>
      <w:proofErr w:type="gramStart"/>
      <w:r w:rsidRPr="00C333AC">
        <w:t>ans</w:t>
      </w:r>
      <w:proofErr w:type="spellEnd"/>
      <w:proofErr w:type="gramEnd"/>
      <w:r w:rsidRPr="00C333AC">
        <w:t xml:space="preserve"> =  8.8889</w:t>
      </w:r>
    </w:p>
    <w:p w:rsidR="00B9099D" w:rsidRPr="00C333AC" w:rsidRDefault="00B9099D" w:rsidP="00BF4100">
      <w:pPr>
        <w:pStyle w:val="Cdigo"/>
      </w:pPr>
    </w:p>
    <w:p w:rsidR="00B9099D" w:rsidRPr="00C333AC" w:rsidRDefault="00B9099D" w:rsidP="00B9099D">
      <w:pPr>
        <w:rPr>
          <w:i/>
        </w:rPr>
      </w:pPr>
      <w:r w:rsidRPr="00C333AC">
        <w:rPr>
          <w:i/>
        </w:rPr>
        <w:t>(¿Por qué no es 9?)</w:t>
      </w:r>
    </w:p>
    <w:p w:rsidR="000013E7" w:rsidRPr="00C333AC" w:rsidRDefault="000013E7" w:rsidP="00242CD7">
      <w:pPr>
        <w:rPr>
          <w:b/>
          <w:i/>
        </w:rPr>
      </w:pPr>
    </w:p>
    <w:p w:rsidR="008642B5" w:rsidRPr="00C333AC" w:rsidRDefault="008642B5" w:rsidP="00242CD7">
      <w:pPr>
        <w:rPr>
          <w:b/>
          <w:i/>
        </w:rPr>
      </w:pPr>
      <w:r w:rsidRPr="00C333AC">
        <w:rPr>
          <w:b/>
          <w:i/>
        </w:rPr>
        <w:t>Matrices (o arreglos de dos dimensiones)</w:t>
      </w:r>
    </w:p>
    <w:p w:rsidR="00BF4100" w:rsidRPr="00C333AC" w:rsidRDefault="00BF4100" w:rsidP="00242CD7">
      <w:r w:rsidRPr="00C333AC">
        <w:t>Arreglo cuyos elementos son descriptos por un par ordenado (</w:t>
      </w:r>
      <w:proofErr w:type="spellStart"/>
      <w:r w:rsidRPr="00C333AC">
        <w:t>fila</w:t>
      </w:r>
      <w:proofErr w:type="gramStart"/>
      <w:r w:rsidRPr="00C333AC">
        <w:t>,columna</w:t>
      </w:r>
      <w:proofErr w:type="spellEnd"/>
      <w:proofErr w:type="gramEnd"/>
      <w:r w:rsidRPr="00C333AC">
        <w:t>).</w:t>
      </w:r>
    </w:p>
    <w:p w:rsidR="00BF4100" w:rsidRPr="00C333AC" w:rsidRDefault="00BF4100" w:rsidP="00BF4100">
      <w:pPr>
        <w:pStyle w:val="Cdigo"/>
      </w:pPr>
      <w:r w:rsidRPr="00C333AC">
        <w:t xml:space="preserve">&gt;&gt; A = [1 0 </w:t>
      </w:r>
      <w:proofErr w:type="gramStart"/>
      <w:r w:rsidRPr="00C333AC">
        <w:t>3 ;</w:t>
      </w:r>
      <w:proofErr w:type="gramEnd"/>
      <w:r w:rsidRPr="00C333AC">
        <w:t xml:space="preserve"> 12 -1 7.8]</w:t>
      </w:r>
    </w:p>
    <w:p w:rsidR="00BF4100" w:rsidRPr="00C333AC" w:rsidRDefault="00BF4100" w:rsidP="00BF4100">
      <w:pPr>
        <w:pStyle w:val="Cdigo"/>
      </w:pPr>
      <w:r w:rsidRPr="00C333AC">
        <w:t>A =</w:t>
      </w:r>
    </w:p>
    <w:p w:rsidR="00BF4100" w:rsidRPr="00C333AC" w:rsidRDefault="00BF4100" w:rsidP="00BF4100">
      <w:pPr>
        <w:pStyle w:val="Cdigo"/>
      </w:pPr>
    </w:p>
    <w:p w:rsidR="00BF4100" w:rsidRPr="00C333AC" w:rsidRDefault="00BF4100" w:rsidP="00BF4100">
      <w:pPr>
        <w:pStyle w:val="Cdigo"/>
      </w:pPr>
      <w:r w:rsidRPr="00C333AC">
        <w:t xml:space="preserve">    1.00000    0.00000    3.00000</w:t>
      </w:r>
    </w:p>
    <w:p w:rsidR="00BF4100" w:rsidRDefault="00BF4100" w:rsidP="00BF4100">
      <w:pPr>
        <w:pStyle w:val="Cdigo"/>
      </w:pPr>
      <w:r w:rsidRPr="00C333AC">
        <w:t xml:space="preserve">   12.00000   -1.00000    7.80000</w:t>
      </w:r>
    </w:p>
    <w:p w:rsidR="0009464E" w:rsidRDefault="0009464E" w:rsidP="00BF4100">
      <w:pPr>
        <w:pStyle w:val="Cdigo"/>
      </w:pPr>
    </w:p>
    <w:p w:rsidR="00BF4100" w:rsidRPr="00C333AC" w:rsidRDefault="0009464E" w:rsidP="0009464E">
      <w:r>
        <w:t>Para acceder a un elemento, podemos utilizar la notación de fila y columna:</w:t>
      </w:r>
    </w:p>
    <w:p w:rsidR="00BF4100" w:rsidRPr="00C333AC" w:rsidRDefault="00BF4100" w:rsidP="00BF4100">
      <w:pPr>
        <w:pStyle w:val="Cdigo"/>
      </w:pPr>
      <w:r w:rsidRPr="00C333AC">
        <w:t xml:space="preserve">&gt;&gt; </w:t>
      </w:r>
      <w:proofErr w:type="gramStart"/>
      <w:r w:rsidRPr="00C333AC">
        <w:t>A(</w:t>
      </w:r>
      <w:proofErr w:type="gramEnd"/>
      <w:r w:rsidRPr="00C333AC">
        <w:t>2,1)</w:t>
      </w:r>
    </w:p>
    <w:p w:rsidR="00BF4100" w:rsidRDefault="00BF4100" w:rsidP="00BF4100">
      <w:pPr>
        <w:pStyle w:val="Cdigo"/>
      </w:pPr>
      <w:proofErr w:type="spellStart"/>
      <w:proofErr w:type="gramStart"/>
      <w:r w:rsidRPr="00C333AC">
        <w:t>ans</w:t>
      </w:r>
      <w:proofErr w:type="spellEnd"/>
      <w:proofErr w:type="gramEnd"/>
      <w:r w:rsidRPr="00C333AC">
        <w:t xml:space="preserve"> =  12</w:t>
      </w:r>
    </w:p>
    <w:tbl>
      <w:tblPr>
        <w:tblStyle w:val="Tablaconcuadrcula"/>
        <w:tblW w:w="0" w:type="auto"/>
        <w:jc w:val="center"/>
        <w:tblLook w:val="04A0" w:firstRow="1" w:lastRow="0" w:firstColumn="1" w:lastColumn="0" w:noHBand="0" w:noVBand="1"/>
      </w:tblPr>
      <w:tblGrid>
        <w:gridCol w:w="6946"/>
      </w:tblGrid>
      <w:tr w:rsidR="0009464E" w:rsidTr="00C06A48">
        <w:trPr>
          <w:jc w:val="center"/>
        </w:trPr>
        <w:tc>
          <w:tcPr>
            <w:tcW w:w="6946" w:type="dxa"/>
            <w:tcBorders>
              <w:top w:val="nil"/>
              <w:left w:val="nil"/>
              <w:bottom w:val="nil"/>
              <w:right w:val="nil"/>
            </w:tcBorders>
            <w:vAlign w:val="center"/>
          </w:tcPr>
          <w:p w:rsidR="0009464E" w:rsidRDefault="0009464E" w:rsidP="00C06A48">
            <w:pPr>
              <w:pStyle w:val="Cdigo"/>
              <w:keepNext/>
              <w:ind w:firstLine="0"/>
              <w:jc w:val="center"/>
            </w:pPr>
            <w:r w:rsidRPr="00D605F3">
              <w:rPr>
                <w:noProof/>
              </w:rPr>
              <w:drawing>
                <wp:inline distT="0" distB="0" distL="0" distR="0" wp14:anchorId="2A6535DD" wp14:editId="07D02A11">
                  <wp:extent cx="2057687" cy="139084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7687" cy="1390844"/>
                          </a:xfrm>
                          <a:prstGeom prst="rect">
                            <a:avLst/>
                          </a:prstGeom>
                        </pic:spPr>
                      </pic:pic>
                    </a:graphicData>
                  </a:graphic>
                </wp:inline>
              </w:drawing>
            </w:r>
          </w:p>
        </w:tc>
      </w:tr>
      <w:tr w:rsidR="0009464E" w:rsidTr="00C06A48">
        <w:trPr>
          <w:jc w:val="center"/>
        </w:trPr>
        <w:tc>
          <w:tcPr>
            <w:tcW w:w="6946" w:type="dxa"/>
            <w:tcBorders>
              <w:top w:val="nil"/>
              <w:left w:val="nil"/>
              <w:bottom w:val="nil"/>
              <w:right w:val="nil"/>
            </w:tcBorders>
          </w:tcPr>
          <w:p w:rsidR="0009464E" w:rsidRPr="0009464E" w:rsidRDefault="0009464E" w:rsidP="0009464E">
            <w:pPr>
              <w:pStyle w:val="Descripcin"/>
              <w:jc w:val="center"/>
            </w:pPr>
            <w:r>
              <w:t xml:space="preserve">Figura </w:t>
            </w:r>
            <w:fldSimple w:instr=" SEQ Figura \* ARABIC ">
              <w:r w:rsidR="00457A41">
                <w:rPr>
                  <w:noProof/>
                </w:rPr>
                <w:t>3</w:t>
              </w:r>
            </w:fldSimple>
            <w:r>
              <w:t>: generación de una matriz. Cada elemento tiene su posición definida por el par (</w:t>
            </w:r>
            <w:proofErr w:type="spellStart"/>
            <w:r>
              <w:t>fila,columna</w:t>
            </w:r>
            <w:proofErr w:type="spellEnd"/>
            <w:r>
              <w:t>)</w:t>
            </w:r>
          </w:p>
        </w:tc>
      </w:tr>
    </w:tbl>
    <w:p w:rsidR="0009464E" w:rsidRDefault="0009464E" w:rsidP="00BF4100">
      <w:pPr>
        <w:pStyle w:val="Cdigo"/>
      </w:pPr>
    </w:p>
    <w:p w:rsidR="0009464E" w:rsidRDefault="0009464E" w:rsidP="0009464E">
      <w:r>
        <w:t>O bien considerar que cada elemento tiene un número de orden, de arriba hacia abajo, de izquierda a derecha:</w:t>
      </w:r>
    </w:p>
    <w:tbl>
      <w:tblPr>
        <w:tblStyle w:val="Tablaconcuadrcula"/>
        <w:tblW w:w="0" w:type="auto"/>
        <w:jc w:val="center"/>
        <w:tblLook w:val="04A0" w:firstRow="1" w:lastRow="0" w:firstColumn="1" w:lastColumn="0" w:noHBand="0" w:noVBand="1"/>
      </w:tblPr>
      <w:tblGrid>
        <w:gridCol w:w="6946"/>
      </w:tblGrid>
      <w:tr w:rsidR="0009464E" w:rsidTr="00C06A48">
        <w:trPr>
          <w:jc w:val="center"/>
        </w:trPr>
        <w:tc>
          <w:tcPr>
            <w:tcW w:w="6946" w:type="dxa"/>
            <w:tcBorders>
              <w:top w:val="nil"/>
              <w:left w:val="nil"/>
              <w:bottom w:val="nil"/>
              <w:right w:val="nil"/>
            </w:tcBorders>
            <w:vAlign w:val="center"/>
          </w:tcPr>
          <w:p w:rsidR="0009464E" w:rsidRDefault="0009464E" w:rsidP="00C06A48">
            <w:pPr>
              <w:pStyle w:val="Cdigo"/>
              <w:keepNext/>
              <w:ind w:firstLine="0"/>
              <w:jc w:val="center"/>
            </w:pPr>
            <w:r w:rsidRPr="0009464E">
              <w:rPr>
                <w:noProof/>
              </w:rPr>
              <w:lastRenderedPageBreak/>
              <w:drawing>
                <wp:inline distT="0" distB="0" distL="0" distR="0" wp14:anchorId="28530272" wp14:editId="517C694F">
                  <wp:extent cx="2057687" cy="139084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57687" cy="1390844"/>
                          </a:xfrm>
                          <a:prstGeom prst="rect">
                            <a:avLst/>
                          </a:prstGeom>
                        </pic:spPr>
                      </pic:pic>
                    </a:graphicData>
                  </a:graphic>
                </wp:inline>
              </w:drawing>
            </w:r>
          </w:p>
        </w:tc>
      </w:tr>
      <w:tr w:rsidR="0009464E" w:rsidTr="00C06A48">
        <w:trPr>
          <w:jc w:val="center"/>
        </w:trPr>
        <w:tc>
          <w:tcPr>
            <w:tcW w:w="6946" w:type="dxa"/>
            <w:tcBorders>
              <w:top w:val="nil"/>
              <w:left w:val="nil"/>
              <w:bottom w:val="nil"/>
              <w:right w:val="nil"/>
            </w:tcBorders>
          </w:tcPr>
          <w:p w:rsidR="0009464E" w:rsidRPr="0009464E" w:rsidRDefault="0009464E" w:rsidP="0009464E">
            <w:pPr>
              <w:pStyle w:val="Descripcin"/>
              <w:jc w:val="center"/>
            </w:pPr>
            <w:r>
              <w:t xml:space="preserve">Figura </w:t>
            </w:r>
            <w:fldSimple w:instr=" SEQ Figura \* ARABIC ">
              <w:r w:rsidR="00457A41">
                <w:rPr>
                  <w:noProof/>
                </w:rPr>
                <w:t>4</w:t>
              </w:r>
            </w:fldSimple>
            <w:r>
              <w:t>: matriz con número de elementos</w:t>
            </w:r>
          </w:p>
        </w:tc>
      </w:tr>
    </w:tbl>
    <w:p w:rsidR="0009464E" w:rsidRDefault="0009464E" w:rsidP="0009464E"/>
    <w:p w:rsidR="0009464E" w:rsidRDefault="0009464E" w:rsidP="0009464E">
      <w:r>
        <w:t>Siendo así, el comando &gt;&gt;</w:t>
      </w:r>
      <w:proofErr w:type="gramStart"/>
      <w:r w:rsidRPr="0009464E">
        <w:rPr>
          <w:rStyle w:val="CdigoCar"/>
        </w:rPr>
        <w:t>A(</w:t>
      </w:r>
      <w:proofErr w:type="gramEnd"/>
      <w:r w:rsidRPr="0009464E">
        <w:rPr>
          <w:rStyle w:val="CdigoCar"/>
        </w:rPr>
        <w:t>4)</w:t>
      </w:r>
      <w:r>
        <w:t xml:space="preserve"> debería dar como resultado </w:t>
      </w:r>
      <w:r w:rsidRPr="0009464E">
        <w:rPr>
          <w:rStyle w:val="CdigoCar"/>
        </w:rPr>
        <w:t>-1</w:t>
      </w:r>
      <w:r>
        <w:t>.</w:t>
      </w:r>
    </w:p>
    <w:p w:rsidR="0009464E" w:rsidRDefault="0009464E" w:rsidP="0009464E"/>
    <w:p w:rsidR="00771144" w:rsidRPr="00C333AC" w:rsidRDefault="00771144" w:rsidP="00242CD7">
      <w:pPr>
        <w:rPr>
          <w:i/>
        </w:rPr>
      </w:pPr>
      <w:r w:rsidRPr="00C333AC">
        <w:rPr>
          <w:i/>
        </w:rPr>
        <w:t>Acceso al último elemento de la columna 2</w:t>
      </w:r>
    </w:p>
    <w:p w:rsidR="00771144" w:rsidRPr="00C333AC" w:rsidRDefault="00771144" w:rsidP="00771144">
      <w:pPr>
        <w:pStyle w:val="Cdigo"/>
      </w:pPr>
      <w:r w:rsidRPr="00C333AC">
        <w:t xml:space="preserve">&gt;&gt; </w:t>
      </w:r>
      <w:proofErr w:type="gramStart"/>
      <w:r w:rsidRPr="00C333AC">
        <w:t>A(</w:t>
      </w:r>
      <w:proofErr w:type="gramEnd"/>
      <w:r w:rsidRPr="00C333AC">
        <w:t>end,2)</w:t>
      </w:r>
    </w:p>
    <w:p w:rsidR="00771144" w:rsidRPr="00C333AC" w:rsidRDefault="00771144" w:rsidP="00771144">
      <w:pPr>
        <w:pStyle w:val="Cdigo"/>
      </w:pPr>
      <w:proofErr w:type="spellStart"/>
      <w:proofErr w:type="gramStart"/>
      <w:r w:rsidRPr="00C333AC">
        <w:t>ans</w:t>
      </w:r>
      <w:proofErr w:type="spellEnd"/>
      <w:proofErr w:type="gramEnd"/>
      <w:r w:rsidRPr="00C333AC">
        <w:t xml:space="preserve"> = -1</w:t>
      </w:r>
    </w:p>
    <w:p w:rsidR="00BF4100" w:rsidRPr="00C333AC" w:rsidRDefault="00BF4100" w:rsidP="00242CD7"/>
    <w:p w:rsidR="00242CD7" w:rsidRPr="00C333AC" w:rsidRDefault="00771144" w:rsidP="00242CD7">
      <w:pPr>
        <w:rPr>
          <w:i/>
        </w:rPr>
      </w:pPr>
      <w:r w:rsidRPr="00C333AC">
        <w:rPr>
          <w:i/>
        </w:rPr>
        <w:t>Acceso a todos los elementos de la fila 2</w:t>
      </w:r>
    </w:p>
    <w:p w:rsidR="00771144" w:rsidRPr="00C333AC" w:rsidRDefault="00771144" w:rsidP="00771144">
      <w:pPr>
        <w:pStyle w:val="Cdigo"/>
      </w:pPr>
      <w:r w:rsidRPr="00C333AC">
        <w:t xml:space="preserve">&gt;&gt; </w:t>
      </w:r>
      <w:proofErr w:type="gramStart"/>
      <w:r w:rsidRPr="00C333AC">
        <w:t>A(</w:t>
      </w:r>
      <w:proofErr w:type="gramEnd"/>
      <w:r w:rsidRPr="00C333AC">
        <w:t>2,:)</w:t>
      </w:r>
    </w:p>
    <w:p w:rsidR="00771144" w:rsidRPr="00C333AC" w:rsidRDefault="00771144" w:rsidP="00771144">
      <w:pPr>
        <w:pStyle w:val="Cdigo"/>
      </w:pPr>
      <w:proofErr w:type="spellStart"/>
      <w:proofErr w:type="gramStart"/>
      <w:r w:rsidRPr="00C333AC">
        <w:t>ans</w:t>
      </w:r>
      <w:proofErr w:type="spellEnd"/>
      <w:proofErr w:type="gramEnd"/>
      <w:r w:rsidRPr="00C333AC">
        <w:t xml:space="preserve"> =</w:t>
      </w:r>
    </w:p>
    <w:p w:rsidR="00771144" w:rsidRPr="00C333AC" w:rsidRDefault="00771144" w:rsidP="00771144">
      <w:pPr>
        <w:pStyle w:val="Cdigo"/>
      </w:pPr>
      <w:r w:rsidRPr="00C333AC">
        <w:t xml:space="preserve">   12.0000   -1.0000    7.8000</w:t>
      </w:r>
    </w:p>
    <w:p w:rsidR="00771144" w:rsidRPr="00C333AC" w:rsidRDefault="00771144" w:rsidP="00771144">
      <w:pPr>
        <w:pStyle w:val="Cdigo"/>
      </w:pPr>
    </w:p>
    <w:p w:rsidR="00771144" w:rsidRPr="00C333AC" w:rsidRDefault="00771144" w:rsidP="00771144">
      <w:pPr>
        <w:rPr>
          <w:i/>
        </w:rPr>
      </w:pPr>
      <w:r w:rsidRPr="00C333AC">
        <w:rPr>
          <w:i/>
        </w:rPr>
        <w:t>Acceso a todos los elementos de la fila 2, desde la columna 2</w:t>
      </w:r>
    </w:p>
    <w:p w:rsidR="00771144" w:rsidRPr="00C333AC" w:rsidRDefault="00771144" w:rsidP="00771144">
      <w:pPr>
        <w:pStyle w:val="Cdigo"/>
      </w:pPr>
      <w:r w:rsidRPr="00C333AC">
        <w:t xml:space="preserve">&gt;&gt; </w:t>
      </w:r>
      <w:proofErr w:type="gramStart"/>
      <w:r w:rsidRPr="00C333AC">
        <w:t>A(</w:t>
      </w:r>
      <w:proofErr w:type="gramEnd"/>
      <w:r w:rsidRPr="00C333AC">
        <w:t>2,2:end)</w:t>
      </w:r>
    </w:p>
    <w:p w:rsidR="00771144" w:rsidRPr="00C333AC" w:rsidRDefault="00771144" w:rsidP="00771144">
      <w:pPr>
        <w:pStyle w:val="Cdigo"/>
      </w:pPr>
      <w:proofErr w:type="spellStart"/>
      <w:proofErr w:type="gramStart"/>
      <w:r w:rsidRPr="00C333AC">
        <w:t>ans</w:t>
      </w:r>
      <w:proofErr w:type="spellEnd"/>
      <w:proofErr w:type="gramEnd"/>
      <w:r w:rsidRPr="00C333AC">
        <w:t xml:space="preserve"> =</w:t>
      </w:r>
    </w:p>
    <w:p w:rsidR="00771144" w:rsidRPr="00C333AC" w:rsidRDefault="00771144" w:rsidP="00771144">
      <w:pPr>
        <w:pStyle w:val="Cdigo"/>
      </w:pPr>
      <w:r w:rsidRPr="00C333AC">
        <w:t xml:space="preserve">  -1.0000   7.8000</w:t>
      </w:r>
    </w:p>
    <w:p w:rsidR="00771144" w:rsidRPr="00C333AC" w:rsidRDefault="00771144" w:rsidP="00771144">
      <w:pPr>
        <w:pStyle w:val="Cdigo"/>
      </w:pPr>
    </w:p>
    <w:p w:rsidR="00771144" w:rsidRPr="00C333AC" w:rsidRDefault="00771144" w:rsidP="00771144">
      <w:pPr>
        <w:rPr>
          <w:i/>
        </w:rPr>
      </w:pPr>
      <w:r w:rsidRPr="00C333AC">
        <w:rPr>
          <w:i/>
        </w:rPr>
        <w:t>Transponer matriz</w:t>
      </w:r>
    </w:p>
    <w:p w:rsidR="00771144" w:rsidRPr="00C333AC" w:rsidRDefault="00771144" w:rsidP="00771144">
      <w:pPr>
        <w:pStyle w:val="Cdigo"/>
      </w:pPr>
      <w:r w:rsidRPr="00C333AC">
        <w:t>&gt;&gt; A = A’</w:t>
      </w:r>
    </w:p>
    <w:p w:rsidR="00771144" w:rsidRPr="00C333AC" w:rsidRDefault="00771144" w:rsidP="00771144">
      <w:pPr>
        <w:pStyle w:val="Cdigo"/>
      </w:pPr>
      <w:r w:rsidRPr="00C333AC">
        <w:t>A =</w:t>
      </w:r>
    </w:p>
    <w:p w:rsidR="00771144" w:rsidRPr="00C333AC" w:rsidRDefault="00771144" w:rsidP="00771144">
      <w:pPr>
        <w:pStyle w:val="Cdigo"/>
      </w:pPr>
      <w:r w:rsidRPr="00C333AC">
        <w:t xml:space="preserve">    1.00000   12.00000</w:t>
      </w:r>
    </w:p>
    <w:p w:rsidR="00771144" w:rsidRPr="00C333AC" w:rsidRDefault="00771144" w:rsidP="00771144">
      <w:pPr>
        <w:pStyle w:val="Cdigo"/>
      </w:pPr>
      <w:r w:rsidRPr="00C333AC">
        <w:t xml:space="preserve">    0.00000   -1.00000</w:t>
      </w:r>
    </w:p>
    <w:p w:rsidR="00771144" w:rsidRPr="00C333AC" w:rsidRDefault="00771144" w:rsidP="00771144">
      <w:pPr>
        <w:pStyle w:val="Cdigo"/>
      </w:pPr>
      <w:r w:rsidRPr="00C333AC">
        <w:t xml:space="preserve">    3.00000    7.80000</w:t>
      </w:r>
    </w:p>
    <w:p w:rsidR="007A48B2" w:rsidRPr="00C333AC" w:rsidRDefault="007A48B2" w:rsidP="00C35FF1">
      <w:pPr>
        <w:rPr>
          <w:b/>
          <w:i/>
        </w:rPr>
      </w:pPr>
    </w:p>
    <w:p w:rsidR="00C35FF1" w:rsidRPr="00C333AC" w:rsidRDefault="00C35FF1" w:rsidP="00C35FF1">
      <w:pPr>
        <w:rPr>
          <w:b/>
          <w:i/>
        </w:rPr>
      </w:pPr>
      <w:r w:rsidRPr="00C333AC">
        <w:rPr>
          <w:b/>
          <w:i/>
        </w:rPr>
        <w:t xml:space="preserve">Indexación lógica, y la función </w:t>
      </w:r>
      <w:proofErr w:type="spellStart"/>
      <w:r w:rsidRPr="00C333AC">
        <w:rPr>
          <w:rStyle w:val="CdigoCar"/>
          <w:b/>
          <w:i/>
        </w:rPr>
        <w:t>find</w:t>
      </w:r>
      <w:proofErr w:type="spellEnd"/>
    </w:p>
    <w:p w:rsidR="00C35FF1" w:rsidRPr="00C333AC" w:rsidRDefault="007A48B2" w:rsidP="007A48B2">
      <w:pPr>
        <w:pStyle w:val="Cdigo"/>
      </w:pPr>
      <w:r w:rsidRPr="00C333AC">
        <w:t xml:space="preserve">&gt;&gt; R = </w:t>
      </w:r>
      <w:proofErr w:type="gramStart"/>
      <w:r w:rsidRPr="00C333AC">
        <w:t>rand(</w:t>
      </w:r>
      <w:proofErr w:type="gramEnd"/>
      <w:r w:rsidRPr="00C333AC">
        <w:t>5)   % Devuelve matriz 5x5 de números rand entre 0 y 1</w:t>
      </w:r>
    </w:p>
    <w:p w:rsidR="007A48B2" w:rsidRPr="00C333AC" w:rsidRDefault="007A48B2" w:rsidP="007A48B2">
      <w:pPr>
        <w:pStyle w:val="Cdigo"/>
      </w:pPr>
      <w:r w:rsidRPr="00C333AC">
        <w:t>R =</w:t>
      </w:r>
    </w:p>
    <w:p w:rsidR="007A48B2" w:rsidRPr="00C333AC" w:rsidRDefault="007A48B2" w:rsidP="007A48B2">
      <w:pPr>
        <w:pStyle w:val="Cdigo"/>
      </w:pPr>
      <w:r w:rsidRPr="00C333AC">
        <w:t xml:space="preserve">   0.173852   0.057379   0.864244   0.951889   0.719982</w:t>
      </w:r>
    </w:p>
    <w:p w:rsidR="007A48B2" w:rsidRPr="00C333AC" w:rsidRDefault="007A48B2" w:rsidP="007A48B2">
      <w:pPr>
        <w:pStyle w:val="Cdigo"/>
      </w:pPr>
      <w:r w:rsidRPr="00C333AC">
        <w:t xml:space="preserve">   0.628604   0.886837   0.878686   0.210134   0.505841</w:t>
      </w:r>
    </w:p>
    <w:p w:rsidR="007A48B2" w:rsidRPr="00C333AC" w:rsidRDefault="007A48B2" w:rsidP="007A48B2">
      <w:pPr>
        <w:pStyle w:val="Cdigo"/>
      </w:pPr>
      <w:r w:rsidRPr="00C333AC">
        <w:t xml:space="preserve">   0.756125   0.047174   0.545495   0.972152   0.347260</w:t>
      </w:r>
    </w:p>
    <w:p w:rsidR="007A48B2" w:rsidRPr="00C333AC" w:rsidRDefault="007A48B2" w:rsidP="007A48B2">
      <w:pPr>
        <w:pStyle w:val="Cdigo"/>
      </w:pPr>
      <w:r w:rsidRPr="00C333AC">
        <w:t xml:space="preserve">   0.714363   0.175233   0.783370   0.780233   0.801506</w:t>
      </w:r>
    </w:p>
    <w:p w:rsidR="007A48B2" w:rsidRPr="00C333AC" w:rsidRDefault="007A48B2" w:rsidP="007A48B2">
      <w:pPr>
        <w:pStyle w:val="Cdigo"/>
      </w:pPr>
      <w:r w:rsidRPr="00C333AC">
        <w:t xml:space="preserve">   0.160450   0.881472   0.279142   0.479073   0.291683</w:t>
      </w:r>
    </w:p>
    <w:p w:rsidR="007A48B2" w:rsidRPr="00C333AC" w:rsidRDefault="007A48B2" w:rsidP="007A48B2">
      <w:pPr>
        <w:pStyle w:val="Cdigo"/>
      </w:pPr>
    </w:p>
    <w:p w:rsidR="007A48B2" w:rsidRPr="00C333AC" w:rsidRDefault="007A48B2" w:rsidP="007A48B2">
      <w:pPr>
        <w:pStyle w:val="Cdigo"/>
      </w:pPr>
      <w:r w:rsidRPr="00C333AC">
        <w:t>&gt;&gt; R(R&gt;0.5) = 87  % A todos los elementos &gt;0.5, se les asigna valor 87</w:t>
      </w:r>
    </w:p>
    <w:p w:rsidR="007A48B2" w:rsidRPr="00C333AC" w:rsidRDefault="007A48B2" w:rsidP="007A48B2">
      <w:pPr>
        <w:pStyle w:val="Cdigo"/>
      </w:pPr>
      <w:r w:rsidRPr="00C333AC">
        <w:t>R =</w:t>
      </w:r>
    </w:p>
    <w:p w:rsidR="007A48B2" w:rsidRPr="00C333AC" w:rsidRDefault="007A48B2" w:rsidP="007A48B2">
      <w:pPr>
        <w:pStyle w:val="Cdigo"/>
      </w:pPr>
      <w:r w:rsidRPr="00C333AC">
        <w:t xml:space="preserve">    0.173852    0.057379   87.000000   87.000000   87.000000</w:t>
      </w:r>
    </w:p>
    <w:p w:rsidR="007A48B2" w:rsidRPr="00C333AC" w:rsidRDefault="007A48B2" w:rsidP="007A48B2">
      <w:pPr>
        <w:pStyle w:val="Cdigo"/>
      </w:pPr>
      <w:r w:rsidRPr="00C333AC">
        <w:lastRenderedPageBreak/>
        <w:t xml:space="preserve">   87.000000   87.000000   87.000000    0.210134   87.000000</w:t>
      </w:r>
    </w:p>
    <w:p w:rsidR="007A48B2" w:rsidRPr="00C333AC" w:rsidRDefault="007A48B2" w:rsidP="007A48B2">
      <w:pPr>
        <w:pStyle w:val="Cdigo"/>
      </w:pPr>
      <w:r w:rsidRPr="00C333AC">
        <w:t xml:space="preserve">   87.000000    0.047174   87.000000   87.000000    0.347260</w:t>
      </w:r>
    </w:p>
    <w:p w:rsidR="007A48B2" w:rsidRPr="00C333AC" w:rsidRDefault="007A48B2" w:rsidP="007A48B2">
      <w:pPr>
        <w:pStyle w:val="Cdigo"/>
      </w:pPr>
      <w:r w:rsidRPr="00C333AC">
        <w:t xml:space="preserve">   87.000000    0.175233   87.000000   87.000000   87.000000</w:t>
      </w:r>
    </w:p>
    <w:p w:rsidR="007A48B2" w:rsidRPr="00C333AC" w:rsidRDefault="007A48B2" w:rsidP="007A48B2">
      <w:pPr>
        <w:pStyle w:val="Cdigo"/>
      </w:pPr>
      <w:r w:rsidRPr="00C333AC">
        <w:t xml:space="preserve">    0.160450   87.000000    0.279142    0.479073    0.291683</w:t>
      </w:r>
    </w:p>
    <w:p w:rsidR="00C35FF1" w:rsidRPr="00C333AC" w:rsidRDefault="00C35FF1" w:rsidP="00242CD7"/>
    <w:p w:rsidR="007A48B2" w:rsidRPr="00C333AC" w:rsidRDefault="007A48B2" w:rsidP="00242CD7">
      <w:r w:rsidRPr="00C333AC">
        <w:rPr>
          <w:b/>
          <w:i/>
        </w:rPr>
        <w:t xml:space="preserve">ATENCIÓN: </w:t>
      </w:r>
      <w:r w:rsidR="00830DFB" w:rsidRPr="00C333AC">
        <w:t>al realizar comparaciones “==” entre números de punto flotante</w:t>
      </w:r>
    </w:p>
    <w:p w:rsidR="00830DFB" w:rsidRPr="00C333AC" w:rsidRDefault="00830DFB" w:rsidP="00242CD7"/>
    <w:p w:rsidR="00830DFB" w:rsidRPr="00C333AC" w:rsidRDefault="00830DFB" w:rsidP="00830DFB">
      <w:r w:rsidRPr="00C333AC">
        <w:t xml:space="preserve">Instrucción </w:t>
      </w:r>
      <w:proofErr w:type="spellStart"/>
      <w:r w:rsidRPr="00C333AC">
        <w:rPr>
          <w:rStyle w:val="CdigoCar"/>
          <w:i/>
        </w:rPr>
        <w:t>find</w:t>
      </w:r>
      <w:proofErr w:type="spellEnd"/>
      <w:r w:rsidRPr="00C333AC">
        <w:rPr>
          <w:rStyle w:val="CdigoCar"/>
          <w:i/>
        </w:rPr>
        <w:t xml:space="preserve"> </w:t>
      </w:r>
      <w:r w:rsidRPr="00C333AC">
        <w:t xml:space="preserve">devuelve los </w:t>
      </w:r>
      <w:r w:rsidRPr="00C333AC">
        <w:rPr>
          <w:b/>
          <w:i/>
        </w:rPr>
        <w:t>números de índice</w:t>
      </w:r>
      <w:r w:rsidRPr="00C333AC">
        <w:t xml:space="preserve"> para los que se cumple la condición especificada</w:t>
      </w:r>
    </w:p>
    <w:p w:rsidR="00830DFB" w:rsidRPr="00C333AC" w:rsidRDefault="00830DFB" w:rsidP="00830DFB">
      <w:pPr>
        <w:pStyle w:val="Cdigo"/>
        <w:rPr>
          <w:lang w:val="en-US"/>
        </w:rPr>
      </w:pPr>
      <w:r w:rsidRPr="00C333AC">
        <w:rPr>
          <w:lang w:val="en-US"/>
        </w:rPr>
        <w:t>&gt;&gt; t = 0:.5:2*pi;</w:t>
      </w:r>
    </w:p>
    <w:p w:rsidR="00830DFB" w:rsidRPr="00C333AC" w:rsidRDefault="00830DFB" w:rsidP="00830DFB">
      <w:pPr>
        <w:pStyle w:val="Cdigo"/>
        <w:rPr>
          <w:lang w:val="en-US"/>
        </w:rPr>
      </w:pPr>
      <w:r w:rsidRPr="00C333AC">
        <w:rPr>
          <w:lang w:val="en-US"/>
        </w:rPr>
        <w:t xml:space="preserve">&gt;&gt; x = </w:t>
      </w:r>
      <w:proofErr w:type="gramStart"/>
      <w:r w:rsidRPr="00C333AC">
        <w:rPr>
          <w:lang w:val="en-US"/>
        </w:rPr>
        <w:t>sin(</w:t>
      </w:r>
      <w:proofErr w:type="gramEnd"/>
      <w:r w:rsidRPr="00C333AC">
        <w:rPr>
          <w:lang w:val="en-US"/>
        </w:rPr>
        <w:t>t);</w:t>
      </w:r>
    </w:p>
    <w:p w:rsidR="00830DFB" w:rsidRPr="00C333AC" w:rsidRDefault="00830DFB" w:rsidP="00830DFB">
      <w:pPr>
        <w:pStyle w:val="Cdigo"/>
        <w:rPr>
          <w:lang w:val="en-US"/>
        </w:rPr>
      </w:pPr>
      <w:r w:rsidRPr="00C333AC">
        <w:rPr>
          <w:lang w:val="en-US"/>
        </w:rPr>
        <w:t>&gt;&gt; find(x&lt;0)</w:t>
      </w:r>
    </w:p>
    <w:p w:rsidR="00830DFB" w:rsidRPr="00C333AC" w:rsidRDefault="00830DFB" w:rsidP="00830DFB">
      <w:pPr>
        <w:pStyle w:val="Cdigo"/>
      </w:pPr>
      <w:proofErr w:type="gramStart"/>
      <w:r w:rsidRPr="00C333AC">
        <w:t>ans</w:t>
      </w:r>
      <w:proofErr w:type="gramEnd"/>
      <w:r w:rsidRPr="00C333AC">
        <w:t xml:space="preserve"> =</w:t>
      </w:r>
    </w:p>
    <w:p w:rsidR="007A48B2" w:rsidRPr="00C333AC" w:rsidRDefault="00830DFB" w:rsidP="00830DFB">
      <w:pPr>
        <w:pStyle w:val="Cdigo"/>
      </w:pPr>
      <w:r w:rsidRPr="00C333AC">
        <w:t xml:space="preserve">    8    9   10   11   12   13</w:t>
      </w:r>
    </w:p>
    <w:p w:rsidR="00830DFB" w:rsidRPr="00C333AC" w:rsidRDefault="00830DFB" w:rsidP="00830DFB">
      <w:pPr>
        <w:pStyle w:val="Cdigo"/>
      </w:pPr>
      <w:r w:rsidRPr="00C333AC">
        <w:t xml:space="preserve">&gt;&gt; </w:t>
      </w:r>
      <w:proofErr w:type="gramStart"/>
      <w:r w:rsidRPr="00C333AC">
        <w:t>x(</w:t>
      </w:r>
      <w:proofErr w:type="spellStart"/>
      <w:proofErr w:type="gramEnd"/>
      <w:r w:rsidRPr="00C333AC">
        <w:t>ans</w:t>
      </w:r>
      <w:proofErr w:type="spellEnd"/>
      <w:r w:rsidRPr="00C333AC">
        <w:t>)</w:t>
      </w:r>
    </w:p>
    <w:p w:rsidR="00830DFB" w:rsidRPr="00C333AC" w:rsidRDefault="00830DFB" w:rsidP="00830DFB">
      <w:pPr>
        <w:pStyle w:val="Cdigo"/>
      </w:pPr>
      <w:proofErr w:type="spellStart"/>
      <w:proofErr w:type="gramStart"/>
      <w:r w:rsidRPr="00C333AC">
        <w:t>ans</w:t>
      </w:r>
      <w:proofErr w:type="spellEnd"/>
      <w:proofErr w:type="gramEnd"/>
      <w:r w:rsidRPr="00C333AC">
        <w:t xml:space="preserve"> =</w:t>
      </w:r>
    </w:p>
    <w:p w:rsidR="00830DFB" w:rsidRPr="00C333AC" w:rsidRDefault="00830DFB" w:rsidP="00830DFB">
      <w:pPr>
        <w:pStyle w:val="Cdigo"/>
      </w:pPr>
      <w:r w:rsidRPr="00C333AC">
        <w:t xml:space="preserve">  -0.35078  -0.75680  -0.97753  -0.95892  -0.70554  -0.27942</w:t>
      </w:r>
    </w:p>
    <w:p w:rsidR="00830DFB" w:rsidRPr="00C333AC" w:rsidRDefault="00830DFB" w:rsidP="00830DFB">
      <w:pPr>
        <w:pStyle w:val="Cdigo"/>
      </w:pPr>
    </w:p>
    <w:p w:rsidR="00830DFB" w:rsidRPr="00C333AC" w:rsidRDefault="00830DFB" w:rsidP="00830DFB">
      <w:pPr>
        <w:pStyle w:val="Cdigo"/>
      </w:pPr>
    </w:p>
    <w:p w:rsidR="00830DFB" w:rsidRPr="00C333AC" w:rsidRDefault="00830DFB" w:rsidP="00830DFB">
      <w:pPr>
        <w:pStyle w:val="Cdigo"/>
      </w:pPr>
    </w:p>
    <w:p w:rsidR="00156170" w:rsidRPr="00C333AC" w:rsidRDefault="00156170" w:rsidP="00242CD7">
      <w:pPr>
        <w:rPr>
          <w:b/>
          <w:i/>
        </w:rPr>
      </w:pPr>
      <w:r w:rsidRPr="00C333AC">
        <w:rPr>
          <w:b/>
          <w:i/>
        </w:rPr>
        <w:t>Creación de matrices interesantes</w:t>
      </w:r>
    </w:p>
    <w:p w:rsidR="00242CD7" w:rsidRPr="00C333AC" w:rsidRDefault="00830DFB" w:rsidP="00830DFB">
      <w:r w:rsidRPr="00C333AC">
        <w:t xml:space="preserve">Matriz de unos: </w:t>
      </w:r>
      <w:proofErr w:type="spellStart"/>
      <w:r w:rsidRPr="00C333AC">
        <w:rPr>
          <w:rStyle w:val="CdigoCar"/>
        </w:rPr>
        <w:t>ones</w:t>
      </w:r>
      <w:proofErr w:type="spellEnd"/>
    </w:p>
    <w:p w:rsidR="00830DFB" w:rsidRPr="00C333AC" w:rsidRDefault="00830DFB" w:rsidP="00830DFB">
      <w:r w:rsidRPr="00C333AC">
        <w:t xml:space="preserve">Matriz de ceros: </w:t>
      </w:r>
      <w:proofErr w:type="spellStart"/>
      <w:r w:rsidRPr="00C333AC">
        <w:rPr>
          <w:rStyle w:val="CdigoCar"/>
        </w:rPr>
        <w:t>zeros</w:t>
      </w:r>
      <w:proofErr w:type="spellEnd"/>
    </w:p>
    <w:p w:rsidR="00830DFB" w:rsidRPr="00C333AC" w:rsidRDefault="00830DFB" w:rsidP="00830DFB">
      <w:r w:rsidRPr="00C333AC">
        <w:t xml:space="preserve">Matriz identidad: </w:t>
      </w:r>
      <w:proofErr w:type="spellStart"/>
      <w:r w:rsidRPr="00C333AC">
        <w:rPr>
          <w:rStyle w:val="CdigoCar"/>
        </w:rPr>
        <w:t>eye</w:t>
      </w:r>
      <w:proofErr w:type="spellEnd"/>
    </w:p>
    <w:p w:rsidR="00242CD7" w:rsidRPr="00C333AC" w:rsidRDefault="00242CD7" w:rsidP="00242CD7">
      <w:pPr>
        <w:pStyle w:val="Ttulo2"/>
      </w:pPr>
      <w:bookmarkStart w:id="10" w:name="_Toc41330818"/>
      <w:r w:rsidRPr="00C333AC">
        <w:t>Operaciones lógicas</w:t>
      </w:r>
      <w:r w:rsidR="007B3DB8" w:rsidRPr="00C333AC">
        <w:t xml:space="preserve"> y bucles</w:t>
      </w:r>
      <w:bookmarkEnd w:id="10"/>
    </w:p>
    <w:p w:rsidR="007B3DB8" w:rsidRPr="00C333AC" w:rsidRDefault="00F839F3" w:rsidP="007B3DB8">
      <w:r w:rsidRPr="00C333AC">
        <w:t>Los operadores lógicos (</w:t>
      </w:r>
      <w:proofErr w:type="spellStart"/>
      <w:r w:rsidRPr="00C333AC">
        <w:rPr>
          <w:rStyle w:val="CdigoCar"/>
        </w:rPr>
        <w:t>if</w:t>
      </w:r>
      <w:proofErr w:type="spellEnd"/>
      <w:r w:rsidRPr="00C333AC">
        <w:t xml:space="preserve">, </w:t>
      </w:r>
      <w:r w:rsidRPr="00C333AC">
        <w:rPr>
          <w:rStyle w:val="CdigoCar"/>
        </w:rPr>
        <w:t>&amp;&amp;</w:t>
      </w:r>
      <w:r w:rsidRPr="00C333AC">
        <w:t xml:space="preserve">, </w:t>
      </w:r>
      <w:r w:rsidRPr="00C333AC">
        <w:rPr>
          <w:rStyle w:val="CdigoCar"/>
        </w:rPr>
        <w:t>||</w:t>
      </w:r>
      <w:r w:rsidRPr="00C333AC">
        <w:t>) y bucles (</w:t>
      </w:r>
      <w:proofErr w:type="spellStart"/>
      <w:r w:rsidRPr="00C333AC">
        <w:rPr>
          <w:rStyle w:val="CdigoCar"/>
        </w:rPr>
        <w:t>for</w:t>
      </w:r>
      <w:proofErr w:type="spellEnd"/>
      <w:r w:rsidRPr="00C333AC">
        <w:t xml:space="preserve">, </w:t>
      </w:r>
      <w:proofErr w:type="spellStart"/>
      <w:r w:rsidRPr="00C333AC">
        <w:rPr>
          <w:rStyle w:val="CdigoCar"/>
        </w:rPr>
        <w:t>while</w:t>
      </w:r>
      <w:proofErr w:type="spellEnd"/>
      <w:r w:rsidRPr="00C333AC">
        <w:t>) funcionan de igual modo que en lenguaje C.</w:t>
      </w:r>
      <w:r w:rsidR="005E0AE8">
        <w:t xml:space="preserve"> Ejemplos de ellas iremos viendo a medida que avance el curso.</w:t>
      </w:r>
    </w:p>
    <w:p w:rsidR="007C0EB9" w:rsidRPr="00C333AC" w:rsidRDefault="007C0EB9" w:rsidP="007A596B">
      <w:pPr>
        <w:pStyle w:val="Ttulo2"/>
      </w:pPr>
      <w:bookmarkStart w:id="11" w:name="_Toc41330819"/>
      <w:r w:rsidRPr="00C333AC">
        <w:t>Gráficas</w:t>
      </w:r>
      <w:bookmarkEnd w:id="11"/>
    </w:p>
    <w:p w:rsidR="007C0EB9" w:rsidRDefault="007C0EB9" w:rsidP="007C0EB9">
      <w:r w:rsidRPr="00C333AC">
        <w:t>Para realizar una serie de operaciones en secuencia</w:t>
      </w:r>
      <w:r w:rsidR="00A2481B" w:rsidRPr="00C333AC">
        <w:t xml:space="preserve">, y sobre todo si la serie de operaciones está en cantidad creciente, se utilizan “Scripts”, que tienen extensión .m. Para </w:t>
      </w:r>
      <w:r w:rsidR="00926BD6">
        <w:t>crear</w:t>
      </w:r>
      <w:r w:rsidR="00A2481B" w:rsidRPr="00C333AC">
        <w:t xml:space="preserve"> un nuevo script, en MATLAB se hace </w:t>
      </w:r>
      <w:proofErr w:type="spellStart"/>
      <w:r w:rsidR="00A2481B" w:rsidRPr="00C333AC">
        <w:t>click</w:t>
      </w:r>
      <w:proofErr w:type="spellEnd"/>
      <w:r w:rsidR="00A2481B" w:rsidRPr="00C333AC">
        <w:t xml:space="preserve"> en </w:t>
      </w:r>
      <w:r w:rsidR="00A2481B" w:rsidRPr="00C333AC">
        <w:rPr>
          <w:b/>
        </w:rPr>
        <w:t>Home\New Script</w:t>
      </w:r>
      <w:r w:rsidR="00A2481B" w:rsidRPr="00C333AC">
        <w:t xml:space="preserve">, y en Octave se sigue la ruta </w:t>
      </w:r>
      <w:r w:rsidR="00A2481B" w:rsidRPr="00C333AC">
        <w:rPr>
          <w:b/>
        </w:rPr>
        <w:t>File\New\New Script</w:t>
      </w:r>
      <w:r w:rsidR="00A2481B" w:rsidRPr="00C333AC">
        <w:t xml:space="preserve">. En ambos casos, puede utilizarse el acceso directo </w:t>
      </w:r>
      <w:proofErr w:type="spellStart"/>
      <w:r w:rsidR="00A2481B" w:rsidRPr="00C333AC">
        <w:rPr>
          <w:b/>
        </w:rPr>
        <w:t>ctrl</w:t>
      </w:r>
      <w:proofErr w:type="spellEnd"/>
      <w:r w:rsidR="00A2481B" w:rsidRPr="00C333AC">
        <w:rPr>
          <w:b/>
        </w:rPr>
        <w:t xml:space="preserve"> + N</w:t>
      </w:r>
      <w:r w:rsidR="00A2481B" w:rsidRPr="00C333AC">
        <w:t>.</w:t>
      </w:r>
    </w:p>
    <w:p w:rsidR="00457A41" w:rsidRDefault="00457A41" w:rsidP="00457A41">
      <w:pPr>
        <w:keepNext/>
        <w:jc w:val="center"/>
      </w:pPr>
      <w:r w:rsidRPr="00457A41">
        <w:rPr>
          <w:noProof/>
          <w:lang w:eastAsia="es-AR"/>
        </w:rPr>
        <w:drawing>
          <wp:inline distT="0" distB="0" distL="0" distR="0" wp14:anchorId="1E27C9CB" wp14:editId="77752A10">
            <wp:extent cx="4839375" cy="1419423"/>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9375" cy="1419423"/>
                    </a:xfrm>
                    <a:prstGeom prst="rect">
                      <a:avLst/>
                    </a:prstGeom>
                  </pic:spPr>
                </pic:pic>
              </a:graphicData>
            </a:graphic>
          </wp:inline>
        </w:drawing>
      </w:r>
    </w:p>
    <w:p w:rsidR="00457A41" w:rsidRPr="00C333AC" w:rsidRDefault="00457A41" w:rsidP="00457A41">
      <w:pPr>
        <w:pStyle w:val="Descripcin"/>
        <w:jc w:val="center"/>
      </w:pPr>
      <w:r>
        <w:t xml:space="preserve">Figura </w:t>
      </w:r>
      <w:r w:rsidR="004E212C">
        <w:fldChar w:fldCharType="begin"/>
      </w:r>
      <w:r w:rsidR="004E212C">
        <w:instrText xml:space="preserve"> SEQ Figura \* ARABIC </w:instrText>
      </w:r>
      <w:r w:rsidR="004E212C">
        <w:fldChar w:fldCharType="separate"/>
      </w:r>
      <w:r>
        <w:rPr>
          <w:noProof/>
        </w:rPr>
        <w:t>5</w:t>
      </w:r>
      <w:r w:rsidR="004E212C">
        <w:rPr>
          <w:noProof/>
        </w:rPr>
        <w:fldChar w:fldCharType="end"/>
      </w:r>
      <w:r>
        <w:t>: generación de un script</w:t>
      </w:r>
    </w:p>
    <w:p w:rsidR="00457A41" w:rsidRDefault="00457A41" w:rsidP="007C0EB9">
      <w:pPr>
        <w:rPr>
          <w:b/>
          <w:i/>
        </w:rPr>
      </w:pPr>
    </w:p>
    <w:p w:rsidR="00A2481B" w:rsidRDefault="007A596B" w:rsidP="007C0EB9">
      <w:r w:rsidRPr="00C333AC">
        <w:rPr>
          <w:b/>
          <w:i/>
        </w:rPr>
        <w:lastRenderedPageBreak/>
        <w:t xml:space="preserve">Actividad 1: </w:t>
      </w:r>
      <w:r w:rsidRPr="00C333AC">
        <w:t xml:space="preserve">generar la gráfica de las funciones </w:t>
      </w:r>
      <m:oMath>
        <m:func>
          <m:funcPr>
            <m:ctrlPr>
              <w:rPr>
                <w:rFonts w:ascii="Cambria Math" w:hAnsi="Cambria Math"/>
                <w:i/>
              </w:rPr>
            </m:ctrlPr>
          </m:funcPr>
          <m:fName>
            <m:r>
              <m:rPr>
                <m:sty m:val="p"/>
              </m:rPr>
              <w:rPr>
                <w:rFonts w:ascii="Cambria Math" w:hAnsi="Cambria Math"/>
              </w:rPr>
              <m:t>sen</m:t>
            </m:r>
          </m:fName>
          <m:e>
            <m:r>
              <w:rPr>
                <w:rFonts w:ascii="Cambria Math" w:hAnsi="Cambria Math"/>
              </w:rPr>
              <m:t>(x)</m:t>
            </m:r>
          </m:e>
        </m:func>
      </m:oMath>
      <w:r w:rsidRPr="00C333AC">
        <w:t xml:space="preserve">, </w:t>
      </w:r>
      <m:oMath>
        <m:func>
          <m:funcPr>
            <m:ctrlPr>
              <w:rPr>
                <w:rFonts w:ascii="Cambria Math" w:hAnsi="Cambria Math"/>
                <w:i/>
              </w:rPr>
            </m:ctrlPr>
          </m:funcPr>
          <m:fName>
            <m:r>
              <m:rPr>
                <m:sty m:val="p"/>
              </m:rPr>
              <w:rPr>
                <w:rFonts w:ascii="Cambria Math" w:hAnsi="Cambria Math"/>
              </w:rPr>
              <m:t>sen</m:t>
            </m:r>
          </m:fName>
          <m:e>
            <m:r>
              <w:rPr>
                <w:rFonts w:ascii="Cambria Math" w:hAnsi="Cambria Math"/>
              </w:rPr>
              <m:t>(3x)</m:t>
            </m:r>
          </m:e>
        </m:func>
      </m:oMath>
      <w:r w:rsidRPr="00C333AC">
        <w:t xml:space="preserve"> y </w:t>
      </w:r>
      <m:oMath>
        <m:func>
          <m:funcPr>
            <m:ctrlPr>
              <w:rPr>
                <w:rFonts w:ascii="Cambria Math" w:hAnsi="Cambria Math"/>
                <w:i/>
              </w:rPr>
            </m:ctrlPr>
          </m:funcPr>
          <m:fName>
            <m:r>
              <m:rPr>
                <m:sty m:val="p"/>
              </m:rPr>
              <w:rPr>
                <w:rFonts w:ascii="Cambria Math" w:hAnsi="Cambria Math"/>
              </w:rPr>
              <m:t>sen</m:t>
            </m:r>
          </m:fName>
          <m:e>
            <m:r>
              <w:rPr>
                <w:rFonts w:ascii="Cambria Math" w:hAnsi="Cambria Math"/>
              </w:rPr>
              <m:t>(3x+π/2)</m:t>
            </m:r>
          </m:e>
        </m:func>
      </m:oMath>
      <w:r w:rsidRPr="00C333AC">
        <w:t xml:space="preserve"> entre </w:t>
      </w:r>
      <m:oMath>
        <m:r>
          <w:rPr>
            <w:rFonts w:ascii="Cambria Math" w:hAnsi="Cambria Math"/>
          </w:rPr>
          <m:t>0</m:t>
        </m:r>
      </m:oMath>
      <w:r w:rsidRPr="00C333AC">
        <w:t xml:space="preserve"> y </w:t>
      </w:r>
      <m:oMath>
        <m:r>
          <w:rPr>
            <w:rFonts w:ascii="Cambria Math" w:hAnsi="Cambria Math"/>
          </w:rPr>
          <m:t>6π</m:t>
        </m:r>
      </m:oMath>
    </w:p>
    <w:p w:rsidR="00FE492A" w:rsidRPr="00C333AC" w:rsidRDefault="00FE492A" w:rsidP="007C0EB9"/>
    <w:p w:rsidR="007A596B" w:rsidRPr="00C333AC" w:rsidRDefault="007A596B" w:rsidP="007C0EB9">
      <w:r w:rsidRPr="00C333AC">
        <w:rPr>
          <w:b/>
          <w:i/>
        </w:rPr>
        <w:t xml:space="preserve">Actividad 2: </w:t>
      </w:r>
      <w:r w:rsidRPr="00C333AC">
        <w:t xml:space="preserve">para </w:t>
      </w:r>
      <w:proofErr w:type="gramStart"/>
      <w:r w:rsidRPr="00C333AC">
        <w:t>la gráficas</w:t>
      </w:r>
      <w:proofErr w:type="gramEnd"/>
      <w:r w:rsidRPr="00C333AC">
        <w:t xml:space="preserve"> </w:t>
      </w:r>
      <w:r w:rsidR="001C449D">
        <w:t>del seno, generar una figura independiente</w:t>
      </w:r>
      <w:r w:rsidRPr="00C333AC">
        <w:t>, especificar el tamaño de letra de los ejes, los nombres de las etiquetas del eje x, y las ubicaciones de las mismas.</w:t>
      </w:r>
      <w:r w:rsidR="00457A41">
        <w:t xml:space="preserve"> (Esta acción no es necesaria para el uso básico del software, pero es útil cuando se desea generar imágenes para publicación)</w:t>
      </w:r>
    </w:p>
    <w:p w:rsidR="007A596B" w:rsidRDefault="00FF5065" w:rsidP="007A596B">
      <w:pPr>
        <w:jc w:val="center"/>
      </w:pPr>
      <w:r w:rsidRPr="00FF5065">
        <w:rPr>
          <w:noProof/>
          <w:lang w:eastAsia="es-AR"/>
        </w:rPr>
        <w:drawing>
          <wp:inline distT="0" distB="0" distL="0" distR="0">
            <wp:extent cx="5324475" cy="39909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9771"/>
      </w:tblGrid>
      <w:tr w:rsidR="00FF5065" w:rsidRPr="008D0C85" w:rsidTr="00FF5065">
        <w:tc>
          <w:tcPr>
            <w:tcW w:w="9771" w:type="dxa"/>
          </w:tcPr>
          <w:p w:rsidR="00F827BF" w:rsidRDefault="00F827BF" w:rsidP="00F827BF">
            <w:pPr>
              <w:autoSpaceDE w:val="0"/>
              <w:autoSpaceDN w:val="0"/>
              <w:adjustRightInd w:val="0"/>
              <w:ind w:firstLine="0"/>
              <w:jc w:val="left"/>
              <w:rPr>
                <w:rFonts w:ascii="Courier New" w:hAnsi="Courier New" w:cs="Courier New"/>
                <w:sz w:val="24"/>
                <w:szCs w:val="24"/>
              </w:rPr>
            </w:pPr>
            <w:r>
              <w:rPr>
                <w:rFonts w:ascii="Courier New" w:hAnsi="Courier New" w:cs="Courier New"/>
                <w:color w:val="3C763D"/>
                <w:sz w:val="20"/>
                <w:szCs w:val="20"/>
              </w:rPr>
              <w:t xml:space="preserve">% Definir valor de </w:t>
            </w:r>
            <w:proofErr w:type="spellStart"/>
            <w:r>
              <w:rPr>
                <w:rFonts w:ascii="Courier New" w:hAnsi="Courier New" w:cs="Courier New"/>
                <w:color w:val="3C763D"/>
                <w:sz w:val="20"/>
                <w:szCs w:val="20"/>
              </w:rPr>
              <w:t>tf</w:t>
            </w:r>
            <w:proofErr w:type="spellEnd"/>
            <w:r>
              <w:rPr>
                <w:rFonts w:ascii="Courier New" w:hAnsi="Courier New" w:cs="Courier New"/>
                <w:color w:val="3C763D"/>
                <w:sz w:val="20"/>
                <w:szCs w:val="20"/>
              </w:rPr>
              <w:t xml:space="preserve"> (tiempo final de simulación</w:t>
            </w:r>
          </w:p>
          <w:p w:rsidR="00F827BF" w:rsidRDefault="00F827BF" w:rsidP="00FF5065">
            <w:pPr>
              <w:autoSpaceDE w:val="0"/>
              <w:autoSpaceDN w:val="0"/>
              <w:adjustRightInd w:val="0"/>
              <w:ind w:firstLine="0"/>
              <w:jc w:val="left"/>
              <w:rPr>
                <w:rFonts w:ascii="Courier New" w:hAnsi="Courier New" w:cs="Courier New"/>
                <w:color w:val="000000"/>
                <w:sz w:val="20"/>
                <w:szCs w:val="20"/>
              </w:rPr>
            </w:pPr>
          </w:p>
          <w:p w:rsidR="00FF5065" w:rsidRDefault="00FF5065" w:rsidP="00FF5065">
            <w:pPr>
              <w:autoSpaceDE w:val="0"/>
              <w:autoSpaceDN w:val="0"/>
              <w:adjustRightInd w:val="0"/>
              <w:ind w:firstLine="0"/>
              <w:jc w:val="left"/>
              <w:rPr>
                <w:rFonts w:ascii="Courier New" w:hAnsi="Courier New" w:cs="Courier New"/>
                <w:sz w:val="24"/>
                <w:szCs w:val="24"/>
              </w:rPr>
            </w:pPr>
            <w:r>
              <w:rPr>
                <w:rFonts w:ascii="Courier New" w:hAnsi="Courier New" w:cs="Courier New"/>
                <w:color w:val="000000"/>
                <w:sz w:val="20"/>
                <w:szCs w:val="20"/>
              </w:rPr>
              <w:t>figure(1)</w:t>
            </w:r>
          </w:p>
          <w:p w:rsidR="00FF5065" w:rsidRDefault="00FF5065" w:rsidP="00FF5065">
            <w:pPr>
              <w:autoSpaceDE w:val="0"/>
              <w:autoSpaceDN w:val="0"/>
              <w:adjustRightInd w:val="0"/>
              <w:ind w:firstLine="0"/>
              <w:jc w:val="left"/>
              <w:rPr>
                <w:rFonts w:ascii="Courier New" w:hAnsi="Courier New" w:cs="Courier New"/>
                <w:sz w:val="24"/>
                <w:szCs w:val="24"/>
              </w:rPr>
            </w:pPr>
            <w:proofErr w:type="spellStart"/>
            <w:r>
              <w:rPr>
                <w:rFonts w:ascii="Courier New" w:hAnsi="Courier New" w:cs="Courier New"/>
                <w:color w:val="000000"/>
                <w:sz w:val="20"/>
                <w:szCs w:val="20"/>
              </w:rPr>
              <w:t>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t,x</w:t>
            </w:r>
            <w:proofErr w:type="spellEnd"/>
            <w:r>
              <w:rPr>
                <w:rFonts w:ascii="Courier New" w:hAnsi="Courier New" w:cs="Courier New"/>
                <w:color w:val="000000"/>
                <w:sz w:val="20"/>
                <w:szCs w:val="20"/>
              </w:rPr>
              <w:t>)</w:t>
            </w:r>
          </w:p>
          <w:p w:rsidR="00FF5065" w:rsidRDefault="00FF5065" w:rsidP="00FF5065">
            <w:pPr>
              <w:autoSpaceDE w:val="0"/>
              <w:autoSpaceDN w:val="0"/>
              <w:adjustRightInd w:val="0"/>
              <w:ind w:firstLine="0"/>
              <w:jc w:val="left"/>
              <w:rPr>
                <w:rFonts w:ascii="Courier New" w:hAnsi="Courier New" w:cs="Courier New"/>
                <w:sz w:val="24"/>
                <w:szCs w:val="24"/>
              </w:rPr>
            </w:pPr>
            <w:r>
              <w:rPr>
                <w:rFonts w:ascii="Courier New" w:hAnsi="Courier New" w:cs="Courier New"/>
                <w:color w:val="000000"/>
                <w:sz w:val="20"/>
                <w:szCs w:val="20"/>
              </w:rPr>
              <w:t xml:space="preserve"> </w:t>
            </w:r>
          </w:p>
          <w:p w:rsidR="00FF5065" w:rsidRDefault="00FF5065" w:rsidP="00FF5065">
            <w:pPr>
              <w:autoSpaceDE w:val="0"/>
              <w:autoSpaceDN w:val="0"/>
              <w:adjustRightInd w:val="0"/>
              <w:ind w:firstLine="0"/>
              <w:jc w:val="left"/>
              <w:rPr>
                <w:rFonts w:ascii="Courier New" w:hAnsi="Courier New" w:cs="Courier New"/>
                <w:sz w:val="24"/>
                <w:szCs w:val="24"/>
              </w:rPr>
            </w:pPr>
            <w:r>
              <w:rPr>
                <w:rFonts w:ascii="Courier New" w:hAnsi="Courier New" w:cs="Courier New"/>
                <w:color w:val="3C763D"/>
                <w:sz w:val="20"/>
                <w:szCs w:val="20"/>
              </w:rPr>
              <w:t>% Nombre de los ejes y título</w:t>
            </w:r>
          </w:p>
          <w:p w:rsidR="00FF5065" w:rsidRPr="00FF5065" w:rsidRDefault="00FF5065" w:rsidP="00FF5065">
            <w:pPr>
              <w:autoSpaceDE w:val="0"/>
              <w:autoSpaceDN w:val="0"/>
              <w:adjustRightInd w:val="0"/>
              <w:ind w:firstLine="0"/>
              <w:jc w:val="left"/>
              <w:rPr>
                <w:rFonts w:ascii="Courier New" w:hAnsi="Courier New" w:cs="Courier New"/>
                <w:sz w:val="24"/>
                <w:szCs w:val="24"/>
                <w:lang w:val="en-US"/>
              </w:rPr>
            </w:pPr>
            <w:proofErr w:type="spellStart"/>
            <w:r w:rsidRPr="00FF5065">
              <w:rPr>
                <w:rFonts w:ascii="Courier New" w:hAnsi="Courier New" w:cs="Courier New"/>
                <w:color w:val="000000"/>
                <w:sz w:val="20"/>
                <w:szCs w:val="20"/>
                <w:lang w:val="en-US"/>
              </w:rPr>
              <w:t>ylabel</w:t>
            </w:r>
            <w:proofErr w:type="spellEnd"/>
            <w:r w:rsidRPr="00FF5065">
              <w:rPr>
                <w:rFonts w:ascii="Courier New" w:hAnsi="Courier New" w:cs="Courier New"/>
                <w:color w:val="000000"/>
                <w:sz w:val="20"/>
                <w:szCs w:val="20"/>
                <w:lang w:val="en-US"/>
              </w:rPr>
              <w:t>(</w:t>
            </w:r>
            <w:r w:rsidRPr="00FF5065">
              <w:rPr>
                <w:rFonts w:ascii="Courier New" w:hAnsi="Courier New" w:cs="Courier New"/>
                <w:color w:val="A020F0"/>
                <w:sz w:val="20"/>
                <w:szCs w:val="20"/>
                <w:lang w:val="en-US"/>
              </w:rPr>
              <w:t>'x (m)'</w:t>
            </w:r>
            <w:r w:rsidRPr="00FF5065">
              <w:rPr>
                <w:rFonts w:ascii="Courier New" w:hAnsi="Courier New" w:cs="Courier New"/>
                <w:color w:val="000000"/>
                <w:sz w:val="20"/>
                <w:szCs w:val="20"/>
                <w:lang w:val="en-US"/>
              </w:rPr>
              <w:t>)</w:t>
            </w:r>
          </w:p>
          <w:p w:rsidR="00FF5065" w:rsidRPr="00FF5065" w:rsidRDefault="00FF5065" w:rsidP="00FF5065">
            <w:pPr>
              <w:autoSpaceDE w:val="0"/>
              <w:autoSpaceDN w:val="0"/>
              <w:adjustRightInd w:val="0"/>
              <w:ind w:firstLine="0"/>
              <w:jc w:val="left"/>
              <w:rPr>
                <w:rFonts w:ascii="Courier New" w:hAnsi="Courier New" w:cs="Courier New"/>
                <w:sz w:val="24"/>
                <w:szCs w:val="24"/>
                <w:lang w:val="en-US"/>
              </w:rPr>
            </w:pPr>
            <w:proofErr w:type="spellStart"/>
            <w:r w:rsidRPr="00FF5065">
              <w:rPr>
                <w:rFonts w:ascii="Courier New" w:hAnsi="Courier New" w:cs="Courier New"/>
                <w:color w:val="000000"/>
                <w:sz w:val="20"/>
                <w:szCs w:val="20"/>
                <w:lang w:val="en-US"/>
              </w:rPr>
              <w:t>xlabel</w:t>
            </w:r>
            <w:proofErr w:type="spellEnd"/>
            <w:r w:rsidRPr="00FF5065">
              <w:rPr>
                <w:rFonts w:ascii="Courier New" w:hAnsi="Courier New" w:cs="Courier New"/>
                <w:color w:val="000000"/>
                <w:sz w:val="20"/>
                <w:szCs w:val="20"/>
                <w:lang w:val="en-US"/>
              </w:rPr>
              <w:t>(</w:t>
            </w:r>
            <w:r w:rsidRPr="00FF5065">
              <w:rPr>
                <w:rFonts w:ascii="Courier New" w:hAnsi="Courier New" w:cs="Courier New"/>
                <w:color w:val="A020F0"/>
                <w:sz w:val="20"/>
                <w:szCs w:val="20"/>
                <w:lang w:val="en-US"/>
              </w:rPr>
              <w:t>'t (s)'</w:t>
            </w:r>
            <w:r w:rsidRPr="00FF5065">
              <w:rPr>
                <w:rFonts w:ascii="Courier New" w:hAnsi="Courier New" w:cs="Courier New"/>
                <w:color w:val="000000"/>
                <w:sz w:val="20"/>
                <w:szCs w:val="20"/>
                <w:lang w:val="en-US"/>
              </w:rPr>
              <w:t>)</w:t>
            </w:r>
          </w:p>
          <w:p w:rsidR="00FF5065" w:rsidRDefault="00FF5065" w:rsidP="00FF5065">
            <w:pPr>
              <w:autoSpaceDE w:val="0"/>
              <w:autoSpaceDN w:val="0"/>
              <w:adjustRightInd w:val="0"/>
              <w:ind w:firstLine="0"/>
              <w:jc w:val="left"/>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'Gráfica de la función seno'</w:t>
            </w:r>
            <w:r>
              <w:rPr>
                <w:rFonts w:ascii="Courier New" w:hAnsi="Courier New" w:cs="Courier New"/>
                <w:color w:val="000000"/>
                <w:sz w:val="20"/>
                <w:szCs w:val="20"/>
              </w:rPr>
              <w:t>)</w:t>
            </w:r>
          </w:p>
          <w:p w:rsidR="00FF5065" w:rsidRDefault="00FF5065" w:rsidP="00FF5065">
            <w:pPr>
              <w:autoSpaceDE w:val="0"/>
              <w:autoSpaceDN w:val="0"/>
              <w:adjustRightInd w:val="0"/>
              <w:ind w:firstLine="0"/>
              <w:jc w:val="left"/>
              <w:rPr>
                <w:rFonts w:ascii="Courier New" w:hAnsi="Courier New" w:cs="Courier New"/>
                <w:sz w:val="24"/>
                <w:szCs w:val="24"/>
              </w:rPr>
            </w:pPr>
            <w:r>
              <w:rPr>
                <w:rFonts w:ascii="Courier New" w:hAnsi="Courier New" w:cs="Courier New"/>
                <w:color w:val="000000"/>
                <w:sz w:val="20"/>
                <w:szCs w:val="20"/>
              </w:rPr>
              <w:t xml:space="preserve"> </w:t>
            </w:r>
          </w:p>
          <w:p w:rsidR="00FF5065" w:rsidRDefault="00FF5065" w:rsidP="00FF5065">
            <w:pPr>
              <w:autoSpaceDE w:val="0"/>
              <w:autoSpaceDN w:val="0"/>
              <w:adjustRightInd w:val="0"/>
              <w:ind w:firstLine="0"/>
              <w:jc w:val="left"/>
              <w:rPr>
                <w:rFonts w:ascii="Courier New" w:hAnsi="Courier New" w:cs="Courier New"/>
                <w:sz w:val="24"/>
                <w:szCs w:val="24"/>
              </w:rPr>
            </w:pPr>
            <w:r>
              <w:rPr>
                <w:rFonts w:ascii="Courier New" w:hAnsi="Courier New" w:cs="Courier New"/>
                <w:color w:val="3C763D"/>
                <w:sz w:val="20"/>
                <w:szCs w:val="20"/>
              </w:rPr>
              <w:t>% Nombre de los ejes y título</w:t>
            </w:r>
          </w:p>
          <w:p w:rsidR="00FF5065" w:rsidRPr="00FF5065" w:rsidRDefault="00FF5065" w:rsidP="00FF5065">
            <w:pPr>
              <w:autoSpaceDE w:val="0"/>
              <w:autoSpaceDN w:val="0"/>
              <w:adjustRightInd w:val="0"/>
              <w:ind w:firstLine="0"/>
              <w:jc w:val="left"/>
              <w:rPr>
                <w:rFonts w:ascii="Courier New" w:hAnsi="Courier New" w:cs="Courier New"/>
                <w:sz w:val="24"/>
                <w:szCs w:val="24"/>
                <w:lang w:val="en-US"/>
              </w:rPr>
            </w:pPr>
            <w:proofErr w:type="spellStart"/>
            <w:r w:rsidRPr="00FF5065">
              <w:rPr>
                <w:rFonts w:ascii="Courier New" w:hAnsi="Courier New" w:cs="Courier New"/>
                <w:color w:val="000000"/>
                <w:sz w:val="20"/>
                <w:szCs w:val="20"/>
                <w:lang w:val="en-US"/>
              </w:rPr>
              <w:t>xlim</w:t>
            </w:r>
            <w:proofErr w:type="spellEnd"/>
            <w:r w:rsidRPr="00FF5065">
              <w:rPr>
                <w:rFonts w:ascii="Courier New" w:hAnsi="Courier New" w:cs="Courier New"/>
                <w:color w:val="000000"/>
                <w:sz w:val="20"/>
                <w:szCs w:val="20"/>
                <w:lang w:val="en-US"/>
              </w:rPr>
              <w:t>([0 6*pi]);</w:t>
            </w:r>
          </w:p>
          <w:p w:rsidR="00FF5065" w:rsidRPr="00FF5065" w:rsidRDefault="00FF5065" w:rsidP="00FF5065">
            <w:pPr>
              <w:autoSpaceDE w:val="0"/>
              <w:autoSpaceDN w:val="0"/>
              <w:adjustRightInd w:val="0"/>
              <w:ind w:firstLine="0"/>
              <w:jc w:val="left"/>
              <w:rPr>
                <w:rFonts w:ascii="Courier New" w:hAnsi="Courier New" w:cs="Courier New"/>
                <w:sz w:val="24"/>
                <w:szCs w:val="24"/>
                <w:lang w:val="en-US"/>
              </w:rPr>
            </w:pPr>
            <w:proofErr w:type="spellStart"/>
            <w:r w:rsidRPr="00FF5065">
              <w:rPr>
                <w:rFonts w:ascii="Courier New" w:hAnsi="Courier New" w:cs="Courier New"/>
                <w:color w:val="000000"/>
                <w:sz w:val="20"/>
                <w:szCs w:val="20"/>
                <w:lang w:val="en-US"/>
              </w:rPr>
              <w:t>xticks</w:t>
            </w:r>
            <w:proofErr w:type="spellEnd"/>
            <w:r w:rsidRPr="00FF5065">
              <w:rPr>
                <w:rFonts w:ascii="Courier New" w:hAnsi="Courier New" w:cs="Courier New"/>
                <w:color w:val="000000"/>
                <w:sz w:val="20"/>
                <w:szCs w:val="20"/>
                <w:lang w:val="en-US"/>
              </w:rPr>
              <w:t>([0:pi:tf])</w:t>
            </w:r>
          </w:p>
          <w:p w:rsidR="00FF5065" w:rsidRPr="00FF5065" w:rsidRDefault="00FF5065" w:rsidP="00FF5065">
            <w:pPr>
              <w:autoSpaceDE w:val="0"/>
              <w:autoSpaceDN w:val="0"/>
              <w:adjustRightInd w:val="0"/>
              <w:ind w:firstLine="0"/>
              <w:jc w:val="left"/>
              <w:rPr>
                <w:rFonts w:ascii="Courier New" w:hAnsi="Courier New" w:cs="Courier New"/>
                <w:sz w:val="24"/>
                <w:szCs w:val="24"/>
                <w:lang w:val="en-US"/>
              </w:rPr>
            </w:pPr>
            <w:proofErr w:type="spellStart"/>
            <w:r w:rsidRPr="00FF5065">
              <w:rPr>
                <w:rFonts w:ascii="Courier New" w:hAnsi="Courier New" w:cs="Courier New"/>
                <w:color w:val="000000"/>
                <w:sz w:val="20"/>
                <w:szCs w:val="20"/>
                <w:lang w:val="en-US"/>
              </w:rPr>
              <w:t>xticklabels</w:t>
            </w:r>
            <w:proofErr w:type="spellEnd"/>
            <w:r w:rsidRPr="00FF5065">
              <w:rPr>
                <w:rFonts w:ascii="Courier New" w:hAnsi="Courier New" w:cs="Courier New"/>
                <w:color w:val="000000"/>
                <w:sz w:val="20"/>
                <w:szCs w:val="20"/>
                <w:lang w:val="en-US"/>
              </w:rPr>
              <w:t>({</w:t>
            </w:r>
            <w:r w:rsidRPr="00FF5065">
              <w:rPr>
                <w:rFonts w:ascii="Courier New" w:hAnsi="Courier New" w:cs="Courier New"/>
                <w:color w:val="A020F0"/>
                <w:sz w:val="20"/>
                <w:szCs w:val="20"/>
                <w:lang w:val="en-US"/>
              </w:rPr>
              <w:t>'0'</w:t>
            </w:r>
            <w:r w:rsidRPr="00FF5065">
              <w:rPr>
                <w:rFonts w:ascii="Courier New" w:hAnsi="Courier New" w:cs="Courier New"/>
                <w:color w:val="000000"/>
                <w:sz w:val="20"/>
                <w:szCs w:val="20"/>
                <w:lang w:val="en-US"/>
              </w:rPr>
              <w:t>,</w:t>
            </w:r>
            <w:r w:rsidRPr="00FF5065">
              <w:rPr>
                <w:rFonts w:ascii="Courier New" w:hAnsi="Courier New" w:cs="Courier New"/>
                <w:color w:val="A020F0"/>
                <w:sz w:val="20"/>
                <w:szCs w:val="20"/>
                <w:lang w:val="en-US"/>
              </w:rPr>
              <w:t>'\pi'</w:t>
            </w:r>
            <w:r w:rsidRPr="00FF5065">
              <w:rPr>
                <w:rFonts w:ascii="Courier New" w:hAnsi="Courier New" w:cs="Courier New"/>
                <w:color w:val="000000"/>
                <w:sz w:val="20"/>
                <w:szCs w:val="20"/>
                <w:lang w:val="en-US"/>
              </w:rPr>
              <w:t>,</w:t>
            </w:r>
            <w:r w:rsidRPr="00FF5065">
              <w:rPr>
                <w:rFonts w:ascii="Courier New" w:hAnsi="Courier New" w:cs="Courier New"/>
                <w:color w:val="A020F0"/>
                <w:sz w:val="20"/>
                <w:szCs w:val="20"/>
                <w:lang w:val="en-US"/>
              </w:rPr>
              <w:t>'2\pi'</w:t>
            </w:r>
            <w:r w:rsidRPr="00FF5065">
              <w:rPr>
                <w:rFonts w:ascii="Courier New" w:hAnsi="Courier New" w:cs="Courier New"/>
                <w:color w:val="000000"/>
                <w:sz w:val="20"/>
                <w:szCs w:val="20"/>
                <w:lang w:val="en-US"/>
              </w:rPr>
              <w:t>,</w:t>
            </w:r>
            <w:r w:rsidRPr="00FF5065">
              <w:rPr>
                <w:rFonts w:ascii="Courier New" w:hAnsi="Courier New" w:cs="Courier New"/>
                <w:color w:val="A020F0"/>
                <w:sz w:val="20"/>
                <w:szCs w:val="20"/>
                <w:lang w:val="en-US"/>
              </w:rPr>
              <w:t>'3\pi'</w:t>
            </w:r>
            <w:r w:rsidRPr="00FF5065">
              <w:rPr>
                <w:rFonts w:ascii="Courier New" w:hAnsi="Courier New" w:cs="Courier New"/>
                <w:color w:val="000000"/>
                <w:sz w:val="20"/>
                <w:szCs w:val="20"/>
                <w:lang w:val="en-US"/>
              </w:rPr>
              <w:t>,</w:t>
            </w:r>
            <w:r w:rsidRPr="00FF5065">
              <w:rPr>
                <w:rFonts w:ascii="Courier New" w:hAnsi="Courier New" w:cs="Courier New"/>
                <w:color w:val="A020F0"/>
                <w:sz w:val="20"/>
                <w:szCs w:val="20"/>
                <w:lang w:val="en-US"/>
              </w:rPr>
              <w:t>'4\pi'</w:t>
            </w:r>
            <w:r w:rsidRPr="00FF5065">
              <w:rPr>
                <w:rFonts w:ascii="Courier New" w:hAnsi="Courier New" w:cs="Courier New"/>
                <w:color w:val="000000"/>
                <w:sz w:val="20"/>
                <w:szCs w:val="20"/>
                <w:lang w:val="en-US"/>
              </w:rPr>
              <w:t>,</w:t>
            </w:r>
            <w:r w:rsidRPr="00FF5065">
              <w:rPr>
                <w:rFonts w:ascii="Courier New" w:hAnsi="Courier New" w:cs="Courier New"/>
                <w:color w:val="A020F0"/>
                <w:sz w:val="20"/>
                <w:szCs w:val="20"/>
                <w:lang w:val="en-US"/>
              </w:rPr>
              <w:t>'5\pi'</w:t>
            </w:r>
            <w:r w:rsidRPr="00FF5065">
              <w:rPr>
                <w:rFonts w:ascii="Courier New" w:hAnsi="Courier New" w:cs="Courier New"/>
                <w:color w:val="000000"/>
                <w:sz w:val="20"/>
                <w:szCs w:val="20"/>
                <w:lang w:val="en-US"/>
              </w:rPr>
              <w:t>,</w:t>
            </w:r>
            <w:r w:rsidRPr="00FF5065">
              <w:rPr>
                <w:rFonts w:ascii="Courier New" w:hAnsi="Courier New" w:cs="Courier New"/>
                <w:color w:val="A020F0"/>
                <w:sz w:val="20"/>
                <w:szCs w:val="20"/>
                <w:lang w:val="en-US"/>
              </w:rPr>
              <w:t>'6\pi'</w:t>
            </w:r>
            <w:r w:rsidRPr="00FF5065">
              <w:rPr>
                <w:rFonts w:ascii="Courier New" w:hAnsi="Courier New" w:cs="Courier New"/>
                <w:color w:val="000000"/>
                <w:sz w:val="20"/>
                <w:szCs w:val="20"/>
                <w:lang w:val="en-US"/>
              </w:rPr>
              <w:t>})</w:t>
            </w:r>
          </w:p>
          <w:p w:rsidR="00FF5065" w:rsidRPr="00FF5065" w:rsidRDefault="00FF5065" w:rsidP="00FF5065">
            <w:pPr>
              <w:autoSpaceDE w:val="0"/>
              <w:autoSpaceDN w:val="0"/>
              <w:adjustRightInd w:val="0"/>
              <w:ind w:firstLine="0"/>
              <w:jc w:val="left"/>
              <w:rPr>
                <w:rFonts w:ascii="Courier New" w:hAnsi="Courier New" w:cs="Courier New"/>
                <w:sz w:val="24"/>
                <w:szCs w:val="24"/>
                <w:lang w:val="en-US"/>
              </w:rPr>
            </w:pPr>
            <w:r w:rsidRPr="00FF5065">
              <w:rPr>
                <w:rFonts w:ascii="Courier New" w:hAnsi="Courier New" w:cs="Courier New"/>
                <w:color w:val="000000"/>
                <w:sz w:val="20"/>
                <w:szCs w:val="20"/>
                <w:lang w:val="en-US"/>
              </w:rPr>
              <w:t xml:space="preserve"> </w:t>
            </w:r>
          </w:p>
          <w:p w:rsidR="00FF5065" w:rsidRPr="00FF5065" w:rsidRDefault="00FF5065" w:rsidP="00FF5065">
            <w:pPr>
              <w:autoSpaceDE w:val="0"/>
              <w:autoSpaceDN w:val="0"/>
              <w:adjustRightInd w:val="0"/>
              <w:ind w:firstLine="0"/>
              <w:jc w:val="left"/>
              <w:rPr>
                <w:rFonts w:ascii="Courier New" w:hAnsi="Courier New" w:cs="Courier New"/>
                <w:sz w:val="24"/>
                <w:szCs w:val="24"/>
                <w:lang w:val="en-US"/>
              </w:rPr>
            </w:pPr>
            <w:r w:rsidRPr="00FF5065">
              <w:rPr>
                <w:rFonts w:ascii="Courier New" w:hAnsi="Courier New" w:cs="Courier New"/>
                <w:color w:val="000000"/>
                <w:sz w:val="20"/>
                <w:szCs w:val="20"/>
                <w:lang w:val="en-US"/>
              </w:rPr>
              <w:t xml:space="preserve">ax = </w:t>
            </w:r>
            <w:proofErr w:type="spellStart"/>
            <w:r w:rsidRPr="00FF5065">
              <w:rPr>
                <w:rFonts w:ascii="Courier New" w:hAnsi="Courier New" w:cs="Courier New"/>
                <w:color w:val="000000"/>
                <w:sz w:val="20"/>
                <w:szCs w:val="20"/>
                <w:lang w:val="en-US"/>
              </w:rPr>
              <w:t>gca</w:t>
            </w:r>
            <w:proofErr w:type="spellEnd"/>
            <w:r w:rsidRPr="00FF5065">
              <w:rPr>
                <w:rFonts w:ascii="Courier New" w:hAnsi="Courier New" w:cs="Courier New"/>
                <w:color w:val="000000"/>
                <w:sz w:val="20"/>
                <w:szCs w:val="20"/>
                <w:lang w:val="en-US"/>
              </w:rPr>
              <w:t xml:space="preserve">;                   </w:t>
            </w:r>
            <w:r w:rsidRPr="00FF5065">
              <w:rPr>
                <w:rFonts w:ascii="Courier New" w:hAnsi="Courier New" w:cs="Courier New"/>
                <w:color w:val="3C763D"/>
                <w:sz w:val="20"/>
                <w:szCs w:val="20"/>
                <w:lang w:val="en-US"/>
              </w:rPr>
              <w:t>% Handle de "current axes"</w:t>
            </w:r>
          </w:p>
          <w:p w:rsidR="00FF5065" w:rsidRPr="00FF5065" w:rsidRDefault="00FF5065" w:rsidP="00FF5065">
            <w:pPr>
              <w:autoSpaceDE w:val="0"/>
              <w:autoSpaceDN w:val="0"/>
              <w:adjustRightInd w:val="0"/>
              <w:ind w:firstLine="0"/>
              <w:jc w:val="left"/>
              <w:rPr>
                <w:rFonts w:ascii="Courier New" w:hAnsi="Courier New" w:cs="Courier New"/>
                <w:sz w:val="24"/>
                <w:szCs w:val="24"/>
                <w:lang w:val="en-US"/>
              </w:rPr>
            </w:pPr>
            <w:r w:rsidRPr="00FF5065">
              <w:rPr>
                <w:rFonts w:ascii="Courier New" w:hAnsi="Courier New" w:cs="Courier New"/>
                <w:color w:val="000000"/>
                <w:sz w:val="20"/>
                <w:szCs w:val="20"/>
                <w:lang w:val="en-US"/>
              </w:rPr>
              <w:t>set(ax,</w:t>
            </w:r>
            <w:r w:rsidRPr="00FF5065">
              <w:rPr>
                <w:rFonts w:ascii="Courier New" w:hAnsi="Courier New" w:cs="Courier New"/>
                <w:color w:val="A020F0"/>
                <w:sz w:val="20"/>
                <w:szCs w:val="20"/>
                <w:lang w:val="en-US"/>
              </w:rPr>
              <w:t>'FontSize'</w:t>
            </w:r>
            <w:r w:rsidRPr="00FF5065">
              <w:rPr>
                <w:rFonts w:ascii="Courier New" w:hAnsi="Courier New" w:cs="Courier New"/>
                <w:color w:val="000000"/>
                <w:sz w:val="20"/>
                <w:szCs w:val="20"/>
                <w:lang w:val="en-US"/>
              </w:rPr>
              <w:t>,12);</w:t>
            </w:r>
          </w:p>
        </w:tc>
      </w:tr>
    </w:tbl>
    <w:p w:rsidR="00FF5065" w:rsidRPr="00FF5065" w:rsidRDefault="00FF5065" w:rsidP="00FF5065">
      <w:pPr>
        <w:rPr>
          <w:lang w:val="en-US"/>
        </w:rPr>
      </w:pPr>
    </w:p>
    <w:p w:rsidR="00926BD6" w:rsidRPr="00C333AC" w:rsidRDefault="00926BD6" w:rsidP="00926BD6">
      <w:r w:rsidRPr="00C333AC">
        <w:rPr>
          <w:b/>
          <w:i/>
        </w:rPr>
        <w:t xml:space="preserve">Actividad 3: </w:t>
      </w:r>
      <w:r w:rsidRPr="00C333AC">
        <w:t xml:space="preserve">realizar cada una de las gráficas </w:t>
      </w:r>
      <w:r w:rsidR="003D1E14">
        <w:t xml:space="preserve">de la </w:t>
      </w:r>
      <w:r w:rsidR="003D1E14">
        <w:rPr>
          <w:i/>
        </w:rPr>
        <w:t>A</w:t>
      </w:r>
      <w:r w:rsidR="003D1E14" w:rsidRPr="003D1E14">
        <w:rPr>
          <w:i/>
        </w:rPr>
        <w:t>ctividad 1</w:t>
      </w:r>
      <w:r w:rsidR="003D1E14">
        <w:rPr>
          <w:i/>
        </w:rPr>
        <w:t xml:space="preserve"> </w:t>
      </w:r>
      <w:r w:rsidRPr="00C333AC">
        <w:t>en diferentes ejes, dentro de la misma figura.</w:t>
      </w:r>
      <w:r w:rsidR="003D1E14">
        <w:t xml:space="preserve"> </w:t>
      </w:r>
      <w:r w:rsidR="003D1E14" w:rsidRPr="003D1E14">
        <w:rPr>
          <w:i/>
        </w:rPr>
        <w:t xml:space="preserve">Función </w:t>
      </w:r>
      <w:proofErr w:type="spellStart"/>
      <w:r w:rsidR="003D1E14" w:rsidRPr="003D1E14">
        <w:rPr>
          <w:rStyle w:val="CdigoCar"/>
        </w:rPr>
        <w:t>subplot</w:t>
      </w:r>
      <w:proofErr w:type="spellEnd"/>
    </w:p>
    <w:p w:rsidR="00926BD6" w:rsidRPr="00C333AC" w:rsidRDefault="00926BD6" w:rsidP="00926BD6">
      <w:r w:rsidRPr="00C333AC">
        <w:rPr>
          <w:b/>
          <w:i/>
        </w:rPr>
        <w:t xml:space="preserve">Actividad </w:t>
      </w:r>
      <w:r>
        <w:rPr>
          <w:b/>
          <w:i/>
        </w:rPr>
        <w:t>4</w:t>
      </w:r>
      <w:r w:rsidRPr="00C333AC">
        <w:rPr>
          <w:b/>
          <w:i/>
        </w:rPr>
        <w:t xml:space="preserve">: </w:t>
      </w:r>
      <w:r>
        <w:t xml:space="preserve">realizar la gráfica de una función de la forma </w:t>
      </w:r>
      <m:oMath>
        <m:sSup>
          <m:sSupPr>
            <m:ctrlPr>
              <w:rPr>
                <w:rFonts w:ascii="Cambria Math" w:hAnsi="Cambria Math"/>
                <w:i/>
              </w:rPr>
            </m:ctrlPr>
          </m:sSupPr>
          <m:e>
            <m:r>
              <w:rPr>
                <w:rFonts w:ascii="Cambria Math" w:hAnsi="Cambria Math"/>
              </w:rPr>
              <m:t>e</m:t>
            </m:r>
          </m:e>
          <m:sup>
            <m:r>
              <w:rPr>
                <w:rFonts w:ascii="Cambria Math" w:hAnsi="Cambria Math"/>
              </w:rPr>
              <m:t>-at</m:t>
            </m:r>
          </m:sup>
        </m:sSup>
        <m:func>
          <m:funcPr>
            <m:ctrlPr>
              <w:rPr>
                <w:rFonts w:ascii="Cambria Math" w:hAnsi="Cambria Math"/>
                <w:i/>
              </w:rPr>
            </m:ctrlPr>
          </m:funcPr>
          <m:fName>
            <m:r>
              <m:rPr>
                <m:sty m:val="p"/>
              </m:rPr>
              <w:rPr>
                <w:rFonts w:ascii="Cambria Math" w:hAnsi="Cambria Math"/>
              </w:rPr>
              <m:t>sen</m:t>
            </m:r>
          </m:fName>
          <m:e>
            <m:d>
              <m:dPr>
                <m:ctrlPr>
                  <w:rPr>
                    <w:rFonts w:ascii="Cambria Math" w:hAnsi="Cambria Math"/>
                    <w:i/>
                  </w:rPr>
                </m:ctrlPr>
              </m:dPr>
              <m:e>
                <m:r>
                  <w:rPr>
                    <w:rFonts w:ascii="Cambria Math" w:hAnsi="Cambria Math"/>
                  </w:rPr>
                  <m:t>ωt+φ</m:t>
                </m:r>
              </m:e>
            </m:d>
          </m:e>
        </m:func>
      </m:oMath>
    </w:p>
    <w:p w:rsidR="007C395E" w:rsidRPr="00C333AC" w:rsidRDefault="007C395E" w:rsidP="007C395E">
      <w:pPr>
        <w:pStyle w:val="Ttulo2"/>
      </w:pPr>
      <w:bookmarkStart w:id="12" w:name="_Toc41330821"/>
      <w:r w:rsidRPr="00C333AC">
        <w:lastRenderedPageBreak/>
        <w:t>Sistemas de ecuaciones lineales</w:t>
      </w:r>
      <w:bookmarkEnd w:id="12"/>
    </w:p>
    <w:p w:rsidR="00F36A46" w:rsidRDefault="00F36A46" w:rsidP="007C395E">
      <w:r w:rsidRPr="00C333AC">
        <w:t xml:space="preserve">El sistema </w:t>
      </w:r>
      <w:r w:rsidR="004864F3">
        <w:t>de ecuaciones lineales</w:t>
      </w:r>
    </w:p>
    <w:p w:rsidR="004864F3" w:rsidRPr="00C333AC" w:rsidRDefault="004E212C" w:rsidP="007C395E">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x+2y = 4</m:t>
                  </m:r>
                </m:e>
                <m:e>
                  <m:r>
                    <w:rPr>
                      <w:rFonts w:ascii="Cambria Math" w:hAnsi="Cambria Math"/>
                    </w:rPr>
                    <m:t>2x-y = 3</m:t>
                  </m:r>
                </m:e>
              </m:eqArr>
            </m:e>
          </m:d>
        </m:oMath>
      </m:oMathPara>
    </w:p>
    <w:p w:rsidR="00F36A46" w:rsidRPr="00C333AC" w:rsidRDefault="00F36A46" w:rsidP="00F36A46">
      <w:pPr>
        <w:rPr>
          <w:rFonts w:eastAsiaTheme="majorEastAsia"/>
        </w:rPr>
      </w:pPr>
      <w:r w:rsidRPr="00C333AC">
        <w:rPr>
          <w:rFonts w:eastAsiaTheme="majorEastAsia"/>
        </w:rPr>
        <w:t>Puede escribirse como</w:t>
      </w:r>
    </w:p>
    <w:p w:rsidR="00F36A46" w:rsidRPr="00C333AC" w:rsidRDefault="004E212C" w:rsidP="00F36A46">
      <w:pPr>
        <w:rPr>
          <w:rFonts w:ascii="Cambria Math" w:hAnsi="Cambria Math"/>
          <w:oMath/>
        </w:rPr>
      </w:pPr>
      <m:oMathPara>
        <m:oMath>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r>
                      <w:rPr>
                        <w:rFonts w:ascii="Cambria Math" w:eastAsiaTheme="majorEastAsia" w:hAnsi="Cambria Math"/>
                      </w:rPr>
                      <m:t>1</m:t>
                    </m:r>
                  </m:e>
                  <m:e>
                    <m:r>
                      <w:rPr>
                        <w:rFonts w:ascii="Cambria Math" w:eastAsiaTheme="majorEastAsia" w:hAnsi="Cambria Math"/>
                      </w:rPr>
                      <m:t>2</m:t>
                    </m:r>
                  </m:e>
                </m:mr>
                <m:mr>
                  <m:e>
                    <m:r>
                      <w:rPr>
                        <w:rFonts w:ascii="Cambria Math" w:eastAsiaTheme="majorEastAsia" w:hAnsi="Cambria Math"/>
                      </w:rPr>
                      <m:t>2</m:t>
                    </m:r>
                  </m:e>
                  <m:e>
                    <m:r>
                      <w:rPr>
                        <w:rFonts w:ascii="Cambria Math" w:eastAsiaTheme="majorEastAsia"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3</m:t>
                    </m:r>
                  </m:e>
                </m:mr>
              </m:m>
            </m:e>
          </m:d>
        </m:oMath>
      </m:oMathPara>
    </w:p>
    <w:p w:rsidR="00F36A46" w:rsidRPr="00C333AC" w:rsidRDefault="00F36A46" w:rsidP="00F36A46">
      <w:r w:rsidRPr="00C333AC">
        <w:rPr>
          <w:rFonts w:eastAsiaTheme="majorEastAsia"/>
        </w:rPr>
        <w:t xml:space="preserve">Para despejar, debemos </w:t>
      </w:r>
      <w:r w:rsidRPr="00C333AC">
        <w:rPr>
          <w:rFonts w:eastAsiaTheme="majorEastAsia"/>
          <w:i/>
        </w:rPr>
        <w:t>pre-multiplicar</w:t>
      </w:r>
      <w:r w:rsidRPr="00C333AC">
        <w:t xml:space="preserve"> por la matriz inversa, miembro a miembro:</w:t>
      </w:r>
    </w:p>
    <w:p w:rsidR="00F36A46" w:rsidRPr="00C333AC" w:rsidRDefault="004E212C" w:rsidP="00F36A46">
      <w:pPr>
        <w:rPr>
          <w:rFonts w:ascii="Cambria Math" w:hAnsi="Cambria Math"/>
          <w:oMath/>
        </w:rPr>
      </w:pPr>
      <m:oMathPara>
        <m:oMath>
          <m:limLow>
            <m:limLowPr>
              <m:ctrlPr>
                <w:rPr>
                  <w:rFonts w:ascii="Cambria Math" w:eastAsiaTheme="majorEastAsia" w:hAnsi="Cambria Math"/>
                  <w:i/>
                </w:rPr>
              </m:ctrlPr>
            </m:limLowPr>
            <m:e>
              <m:groupChr>
                <m:groupChrPr>
                  <m:ctrlPr>
                    <w:rPr>
                      <w:rFonts w:ascii="Cambria Math" w:eastAsiaTheme="majorEastAsia" w:hAnsi="Cambria Math"/>
                      <w:i/>
                    </w:rPr>
                  </m:ctrlPr>
                </m:groupChrPr>
                <m:e>
                  <m:sSup>
                    <m:sSupPr>
                      <m:ctrlPr>
                        <w:rPr>
                          <w:rFonts w:ascii="Cambria Math" w:eastAsiaTheme="majorEastAsia" w:hAnsi="Cambria Math"/>
                          <w:i/>
                        </w:rPr>
                      </m:ctrlPr>
                    </m:sSupPr>
                    <m:e>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r>
                                  <w:rPr>
                                    <w:rFonts w:ascii="Cambria Math" w:eastAsiaTheme="majorEastAsia" w:hAnsi="Cambria Math"/>
                                  </w:rPr>
                                  <m:t>1</m:t>
                                </m:r>
                              </m:e>
                              <m:e>
                                <m:r>
                                  <w:rPr>
                                    <w:rFonts w:ascii="Cambria Math" w:eastAsiaTheme="majorEastAsia" w:hAnsi="Cambria Math"/>
                                  </w:rPr>
                                  <m:t>2</m:t>
                                </m:r>
                              </m:e>
                            </m:mr>
                            <m:mr>
                              <m:e>
                                <m:r>
                                  <w:rPr>
                                    <w:rFonts w:ascii="Cambria Math" w:eastAsiaTheme="majorEastAsia" w:hAnsi="Cambria Math"/>
                                  </w:rPr>
                                  <m:t>2</m:t>
                                </m:r>
                              </m:e>
                              <m:e>
                                <m:r>
                                  <w:rPr>
                                    <w:rFonts w:ascii="Cambria Math" w:eastAsiaTheme="majorEastAsia" w:hAnsi="Cambria Math"/>
                                  </w:rPr>
                                  <m:t>-1</m:t>
                                </m:r>
                              </m:e>
                            </m:mr>
                          </m:m>
                        </m:e>
                      </m:d>
                    </m:e>
                    <m:sup>
                      <m:r>
                        <w:rPr>
                          <w:rFonts w:ascii="Cambria Math" w:eastAsiaTheme="majorEastAsia" w:hAnsi="Cambria Math"/>
                        </w:rPr>
                        <m:t>-1</m:t>
                      </m:r>
                    </m:sup>
                  </m:sSup>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r>
                              <w:rPr>
                                <w:rFonts w:ascii="Cambria Math" w:eastAsiaTheme="majorEastAsia" w:hAnsi="Cambria Math"/>
                              </w:rPr>
                              <m:t>1</m:t>
                            </m:r>
                          </m:e>
                          <m:e>
                            <m:r>
                              <w:rPr>
                                <w:rFonts w:ascii="Cambria Math" w:eastAsiaTheme="majorEastAsia" w:hAnsi="Cambria Math"/>
                              </w:rPr>
                              <m:t>2</m:t>
                            </m:r>
                          </m:e>
                        </m:mr>
                        <m:mr>
                          <m:e>
                            <m:r>
                              <w:rPr>
                                <w:rFonts w:ascii="Cambria Math" w:eastAsiaTheme="majorEastAsia" w:hAnsi="Cambria Math"/>
                              </w:rPr>
                              <m:t>2</m:t>
                            </m:r>
                          </m:e>
                          <m:e>
                            <m:r>
                              <w:rPr>
                                <w:rFonts w:ascii="Cambria Math" w:eastAsiaTheme="majorEastAsia" w:hAnsi="Cambria Math"/>
                              </w:rPr>
                              <m:t>-1</m:t>
                            </m:r>
                          </m:e>
                        </m:mr>
                      </m:m>
                    </m:e>
                  </m:d>
                </m:e>
              </m:groupChr>
            </m:e>
            <m:lim>
              <m:r>
                <w:rPr>
                  <w:rFonts w:ascii="Cambria Math" w:eastAsiaTheme="majorEastAsia" w:hAnsi="Cambria Math"/>
                </w:rPr>
                <m:t>I</m:t>
              </m:r>
            </m:lim>
          </m:limLow>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m:rPr>
              <m:sty m:val="p"/>
            </m:rPr>
            <w:rPr>
              <w:rFonts w:ascii="Cambria Math" w:hAnsi="Cambria Math"/>
            </w:rPr>
            <m:t>=</m:t>
          </m:r>
          <m:sSup>
            <m:sSupPr>
              <m:ctrlPr>
                <w:rPr>
                  <w:rFonts w:ascii="Cambria Math" w:eastAsiaTheme="majorEastAsia" w:hAnsi="Cambria Math"/>
                  <w:i/>
                </w:rPr>
              </m:ctrlPr>
            </m:sSupPr>
            <m:e>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r>
                          <w:rPr>
                            <w:rFonts w:ascii="Cambria Math" w:eastAsiaTheme="majorEastAsia" w:hAnsi="Cambria Math"/>
                          </w:rPr>
                          <m:t>1</m:t>
                        </m:r>
                      </m:e>
                      <m:e>
                        <m:r>
                          <w:rPr>
                            <w:rFonts w:ascii="Cambria Math" w:eastAsiaTheme="majorEastAsia" w:hAnsi="Cambria Math"/>
                          </w:rPr>
                          <m:t>2</m:t>
                        </m:r>
                      </m:e>
                    </m:mr>
                    <m:mr>
                      <m:e>
                        <m:r>
                          <w:rPr>
                            <w:rFonts w:ascii="Cambria Math" w:eastAsiaTheme="majorEastAsia" w:hAnsi="Cambria Math"/>
                          </w:rPr>
                          <m:t>2</m:t>
                        </m:r>
                      </m:e>
                      <m:e>
                        <m:r>
                          <w:rPr>
                            <w:rFonts w:ascii="Cambria Math" w:eastAsiaTheme="majorEastAsia" w:hAnsi="Cambria Math"/>
                          </w:rPr>
                          <m:t>-1</m:t>
                        </m:r>
                      </m:e>
                    </m:mr>
                  </m:m>
                </m:e>
              </m:d>
            </m:e>
            <m:sup>
              <m:r>
                <w:rPr>
                  <w:rFonts w:ascii="Cambria Math" w:eastAsiaTheme="majorEastAsia" w:hAnsi="Cambria Math"/>
                </w:rPr>
                <m:t>-1</m:t>
              </m:r>
            </m:sup>
          </m:sSup>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3</m:t>
                    </m:r>
                  </m:e>
                </m:mr>
              </m:m>
            </m:e>
          </m:d>
        </m:oMath>
      </m:oMathPara>
    </w:p>
    <w:p w:rsidR="00F36A46" w:rsidRPr="00C333AC" w:rsidRDefault="004E212C" w:rsidP="00F36A46">
      <w:pPr>
        <w:rPr>
          <w:rFonts w:ascii="Cambria Math" w:hAnsi="Cambria Math"/>
          <w:oMath/>
        </w:rPr>
      </w:pPr>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m:rPr>
              <m:sty m:val="p"/>
            </m:rPr>
            <w:rPr>
              <w:rFonts w:ascii="Cambria Math" w:hAnsi="Cambria Math"/>
            </w:rPr>
            <m:t>=</m:t>
          </m:r>
          <m:sSup>
            <m:sSupPr>
              <m:ctrlPr>
                <w:rPr>
                  <w:rFonts w:ascii="Cambria Math" w:eastAsiaTheme="majorEastAsia" w:hAnsi="Cambria Math"/>
                  <w:i/>
                </w:rPr>
              </m:ctrlPr>
            </m:sSupPr>
            <m:e>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r>
                          <w:rPr>
                            <w:rFonts w:ascii="Cambria Math" w:eastAsiaTheme="majorEastAsia" w:hAnsi="Cambria Math"/>
                          </w:rPr>
                          <m:t>1</m:t>
                        </m:r>
                      </m:e>
                      <m:e>
                        <m:r>
                          <w:rPr>
                            <w:rFonts w:ascii="Cambria Math" w:eastAsiaTheme="majorEastAsia" w:hAnsi="Cambria Math"/>
                          </w:rPr>
                          <m:t>2</m:t>
                        </m:r>
                      </m:e>
                    </m:mr>
                    <m:mr>
                      <m:e>
                        <m:r>
                          <w:rPr>
                            <w:rFonts w:ascii="Cambria Math" w:eastAsiaTheme="majorEastAsia" w:hAnsi="Cambria Math"/>
                          </w:rPr>
                          <m:t>2</m:t>
                        </m:r>
                      </m:e>
                      <m:e>
                        <m:r>
                          <w:rPr>
                            <w:rFonts w:ascii="Cambria Math" w:eastAsiaTheme="majorEastAsia" w:hAnsi="Cambria Math"/>
                          </w:rPr>
                          <m:t>-1</m:t>
                        </m:r>
                      </m:e>
                    </m:mr>
                  </m:m>
                </m:e>
              </m:d>
            </m:e>
            <m:sup>
              <m:r>
                <w:rPr>
                  <w:rFonts w:ascii="Cambria Math" w:eastAsiaTheme="majorEastAsia" w:hAnsi="Cambria Math"/>
                </w:rPr>
                <m:t>-1</m:t>
              </m:r>
            </m:sup>
          </m:sSup>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3</m:t>
                    </m:r>
                  </m:e>
                </m:mr>
              </m:m>
            </m:e>
          </m:d>
        </m:oMath>
      </m:oMathPara>
    </w:p>
    <w:p w:rsidR="00F36A46" w:rsidRPr="00C333AC" w:rsidRDefault="00F36A46" w:rsidP="00F36A46">
      <w:r w:rsidRPr="00C333AC">
        <w:t xml:space="preserve">Esta operación se realiza con el símbolo </w:t>
      </w:r>
      <w:proofErr w:type="gramStart"/>
      <w:r w:rsidRPr="00C333AC">
        <w:t xml:space="preserve">“ </w:t>
      </w:r>
      <w:r w:rsidRPr="00C333AC">
        <w:rPr>
          <w:rStyle w:val="CdigoCar"/>
        </w:rPr>
        <w:t>\</w:t>
      </w:r>
      <w:proofErr w:type="gramEnd"/>
      <w:r w:rsidRPr="00C333AC">
        <w:t xml:space="preserve"> “</w:t>
      </w:r>
    </w:p>
    <w:p w:rsidR="00F36A46" w:rsidRPr="00C333AC" w:rsidRDefault="00F36A46" w:rsidP="00F36A46">
      <w:pPr>
        <w:pStyle w:val="Cdigo"/>
      </w:pPr>
      <w:r w:rsidRPr="00C333AC">
        <w:t>&gt;&gt; A = [1 2</w:t>
      </w:r>
      <w:proofErr w:type="gramStart"/>
      <w:r w:rsidRPr="00C333AC">
        <w:t>;2</w:t>
      </w:r>
      <w:proofErr w:type="gramEnd"/>
      <w:r w:rsidRPr="00C333AC">
        <w:t xml:space="preserve"> -1]; B = [4;3];</w:t>
      </w:r>
    </w:p>
    <w:p w:rsidR="00F36A46" w:rsidRPr="00C333AC" w:rsidRDefault="00F36A46" w:rsidP="00F36A46">
      <w:pPr>
        <w:pStyle w:val="Cdigo"/>
      </w:pPr>
      <w:r w:rsidRPr="00C333AC">
        <w:t>&gt;&gt; x = A\B</w:t>
      </w:r>
    </w:p>
    <w:p w:rsidR="00F36A46" w:rsidRPr="00C333AC" w:rsidRDefault="00F36A46" w:rsidP="00F36A46">
      <w:pPr>
        <w:pStyle w:val="Cdigo"/>
      </w:pPr>
      <w:r w:rsidRPr="00C333AC">
        <w:t>x =</w:t>
      </w:r>
    </w:p>
    <w:p w:rsidR="00F36A46" w:rsidRPr="00C333AC" w:rsidRDefault="00F36A46" w:rsidP="00F36A46">
      <w:pPr>
        <w:pStyle w:val="Cdigo"/>
      </w:pPr>
      <w:r w:rsidRPr="00C333AC">
        <w:t xml:space="preserve">     2</w:t>
      </w:r>
    </w:p>
    <w:p w:rsidR="00F36A46" w:rsidRPr="00C333AC" w:rsidRDefault="00F36A46" w:rsidP="00F36A46">
      <w:pPr>
        <w:pStyle w:val="Cdigo"/>
      </w:pPr>
      <w:r w:rsidRPr="00C333AC">
        <w:t xml:space="preserve">     1</w:t>
      </w:r>
    </w:p>
    <w:p w:rsidR="00AC161D" w:rsidRPr="00492E3A" w:rsidRDefault="00F36A46" w:rsidP="00242CD7">
      <w:r w:rsidRPr="00C333AC">
        <w:rPr>
          <w:i/>
        </w:rPr>
        <w:t xml:space="preserve">Puede utilizarse también la función </w:t>
      </w:r>
      <w:proofErr w:type="spellStart"/>
      <w:r w:rsidRPr="00C333AC">
        <w:rPr>
          <w:rStyle w:val="CdigoCar"/>
        </w:rPr>
        <w:t>linsolve</w:t>
      </w:r>
      <w:proofErr w:type="spellEnd"/>
      <w:r w:rsidR="00492E3A" w:rsidRPr="00492E3A">
        <w:rPr>
          <w:i/>
        </w:rPr>
        <w:t xml:space="preserve"> </w:t>
      </w:r>
      <w:r w:rsidR="00492E3A">
        <w:t xml:space="preserve">o bien multiplicar por la inversa </w:t>
      </w:r>
      <w:r w:rsidR="00492E3A" w:rsidRPr="00492E3A">
        <w:rPr>
          <w:rFonts w:ascii="Courier New" w:hAnsi="Courier New" w:cs="Courier New"/>
        </w:rPr>
        <w:t>x = A</w:t>
      </w:r>
      <w:r w:rsidR="00492E3A" w:rsidRPr="00492E3A">
        <w:rPr>
          <w:rFonts w:ascii="Courier New" w:hAnsi="Courier New" w:cs="Courier New"/>
        </w:rPr>
        <w:t>^-1*</w:t>
      </w:r>
      <w:r w:rsidR="00492E3A" w:rsidRPr="00492E3A">
        <w:rPr>
          <w:rFonts w:ascii="Courier New" w:hAnsi="Courier New" w:cs="Courier New"/>
        </w:rPr>
        <w:t>B</w:t>
      </w:r>
      <w:bookmarkStart w:id="13" w:name="_GoBack"/>
      <w:bookmarkEnd w:id="13"/>
    </w:p>
    <w:p w:rsidR="00983FAD" w:rsidRPr="00C333AC" w:rsidRDefault="00983FAD">
      <w:pPr>
        <w:ind w:firstLine="0"/>
        <w:rPr>
          <w:rFonts w:asciiTheme="majorHAnsi" w:eastAsiaTheme="majorEastAsia" w:hAnsiTheme="majorHAnsi" w:cstheme="majorBidi"/>
          <w:b/>
          <w:bCs/>
          <w:caps/>
          <w:spacing w:val="4"/>
          <w:sz w:val="28"/>
          <w:szCs w:val="28"/>
        </w:rPr>
      </w:pPr>
      <w:r w:rsidRPr="00C333AC">
        <w:br w:type="page"/>
      </w:r>
    </w:p>
    <w:p w:rsidR="008E6F1B" w:rsidRPr="00C333AC" w:rsidRDefault="008E6F1B" w:rsidP="00DB6155">
      <w:pPr>
        <w:pStyle w:val="Ttulo2"/>
      </w:pPr>
      <w:bookmarkStart w:id="14" w:name="_Toc41330822"/>
      <w:r w:rsidRPr="00C333AC">
        <w:lastRenderedPageBreak/>
        <w:t>La paradoja de la derivada</w:t>
      </w:r>
      <w:bookmarkEnd w:id="14"/>
    </w:p>
    <w:p w:rsidR="006070A0" w:rsidRPr="00C333AC" w:rsidRDefault="006070A0" w:rsidP="006070A0">
      <w:r w:rsidRPr="00C333AC">
        <w:t xml:space="preserve">Basado en </w:t>
      </w:r>
      <w:hyperlink r:id="rId29" w:history="1">
        <w:r w:rsidRPr="00C333AC">
          <w:rPr>
            <w:rStyle w:val="Hipervnculo"/>
          </w:rPr>
          <w:t>https://www.youtube.com/watch?v=9vKqVkMQHKk&amp;t=563s</w:t>
        </w:r>
      </w:hyperlink>
    </w:p>
    <w:p w:rsidR="00DB6155" w:rsidRPr="00C333AC" w:rsidRDefault="007C0EB9" w:rsidP="00DB6155">
      <w:r w:rsidRPr="00C333AC">
        <w:t>Introducción a</w:t>
      </w:r>
      <w:r w:rsidR="00DB6155" w:rsidRPr="00C333AC">
        <w:t xml:space="preserve"> Live Script (.mlx)</w:t>
      </w:r>
    </w:p>
    <w:p w:rsidR="003659FF" w:rsidRPr="00C333AC" w:rsidRDefault="003659FF" w:rsidP="00DB6155">
      <w:r w:rsidRPr="00C333AC">
        <w:t>Supongamos que la posición de un móvil puede describirse según</w:t>
      </w:r>
    </w:p>
    <w:p w:rsidR="003659FF" w:rsidRPr="00C333AC" w:rsidRDefault="003659FF" w:rsidP="00DB6155">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oMath>
      </m:oMathPara>
    </w:p>
    <w:p w:rsidR="003659FF" w:rsidRPr="00C333AC" w:rsidRDefault="003659FF" w:rsidP="00DB6155">
      <w:r w:rsidRPr="00C333AC">
        <w:t>La velocidad media entre dos instantes de tiempo puede describirse como</w:t>
      </w:r>
    </w:p>
    <w:p w:rsidR="003659FF" w:rsidRPr="00C333AC" w:rsidRDefault="004E212C" w:rsidP="00DB6155">
      <m:oMathPara>
        <m:oMath>
          <m:sSub>
            <m:sSubPr>
              <m:ctrlPr>
                <w:rPr>
                  <w:rFonts w:ascii="Cambria Math" w:hAnsi="Cambria Math"/>
                  <w:i/>
                </w:rPr>
              </m:ctrlPr>
            </m:sSubPr>
            <m:e>
              <m:r>
                <w:rPr>
                  <w:rFonts w:ascii="Cambria Math" w:hAnsi="Cambria Math"/>
                </w:rPr>
                <m:t>v</m:t>
              </m:r>
            </m:e>
            <m:sub>
              <m:r>
                <w:rPr>
                  <w:rFonts w:ascii="Cambria Math" w:hAnsi="Cambria Math"/>
                </w:rPr>
                <m:t>med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t+dt</m:t>
                  </m:r>
                </m:e>
              </m:d>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dt</m:t>
              </m:r>
            </m:den>
          </m:f>
        </m:oMath>
      </m:oMathPara>
    </w:p>
    <w:p w:rsidR="003659FF" w:rsidRPr="00C333AC" w:rsidRDefault="003659FF" w:rsidP="003659FF">
      <w:r w:rsidRPr="00C333AC">
        <w:t xml:space="preserve">¿Qué significaría la velocidad “instantánea”? Este término no tiene mucho sentido, porque para determinar la velocidad, se necesitan DOS instantes de tiempo. En este sentido, a medida que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→0</m:t>
        </m:r>
      </m:oMath>
      <w:r w:rsidRPr="00C333AC">
        <w:t>, la velocidad media es cada vez una mejor aproximación al comportamiento del vehículo. En tal caso:</w:t>
      </w:r>
    </w:p>
    <w:p w:rsidR="003659FF" w:rsidRPr="00C333AC" w:rsidRDefault="003659FF" w:rsidP="003659FF">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dx</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lím</m:t>
                  </m:r>
                </m:e>
                <m:lim>
                  <m:r>
                    <w:rPr>
                      <w:rFonts w:ascii="Cambria Math" w:hAnsi="Cambria Math"/>
                    </w:rPr>
                    <m:t>dt→0</m:t>
                  </m:r>
                </m:lim>
              </m:limLow>
            </m:fName>
            <m:e>
              <m:f>
                <m:fPr>
                  <m:ctrlPr>
                    <w:rPr>
                      <w:rFonts w:ascii="Cambria Math" w:hAnsi="Cambria Math"/>
                      <w:i/>
                    </w:rPr>
                  </m:ctrlPr>
                </m:fPr>
                <m:num>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x</m:t>
                          </m:r>
                          <m:d>
                            <m:dPr>
                              <m:ctrlPr>
                                <w:rPr>
                                  <w:rFonts w:ascii="Cambria Math" w:hAnsi="Cambria Math"/>
                                  <w:i/>
                                </w:rPr>
                              </m:ctrlPr>
                            </m:dPr>
                            <m:e>
                              <m:r>
                                <w:rPr>
                                  <w:rFonts w:ascii="Cambria Math" w:hAnsi="Cambria Math"/>
                                </w:rPr>
                                <m:t>t+dt</m:t>
                              </m:r>
                            </m:e>
                          </m:d>
                        </m:e>
                      </m:groupChr>
                    </m:e>
                    <m:lim>
                      <m:sSub>
                        <m:sSubPr>
                          <m:ctrlPr>
                            <w:rPr>
                              <w:rFonts w:ascii="Cambria Math" w:hAnsi="Cambria Math"/>
                              <w:i/>
                            </w:rPr>
                          </m:ctrlPr>
                        </m:sSubPr>
                        <m:e>
                          <m:r>
                            <w:rPr>
                              <w:rFonts w:ascii="Cambria Math" w:hAnsi="Cambria Math"/>
                            </w:rPr>
                            <m:t>x</m:t>
                          </m:r>
                        </m:e>
                        <m:sub>
                          <m:r>
                            <w:rPr>
                              <w:rFonts w:ascii="Cambria Math" w:hAnsi="Cambria Math"/>
                            </w:rPr>
                            <m:t>b</m:t>
                          </m:r>
                        </m:sub>
                      </m:sSub>
                    </m:lim>
                  </m:limUpp>
                  <m:r>
                    <w:rPr>
                      <w:rFonts w:ascii="Cambria Math" w:hAnsi="Cambria Math"/>
                    </w:rPr>
                    <m:t>-</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x</m:t>
                          </m:r>
                          <m:d>
                            <m:dPr>
                              <m:ctrlPr>
                                <w:rPr>
                                  <w:rFonts w:ascii="Cambria Math" w:hAnsi="Cambria Math"/>
                                  <w:i/>
                                </w:rPr>
                              </m:ctrlPr>
                            </m:dPr>
                            <m:e>
                              <m:r>
                                <w:rPr>
                                  <w:rFonts w:ascii="Cambria Math" w:hAnsi="Cambria Math"/>
                                </w:rPr>
                                <m:t>t</m:t>
                              </m:r>
                            </m:e>
                          </m:d>
                        </m:e>
                      </m:groupChr>
                    </m:e>
                    <m:lim>
                      <m:sSub>
                        <m:sSubPr>
                          <m:ctrlPr>
                            <w:rPr>
                              <w:rFonts w:ascii="Cambria Math" w:hAnsi="Cambria Math"/>
                              <w:i/>
                            </w:rPr>
                          </m:ctrlPr>
                        </m:sSubPr>
                        <m:e>
                          <m:r>
                            <w:rPr>
                              <w:rFonts w:ascii="Cambria Math" w:hAnsi="Cambria Math"/>
                            </w:rPr>
                            <m:t>x</m:t>
                          </m:r>
                        </m:e>
                        <m:sub>
                          <m:r>
                            <w:rPr>
                              <w:rFonts w:ascii="Cambria Math" w:hAnsi="Cambria Math"/>
                            </w:rPr>
                            <m:t>a</m:t>
                          </m:r>
                        </m:sub>
                      </m:sSub>
                    </m:lim>
                  </m:limUpp>
                </m:num>
                <m:den>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dt</m:t>
                          </m:r>
                        </m:e>
                      </m:groupChr>
                    </m:e>
                    <m:lim>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lim>
                  </m:limLow>
                </m:den>
              </m:f>
            </m:e>
          </m:func>
        </m:oMath>
      </m:oMathPara>
    </w:p>
    <w:p w:rsidR="003659FF" w:rsidRPr="00C333AC" w:rsidRDefault="003659FF" w:rsidP="003659FF">
      <w:r w:rsidRPr="00C333AC">
        <w:t xml:space="preserve">Supongamos que </w:t>
      </w:r>
      <m:oMath>
        <m:r>
          <w:rPr>
            <w:rFonts w:ascii="Cambria Math" w:hAnsi="Cambria Math"/>
          </w:rPr>
          <m:t>dt=0,1</m:t>
        </m:r>
      </m:oMath>
      <w:r w:rsidRPr="00C333AC">
        <w:t>. Este es un valor finito. Luego, reemplazando en el caso actual:</w:t>
      </w:r>
    </w:p>
    <w:p w:rsidR="003659FF" w:rsidRPr="00C333AC" w:rsidRDefault="004E212C" w:rsidP="003659FF">
      <m:oMathPara>
        <m:oMath>
          <m:sSub>
            <m:sSubPr>
              <m:ctrlPr>
                <w:rPr>
                  <w:rFonts w:ascii="Cambria Math" w:hAnsi="Cambria Math"/>
                  <w:i/>
                </w:rPr>
              </m:ctrlPr>
            </m:sSubPr>
            <m:e>
              <m:r>
                <w:rPr>
                  <w:rFonts w:ascii="Cambria Math" w:hAnsi="Cambria Math"/>
                </w:rPr>
                <m:t>v</m:t>
              </m:r>
            </m:e>
            <m:sub>
              <m:r>
                <w:rPr>
                  <w:rFonts w:ascii="Cambria Math" w:hAnsi="Cambria Math"/>
                </w:rPr>
                <m:t>med</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t+0,1</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0,1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 xml:space="preserve">+3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0,1+3t</m:t>
                  </m:r>
                  <m:sSup>
                    <m:sSupPr>
                      <m:ctrlPr>
                        <w:rPr>
                          <w:rFonts w:ascii="Cambria Math" w:hAnsi="Cambria Math"/>
                          <w:i/>
                        </w:rPr>
                      </m:ctrlPr>
                    </m:sSupPr>
                    <m:e>
                      <m:r>
                        <w:rPr>
                          <w:rFonts w:ascii="Cambria Math" w:hAnsi="Cambria Math"/>
                        </w:rPr>
                        <m:t>0,1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0,1</m:t>
                      </m:r>
                    </m:e>
                    <m:sup>
                      <m:r>
                        <w:rPr>
                          <w:rFonts w:ascii="Cambria Math" w:hAnsi="Cambria Math"/>
                        </w:rPr>
                        <m:t>3</m:t>
                      </m:r>
                    </m:sup>
                  </m:sSup>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0,1</m:t>
              </m:r>
            </m:den>
          </m:f>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+3t0,1+</m:t>
          </m:r>
          <m:sSup>
            <m:sSupPr>
              <m:ctrlPr>
                <w:rPr>
                  <w:rFonts w:ascii="Cambria Math" w:hAnsi="Cambria Math"/>
                  <w:i/>
                </w:rPr>
              </m:ctrlPr>
            </m:sSupPr>
            <m:e>
              <m:r>
                <w:rPr>
                  <w:rFonts w:ascii="Cambria Math" w:hAnsi="Cambria Math"/>
                </w:rPr>
                <m:t>0,1</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EF11AC" w:rsidRPr="00C333AC" w:rsidRDefault="00EF11AC" w:rsidP="003659FF">
      <w:r w:rsidRPr="00C333AC">
        <w:t xml:space="preserve">Como vemos, si </w:t>
      </w:r>
      <m:oMath>
        <m:r>
          <w:rPr>
            <w:rFonts w:ascii="Cambria Math" w:hAnsi="Cambria Math"/>
          </w:rPr>
          <m:t>dt</m:t>
        </m:r>
      </m:oMath>
      <w:r w:rsidRPr="00C333AC">
        <w:t xml:space="preserve"> fuera menor, tanto más se aproximaría la velocidad a al valor </w:t>
      </w:r>
      <m:oMath>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oMath>
    </w:p>
    <w:p w:rsidR="006070A0" w:rsidRPr="00C333AC" w:rsidRDefault="008D0C85" w:rsidP="003659FF">
      <w:r w:rsidRPr="008D0C85">
        <w:rPr>
          <w:b/>
          <w:i/>
        </w:rPr>
        <w:t xml:space="preserve">Tarea: </w:t>
      </w:r>
      <w:r>
        <w:t>d</w:t>
      </w:r>
      <w:r w:rsidR="006070A0" w:rsidRPr="00C333AC">
        <w:t xml:space="preserve">eterminar aproximaciones para velocidad de un móvil, a medida que </w:t>
      </w:r>
      <m:oMath>
        <m:r>
          <m:rPr>
            <m:sty m:val="p"/>
          </m:rPr>
          <w:rPr>
            <w:rFonts w:ascii="Cambria Math" w:hAnsi="Cambria Math"/>
          </w:rPr>
          <m:t>Δ</m:t>
        </m:r>
        <m:r>
          <w:rPr>
            <w:rFonts w:ascii="Cambria Math" w:hAnsi="Cambria Math"/>
          </w:rPr>
          <m:t>t</m:t>
        </m:r>
      </m:oMath>
      <w:r w:rsidR="006070A0" w:rsidRPr="00C333AC">
        <w:t xml:space="preserve"> se hace más pequeño</w:t>
      </w:r>
    </w:p>
    <w:p w:rsidR="00F61DD9" w:rsidRPr="00C333AC" w:rsidRDefault="003659FF" w:rsidP="00F61DD9">
      <w:pPr>
        <w:keepNext/>
        <w:ind w:firstLine="0"/>
      </w:pPr>
      <w:r w:rsidRPr="00C333AC">
        <w:rPr>
          <w:noProof/>
          <w:lang w:eastAsia="es-AR"/>
        </w:rPr>
        <w:drawing>
          <wp:inline distT="0" distB="0" distL="0" distR="0" wp14:anchorId="4BF25C91" wp14:editId="2BD6022A">
            <wp:extent cx="6210935" cy="33299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10935" cy="3329940"/>
                    </a:xfrm>
                    <a:prstGeom prst="rect">
                      <a:avLst/>
                    </a:prstGeom>
                    <a:noFill/>
                    <a:ln>
                      <a:noFill/>
                    </a:ln>
                  </pic:spPr>
                </pic:pic>
              </a:graphicData>
            </a:graphic>
          </wp:inline>
        </w:drawing>
      </w:r>
    </w:p>
    <w:p w:rsidR="00DB6155" w:rsidRPr="00C333AC" w:rsidRDefault="00F61DD9" w:rsidP="00F61DD9">
      <w:pPr>
        <w:pStyle w:val="Descripcin"/>
        <w:jc w:val="center"/>
      </w:pPr>
      <w:r w:rsidRPr="00C333AC">
        <w:t xml:space="preserve">Figura </w:t>
      </w:r>
      <w:r w:rsidR="004E212C">
        <w:fldChar w:fldCharType="begin"/>
      </w:r>
      <w:r w:rsidR="004E212C">
        <w:instrText xml:space="preserve"> STYLEREF 1 \s </w:instrText>
      </w:r>
      <w:r w:rsidR="004E212C">
        <w:fldChar w:fldCharType="separate"/>
      </w:r>
      <w:r w:rsidR="00457A41">
        <w:rPr>
          <w:noProof/>
        </w:rPr>
        <w:t>3</w:t>
      </w:r>
      <w:r w:rsidR="004E212C">
        <w:rPr>
          <w:noProof/>
        </w:rPr>
        <w:fldChar w:fldCharType="end"/>
      </w:r>
      <w:r w:rsidR="00347595">
        <w:t>.</w:t>
      </w:r>
      <w:r w:rsidR="004E212C">
        <w:fldChar w:fldCharType="begin"/>
      </w:r>
      <w:r w:rsidR="004E212C">
        <w:instrText xml:space="preserve"> SEQ Figura \* ARABIC \s 1 </w:instrText>
      </w:r>
      <w:r w:rsidR="004E212C">
        <w:fldChar w:fldCharType="separate"/>
      </w:r>
      <w:r w:rsidR="00457A41">
        <w:rPr>
          <w:noProof/>
        </w:rPr>
        <w:t>5</w:t>
      </w:r>
      <w:r w:rsidR="004E212C">
        <w:rPr>
          <w:noProof/>
        </w:rPr>
        <w:fldChar w:fldCharType="end"/>
      </w:r>
      <w:r w:rsidRPr="00C333AC">
        <w:t>: aproximación numérica de una recta tangente</w:t>
      </w:r>
    </w:p>
    <w:p w:rsidR="00D4014C" w:rsidRPr="00C333AC" w:rsidRDefault="00D4014C" w:rsidP="00EF11AC"/>
    <w:p w:rsidR="00D4014C" w:rsidRPr="00C333AC" w:rsidRDefault="00D4014C" w:rsidP="00EF11AC">
      <w:r w:rsidRPr="00C333AC">
        <w:t xml:space="preserve">¿Qué ocurre para </w:t>
      </w:r>
      <m:oMath>
        <m:r>
          <w:rPr>
            <w:rFonts w:ascii="Cambria Math" w:hAnsi="Cambria Math"/>
          </w:rPr>
          <m:t>t=0</m:t>
        </m:r>
      </m:oMath>
      <w:r w:rsidRPr="00C333AC">
        <w:t>?</w:t>
      </w:r>
    </w:p>
    <w:p w:rsidR="00D4014C" w:rsidRPr="00C333AC" w:rsidRDefault="00D4014C" w:rsidP="00EF11AC">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oMath>
      </m:oMathPara>
    </w:p>
    <w:p w:rsidR="00D4014C" w:rsidRPr="00C333AC" w:rsidRDefault="00D4014C" w:rsidP="00EF11AC">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8D0C85" w:rsidRDefault="00D4014C" w:rsidP="00492E3A">
      <w:r w:rsidRPr="00C333AC">
        <w:t xml:space="preserve">En </w:t>
      </w:r>
      <m:oMath>
        <m:r>
          <w:rPr>
            <w:rFonts w:ascii="Cambria Math" w:hAnsi="Cambria Math"/>
          </w:rPr>
          <m:t>t=0</m:t>
        </m:r>
      </m:oMath>
      <w:r w:rsidRPr="00C333AC">
        <w:t xml:space="preserve">, </w:t>
      </w:r>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=0</m:t>
        </m:r>
      </m:oMath>
      <w:r w:rsidRPr="00C333AC">
        <w:t>… ¿el vehículo no se mueve? OJO</w:t>
      </w:r>
      <w:r w:rsidR="00245EB0">
        <w:t xml:space="preserve"> Sigue siendo una aproximación…</w:t>
      </w:r>
    </w:p>
    <w:sectPr w:rsidR="008D0C85" w:rsidSect="001338EA">
      <w:headerReference w:type="default" r:id="rId31"/>
      <w:footerReference w:type="default" r:id="rId32"/>
      <w:pgSz w:w="11907" w:h="16840" w:code="9"/>
      <w:pgMar w:top="709" w:right="992" w:bottom="851" w:left="1134" w:header="709" w:footer="456"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12C" w:rsidRDefault="004E212C" w:rsidP="007876C1">
      <w:r>
        <w:separator/>
      </w:r>
    </w:p>
  </w:endnote>
  <w:endnote w:type="continuationSeparator" w:id="0">
    <w:p w:rsidR="004E212C" w:rsidRDefault="004E212C" w:rsidP="00787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B90" w:rsidRPr="00DF5BBC" w:rsidRDefault="004E212C" w:rsidP="00DF5BBC">
    <w:pPr>
      <w:pStyle w:val="Piedepgina"/>
      <w:tabs>
        <w:tab w:val="clear" w:pos="4419"/>
        <w:tab w:val="clear" w:pos="8838"/>
        <w:tab w:val="center" w:pos="4536"/>
        <w:tab w:val="right" w:pos="9781"/>
      </w:tabs>
      <w:ind w:firstLine="0"/>
      <w:rPr>
        <w:i/>
        <w:iCs/>
      </w:rPr>
    </w:pPr>
    <w:sdt>
      <w:sdtPr>
        <w:rPr>
          <w:rStyle w:val="nfasis"/>
        </w:rPr>
        <w:id w:val="1739742639"/>
        <w:placeholder>
          <w:docPart w:val="DD7E6DBE13B742B3A47D97D7B556A409"/>
        </w:placeholder>
      </w:sdtPr>
      <w:sdtEndPr>
        <w:rPr>
          <w:rStyle w:val="nfasis"/>
        </w:rPr>
      </w:sdtEndPr>
      <w:sdtContent>
        <w:r w:rsidR="00D57B90" w:rsidRPr="00D9396C">
          <w:rPr>
            <w:rStyle w:val="nfasis"/>
          </w:rPr>
          <w:t>Año</w:t>
        </w:r>
        <w:r w:rsidR="00D57B90">
          <w:rPr>
            <w:rStyle w:val="nfasis"/>
          </w:rPr>
          <w:t xml:space="preserve"> 2020</w:t>
        </w:r>
      </w:sdtContent>
    </w:sdt>
    <w:r w:rsidR="00D57B90" w:rsidRPr="00D9396C">
      <w:rPr>
        <w:rStyle w:val="nfasis"/>
      </w:rPr>
      <w:tab/>
    </w:r>
    <w:r w:rsidR="00D57B90" w:rsidRPr="00D9396C">
      <w:rPr>
        <w:rStyle w:val="nfasis"/>
      </w:rPr>
      <w:fldChar w:fldCharType="begin"/>
    </w:r>
    <w:r w:rsidR="00D57B90" w:rsidRPr="00D9396C">
      <w:rPr>
        <w:rStyle w:val="nfasis"/>
      </w:rPr>
      <w:instrText xml:space="preserve"> PAGE </w:instrText>
    </w:r>
    <w:r w:rsidR="00D57B90" w:rsidRPr="00D9396C">
      <w:rPr>
        <w:rStyle w:val="nfasis"/>
      </w:rPr>
      <w:fldChar w:fldCharType="separate"/>
    </w:r>
    <w:r w:rsidR="00492E3A">
      <w:rPr>
        <w:rStyle w:val="nfasis"/>
        <w:noProof/>
      </w:rPr>
      <w:t>15</w:t>
    </w:r>
    <w:r w:rsidR="00D57B90" w:rsidRPr="00D9396C">
      <w:rPr>
        <w:rStyle w:val="nfasis"/>
      </w:rPr>
      <w:fldChar w:fldCharType="end"/>
    </w:r>
    <w:r w:rsidR="00D57B90" w:rsidRPr="00D9396C">
      <w:rPr>
        <w:rStyle w:val="nfasis"/>
      </w:rPr>
      <w:t xml:space="preserve"> - </w:t>
    </w:r>
    <w:r w:rsidR="00D57B90" w:rsidRPr="00D9396C">
      <w:rPr>
        <w:rStyle w:val="nfasis"/>
      </w:rPr>
      <w:fldChar w:fldCharType="begin"/>
    </w:r>
    <w:r w:rsidR="00D57B90" w:rsidRPr="00D9396C">
      <w:rPr>
        <w:rStyle w:val="nfasis"/>
      </w:rPr>
      <w:instrText xml:space="preserve"> NUMPAGES </w:instrText>
    </w:r>
    <w:r w:rsidR="00D57B90" w:rsidRPr="00D9396C">
      <w:rPr>
        <w:rStyle w:val="nfasis"/>
      </w:rPr>
      <w:fldChar w:fldCharType="separate"/>
    </w:r>
    <w:r w:rsidR="00492E3A">
      <w:rPr>
        <w:rStyle w:val="nfasis"/>
        <w:noProof/>
      </w:rPr>
      <w:t>15</w:t>
    </w:r>
    <w:r w:rsidR="00D57B90" w:rsidRPr="00D9396C">
      <w:rPr>
        <w:rStyle w:val="nfasis"/>
      </w:rPr>
      <w:fldChar w:fldCharType="end"/>
    </w:r>
    <w:r w:rsidR="00D57B90" w:rsidRPr="001E3467">
      <w:rPr>
        <w:rStyle w:val="nfasis"/>
      </w:rPr>
      <w:tab/>
      <w:t xml:space="preserve">Ing. </w:t>
    </w:r>
    <w:r w:rsidR="00D57B90">
      <w:rPr>
        <w:rStyle w:val="nfasis"/>
      </w:rPr>
      <w:t xml:space="preserve">G. </w:t>
    </w:r>
    <w:r w:rsidR="00D57B90" w:rsidRPr="00C11F71">
      <w:rPr>
        <w:rStyle w:val="nfasis"/>
      </w:rPr>
      <w:t>S</w:t>
    </w:r>
    <w:r w:rsidR="00D57B90">
      <w:rPr>
        <w:rStyle w:val="nfasis"/>
      </w:rPr>
      <w:t>alomone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12C" w:rsidRDefault="004E212C" w:rsidP="007876C1">
      <w:r>
        <w:separator/>
      </w:r>
    </w:p>
  </w:footnote>
  <w:footnote w:type="continuationSeparator" w:id="0">
    <w:p w:rsidR="004E212C" w:rsidRDefault="004E212C" w:rsidP="00787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5"/>
      <w:gridCol w:w="4706"/>
      <w:gridCol w:w="2502"/>
    </w:tblGrid>
    <w:tr w:rsidR="00D57B90" w:rsidRPr="006107D5" w:rsidTr="000B40C3">
      <w:trPr>
        <w:trHeight w:val="813"/>
      </w:trPr>
      <w:tc>
        <w:tcPr>
          <w:tcW w:w="2715" w:type="dxa"/>
          <w:vAlign w:val="center"/>
        </w:tcPr>
        <w:p w:rsidR="00D57B90" w:rsidRDefault="00D57B90" w:rsidP="000E5F36">
          <w:pPr>
            <w:pStyle w:val="Encabezado"/>
            <w:tabs>
              <w:tab w:val="clear" w:pos="4419"/>
              <w:tab w:val="clear" w:pos="8838"/>
            </w:tabs>
            <w:ind w:left="34" w:firstLine="0"/>
            <w:jc w:val="center"/>
            <w:rPr>
              <w:b/>
              <w:i/>
              <w:snapToGrid w:val="0"/>
              <w:szCs w:val="24"/>
            </w:rPr>
          </w:pPr>
          <w:r>
            <w:rPr>
              <w:noProof/>
            </w:rPr>
            <w:drawing>
              <wp:inline distT="0" distB="0" distL="0" distR="0" wp14:anchorId="6A5EF95C" wp14:editId="589139D4">
                <wp:extent cx="666750" cy="560764"/>
                <wp:effectExtent l="0" t="0" r="0" b="0"/>
                <wp:docPr id="23" name="Imagen 23" descr="Facultad de Ingeniería del Ejército – Grl Div Manuel N. Sa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Ingeniería del Ejército – Grl Div Manuel N. Savio"/>
                        <pic:cNvPicPr>
                          <a:picLocks noChangeAspect="1" noChangeArrowheads="1"/>
                        </pic:cNvPicPr>
                      </pic:nvPicPr>
                      <pic:blipFill rotWithShape="1">
                        <a:blip r:embed="rId1">
                          <a:extLst>
                            <a:ext uri="{28A0092B-C50C-407E-A947-70E740481C1C}">
                              <a14:useLocalDpi xmlns:a14="http://schemas.microsoft.com/office/drawing/2010/main" val="0"/>
                            </a:ext>
                          </a:extLst>
                        </a:blip>
                        <a:srcRect l="8887" r="78342"/>
                        <a:stretch/>
                      </pic:blipFill>
                      <pic:spPr bwMode="auto">
                        <a:xfrm>
                          <a:off x="0" y="0"/>
                          <a:ext cx="675514" cy="56813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06" w:type="dxa"/>
          <w:vAlign w:val="center"/>
        </w:tcPr>
        <w:p w:rsidR="00D57B90" w:rsidRPr="009923F5" w:rsidRDefault="004E212C" w:rsidP="007831B8">
          <w:pPr>
            <w:pStyle w:val="Encabezado"/>
            <w:tabs>
              <w:tab w:val="clear" w:pos="4419"/>
              <w:tab w:val="clear" w:pos="8838"/>
            </w:tabs>
            <w:ind w:firstLine="0"/>
            <w:jc w:val="center"/>
            <w:rPr>
              <w:i/>
              <w:snapToGrid w:val="0"/>
              <w:sz w:val="32"/>
              <w:szCs w:val="18"/>
            </w:rPr>
          </w:pPr>
          <w:sdt>
            <w:sdtPr>
              <w:rPr>
                <w:b/>
                <w:i/>
                <w:snapToGrid w:val="0"/>
                <w:sz w:val="32"/>
                <w:szCs w:val="24"/>
              </w:rPr>
              <w:alias w:val="Título"/>
              <w:tag w:val=""/>
              <w:id w:val="1465933807"/>
              <w:placeholder>
                <w:docPart w:val="C8FA24C8C86E4FACBA8D735822CA6CEF"/>
              </w:placeholder>
              <w:dataBinding w:prefixMappings="xmlns:ns0='http://purl.org/dc/elements/1.1/' xmlns:ns1='http://schemas.openxmlformats.org/package/2006/metadata/core-properties' " w:xpath="/ns1:coreProperties[1]/ns0:title[1]" w:storeItemID="{6C3C8BC8-F283-45AE-878A-BAB7291924A1}"/>
              <w:text/>
            </w:sdtPr>
            <w:sdtEndPr/>
            <w:sdtContent>
              <w:r w:rsidR="00D57B90">
                <w:rPr>
                  <w:b/>
                  <w:i/>
                  <w:snapToGrid w:val="0"/>
                  <w:sz w:val="32"/>
                  <w:szCs w:val="24"/>
                </w:rPr>
                <w:t>Curso de MATLAB/Octave</w:t>
              </w:r>
            </w:sdtContent>
          </w:sdt>
        </w:p>
      </w:tc>
      <w:tc>
        <w:tcPr>
          <w:tcW w:w="2502" w:type="dxa"/>
          <w:vAlign w:val="center"/>
        </w:tcPr>
        <w:p w:rsidR="00D57B90" w:rsidRPr="00662C08" w:rsidRDefault="00D57B90" w:rsidP="00662C08">
          <w:pPr>
            <w:pStyle w:val="Encabezado"/>
            <w:tabs>
              <w:tab w:val="clear" w:pos="4419"/>
              <w:tab w:val="clear" w:pos="8838"/>
            </w:tabs>
            <w:ind w:firstLine="34"/>
            <w:jc w:val="right"/>
            <w:rPr>
              <w:i/>
              <w:snapToGrid w:val="0"/>
              <w:sz w:val="16"/>
              <w:szCs w:val="24"/>
            </w:rPr>
          </w:pPr>
        </w:p>
      </w:tc>
    </w:tr>
  </w:tbl>
  <w:p w:rsidR="00D57B90" w:rsidRDefault="00D57B90" w:rsidP="007876C1">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67968"/>
    <w:multiLevelType w:val="hybridMultilevel"/>
    <w:tmpl w:val="827C4ED6"/>
    <w:lvl w:ilvl="0" w:tplc="401CD9EA">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
    <w:nsid w:val="08B07BA1"/>
    <w:multiLevelType w:val="hybridMultilevel"/>
    <w:tmpl w:val="492A6058"/>
    <w:lvl w:ilvl="0" w:tplc="2C0A000F">
      <w:start w:val="1"/>
      <w:numFmt w:val="decimal"/>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
    <w:nsid w:val="09DD0996"/>
    <w:multiLevelType w:val="hybridMultilevel"/>
    <w:tmpl w:val="9528CEC6"/>
    <w:lvl w:ilvl="0" w:tplc="967CA634">
      <w:numFmt w:val="bullet"/>
      <w:lvlText w:val=""/>
      <w:lvlJc w:val="left"/>
      <w:pPr>
        <w:ind w:left="644" w:hanging="360"/>
      </w:pPr>
      <w:rPr>
        <w:rFonts w:ascii="Symbol" w:eastAsiaTheme="minorEastAsia" w:hAnsi="Symbol" w:cs="Aria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3">
    <w:nsid w:val="111167CA"/>
    <w:multiLevelType w:val="hybridMultilevel"/>
    <w:tmpl w:val="407C6890"/>
    <w:lvl w:ilvl="0" w:tplc="AB7E78E4">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4">
    <w:nsid w:val="16573736"/>
    <w:multiLevelType w:val="hybridMultilevel"/>
    <w:tmpl w:val="F7286B2E"/>
    <w:lvl w:ilvl="0" w:tplc="4C6C3080">
      <w:start w:val="1"/>
      <w:numFmt w:val="decimal"/>
      <w:lvlText w:val="%1)"/>
      <w:lvlJc w:val="left"/>
      <w:pPr>
        <w:ind w:left="720" w:hanging="360"/>
      </w:pPr>
      <w:rPr>
        <w:rFonts w:hint="default"/>
        <w:b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70F58E1"/>
    <w:multiLevelType w:val="hybridMultilevel"/>
    <w:tmpl w:val="33AA868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2B55DD"/>
    <w:multiLevelType w:val="multilevel"/>
    <w:tmpl w:val="23ACBF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BC31075"/>
    <w:multiLevelType w:val="multilevel"/>
    <w:tmpl w:val="9BB4E20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04739A"/>
    <w:multiLevelType w:val="multilevel"/>
    <w:tmpl w:val="840077A0"/>
    <w:lvl w:ilvl="0">
      <w:start w:val="1"/>
      <w:numFmt w:val="decimal"/>
      <w:lvlText w:val="LR %1."/>
      <w:lvlJc w:val="left"/>
      <w:pPr>
        <w:ind w:left="425" w:hanging="425"/>
      </w:pPr>
      <w:rPr>
        <w:rFonts w:hint="default"/>
        <w:b w:val="0"/>
        <w:sz w:val="22"/>
      </w:rPr>
    </w:lvl>
    <w:lvl w:ilvl="1">
      <w:start w:val="1"/>
      <w:numFmt w:val="lowerLetter"/>
      <w:lvlText w:val="%2)"/>
      <w:lvlJc w:val="left"/>
      <w:pPr>
        <w:ind w:left="964"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2F057AF"/>
    <w:multiLevelType w:val="hybridMultilevel"/>
    <w:tmpl w:val="C5783302"/>
    <w:lvl w:ilvl="0" w:tplc="271E26C6">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0">
    <w:nsid w:val="3977380B"/>
    <w:multiLevelType w:val="hybridMultilevel"/>
    <w:tmpl w:val="A490AD0A"/>
    <w:lvl w:ilvl="0" w:tplc="49048B5A">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1">
    <w:nsid w:val="3B2F49E4"/>
    <w:multiLevelType w:val="hybridMultilevel"/>
    <w:tmpl w:val="D4D0BB7C"/>
    <w:lvl w:ilvl="0" w:tplc="A71C50BC">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2">
    <w:nsid w:val="3CB0595B"/>
    <w:multiLevelType w:val="hybridMultilevel"/>
    <w:tmpl w:val="7F28BFBE"/>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3">
    <w:nsid w:val="3CDF777A"/>
    <w:multiLevelType w:val="hybridMultilevel"/>
    <w:tmpl w:val="BA480CDA"/>
    <w:lvl w:ilvl="0" w:tplc="B0B6E7F8">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4">
    <w:nsid w:val="3D3C74BB"/>
    <w:multiLevelType w:val="hybridMultilevel"/>
    <w:tmpl w:val="A84CFB84"/>
    <w:lvl w:ilvl="0" w:tplc="7982E16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5">
    <w:nsid w:val="3E5D2A40"/>
    <w:multiLevelType w:val="hybridMultilevel"/>
    <w:tmpl w:val="54583474"/>
    <w:lvl w:ilvl="0" w:tplc="A280B132">
      <w:numFmt w:val="bullet"/>
      <w:lvlText w:val=""/>
      <w:lvlJc w:val="left"/>
      <w:pPr>
        <w:ind w:left="644" w:hanging="360"/>
      </w:pPr>
      <w:rPr>
        <w:rFonts w:ascii="Symbol" w:eastAsiaTheme="minorEastAsia" w:hAnsi="Symbol" w:cs="Aria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6">
    <w:nsid w:val="417B5E7C"/>
    <w:multiLevelType w:val="hybridMultilevel"/>
    <w:tmpl w:val="BEE85052"/>
    <w:lvl w:ilvl="0" w:tplc="C0843E62">
      <w:start w:val="7"/>
      <w:numFmt w:val="bullet"/>
      <w:lvlText w:val=""/>
      <w:lvlJc w:val="left"/>
      <w:pPr>
        <w:ind w:left="644" w:hanging="360"/>
      </w:pPr>
      <w:rPr>
        <w:rFonts w:ascii="Symbol" w:eastAsiaTheme="minorEastAsia" w:hAnsi="Symbol" w:cs="Aria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7">
    <w:nsid w:val="45186356"/>
    <w:multiLevelType w:val="hybridMultilevel"/>
    <w:tmpl w:val="70421DC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77B084C"/>
    <w:multiLevelType w:val="hybridMultilevel"/>
    <w:tmpl w:val="3B06A04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90333B4"/>
    <w:multiLevelType w:val="hybridMultilevel"/>
    <w:tmpl w:val="D8ACC360"/>
    <w:lvl w:ilvl="0" w:tplc="B1E092A2">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0">
    <w:nsid w:val="4F053E7A"/>
    <w:multiLevelType w:val="hybridMultilevel"/>
    <w:tmpl w:val="770A4FE6"/>
    <w:lvl w:ilvl="0" w:tplc="B7DCF854">
      <w:numFmt w:val="bullet"/>
      <w:lvlText w:val=""/>
      <w:lvlJc w:val="left"/>
      <w:pPr>
        <w:ind w:left="644" w:hanging="360"/>
      </w:pPr>
      <w:rPr>
        <w:rFonts w:ascii="Symbol" w:eastAsiaTheme="minorEastAsia" w:hAnsi="Symbol" w:cs="Aria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21">
    <w:nsid w:val="56FB1DB9"/>
    <w:multiLevelType w:val="hybridMultilevel"/>
    <w:tmpl w:val="AAA29D02"/>
    <w:lvl w:ilvl="0" w:tplc="DC38CD28">
      <w:numFmt w:val="bullet"/>
      <w:lvlText w:val=""/>
      <w:lvlJc w:val="left"/>
      <w:pPr>
        <w:ind w:left="644" w:hanging="360"/>
      </w:pPr>
      <w:rPr>
        <w:rFonts w:ascii="Symbol" w:eastAsiaTheme="minorEastAsia" w:hAnsi="Symbol" w:cs="Arial" w:hint="default"/>
        <w:i w:val="0"/>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22">
    <w:nsid w:val="59BA71CF"/>
    <w:multiLevelType w:val="hybridMultilevel"/>
    <w:tmpl w:val="E2D257E6"/>
    <w:lvl w:ilvl="0" w:tplc="E4647A28">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3">
    <w:nsid w:val="60903692"/>
    <w:multiLevelType w:val="hybridMultilevel"/>
    <w:tmpl w:val="87BE17B6"/>
    <w:lvl w:ilvl="0" w:tplc="22BE2382">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4">
    <w:nsid w:val="68747A40"/>
    <w:multiLevelType w:val="hybridMultilevel"/>
    <w:tmpl w:val="3CBA2AFE"/>
    <w:lvl w:ilvl="0" w:tplc="E75656E0">
      <w:numFmt w:val="bullet"/>
      <w:lvlText w:val=""/>
      <w:lvlJc w:val="left"/>
      <w:pPr>
        <w:ind w:left="644" w:hanging="360"/>
      </w:pPr>
      <w:rPr>
        <w:rFonts w:ascii="Symbol" w:eastAsiaTheme="minorEastAsia" w:hAnsi="Symbol" w:cs="Aria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25">
    <w:nsid w:val="69594BC7"/>
    <w:multiLevelType w:val="multilevel"/>
    <w:tmpl w:val="F3CA1CD0"/>
    <w:lvl w:ilvl="0">
      <w:start w:val="1"/>
      <w:numFmt w:val="decimal"/>
      <w:lvlText w:val="LR %1."/>
      <w:lvlJc w:val="left"/>
      <w:pPr>
        <w:ind w:left="425" w:hanging="425"/>
      </w:pPr>
      <w:rPr>
        <w:rFonts w:hint="default"/>
        <w:b w:val="0"/>
        <w:sz w:val="22"/>
      </w:rPr>
    </w:lvl>
    <w:lvl w:ilvl="1">
      <w:start w:val="1"/>
      <w:numFmt w:val="lowerLetter"/>
      <w:lvlText w:val="%2)"/>
      <w:lvlJc w:val="left"/>
      <w:pPr>
        <w:ind w:left="964"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6AB146F1"/>
    <w:multiLevelType w:val="hybridMultilevel"/>
    <w:tmpl w:val="61A09CE4"/>
    <w:lvl w:ilvl="0" w:tplc="B5006E56">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7">
    <w:nsid w:val="6AF21B95"/>
    <w:multiLevelType w:val="hybridMultilevel"/>
    <w:tmpl w:val="D610C988"/>
    <w:lvl w:ilvl="0" w:tplc="E7065DFA">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8">
    <w:nsid w:val="6D245333"/>
    <w:multiLevelType w:val="hybridMultilevel"/>
    <w:tmpl w:val="88745050"/>
    <w:lvl w:ilvl="0" w:tplc="8D64B432">
      <w:numFmt w:val="bullet"/>
      <w:lvlText w:val=""/>
      <w:lvlJc w:val="left"/>
      <w:pPr>
        <w:ind w:left="928" w:hanging="360"/>
      </w:pPr>
      <w:rPr>
        <w:rFonts w:ascii="Symbol" w:eastAsiaTheme="minorEastAsia" w:hAnsi="Symbol" w:cs="Arial" w:hint="default"/>
      </w:rPr>
    </w:lvl>
    <w:lvl w:ilvl="1" w:tplc="2C0A0003" w:tentative="1">
      <w:start w:val="1"/>
      <w:numFmt w:val="bullet"/>
      <w:lvlText w:val="o"/>
      <w:lvlJc w:val="left"/>
      <w:pPr>
        <w:ind w:left="1648" w:hanging="360"/>
      </w:pPr>
      <w:rPr>
        <w:rFonts w:ascii="Courier New" w:hAnsi="Courier New" w:cs="Courier New" w:hint="default"/>
      </w:rPr>
    </w:lvl>
    <w:lvl w:ilvl="2" w:tplc="2C0A0005" w:tentative="1">
      <w:start w:val="1"/>
      <w:numFmt w:val="bullet"/>
      <w:lvlText w:val=""/>
      <w:lvlJc w:val="left"/>
      <w:pPr>
        <w:ind w:left="2368" w:hanging="360"/>
      </w:pPr>
      <w:rPr>
        <w:rFonts w:ascii="Wingdings" w:hAnsi="Wingdings" w:hint="default"/>
      </w:rPr>
    </w:lvl>
    <w:lvl w:ilvl="3" w:tplc="2C0A0001" w:tentative="1">
      <w:start w:val="1"/>
      <w:numFmt w:val="bullet"/>
      <w:lvlText w:val=""/>
      <w:lvlJc w:val="left"/>
      <w:pPr>
        <w:ind w:left="3088" w:hanging="360"/>
      </w:pPr>
      <w:rPr>
        <w:rFonts w:ascii="Symbol" w:hAnsi="Symbol" w:hint="default"/>
      </w:rPr>
    </w:lvl>
    <w:lvl w:ilvl="4" w:tplc="2C0A0003" w:tentative="1">
      <w:start w:val="1"/>
      <w:numFmt w:val="bullet"/>
      <w:lvlText w:val="o"/>
      <w:lvlJc w:val="left"/>
      <w:pPr>
        <w:ind w:left="3808" w:hanging="360"/>
      </w:pPr>
      <w:rPr>
        <w:rFonts w:ascii="Courier New" w:hAnsi="Courier New" w:cs="Courier New" w:hint="default"/>
      </w:rPr>
    </w:lvl>
    <w:lvl w:ilvl="5" w:tplc="2C0A0005" w:tentative="1">
      <w:start w:val="1"/>
      <w:numFmt w:val="bullet"/>
      <w:lvlText w:val=""/>
      <w:lvlJc w:val="left"/>
      <w:pPr>
        <w:ind w:left="4528" w:hanging="360"/>
      </w:pPr>
      <w:rPr>
        <w:rFonts w:ascii="Wingdings" w:hAnsi="Wingdings" w:hint="default"/>
      </w:rPr>
    </w:lvl>
    <w:lvl w:ilvl="6" w:tplc="2C0A0001" w:tentative="1">
      <w:start w:val="1"/>
      <w:numFmt w:val="bullet"/>
      <w:lvlText w:val=""/>
      <w:lvlJc w:val="left"/>
      <w:pPr>
        <w:ind w:left="5248" w:hanging="360"/>
      </w:pPr>
      <w:rPr>
        <w:rFonts w:ascii="Symbol" w:hAnsi="Symbol" w:hint="default"/>
      </w:rPr>
    </w:lvl>
    <w:lvl w:ilvl="7" w:tplc="2C0A0003" w:tentative="1">
      <w:start w:val="1"/>
      <w:numFmt w:val="bullet"/>
      <w:lvlText w:val="o"/>
      <w:lvlJc w:val="left"/>
      <w:pPr>
        <w:ind w:left="5968" w:hanging="360"/>
      </w:pPr>
      <w:rPr>
        <w:rFonts w:ascii="Courier New" w:hAnsi="Courier New" w:cs="Courier New" w:hint="default"/>
      </w:rPr>
    </w:lvl>
    <w:lvl w:ilvl="8" w:tplc="2C0A0005" w:tentative="1">
      <w:start w:val="1"/>
      <w:numFmt w:val="bullet"/>
      <w:lvlText w:val=""/>
      <w:lvlJc w:val="left"/>
      <w:pPr>
        <w:ind w:left="6688" w:hanging="360"/>
      </w:pPr>
      <w:rPr>
        <w:rFonts w:ascii="Wingdings" w:hAnsi="Wingdings" w:hint="default"/>
      </w:rPr>
    </w:lvl>
  </w:abstractNum>
  <w:abstractNum w:abstractNumId="29">
    <w:nsid w:val="6D3566F3"/>
    <w:multiLevelType w:val="hybridMultilevel"/>
    <w:tmpl w:val="1CB6C5F4"/>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30">
    <w:nsid w:val="6DBA5A34"/>
    <w:multiLevelType w:val="hybridMultilevel"/>
    <w:tmpl w:val="26C0F43E"/>
    <w:lvl w:ilvl="0" w:tplc="7AB602EA">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31">
    <w:nsid w:val="6E9808B8"/>
    <w:multiLevelType w:val="hybridMultilevel"/>
    <w:tmpl w:val="7082CBF6"/>
    <w:lvl w:ilvl="0" w:tplc="3028C5B6">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32">
    <w:nsid w:val="7C1E66E8"/>
    <w:multiLevelType w:val="hybridMultilevel"/>
    <w:tmpl w:val="212CF3E4"/>
    <w:lvl w:ilvl="0" w:tplc="A816F058">
      <w:start w:val="1"/>
      <w:numFmt w:val="decimal"/>
      <w:lvlText w:val="%1)"/>
      <w:lvlJc w:val="left"/>
      <w:pPr>
        <w:ind w:left="644" w:hanging="360"/>
      </w:pPr>
      <w:rPr>
        <w:rFonts w:ascii="Times-Roman" w:hAnsi="Times-Roman" w:cs="Times-Roman" w:hint="default"/>
        <w:sz w:val="21"/>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33">
    <w:nsid w:val="7DE643C5"/>
    <w:multiLevelType w:val="hybridMultilevel"/>
    <w:tmpl w:val="07C0C488"/>
    <w:lvl w:ilvl="0" w:tplc="DD8A76DA">
      <w:start w:val="1"/>
      <w:numFmt w:val="decimal"/>
      <w:lvlText w:val="%1."/>
      <w:lvlJc w:val="left"/>
      <w:pPr>
        <w:ind w:left="644" w:hanging="360"/>
      </w:pPr>
      <w:rPr>
        <w:rFonts w:eastAsiaTheme="majorEastAsia"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num w:numId="1">
    <w:abstractNumId w:val="7"/>
  </w:num>
  <w:num w:numId="2">
    <w:abstractNumId w:val="32"/>
  </w:num>
  <w:num w:numId="3">
    <w:abstractNumId w:val="11"/>
  </w:num>
  <w:num w:numId="4">
    <w:abstractNumId w:val="12"/>
  </w:num>
  <w:num w:numId="5">
    <w:abstractNumId w:val="29"/>
  </w:num>
  <w:num w:numId="6">
    <w:abstractNumId w:val="1"/>
  </w:num>
  <w:num w:numId="7">
    <w:abstractNumId w:val="15"/>
  </w:num>
  <w:num w:numId="8">
    <w:abstractNumId w:val="5"/>
  </w:num>
  <w:num w:numId="9">
    <w:abstractNumId w:val="25"/>
  </w:num>
  <w:num w:numId="10">
    <w:abstractNumId w:val="8"/>
  </w:num>
  <w:num w:numId="11">
    <w:abstractNumId w:val="33"/>
  </w:num>
  <w:num w:numId="12">
    <w:abstractNumId w:val="21"/>
  </w:num>
  <w:num w:numId="13">
    <w:abstractNumId w:val="0"/>
  </w:num>
  <w:num w:numId="14">
    <w:abstractNumId w:val="26"/>
  </w:num>
  <w:num w:numId="15">
    <w:abstractNumId w:val="2"/>
  </w:num>
  <w:num w:numId="16">
    <w:abstractNumId w:val="6"/>
  </w:num>
  <w:num w:numId="17">
    <w:abstractNumId w:val="4"/>
  </w:num>
  <w:num w:numId="18">
    <w:abstractNumId w:val="18"/>
  </w:num>
  <w:num w:numId="19">
    <w:abstractNumId w:val="9"/>
  </w:num>
  <w:num w:numId="20">
    <w:abstractNumId w:val="14"/>
  </w:num>
  <w:num w:numId="21">
    <w:abstractNumId w:val="20"/>
  </w:num>
  <w:num w:numId="22">
    <w:abstractNumId w:val="10"/>
  </w:num>
  <w:num w:numId="23">
    <w:abstractNumId w:val="27"/>
  </w:num>
  <w:num w:numId="24">
    <w:abstractNumId w:val="13"/>
  </w:num>
  <w:num w:numId="25">
    <w:abstractNumId w:val="3"/>
  </w:num>
  <w:num w:numId="26">
    <w:abstractNumId w:val="19"/>
  </w:num>
  <w:num w:numId="27">
    <w:abstractNumId w:val="16"/>
  </w:num>
  <w:num w:numId="28">
    <w:abstractNumId w:val="22"/>
  </w:num>
  <w:num w:numId="29">
    <w:abstractNumId w:val="23"/>
  </w:num>
  <w:num w:numId="30">
    <w:abstractNumId w:val="31"/>
  </w:num>
  <w:num w:numId="31">
    <w:abstractNumId w:val="24"/>
  </w:num>
  <w:num w:numId="32">
    <w:abstractNumId w:val="17"/>
  </w:num>
  <w:num w:numId="33">
    <w:abstractNumId w:val="30"/>
  </w:num>
  <w:num w:numId="34">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8DB"/>
    <w:rsid w:val="000013E7"/>
    <w:rsid w:val="000035A4"/>
    <w:rsid w:val="000052F4"/>
    <w:rsid w:val="00005D6A"/>
    <w:rsid w:val="000072FD"/>
    <w:rsid w:val="000075C5"/>
    <w:rsid w:val="0001087E"/>
    <w:rsid w:val="0001114C"/>
    <w:rsid w:val="00012541"/>
    <w:rsid w:val="00014F43"/>
    <w:rsid w:val="0001552A"/>
    <w:rsid w:val="0001655A"/>
    <w:rsid w:val="000175C6"/>
    <w:rsid w:val="00017969"/>
    <w:rsid w:val="00020C63"/>
    <w:rsid w:val="00021355"/>
    <w:rsid w:val="00021946"/>
    <w:rsid w:val="00021C4E"/>
    <w:rsid w:val="00022F5E"/>
    <w:rsid w:val="00023025"/>
    <w:rsid w:val="000253CD"/>
    <w:rsid w:val="00026499"/>
    <w:rsid w:val="000306FD"/>
    <w:rsid w:val="000342C1"/>
    <w:rsid w:val="0003432F"/>
    <w:rsid w:val="00034986"/>
    <w:rsid w:val="00037BE0"/>
    <w:rsid w:val="00040302"/>
    <w:rsid w:val="00040D09"/>
    <w:rsid w:val="00042FAA"/>
    <w:rsid w:val="000436DF"/>
    <w:rsid w:val="00044D39"/>
    <w:rsid w:val="00045729"/>
    <w:rsid w:val="000467A6"/>
    <w:rsid w:val="00047C22"/>
    <w:rsid w:val="00050A38"/>
    <w:rsid w:val="00052F0D"/>
    <w:rsid w:val="00056C0E"/>
    <w:rsid w:val="000577DF"/>
    <w:rsid w:val="0006032E"/>
    <w:rsid w:val="00061035"/>
    <w:rsid w:val="00064841"/>
    <w:rsid w:val="00064895"/>
    <w:rsid w:val="00064AF9"/>
    <w:rsid w:val="000654AD"/>
    <w:rsid w:val="000657CF"/>
    <w:rsid w:val="00067601"/>
    <w:rsid w:val="00067BCF"/>
    <w:rsid w:val="000701CD"/>
    <w:rsid w:val="000706B3"/>
    <w:rsid w:val="00072C51"/>
    <w:rsid w:val="00072DDE"/>
    <w:rsid w:val="00073998"/>
    <w:rsid w:val="00074107"/>
    <w:rsid w:val="0007521A"/>
    <w:rsid w:val="000758B8"/>
    <w:rsid w:val="000759D0"/>
    <w:rsid w:val="00076D5E"/>
    <w:rsid w:val="00077851"/>
    <w:rsid w:val="00082206"/>
    <w:rsid w:val="00084576"/>
    <w:rsid w:val="0008511A"/>
    <w:rsid w:val="00085973"/>
    <w:rsid w:val="00086798"/>
    <w:rsid w:val="000877DD"/>
    <w:rsid w:val="000912E1"/>
    <w:rsid w:val="0009198E"/>
    <w:rsid w:val="00091BB6"/>
    <w:rsid w:val="000938C5"/>
    <w:rsid w:val="0009453B"/>
    <w:rsid w:val="0009464E"/>
    <w:rsid w:val="00094915"/>
    <w:rsid w:val="00095DA8"/>
    <w:rsid w:val="000960B9"/>
    <w:rsid w:val="000961F8"/>
    <w:rsid w:val="0009666C"/>
    <w:rsid w:val="000A2246"/>
    <w:rsid w:val="000A2541"/>
    <w:rsid w:val="000A5C29"/>
    <w:rsid w:val="000B114F"/>
    <w:rsid w:val="000B1433"/>
    <w:rsid w:val="000B256A"/>
    <w:rsid w:val="000B27BE"/>
    <w:rsid w:val="000B306C"/>
    <w:rsid w:val="000B3083"/>
    <w:rsid w:val="000B3208"/>
    <w:rsid w:val="000B40C3"/>
    <w:rsid w:val="000B4ADF"/>
    <w:rsid w:val="000B666F"/>
    <w:rsid w:val="000B74AC"/>
    <w:rsid w:val="000C1951"/>
    <w:rsid w:val="000C277F"/>
    <w:rsid w:val="000C2ECC"/>
    <w:rsid w:val="000C49E5"/>
    <w:rsid w:val="000C56E9"/>
    <w:rsid w:val="000C5A06"/>
    <w:rsid w:val="000C6F4D"/>
    <w:rsid w:val="000C71FC"/>
    <w:rsid w:val="000D060F"/>
    <w:rsid w:val="000D084B"/>
    <w:rsid w:val="000D56D5"/>
    <w:rsid w:val="000D6107"/>
    <w:rsid w:val="000D7378"/>
    <w:rsid w:val="000E30E8"/>
    <w:rsid w:val="000E386D"/>
    <w:rsid w:val="000E3B31"/>
    <w:rsid w:val="000E4E47"/>
    <w:rsid w:val="000E4FE8"/>
    <w:rsid w:val="000E5302"/>
    <w:rsid w:val="000E5F36"/>
    <w:rsid w:val="000E6AB0"/>
    <w:rsid w:val="000E714D"/>
    <w:rsid w:val="000F21DB"/>
    <w:rsid w:val="000F2236"/>
    <w:rsid w:val="000F2876"/>
    <w:rsid w:val="000F3F30"/>
    <w:rsid w:val="000F407F"/>
    <w:rsid w:val="000F5DB9"/>
    <w:rsid w:val="000F79DD"/>
    <w:rsid w:val="00100780"/>
    <w:rsid w:val="00101752"/>
    <w:rsid w:val="001035AC"/>
    <w:rsid w:val="00103FB1"/>
    <w:rsid w:val="00104CC1"/>
    <w:rsid w:val="001055EA"/>
    <w:rsid w:val="00107D0F"/>
    <w:rsid w:val="00111E58"/>
    <w:rsid w:val="00111F26"/>
    <w:rsid w:val="0011215D"/>
    <w:rsid w:val="00112FC0"/>
    <w:rsid w:val="00116C0A"/>
    <w:rsid w:val="00120F9C"/>
    <w:rsid w:val="00122F23"/>
    <w:rsid w:val="001255CE"/>
    <w:rsid w:val="00126897"/>
    <w:rsid w:val="00127AD3"/>
    <w:rsid w:val="00127C15"/>
    <w:rsid w:val="001319A8"/>
    <w:rsid w:val="0013259D"/>
    <w:rsid w:val="00132A4D"/>
    <w:rsid w:val="001332C7"/>
    <w:rsid w:val="001338EA"/>
    <w:rsid w:val="0013418F"/>
    <w:rsid w:val="00134C56"/>
    <w:rsid w:val="00135685"/>
    <w:rsid w:val="001356C8"/>
    <w:rsid w:val="001362BF"/>
    <w:rsid w:val="00136D96"/>
    <w:rsid w:val="00137DED"/>
    <w:rsid w:val="00140ED4"/>
    <w:rsid w:val="00141807"/>
    <w:rsid w:val="001432D3"/>
    <w:rsid w:val="00144143"/>
    <w:rsid w:val="00145BD9"/>
    <w:rsid w:val="0014705B"/>
    <w:rsid w:val="001503E6"/>
    <w:rsid w:val="0015272F"/>
    <w:rsid w:val="00156170"/>
    <w:rsid w:val="00160D8E"/>
    <w:rsid w:val="00161AD9"/>
    <w:rsid w:val="00163620"/>
    <w:rsid w:val="001642B7"/>
    <w:rsid w:val="001655E7"/>
    <w:rsid w:val="001667CC"/>
    <w:rsid w:val="00167CB2"/>
    <w:rsid w:val="001732EA"/>
    <w:rsid w:val="00173357"/>
    <w:rsid w:val="00174681"/>
    <w:rsid w:val="00174FDB"/>
    <w:rsid w:val="00175C68"/>
    <w:rsid w:val="00177640"/>
    <w:rsid w:val="00177A5B"/>
    <w:rsid w:val="001817F2"/>
    <w:rsid w:val="001844D8"/>
    <w:rsid w:val="001846DB"/>
    <w:rsid w:val="00186C14"/>
    <w:rsid w:val="00187ECB"/>
    <w:rsid w:val="001907EF"/>
    <w:rsid w:val="001909D1"/>
    <w:rsid w:val="00192BAA"/>
    <w:rsid w:val="00193260"/>
    <w:rsid w:val="00193321"/>
    <w:rsid w:val="00193B04"/>
    <w:rsid w:val="001945E8"/>
    <w:rsid w:val="00195624"/>
    <w:rsid w:val="001969FF"/>
    <w:rsid w:val="001A103E"/>
    <w:rsid w:val="001A3746"/>
    <w:rsid w:val="001A42B4"/>
    <w:rsid w:val="001A49D2"/>
    <w:rsid w:val="001A7EFB"/>
    <w:rsid w:val="001B033F"/>
    <w:rsid w:val="001B15A7"/>
    <w:rsid w:val="001B1E12"/>
    <w:rsid w:val="001B2304"/>
    <w:rsid w:val="001B26E8"/>
    <w:rsid w:val="001B2A80"/>
    <w:rsid w:val="001B3377"/>
    <w:rsid w:val="001B3D0F"/>
    <w:rsid w:val="001B3D19"/>
    <w:rsid w:val="001B46E6"/>
    <w:rsid w:val="001B4848"/>
    <w:rsid w:val="001B5FBF"/>
    <w:rsid w:val="001B62A3"/>
    <w:rsid w:val="001C0FFD"/>
    <w:rsid w:val="001C2AA6"/>
    <w:rsid w:val="001C4130"/>
    <w:rsid w:val="001C449D"/>
    <w:rsid w:val="001C52A7"/>
    <w:rsid w:val="001D1473"/>
    <w:rsid w:val="001D1F30"/>
    <w:rsid w:val="001D4CFC"/>
    <w:rsid w:val="001D799B"/>
    <w:rsid w:val="001E0D76"/>
    <w:rsid w:val="001E1CDA"/>
    <w:rsid w:val="001E292B"/>
    <w:rsid w:val="001E3CB2"/>
    <w:rsid w:val="001E3FEF"/>
    <w:rsid w:val="001E4651"/>
    <w:rsid w:val="001F1F47"/>
    <w:rsid w:val="001F200E"/>
    <w:rsid w:val="001F284F"/>
    <w:rsid w:val="001F356E"/>
    <w:rsid w:val="001F552A"/>
    <w:rsid w:val="001F5BB8"/>
    <w:rsid w:val="001F7D68"/>
    <w:rsid w:val="0020052E"/>
    <w:rsid w:val="0020107F"/>
    <w:rsid w:val="00201D07"/>
    <w:rsid w:val="00203DA6"/>
    <w:rsid w:val="00204048"/>
    <w:rsid w:val="002049A9"/>
    <w:rsid w:val="00206614"/>
    <w:rsid w:val="00207267"/>
    <w:rsid w:val="00210D36"/>
    <w:rsid w:val="002122D9"/>
    <w:rsid w:val="00213752"/>
    <w:rsid w:val="00213855"/>
    <w:rsid w:val="00213C09"/>
    <w:rsid w:val="00213C75"/>
    <w:rsid w:val="00215F89"/>
    <w:rsid w:val="002169C2"/>
    <w:rsid w:val="00221E7C"/>
    <w:rsid w:val="002232B9"/>
    <w:rsid w:val="0022488A"/>
    <w:rsid w:val="002259F1"/>
    <w:rsid w:val="00227D8F"/>
    <w:rsid w:val="002305B3"/>
    <w:rsid w:val="002305EB"/>
    <w:rsid w:val="00233683"/>
    <w:rsid w:val="002342A1"/>
    <w:rsid w:val="002348A7"/>
    <w:rsid w:val="00235197"/>
    <w:rsid w:val="00235C6D"/>
    <w:rsid w:val="00236914"/>
    <w:rsid w:val="0023704E"/>
    <w:rsid w:val="002378F1"/>
    <w:rsid w:val="0024083C"/>
    <w:rsid w:val="00242AD0"/>
    <w:rsid w:val="00242CD7"/>
    <w:rsid w:val="00242D5F"/>
    <w:rsid w:val="00242E89"/>
    <w:rsid w:val="00243326"/>
    <w:rsid w:val="0024461D"/>
    <w:rsid w:val="00245E2C"/>
    <w:rsid w:val="00245EB0"/>
    <w:rsid w:val="00251AC3"/>
    <w:rsid w:val="00253488"/>
    <w:rsid w:val="002542CF"/>
    <w:rsid w:val="00254E3B"/>
    <w:rsid w:val="002604DE"/>
    <w:rsid w:val="0026292E"/>
    <w:rsid w:val="0026426C"/>
    <w:rsid w:val="00265C67"/>
    <w:rsid w:val="00265FC2"/>
    <w:rsid w:val="0026681F"/>
    <w:rsid w:val="00267868"/>
    <w:rsid w:val="00267C96"/>
    <w:rsid w:val="002700BD"/>
    <w:rsid w:val="00270644"/>
    <w:rsid w:val="002706B2"/>
    <w:rsid w:val="00272148"/>
    <w:rsid w:val="002729F5"/>
    <w:rsid w:val="00274B10"/>
    <w:rsid w:val="00274CDF"/>
    <w:rsid w:val="00275C47"/>
    <w:rsid w:val="00277158"/>
    <w:rsid w:val="00277862"/>
    <w:rsid w:val="00280032"/>
    <w:rsid w:val="002816B3"/>
    <w:rsid w:val="00282D81"/>
    <w:rsid w:val="00282EF1"/>
    <w:rsid w:val="00283007"/>
    <w:rsid w:val="0028696E"/>
    <w:rsid w:val="0028708E"/>
    <w:rsid w:val="00293EF4"/>
    <w:rsid w:val="002975AC"/>
    <w:rsid w:val="002A08A2"/>
    <w:rsid w:val="002A2156"/>
    <w:rsid w:val="002A2D80"/>
    <w:rsid w:val="002A42DE"/>
    <w:rsid w:val="002A5602"/>
    <w:rsid w:val="002A6BC1"/>
    <w:rsid w:val="002A6E24"/>
    <w:rsid w:val="002B132F"/>
    <w:rsid w:val="002B14E4"/>
    <w:rsid w:val="002B19BE"/>
    <w:rsid w:val="002B1F5C"/>
    <w:rsid w:val="002B2299"/>
    <w:rsid w:val="002B286F"/>
    <w:rsid w:val="002C031F"/>
    <w:rsid w:val="002C074D"/>
    <w:rsid w:val="002C4DD6"/>
    <w:rsid w:val="002C5956"/>
    <w:rsid w:val="002C5DEF"/>
    <w:rsid w:val="002C5E40"/>
    <w:rsid w:val="002C6856"/>
    <w:rsid w:val="002D3C61"/>
    <w:rsid w:val="002D4D55"/>
    <w:rsid w:val="002D5969"/>
    <w:rsid w:val="002D716B"/>
    <w:rsid w:val="002E186E"/>
    <w:rsid w:val="002E2E43"/>
    <w:rsid w:val="002E3163"/>
    <w:rsid w:val="002E5A22"/>
    <w:rsid w:val="002E5A2B"/>
    <w:rsid w:val="002E5EBB"/>
    <w:rsid w:val="002E6163"/>
    <w:rsid w:val="002E6CD3"/>
    <w:rsid w:val="002F0578"/>
    <w:rsid w:val="002F073F"/>
    <w:rsid w:val="002F2B6B"/>
    <w:rsid w:val="002F31CF"/>
    <w:rsid w:val="002F3AE9"/>
    <w:rsid w:val="002F401D"/>
    <w:rsid w:val="002F4967"/>
    <w:rsid w:val="002F56D1"/>
    <w:rsid w:val="002F5952"/>
    <w:rsid w:val="002F7360"/>
    <w:rsid w:val="002F766E"/>
    <w:rsid w:val="002F7B34"/>
    <w:rsid w:val="003003D9"/>
    <w:rsid w:val="00303A0B"/>
    <w:rsid w:val="003068A6"/>
    <w:rsid w:val="003115BD"/>
    <w:rsid w:val="00312DC0"/>
    <w:rsid w:val="00312F33"/>
    <w:rsid w:val="00313633"/>
    <w:rsid w:val="00313F26"/>
    <w:rsid w:val="00314212"/>
    <w:rsid w:val="003149ED"/>
    <w:rsid w:val="00315E7D"/>
    <w:rsid w:val="003164C7"/>
    <w:rsid w:val="00317E88"/>
    <w:rsid w:val="00320AEF"/>
    <w:rsid w:val="00320B5C"/>
    <w:rsid w:val="003225A3"/>
    <w:rsid w:val="003229D8"/>
    <w:rsid w:val="003237BD"/>
    <w:rsid w:val="00326E89"/>
    <w:rsid w:val="0032742A"/>
    <w:rsid w:val="00330608"/>
    <w:rsid w:val="003306F0"/>
    <w:rsid w:val="003333FF"/>
    <w:rsid w:val="003334C0"/>
    <w:rsid w:val="003350D7"/>
    <w:rsid w:val="00336047"/>
    <w:rsid w:val="00336D40"/>
    <w:rsid w:val="00340212"/>
    <w:rsid w:val="00341189"/>
    <w:rsid w:val="0034300E"/>
    <w:rsid w:val="00343195"/>
    <w:rsid w:val="00344B5A"/>
    <w:rsid w:val="003473FF"/>
    <w:rsid w:val="00347595"/>
    <w:rsid w:val="00347E0D"/>
    <w:rsid w:val="00355C1E"/>
    <w:rsid w:val="00355EB6"/>
    <w:rsid w:val="00356222"/>
    <w:rsid w:val="0035768F"/>
    <w:rsid w:val="003628ED"/>
    <w:rsid w:val="00363481"/>
    <w:rsid w:val="00363A3D"/>
    <w:rsid w:val="00364518"/>
    <w:rsid w:val="003659FF"/>
    <w:rsid w:val="0036627B"/>
    <w:rsid w:val="00366973"/>
    <w:rsid w:val="00366CC8"/>
    <w:rsid w:val="003672AC"/>
    <w:rsid w:val="003702D7"/>
    <w:rsid w:val="00370AAE"/>
    <w:rsid w:val="00370FEC"/>
    <w:rsid w:val="00371AC4"/>
    <w:rsid w:val="003721C9"/>
    <w:rsid w:val="00373998"/>
    <w:rsid w:val="00373BEC"/>
    <w:rsid w:val="003743F1"/>
    <w:rsid w:val="0037484D"/>
    <w:rsid w:val="00374FB7"/>
    <w:rsid w:val="00375940"/>
    <w:rsid w:val="00376336"/>
    <w:rsid w:val="00376B9D"/>
    <w:rsid w:val="003772C5"/>
    <w:rsid w:val="003807B8"/>
    <w:rsid w:val="00382052"/>
    <w:rsid w:val="00382BB4"/>
    <w:rsid w:val="003840A4"/>
    <w:rsid w:val="00386861"/>
    <w:rsid w:val="003876ED"/>
    <w:rsid w:val="00390882"/>
    <w:rsid w:val="00391A32"/>
    <w:rsid w:val="00391AB4"/>
    <w:rsid w:val="00392DE0"/>
    <w:rsid w:val="003944AD"/>
    <w:rsid w:val="00394B89"/>
    <w:rsid w:val="00397F96"/>
    <w:rsid w:val="003A065A"/>
    <w:rsid w:val="003A12E1"/>
    <w:rsid w:val="003A248A"/>
    <w:rsid w:val="003A2F65"/>
    <w:rsid w:val="003A35F8"/>
    <w:rsid w:val="003A35FF"/>
    <w:rsid w:val="003A3F56"/>
    <w:rsid w:val="003A4653"/>
    <w:rsid w:val="003A55A8"/>
    <w:rsid w:val="003A5FBB"/>
    <w:rsid w:val="003A6B69"/>
    <w:rsid w:val="003B0458"/>
    <w:rsid w:val="003B05A0"/>
    <w:rsid w:val="003B187E"/>
    <w:rsid w:val="003B245E"/>
    <w:rsid w:val="003B37B2"/>
    <w:rsid w:val="003B57F7"/>
    <w:rsid w:val="003B6014"/>
    <w:rsid w:val="003B61EB"/>
    <w:rsid w:val="003B7701"/>
    <w:rsid w:val="003C06E4"/>
    <w:rsid w:val="003C1092"/>
    <w:rsid w:val="003C2206"/>
    <w:rsid w:val="003C3190"/>
    <w:rsid w:val="003C3A08"/>
    <w:rsid w:val="003C50B7"/>
    <w:rsid w:val="003C5649"/>
    <w:rsid w:val="003C7A61"/>
    <w:rsid w:val="003D096F"/>
    <w:rsid w:val="003D1E14"/>
    <w:rsid w:val="003D1E29"/>
    <w:rsid w:val="003D69D0"/>
    <w:rsid w:val="003E03B6"/>
    <w:rsid w:val="003E1DAA"/>
    <w:rsid w:val="003E38D6"/>
    <w:rsid w:val="003E3EE4"/>
    <w:rsid w:val="003E6F9C"/>
    <w:rsid w:val="003F0A08"/>
    <w:rsid w:val="003F1C58"/>
    <w:rsid w:val="003F2046"/>
    <w:rsid w:val="003F2496"/>
    <w:rsid w:val="003F3CEE"/>
    <w:rsid w:val="003F602F"/>
    <w:rsid w:val="003F7BB7"/>
    <w:rsid w:val="00400CEF"/>
    <w:rsid w:val="00403C26"/>
    <w:rsid w:val="004060A6"/>
    <w:rsid w:val="00406F64"/>
    <w:rsid w:val="00407DEE"/>
    <w:rsid w:val="00410181"/>
    <w:rsid w:val="00410468"/>
    <w:rsid w:val="00410C86"/>
    <w:rsid w:val="004111F4"/>
    <w:rsid w:val="00411295"/>
    <w:rsid w:val="004146DC"/>
    <w:rsid w:val="0041710C"/>
    <w:rsid w:val="00420066"/>
    <w:rsid w:val="00421A5B"/>
    <w:rsid w:val="00423C97"/>
    <w:rsid w:val="00423F67"/>
    <w:rsid w:val="00424A7A"/>
    <w:rsid w:val="00424D9B"/>
    <w:rsid w:val="004252C6"/>
    <w:rsid w:val="00425AFF"/>
    <w:rsid w:val="004275C4"/>
    <w:rsid w:val="0042762A"/>
    <w:rsid w:val="00427D7D"/>
    <w:rsid w:val="004311D3"/>
    <w:rsid w:val="004319AE"/>
    <w:rsid w:val="00432446"/>
    <w:rsid w:val="0043259A"/>
    <w:rsid w:val="00433171"/>
    <w:rsid w:val="004340EF"/>
    <w:rsid w:val="00434BA3"/>
    <w:rsid w:val="00434D35"/>
    <w:rsid w:val="00434D51"/>
    <w:rsid w:val="00436680"/>
    <w:rsid w:val="0043739F"/>
    <w:rsid w:val="00437ADD"/>
    <w:rsid w:val="00442808"/>
    <w:rsid w:val="0044315F"/>
    <w:rsid w:val="0044443A"/>
    <w:rsid w:val="00444B24"/>
    <w:rsid w:val="00445F6E"/>
    <w:rsid w:val="0044611A"/>
    <w:rsid w:val="00446389"/>
    <w:rsid w:val="00447CCD"/>
    <w:rsid w:val="00452553"/>
    <w:rsid w:val="00453C36"/>
    <w:rsid w:val="00454748"/>
    <w:rsid w:val="004566D2"/>
    <w:rsid w:val="00457A41"/>
    <w:rsid w:val="0046056C"/>
    <w:rsid w:val="00463301"/>
    <w:rsid w:val="00463F24"/>
    <w:rsid w:val="004649EA"/>
    <w:rsid w:val="00471287"/>
    <w:rsid w:val="0047164E"/>
    <w:rsid w:val="00472238"/>
    <w:rsid w:val="00472757"/>
    <w:rsid w:val="004750A5"/>
    <w:rsid w:val="00476671"/>
    <w:rsid w:val="004774CB"/>
    <w:rsid w:val="00477DA8"/>
    <w:rsid w:val="00480541"/>
    <w:rsid w:val="0048080D"/>
    <w:rsid w:val="004812C1"/>
    <w:rsid w:val="00481F45"/>
    <w:rsid w:val="00482715"/>
    <w:rsid w:val="0048467C"/>
    <w:rsid w:val="004861D5"/>
    <w:rsid w:val="004864F3"/>
    <w:rsid w:val="00487E69"/>
    <w:rsid w:val="00491056"/>
    <w:rsid w:val="00491AF7"/>
    <w:rsid w:val="0049291C"/>
    <w:rsid w:val="00492CC3"/>
    <w:rsid w:val="00492E3A"/>
    <w:rsid w:val="00494A18"/>
    <w:rsid w:val="00494AC1"/>
    <w:rsid w:val="00495CC6"/>
    <w:rsid w:val="00496796"/>
    <w:rsid w:val="004969BD"/>
    <w:rsid w:val="004A20C7"/>
    <w:rsid w:val="004A2FB9"/>
    <w:rsid w:val="004A3A5B"/>
    <w:rsid w:val="004A444B"/>
    <w:rsid w:val="004A467B"/>
    <w:rsid w:val="004A5317"/>
    <w:rsid w:val="004A77DE"/>
    <w:rsid w:val="004B054E"/>
    <w:rsid w:val="004B0FA4"/>
    <w:rsid w:val="004B153A"/>
    <w:rsid w:val="004B7324"/>
    <w:rsid w:val="004B7488"/>
    <w:rsid w:val="004C0DCC"/>
    <w:rsid w:val="004C2F60"/>
    <w:rsid w:val="004C3B17"/>
    <w:rsid w:val="004C3DB9"/>
    <w:rsid w:val="004C3FC0"/>
    <w:rsid w:val="004C4D18"/>
    <w:rsid w:val="004C656B"/>
    <w:rsid w:val="004D06B2"/>
    <w:rsid w:val="004D0DFB"/>
    <w:rsid w:val="004D2071"/>
    <w:rsid w:val="004D2984"/>
    <w:rsid w:val="004E0794"/>
    <w:rsid w:val="004E16E4"/>
    <w:rsid w:val="004E212C"/>
    <w:rsid w:val="004E2549"/>
    <w:rsid w:val="004E3CFF"/>
    <w:rsid w:val="004E4459"/>
    <w:rsid w:val="004E4956"/>
    <w:rsid w:val="004E50AF"/>
    <w:rsid w:val="004E593E"/>
    <w:rsid w:val="004E6C08"/>
    <w:rsid w:val="004F0560"/>
    <w:rsid w:val="004F0813"/>
    <w:rsid w:val="004F0A2E"/>
    <w:rsid w:val="004F32F7"/>
    <w:rsid w:val="004F394A"/>
    <w:rsid w:val="004F5BE7"/>
    <w:rsid w:val="00500BF7"/>
    <w:rsid w:val="005021CB"/>
    <w:rsid w:val="00503263"/>
    <w:rsid w:val="00505BA8"/>
    <w:rsid w:val="00505E4A"/>
    <w:rsid w:val="00506A54"/>
    <w:rsid w:val="0051047C"/>
    <w:rsid w:val="00513627"/>
    <w:rsid w:val="00514FBC"/>
    <w:rsid w:val="00515950"/>
    <w:rsid w:val="00516345"/>
    <w:rsid w:val="00520D05"/>
    <w:rsid w:val="0052128F"/>
    <w:rsid w:val="00521409"/>
    <w:rsid w:val="00522DAB"/>
    <w:rsid w:val="005236F6"/>
    <w:rsid w:val="00524697"/>
    <w:rsid w:val="005247FD"/>
    <w:rsid w:val="005257FB"/>
    <w:rsid w:val="00525D1C"/>
    <w:rsid w:val="0052621E"/>
    <w:rsid w:val="00526661"/>
    <w:rsid w:val="0052668D"/>
    <w:rsid w:val="005316B3"/>
    <w:rsid w:val="00531865"/>
    <w:rsid w:val="00531C67"/>
    <w:rsid w:val="005329DE"/>
    <w:rsid w:val="00534163"/>
    <w:rsid w:val="005350AB"/>
    <w:rsid w:val="005361FC"/>
    <w:rsid w:val="00536FB6"/>
    <w:rsid w:val="0054470C"/>
    <w:rsid w:val="005452EA"/>
    <w:rsid w:val="005453EE"/>
    <w:rsid w:val="00546173"/>
    <w:rsid w:val="00546825"/>
    <w:rsid w:val="00546F62"/>
    <w:rsid w:val="005504AC"/>
    <w:rsid w:val="00551169"/>
    <w:rsid w:val="00552CB2"/>
    <w:rsid w:val="00554AA1"/>
    <w:rsid w:val="0055543F"/>
    <w:rsid w:val="0055717F"/>
    <w:rsid w:val="0056045F"/>
    <w:rsid w:val="00560F7F"/>
    <w:rsid w:val="00563DBA"/>
    <w:rsid w:val="00564632"/>
    <w:rsid w:val="00566A34"/>
    <w:rsid w:val="0057066C"/>
    <w:rsid w:val="00571A40"/>
    <w:rsid w:val="00575793"/>
    <w:rsid w:val="00575E99"/>
    <w:rsid w:val="00575ED2"/>
    <w:rsid w:val="00576133"/>
    <w:rsid w:val="005764E5"/>
    <w:rsid w:val="00576DCC"/>
    <w:rsid w:val="0057775C"/>
    <w:rsid w:val="005821FF"/>
    <w:rsid w:val="005826C3"/>
    <w:rsid w:val="005840CC"/>
    <w:rsid w:val="00591ACC"/>
    <w:rsid w:val="00594A1C"/>
    <w:rsid w:val="00594EA6"/>
    <w:rsid w:val="00594EBC"/>
    <w:rsid w:val="00596690"/>
    <w:rsid w:val="00596A3D"/>
    <w:rsid w:val="00597C0C"/>
    <w:rsid w:val="005A0EC7"/>
    <w:rsid w:val="005A0FD6"/>
    <w:rsid w:val="005A2227"/>
    <w:rsid w:val="005A3D05"/>
    <w:rsid w:val="005A4584"/>
    <w:rsid w:val="005A5069"/>
    <w:rsid w:val="005A558D"/>
    <w:rsid w:val="005A5F4B"/>
    <w:rsid w:val="005A6B3F"/>
    <w:rsid w:val="005A77BE"/>
    <w:rsid w:val="005B047A"/>
    <w:rsid w:val="005B09B4"/>
    <w:rsid w:val="005B15E5"/>
    <w:rsid w:val="005B2801"/>
    <w:rsid w:val="005B2DBC"/>
    <w:rsid w:val="005B3A1B"/>
    <w:rsid w:val="005B3E91"/>
    <w:rsid w:val="005B65B8"/>
    <w:rsid w:val="005C08FD"/>
    <w:rsid w:val="005C30D6"/>
    <w:rsid w:val="005C454B"/>
    <w:rsid w:val="005C5199"/>
    <w:rsid w:val="005C7338"/>
    <w:rsid w:val="005D0285"/>
    <w:rsid w:val="005D06F7"/>
    <w:rsid w:val="005D18E6"/>
    <w:rsid w:val="005D3FF2"/>
    <w:rsid w:val="005D445D"/>
    <w:rsid w:val="005D58DF"/>
    <w:rsid w:val="005D667A"/>
    <w:rsid w:val="005D734F"/>
    <w:rsid w:val="005D7E12"/>
    <w:rsid w:val="005E0AE8"/>
    <w:rsid w:val="005E1BA2"/>
    <w:rsid w:val="005E500D"/>
    <w:rsid w:val="005E55C7"/>
    <w:rsid w:val="005E6EE2"/>
    <w:rsid w:val="005F0F5C"/>
    <w:rsid w:val="005F1349"/>
    <w:rsid w:val="005F16B8"/>
    <w:rsid w:val="005F2A2C"/>
    <w:rsid w:val="005F3010"/>
    <w:rsid w:val="005F42C8"/>
    <w:rsid w:val="005F46E7"/>
    <w:rsid w:val="005F4E41"/>
    <w:rsid w:val="005F6B93"/>
    <w:rsid w:val="00601B23"/>
    <w:rsid w:val="0060209F"/>
    <w:rsid w:val="00602F59"/>
    <w:rsid w:val="00606FF2"/>
    <w:rsid w:val="006070A0"/>
    <w:rsid w:val="00607C7A"/>
    <w:rsid w:val="006109EF"/>
    <w:rsid w:val="006123EA"/>
    <w:rsid w:val="006130CA"/>
    <w:rsid w:val="00613C07"/>
    <w:rsid w:val="00616F23"/>
    <w:rsid w:val="00617DC4"/>
    <w:rsid w:val="00617DF0"/>
    <w:rsid w:val="00623034"/>
    <w:rsid w:val="006246F3"/>
    <w:rsid w:val="006300ED"/>
    <w:rsid w:val="006322BE"/>
    <w:rsid w:val="00632B9C"/>
    <w:rsid w:val="00635D91"/>
    <w:rsid w:val="00635E64"/>
    <w:rsid w:val="00636309"/>
    <w:rsid w:val="00641D8E"/>
    <w:rsid w:val="00642D68"/>
    <w:rsid w:val="00644D5A"/>
    <w:rsid w:val="00645088"/>
    <w:rsid w:val="0064515F"/>
    <w:rsid w:val="00645E96"/>
    <w:rsid w:val="00647BED"/>
    <w:rsid w:val="00650C53"/>
    <w:rsid w:val="00653FB5"/>
    <w:rsid w:val="006552AC"/>
    <w:rsid w:val="00656BE6"/>
    <w:rsid w:val="00657727"/>
    <w:rsid w:val="00661CE1"/>
    <w:rsid w:val="00662C08"/>
    <w:rsid w:val="006668FC"/>
    <w:rsid w:val="00670022"/>
    <w:rsid w:val="006714E0"/>
    <w:rsid w:val="00671927"/>
    <w:rsid w:val="00672FEA"/>
    <w:rsid w:val="00673498"/>
    <w:rsid w:val="006756A4"/>
    <w:rsid w:val="00677876"/>
    <w:rsid w:val="00677B04"/>
    <w:rsid w:val="006800C9"/>
    <w:rsid w:val="0068075B"/>
    <w:rsid w:val="00681412"/>
    <w:rsid w:val="00683029"/>
    <w:rsid w:val="006833A0"/>
    <w:rsid w:val="00683B55"/>
    <w:rsid w:val="00683CFA"/>
    <w:rsid w:val="00685143"/>
    <w:rsid w:val="006857F6"/>
    <w:rsid w:val="00686809"/>
    <w:rsid w:val="0068795B"/>
    <w:rsid w:val="00690693"/>
    <w:rsid w:val="006906BB"/>
    <w:rsid w:val="00692A7B"/>
    <w:rsid w:val="00692F92"/>
    <w:rsid w:val="00694115"/>
    <w:rsid w:val="006977E3"/>
    <w:rsid w:val="006A0530"/>
    <w:rsid w:val="006A0BD5"/>
    <w:rsid w:val="006A256B"/>
    <w:rsid w:val="006A3BE2"/>
    <w:rsid w:val="006A583C"/>
    <w:rsid w:val="006B2902"/>
    <w:rsid w:val="006B3070"/>
    <w:rsid w:val="006B3160"/>
    <w:rsid w:val="006B3304"/>
    <w:rsid w:val="006B4993"/>
    <w:rsid w:val="006B70EF"/>
    <w:rsid w:val="006C0CF3"/>
    <w:rsid w:val="006C3E6E"/>
    <w:rsid w:val="006C598E"/>
    <w:rsid w:val="006C6171"/>
    <w:rsid w:val="006C64BB"/>
    <w:rsid w:val="006C764B"/>
    <w:rsid w:val="006D0675"/>
    <w:rsid w:val="006D17A1"/>
    <w:rsid w:val="006D1EE9"/>
    <w:rsid w:val="006D2144"/>
    <w:rsid w:val="006D5C5B"/>
    <w:rsid w:val="006D62CF"/>
    <w:rsid w:val="006E03D8"/>
    <w:rsid w:val="006E0933"/>
    <w:rsid w:val="006E0FF7"/>
    <w:rsid w:val="006E1498"/>
    <w:rsid w:val="006E14AF"/>
    <w:rsid w:val="006E4BFF"/>
    <w:rsid w:val="006E7342"/>
    <w:rsid w:val="006F3C06"/>
    <w:rsid w:val="006F4A75"/>
    <w:rsid w:val="006F7EF4"/>
    <w:rsid w:val="0070194B"/>
    <w:rsid w:val="00706259"/>
    <w:rsid w:val="0070786B"/>
    <w:rsid w:val="00707C73"/>
    <w:rsid w:val="007111B5"/>
    <w:rsid w:val="007127E2"/>
    <w:rsid w:val="007139DB"/>
    <w:rsid w:val="00715D07"/>
    <w:rsid w:val="00716A72"/>
    <w:rsid w:val="00717358"/>
    <w:rsid w:val="00720384"/>
    <w:rsid w:val="00720CBC"/>
    <w:rsid w:val="00720FFD"/>
    <w:rsid w:val="007210C7"/>
    <w:rsid w:val="0072209D"/>
    <w:rsid w:val="00722AD8"/>
    <w:rsid w:val="00724CD6"/>
    <w:rsid w:val="00724E18"/>
    <w:rsid w:val="007262AF"/>
    <w:rsid w:val="00726B1C"/>
    <w:rsid w:val="00727E3C"/>
    <w:rsid w:val="00731004"/>
    <w:rsid w:val="00731835"/>
    <w:rsid w:val="00731869"/>
    <w:rsid w:val="00731903"/>
    <w:rsid w:val="00731B88"/>
    <w:rsid w:val="00732B5F"/>
    <w:rsid w:val="0073398D"/>
    <w:rsid w:val="0074012F"/>
    <w:rsid w:val="00740908"/>
    <w:rsid w:val="00741CBE"/>
    <w:rsid w:val="007422AA"/>
    <w:rsid w:val="00743D86"/>
    <w:rsid w:val="00746BD7"/>
    <w:rsid w:val="00746DFC"/>
    <w:rsid w:val="007505AF"/>
    <w:rsid w:val="0075121E"/>
    <w:rsid w:val="00751931"/>
    <w:rsid w:val="007527B9"/>
    <w:rsid w:val="007553DC"/>
    <w:rsid w:val="0075687A"/>
    <w:rsid w:val="007607F9"/>
    <w:rsid w:val="00761462"/>
    <w:rsid w:val="00761E97"/>
    <w:rsid w:val="007647AD"/>
    <w:rsid w:val="007657F8"/>
    <w:rsid w:val="0076634D"/>
    <w:rsid w:val="00766794"/>
    <w:rsid w:val="007674B0"/>
    <w:rsid w:val="00767651"/>
    <w:rsid w:val="0076788E"/>
    <w:rsid w:val="00767B62"/>
    <w:rsid w:val="00767F93"/>
    <w:rsid w:val="00771144"/>
    <w:rsid w:val="00776679"/>
    <w:rsid w:val="00777673"/>
    <w:rsid w:val="00777BFF"/>
    <w:rsid w:val="00777EA6"/>
    <w:rsid w:val="00782BF2"/>
    <w:rsid w:val="007831B8"/>
    <w:rsid w:val="007841F1"/>
    <w:rsid w:val="007871D8"/>
    <w:rsid w:val="007876C1"/>
    <w:rsid w:val="00787F5D"/>
    <w:rsid w:val="007900FD"/>
    <w:rsid w:val="00790271"/>
    <w:rsid w:val="007919A3"/>
    <w:rsid w:val="0079259F"/>
    <w:rsid w:val="00792B1B"/>
    <w:rsid w:val="00796183"/>
    <w:rsid w:val="0079664B"/>
    <w:rsid w:val="007970DA"/>
    <w:rsid w:val="007A0984"/>
    <w:rsid w:val="007A2853"/>
    <w:rsid w:val="007A2ACE"/>
    <w:rsid w:val="007A32BF"/>
    <w:rsid w:val="007A48B2"/>
    <w:rsid w:val="007A596B"/>
    <w:rsid w:val="007A6DE9"/>
    <w:rsid w:val="007A7D2D"/>
    <w:rsid w:val="007B3DB8"/>
    <w:rsid w:val="007B448C"/>
    <w:rsid w:val="007B4915"/>
    <w:rsid w:val="007B5490"/>
    <w:rsid w:val="007B5E9B"/>
    <w:rsid w:val="007B6F69"/>
    <w:rsid w:val="007C0388"/>
    <w:rsid w:val="007C0EB9"/>
    <w:rsid w:val="007C1F28"/>
    <w:rsid w:val="007C34EC"/>
    <w:rsid w:val="007C395E"/>
    <w:rsid w:val="007C406E"/>
    <w:rsid w:val="007C4A29"/>
    <w:rsid w:val="007C51E5"/>
    <w:rsid w:val="007C5701"/>
    <w:rsid w:val="007C6A18"/>
    <w:rsid w:val="007C6D2B"/>
    <w:rsid w:val="007D06CA"/>
    <w:rsid w:val="007D08C9"/>
    <w:rsid w:val="007D0AB4"/>
    <w:rsid w:val="007D0D73"/>
    <w:rsid w:val="007D3C18"/>
    <w:rsid w:val="007D46D7"/>
    <w:rsid w:val="007D5DAD"/>
    <w:rsid w:val="007E4172"/>
    <w:rsid w:val="007E466B"/>
    <w:rsid w:val="007E5F03"/>
    <w:rsid w:val="007E6138"/>
    <w:rsid w:val="007E694A"/>
    <w:rsid w:val="007F1A10"/>
    <w:rsid w:val="007F2359"/>
    <w:rsid w:val="007F27C2"/>
    <w:rsid w:val="007F2E66"/>
    <w:rsid w:val="007F4B03"/>
    <w:rsid w:val="007F5B5D"/>
    <w:rsid w:val="007F696F"/>
    <w:rsid w:val="00802F79"/>
    <w:rsid w:val="00804EE1"/>
    <w:rsid w:val="0080641D"/>
    <w:rsid w:val="00806D8C"/>
    <w:rsid w:val="0080777B"/>
    <w:rsid w:val="00810260"/>
    <w:rsid w:val="0081034E"/>
    <w:rsid w:val="00810AD9"/>
    <w:rsid w:val="008139D1"/>
    <w:rsid w:val="00815329"/>
    <w:rsid w:val="008159C9"/>
    <w:rsid w:val="00816007"/>
    <w:rsid w:val="0081737B"/>
    <w:rsid w:val="00817BBA"/>
    <w:rsid w:val="00817CF3"/>
    <w:rsid w:val="00817EA7"/>
    <w:rsid w:val="00820074"/>
    <w:rsid w:val="008203DA"/>
    <w:rsid w:val="00820627"/>
    <w:rsid w:val="008217D5"/>
    <w:rsid w:val="0082224C"/>
    <w:rsid w:val="00824296"/>
    <w:rsid w:val="00824555"/>
    <w:rsid w:val="008258B4"/>
    <w:rsid w:val="00825977"/>
    <w:rsid w:val="00830DFB"/>
    <w:rsid w:val="008330C8"/>
    <w:rsid w:val="008338D2"/>
    <w:rsid w:val="00834AA4"/>
    <w:rsid w:val="00835933"/>
    <w:rsid w:val="00835CD6"/>
    <w:rsid w:val="0084007A"/>
    <w:rsid w:val="00842A46"/>
    <w:rsid w:val="00842C16"/>
    <w:rsid w:val="008434E8"/>
    <w:rsid w:val="00843B66"/>
    <w:rsid w:val="00847E89"/>
    <w:rsid w:val="008521EE"/>
    <w:rsid w:val="008533E5"/>
    <w:rsid w:val="00855B20"/>
    <w:rsid w:val="00856F5D"/>
    <w:rsid w:val="008575CA"/>
    <w:rsid w:val="008616B8"/>
    <w:rsid w:val="00861793"/>
    <w:rsid w:val="008623C6"/>
    <w:rsid w:val="00862D0A"/>
    <w:rsid w:val="008639A7"/>
    <w:rsid w:val="00863FFB"/>
    <w:rsid w:val="008642B5"/>
    <w:rsid w:val="00864C00"/>
    <w:rsid w:val="008661A6"/>
    <w:rsid w:val="0086655C"/>
    <w:rsid w:val="00867AEF"/>
    <w:rsid w:val="00870896"/>
    <w:rsid w:val="00871B6E"/>
    <w:rsid w:val="008732E1"/>
    <w:rsid w:val="008756EC"/>
    <w:rsid w:val="00875E49"/>
    <w:rsid w:val="00876CCA"/>
    <w:rsid w:val="008809A4"/>
    <w:rsid w:val="00881357"/>
    <w:rsid w:val="008816B9"/>
    <w:rsid w:val="00884903"/>
    <w:rsid w:val="00884DE0"/>
    <w:rsid w:val="00885AA6"/>
    <w:rsid w:val="00886766"/>
    <w:rsid w:val="00891145"/>
    <w:rsid w:val="00891F21"/>
    <w:rsid w:val="0089363E"/>
    <w:rsid w:val="00895A52"/>
    <w:rsid w:val="00895D53"/>
    <w:rsid w:val="008966F6"/>
    <w:rsid w:val="00896AE1"/>
    <w:rsid w:val="00896CE9"/>
    <w:rsid w:val="008A13AD"/>
    <w:rsid w:val="008A4634"/>
    <w:rsid w:val="008A5F89"/>
    <w:rsid w:val="008A7EE2"/>
    <w:rsid w:val="008B038A"/>
    <w:rsid w:val="008B0A81"/>
    <w:rsid w:val="008B2801"/>
    <w:rsid w:val="008B2A3E"/>
    <w:rsid w:val="008B3214"/>
    <w:rsid w:val="008B42A1"/>
    <w:rsid w:val="008B5C51"/>
    <w:rsid w:val="008B5CEB"/>
    <w:rsid w:val="008B72FC"/>
    <w:rsid w:val="008B760E"/>
    <w:rsid w:val="008B781A"/>
    <w:rsid w:val="008C0216"/>
    <w:rsid w:val="008C06B9"/>
    <w:rsid w:val="008C0F9A"/>
    <w:rsid w:val="008C2AE7"/>
    <w:rsid w:val="008C3186"/>
    <w:rsid w:val="008C40C6"/>
    <w:rsid w:val="008C4594"/>
    <w:rsid w:val="008C46E0"/>
    <w:rsid w:val="008C685C"/>
    <w:rsid w:val="008D0C85"/>
    <w:rsid w:val="008D22BF"/>
    <w:rsid w:val="008D27E0"/>
    <w:rsid w:val="008D30B7"/>
    <w:rsid w:val="008D3DCD"/>
    <w:rsid w:val="008D4108"/>
    <w:rsid w:val="008D6C4F"/>
    <w:rsid w:val="008D7072"/>
    <w:rsid w:val="008D789E"/>
    <w:rsid w:val="008E0CB1"/>
    <w:rsid w:val="008E31AB"/>
    <w:rsid w:val="008E3299"/>
    <w:rsid w:val="008E3437"/>
    <w:rsid w:val="008E4343"/>
    <w:rsid w:val="008E56BD"/>
    <w:rsid w:val="008E60AC"/>
    <w:rsid w:val="008E63EE"/>
    <w:rsid w:val="008E665E"/>
    <w:rsid w:val="008E6F1B"/>
    <w:rsid w:val="008E7399"/>
    <w:rsid w:val="008F097F"/>
    <w:rsid w:val="008F19AD"/>
    <w:rsid w:val="008F2C5F"/>
    <w:rsid w:val="008F2E84"/>
    <w:rsid w:val="008F3CD3"/>
    <w:rsid w:val="008F4C10"/>
    <w:rsid w:val="008F61E0"/>
    <w:rsid w:val="008F789C"/>
    <w:rsid w:val="00902334"/>
    <w:rsid w:val="009025F1"/>
    <w:rsid w:val="009028E8"/>
    <w:rsid w:val="00903149"/>
    <w:rsid w:val="00903500"/>
    <w:rsid w:val="009038A7"/>
    <w:rsid w:val="00905911"/>
    <w:rsid w:val="00905B25"/>
    <w:rsid w:val="009071E0"/>
    <w:rsid w:val="00907BB6"/>
    <w:rsid w:val="009147D8"/>
    <w:rsid w:val="00914873"/>
    <w:rsid w:val="00914C67"/>
    <w:rsid w:val="00915ABA"/>
    <w:rsid w:val="00917422"/>
    <w:rsid w:val="00917AF1"/>
    <w:rsid w:val="009227BD"/>
    <w:rsid w:val="009241C5"/>
    <w:rsid w:val="00925062"/>
    <w:rsid w:val="00926BD6"/>
    <w:rsid w:val="00927850"/>
    <w:rsid w:val="00931212"/>
    <w:rsid w:val="00932629"/>
    <w:rsid w:val="009372F0"/>
    <w:rsid w:val="00937E4E"/>
    <w:rsid w:val="009423E0"/>
    <w:rsid w:val="0094408F"/>
    <w:rsid w:val="00944E48"/>
    <w:rsid w:val="00945006"/>
    <w:rsid w:val="00946AD9"/>
    <w:rsid w:val="00946C86"/>
    <w:rsid w:val="00947359"/>
    <w:rsid w:val="0095009C"/>
    <w:rsid w:val="009505E4"/>
    <w:rsid w:val="00950967"/>
    <w:rsid w:val="00950A7B"/>
    <w:rsid w:val="00950E2F"/>
    <w:rsid w:val="00953E3E"/>
    <w:rsid w:val="00956131"/>
    <w:rsid w:val="009562F4"/>
    <w:rsid w:val="009566D7"/>
    <w:rsid w:val="0095786C"/>
    <w:rsid w:val="00961A2C"/>
    <w:rsid w:val="00961CC6"/>
    <w:rsid w:val="009620D8"/>
    <w:rsid w:val="0096280B"/>
    <w:rsid w:val="00962A0E"/>
    <w:rsid w:val="00962E3B"/>
    <w:rsid w:val="00965352"/>
    <w:rsid w:val="0096550F"/>
    <w:rsid w:val="009657A4"/>
    <w:rsid w:val="00965E5D"/>
    <w:rsid w:val="00967630"/>
    <w:rsid w:val="00970044"/>
    <w:rsid w:val="009701FD"/>
    <w:rsid w:val="00971A00"/>
    <w:rsid w:val="009723AA"/>
    <w:rsid w:val="00972630"/>
    <w:rsid w:val="00972C24"/>
    <w:rsid w:val="00977C73"/>
    <w:rsid w:val="00980C86"/>
    <w:rsid w:val="00981966"/>
    <w:rsid w:val="0098365A"/>
    <w:rsid w:val="00983FAD"/>
    <w:rsid w:val="00984A9C"/>
    <w:rsid w:val="009850E0"/>
    <w:rsid w:val="00986E16"/>
    <w:rsid w:val="009920A0"/>
    <w:rsid w:val="00992E7F"/>
    <w:rsid w:val="0099301C"/>
    <w:rsid w:val="009954F2"/>
    <w:rsid w:val="0099737D"/>
    <w:rsid w:val="009A1114"/>
    <w:rsid w:val="009A198B"/>
    <w:rsid w:val="009A2B30"/>
    <w:rsid w:val="009A3B9C"/>
    <w:rsid w:val="009A4D16"/>
    <w:rsid w:val="009A4F1B"/>
    <w:rsid w:val="009A6B93"/>
    <w:rsid w:val="009A741A"/>
    <w:rsid w:val="009A7B20"/>
    <w:rsid w:val="009B15FB"/>
    <w:rsid w:val="009B211A"/>
    <w:rsid w:val="009B3105"/>
    <w:rsid w:val="009B3599"/>
    <w:rsid w:val="009B6605"/>
    <w:rsid w:val="009B67E8"/>
    <w:rsid w:val="009B69D0"/>
    <w:rsid w:val="009B6E20"/>
    <w:rsid w:val="009B7DE7"/>
    <w:rsid w:val="009C085B"/>
    <w:rsid w:val="009C08BA"/>
    <w:rsid w:val="009C3CD1"/>
    <w:rsid w:val="009C4448"/>
    <w:rsid w:val="009C7324"/>
    <w:rsid w:val="009D00D8"/>
    <w:rsid w:val="009D1D95"/>
    <w:rsid w:val="009D212E"/>
    <w:rsid w:val="009D4B4B"/>
    <w:rsid w:val="009D4BA6"/>
    <w:rsid w:val="009D4FF1"/>
    <w:rsid w:val="009D5619"/>
    <w:rsid w:val="009E00C8"/>
    <w:rsid w:val="009E0253"/>
    <w:rsid w:val="009E0C3D"/>
    <w:rsid w:val="009E5700"/>
    <w:rsid w:val="009E63C2"/>
    <w:rsid w:val="009E69F4"/>
    <w:rsid w:val="009E6B08"/>
    <w:rsid w:val="009E70E8"/>
    <w:rsid w:val="009E7344"/>
    <w:rsid w:val="009E79F3"/>
    <w:rsid w:val="009E7AFB"/>
    <w:rsid w:val="009E7E10"/>
    <w:rsid w:val="009F04A7"/>
    <w:rsid w:val="009F17FF"/>
    <w:rsid w:val="009F1FE3"/>
    <w:rsid w:val="009F20E0"/>
    <w:rsid w:val="009F236F"/>
    <w:rsid w:val="009F3266"/>
    <w:rsid w:val="009F5B74"/>
    <w:rsid w:val="009F6C7D"/>
    <w:rsid w:val="00A029CA"/>
    <w:rsid w:val="00A02E63"/>
    <w:rsid w:val="00A03834"/>
    <w:rsid w:val="00A03D12"/>
    <w:rsid w:val="00A049EF"/>
    <w:rsid w:val="00A04F3C"/>
    <w:rsid w:val="00A05251"/>
    <w:rsid w:val="00A059D8"/>
    <w:rsid w:val="00A05C36"/>
    <w:rsid w:val="00A06FB4"/>
    <w:rsid w:val="00A07049"/>
    <w:rsid w:val="00A0735A"/>
    <w:rsid w:val="00A07518"/>
    <w:rsid w:val="00A10752"/>
    <w:rsid w:val="00A14A48"/>
    <w:rsid w:val="00A14ED2"/>
    <w:rsid w:val="00A156FE"/>
    <w:rsid w:val="00A177FB"/>
    <w:rsid w:val="00A20647"/>
    <w:rsid w:val="00A212BB"/>
    <w:rsid w:val="00A22556"/>
    <w:rsid w:val="00A240CA"/>
    <w:rsid w:val="00A2481B"/>
    <w:rsid w:val="00A24981"/>
    <w:rsid w:val="00A2771F"/>
    <w:rsid w:val="00A30257"/>
    <w:rsid w:val="00A30A7C"/>
    <w:rsid w:val="00A31065"/>
    <w:rsid w:val="00A32D9D"/>
    <w:rsid w:val="00A338EE"/>
    <w:rsid w:val="00A34D1B"/>
    <w:rsid w:val="00A36675"/>
    <w:rsid w:val="00A37DC8"/>
    <w:rsid w:val="00A44D0F"/>
    <w:rsid w:val="00A45CB5"/>
    <w:rsid w:val="00A45F58"/>
    <w:rsid w:val="00A4699B"/>
    <w:rsid w:val="00A473EB"/>
    <w:rsid w:val="00A477A1"/>
    <w:rsid w:val="00A50A2E"/>
    <w:rsid w:val="00A52D17"/>
    <w:rsid w:val="00A54587"/>
    <w:rsid w:val="00A564E8"/>
    <w:rsid w:val="00A57514"/>
    <w:rsid w:val="00A602B6"/>
    <w:rsid w:val="00A6191E"/>
    <w:rsid w:val="00A62104"/>
    <w:rsid w:val="00A67F4A"/>
    <w:rsid w:val="00A71B54"/>
    <w:rsid w:val="00A75D8D"/>
    <w:rsid w:val="00A80580"/>
    <w:rsid w:val="00A82DF7"/>
    <w:rsid w:val="00A842FF"/>
    <w:rsid w:val="00A847BB"/>
    <w:rsid w:val="00A87AB1"/>
    <w:rsid w:val="00A90D35"/>
    <w:rsid w:val="00A91954"/>
    <w:rsid w:val="00A91E8C"/>
    <w:rsid w:val="00A97A65"/>
    <w:rsid w:val="00AA1341"/>
    <w:rsid w:val="00AA2519"/>
    <w:rsid w:val="00AA3515"/>
    <w:rsid w:val="00AA3A4C"/>
    <w:rsid w:val="00AA5122"/>
    <w:rsid w:val="00AA54CC"/>
    <w:rsid w:val="00AA5DC3"/>
    <w:rsid w:val="00AA6E03"/>
    <w:rsid w:val="00AB0918"/>
    <w:rsid w:val="00AB2BF2"/>
    <w:rsid w:val="00AB39B6"/>
    <w:rsid w:val="00AB3FFB"/>
    <w:rsid w:val="00AB494F"/>
    <w:rsid w:val="00AB7035"/>
    <w:rsid w:val="00AC1056"/>
    <w:rsid w:val="00AC161D"/>
    <w:rsid w:val="00AC4A4D"/>
    <w:rsid w:val="00AC4CF2"/>
    <w:rsid w:val="00AD119C"/>
    <w:rsid w:val="00AD11A1"/>
    <w:rsid w:val="00AD2A2A"/>
    <w:rsid w:val="00AD5622"/>
    <w:rsid w:val="00AD6FC5"/>
    <w:rsid w:val="00AE23E8"/>
    <w:rsid w:val="00AE3708"/>
    <w:rsid w:val="00AE37D0"/>
    <w:rsid w:val="00AE4D12"/>
    <w:rsid w:val="00AE5875"/>
    <w:rsid w:val="00AE6043"/>
    <w:rsid w:val="00AE7D61"/>
    <w:rsid w:val="00AF36FA"/>
    <w:rsid w:val="00AF3B66"/>
    <w:rsid w:val="00AF434D"/>
    <w:rsid w:val="00AF6363"/>
    <w:rsid w:val="00B057C1"/>
    <w:rsid w:val="00B05EBB"/>
    <w:rsid w:val="00B11C5A"/>
    <w:rsid w:val="00B1234E"/>
    <w:rsid w:val="00B14DCA"/>
    <w:rsid w:val="00B16B51"/>
    <w:rsid w:val="00B16FA0"/>
    <w:rsid w:val="00B16FEF"/>
    <w:rsid w:val="00B16FF4"/>
    <w:rsid w:val="00B17145"/>
    <w:rsid w:val="00B214BF"/>
    <w:rsid w:val="00B30694"/>
    <w:rsid w:val="00B32A64"/>
    <w:rsid w:val="00B3551B"/>
    <w:rsid w:val="00B36747"/>
    <w:rsid w:val="00B36AF7"/>
    <w:rsid w:val="00B4029C"/>
    <w:rsid w:val="00B4123F"/>
    <w:rsid w:val="00B43FD4"/>
    <w:rsid w:val="00B4435E"/>
    <w:rsid w:val="00B47AC5"/>
    <w:rsid w:val="00B47E37"/>
    <w:rsid w:val="00B500E0"/>
    <w:rsid w:val="00B5104A"/>
    <w:rsid w:val="00B51426"/>
    <w:rsid w:val="00B5167A"/>
    <w:rsid w:val="00B53B9C"/>
    <w:rsid w:val="00B550BD"/>
    <w:rsid w:val="00B554FB"/>
    <w:rsid w:val="00B558BE"/>
    <w:rsid w:val="00B55B6D"/>
    <w:rsid w:val="00B56FF6"/>
    <w:rsid w:val="00B61753"/>
    <w:rsid w:val="00B64653"/>
    <w:rsid w:val="00B65360"/>
    <w:rsid w:val="00B665D3"/>
    <w:rsid w:val="00B66CB9"/>
    <w:rsid w:val="00B67892"/>
    <w:rsid w:val="00B7073F"/>
    <w:rsid w:val="00B70789"/>
    <w:rsid w:val="00B72399"/>
    <w:rsid w:val="00B7349A"/>
    <w:rsid w:val="00B7441D"/>
    <w:rsid w:val="00B7468F"/>
    <w:rsid w:val="00B7494E"/>
    <w:rsid w:val="00B74EAF"/>
    <w:rsid w:val="00B75E0C"/>
    <w:rsid w:val="00B76119"/>
    <w:rsid w:val="00B76328"/>
    <w:rsid w:val="00B76A65"/>
    <w:rsid w:val="00B8044D"/>
    <w:rsid w:val="00B804F4"/>
    <w:rsid w:val="00B815AD"/>
    <w:rsid w:val="00B81C75"/>
    <w:rsid w:val="00B83892"/>
    <w:rsid w:val="00B83BC5"/>
    <w:rsid w:val="00B90169"/>
    <w:rsid w:val="00B9099D"/>
    <w:rsid w:val="00B91F83"/>
    <w:rsid w:val="00B93AE3"/>
    <w:rsid w:val="00B96C08"/>
    <w:rsid w:val="00B96E1D"/>
    <w:rsid w:val="00BA0183"/>
    <w:rsid w:val="00BA1BDE"/>
    <w:rsid w:val="00BA2E64"/>
    <w:rsid w:val="00BA3704"/>
    <w:rsid w:val="00BA6CBA"/>
    <w:rsid w:val="00BA6F2E"/>
    <w:rsid w:val="00BA797B"/>
    <w:rsid w:val="00BB07DA"/>
    <w:rsid w:val="00BB0990"/>
    <w:rsid w:val="00BB1414"/>
    <w:rsid w:val="00BB5421"/>
    <w:rsid w:val="00BB7068"/>
    <w:rsid w:val="00BC0526"/>
    <w:rsid w:val="00BC07BE"/>
    <w:rsid w:val="00BC0A4E"/>
    <w:rsid w:val="00BC10EB"/>
    <w:rsid w:val="00BC1655"/>
    <w:rsid w:val="00BC23A6"/>
    <w:rsid w:val="00BC3310"/>
    <w:rsid w:val="00BC46F2"/>
    <w:rsid w:val="00BC4D01"/>
    <w:rsid w:val="00BC5DB7"/>
    <w:rsid w:val="00BC6512"/>
    <w:rsid w:val="00BC7019"/>
    <w:rsid w:val="00BD11D4"/>
    <w:rsid w:val="00BD16DC"/>
    <w:rsid w:val="00BD2FB2"/>
    <w:rsid w:val="00BD4D42"/>
    <w:rsid w:val="00BD624A"/>
    <w:rsid w:val="00BD7640"/>
    <w:rsid w:val="00BE1BDA"/>
    <w:rsid w:val="00BE3D12"/>
    <w:rsid w:val="00BE3F4C"/>
    <w:rsid w:val="00BE3FB5"/>
    <w:rsid w:val="00BE42C7"/>
    <w:rsid w:val="00BE4F51"/>
    <w:rsid w:val="00BE7F90"/>
    <w:rsid w:val="00BF12E6"/>
    <w:rsid w:val="00BF2800"/>
    <w:rsid w:val="00BF3647"/>
    <w:rsid w:val="00BF4100"/>
    <w:rsid w:val="00BF4FBF"/>
    <w:rsid w:val="00BF6A4D"/>
    <w:rsid w:val="00C00814"/>
    <w:rsid w:val="00C0216F"/>
    <w:rsid w:val="00C033D4"/>
    <w:rsid w:val="00C037F5"/>
    <w:rsid w:val="00C03CDD"/>
    <w:rsid w:val="00C04294"/>
    <w:rsid w:val="00C04318"/>
    <w:rsid w:val="00C05AF1"/>
    <w:rsid w:val="00C0612B"/>
    <w:rsid w:val="00C06F9F"/>
    <w:rsid w:val="00C101B9"/>
    <w:rsid w:val="00C1108A"/>
    <w:rsid w:val="00C113ED"/>
    <w:rsid w:val="00C1285A"/>
    <w:rsid w:val="00C14109"/>
    <w:rsid w:val="00C15EAC"/>
    <w:rsid w:val="00C166D5"/>
    <w:rsid w:val="00C174C9"/>
    <w:rsid w:val="00C20601"/>
    <w:rsid w:val="00C21363"/>
    <w:rsid w:val="00C25DD4"/>
    <w:rsid w:val="00C31B3C"/>
    <w:rsid w:val="00C322C1"/>
    <w:rsid w:val="00C333AC"/>
    <w:rsid w:val="00C35FF1"/>
    <w:rsid w:val="00C40C49"/>
    <w:rsid w:val="00C41EEE"/>
    <w:rsid w:val="00C5026D"/>
    <w:rsid w:val="00C512D2"/>
    <w:rsid w:val="00C54E9E"/>
    <w:rsid w:val="00C574A1"/>
    <w:rsid w:val="00C6675A"/>
    <w:rsid w:val="00C67703"/>
    <w:rsid w:val="00C71357"/>
    <w:rsid w:val="00C71488"/>
    <w:rsid w:val="00C72AD9"/>
    <w:rsid w:val="00C73862"/>
    <w:rsid w:val="00C73DCE"/>
    <w:rsid w:val="00C742F2"/>
    <w:rsid w:val="00C7468E"/>
    <w:rsid w:val="00C77603"/>
    <w:rsid w:val="00C77D66"/>
    <w:rsid w:val="00C801DB"/>
    <w:rsid w:val="00C83C94"/>
    <w:rsid w:val="00C866BA"/>
    <w:rsid w:val="00C872BA"/>
    <w:rsid w:val="00C87993"/>
    <w:rsid w:val="00C90E27"/>
    <w:rsid w:val="00C91020"/>
    <w:rsid w:val="00C92F8D"/>
    <w:rsid w:val="00C94B69"/>
    <w:rsid w:val="00C96701"/>
    <w:rsid w:val="00C97F74"/>
    <w:rsid w:val="00CA18CB"/>
    <w:rsid w:val="00CA38AA"/>
    <w:rsid w:val="00CA555E"/>
    <w:rsid w:val="00CA5C14"/>
    <w:rsid w:val="00CA765A"/>
    <w:rsid w:val="00CB0A76"/>
    <w:rsid w:val="00CB0DE8"/>
    <w:rsid w:val="00CB1F2D"/>
    <w:rsid w:val="00CB210C"/>
    <w:rsid w:val="00CB23ED"/>
    <w:rsid w:val="00CB5F29"/>
    <w:rsid w:val="00CB5F31"/>
    <w:rsid w:val="00CB6C5D"/>
    <w:rsid w:val="00CB6EDD"/>
    <w:rsid w:val="00CC0236"/>
    <w:rsid w:val="00CC0DF3"/>
    <w:rsid w:val="00CC3199"/>
    <w:rsid w:val="00CC3358"/>
    <w:rsid w:val="00CC3D11"/>
    <w:rsid w:val="00CC4854"/>
    <w:rsid w:val="00CC49A9"/>
    <w:rsid w:val="00CC59D8"/>
    <w:rsid w:val="00CC6B8B"/>
    <w:rsid w:val="00CC6C8D"/>
    <w:rsid w:val="00CD0EAB"/>
    <w:rsid w:val="00CD125D"/>
    <w:rsid w:val="00CD1EAC"/>
    <w:rsid w:val="00CD222B"/>
    <w:rsid w:val="00CD2344"/>
    <w:rsid w:val="00CD281C"/>
    <w:rsid w:val="00CD3BE8"/>
    <w:rsid w:val="00CD591D"/>
    <w:rsid w:val="00CD67CD"/>
    <w:rsid w:val="00CD771E"/>
    <w:rsid w:val="00CE15FA"/>
    <w:rsid w:val="00CE24C8"/>
    <w:rsid w:val="00CE27D0"/>
    <w:rsid w:val="00CE2F65"/>
    <w:rsid w:val="00CE378E"/>
    <w:rsid w:val="00CE5746"/>
    <w:rsid w:val="00CE769E"/>
    <w:rsid w:val="00CF0F1E"/>
    <w:rsid w:val="00CF145E"/>
    <w:rsid w:val="00CF1D72"/>
    <w:rsid w:val="00CF466E"/>
    <w:rsid w:val="00CF5B19"/>
    <w:rsid w:val="00CF6165"/>
    <w:rsid w:val="00CF694E"/>
    <w:rsid w:val="00D0054C"/>
    <w:rsid w:val="00D018F3"/>
    <w:rsid w:val="00D04ED1"/>
    <w:rsid w:val="00D04F04"/>
    <w:rsid w:val="00D05907"/>
    <w:rsid w:val="00D05B84"/>
    <w:rsid w:val="00D06356"/>
    <w:rsid w:val="00D07354"/>
    <w:rsid w:val="00D109FB"/>
    <w:rsid w:val="00D113B0"/>
    <w:rsid w:val="00D126E4"/>
    <w:rsid w:val="00D145C6"/>
    <w:rsid w:val="00D1621F"/>
    <w:rsid w:val="00D20DEC"/>
    <w:rsid w:val="00D2478B"/>
    <w:rsid w:val="00D27153"/>
    <w:rsid w:val="00D276E5"/>
    <w:rsid w:val="00D27860"/>
    <w:rsid w:val="00D30388"/>
    <w:rsid w:val="00D323C6"/>
    <w:rsid w:val="00D33201"/>
    <w:rsid w:val="00D33292"/>
    <w:rsid w:val="00D4014C"/>
    <w:rsid w:val="00D40448"/>
    <w:rsid w:val="00D43E5B"/>
    <w:rsid w:val="00D45D46"/>
    <w:rsid w:val="00D46B4C"/>
    <w:rsid w:val="00D47E3D"/>
    <w:rsid w:val="00D530B5"/>
    <w:rsid w:val="00D55922"/>
    <w:rsid w:val="00D57B90"/>
    <w:rsid w:val="00D57E4F"/>
    <w:rsid w:val="00D605F3"/>
    <w:rsid w:val="00D617E1"/>
    <w:rsid w:val="00D61F16"/>
    <w:rsid w:val="00D62934"/>
    <w:rsid w:val="00D62AD7"/>
    <w:rsid w:val="00D63A71"/>
    <w:rsid w:val="00D658DB"/>
    <w:rsid w:val="00D65CE8"/>
    <w:rsid w:val="00D66286"/>
    <w:rsid w:val="00D71873"/>
    <w:rsid w:val="00D75306"/>
    <w:rsid w:val="00D763B4"/>
    <w:rsid w:val="00D80E12"/>
    <w:rsid w:val="00D813E0"/>
    <w:rsid w:val="00D81E68"/>
    <w:rsid w:val="00D83070"/>
    <w:rsid w:val="00D85724"/>
    <w:rsid w:val="00D87299"/>
    <w:rsid w:val="00D87335"/>
    <w:rsid w:val="00D91FC9"/>
    <w:rsid w:val="00D9257C"/>
    <w:rsid w:val="00D956B1"/>
    <w:rsid w:val="00D96447"/>
    <w:rsid w:val="00D96FC5"/>
    <w:rsid w:val="00D97F9C"/>
    <w:rsid w:val="00DA12C9"/>
    <w:rsid w:val="00DA1E5F"/>
    <w:rsid w:val="00DA340B"/>
    <w:rsid w:val="00DA3528"/>
    <w:rsid w:val="00DA3813"/>
    <w:rsid w:val="00DA4520"/>
    <w:rsid w:val="00DA4713"/>
    <w:rsid w:val="00DA4AB0"/>
    <w:rsid w:val="00DA689A"/>
    <w:rsid w:val="00DB0411"/>
    <w:rsid w:val="00DB05BD"/>
    <w:rsid w:val="00DB13FE"/>
    <w:rsid w:val="00DB17DD"/>
    <w:rsid w:val="00DB19D4"/>
    <w:rsid w:val="00DB3DCB"/>
    <w:rsid w:val="00DB5EE6"/>
    <w:rsid w:val="00DB6155"/>
    <w:rsid w:val="00DB61DE"/>
    <w:rsid w:val="00DB656B"/>
    <w:rsid w:val="00DB79E6"/>
    <w:rsid w:val="00DC3A30"/>
    <w:rsid w:val="00DC3CB9"/>
    <w:rsid w:val="00DC4165"/>
    <w:rsid w:val="00DC4658"/>
    <w:rsid w:val="00DC6EA9"/>
    <w:rsid w:val="00DC7D36"/>
    <w:rsid w:val="00DD26E4"/>
    <w:rsid w:val="00DD3FE4"/>
    <w:rsid w:val="00DD5A61"/>
    <w:rsid w:val="00DD64BD"/>
    <w:rsid w:val="00DD6594"/>
    <w:rsid w:val="00DD66D3"/>
    <w:rsid w:val="00DD6A65"/>
    <w:rsid w:val="00DD728A"/>
    <w:rsid w:val="00DF2EFA"/>
    <w:rsid w:val="00DF53C0"/>
    <w:rsid w:val="00DF5BBC"/>
    <w:rsid w:val="00E0225A"/>
    <w:rsid w:val="00E0264A"/>
    <w:rsid w:val="00E02970"/>
    <w:rsid w:val="00E064BE"/>
    <w:rsid w:val="00E07BA0"/>
    <w:rsid w:val="00E11260"/>
    <w:rsid w:val="00E123DF"/>
    <w:rsid w:val="00E12517"/>
    <w:rsid w:val="00E1324B"/>
    <w:rsid w:val="00E14070"/>
    <w:rsid w:val="00E159CA"/>
    <w:rsid w:val="00E21419"/>
    <w:rsid w:val="00E218C5"/>
    <w:rsid w:val="00E25D95"/>
    <w:rsid w:val="00E25F31"/>
    <w:rsid w:val="00E27387"/>
    <w:rsid w:val="00E31399"/>
    <w:rsid w:val="00E315E4"/>
    <w:rsid w:val="00E31A32"/>
    <w:rsid w:val="00E334A6"/>
    <w:rsid w:val="00E33A66"/>
    <w:rsid w:val="00E346DC"/>
    <w:rsid w:val="00E35CBB"/>
    <w:rsid w:val="00E363BA"/>
    <w:rsid w:val="00E37AA6"/>
    <w:rsid w:val="00E4271D"/>
    <w:rsid w:val="00E42CE2"/>
    <w:rsid w:val="00E43AF2"/>
    <w:rsid w:val="00E45008"/>
    <w:rsid w:val="00E458EA"/>
    <w:rsid w:val="00E525A4"/>
    <w:rsid w:val="00E52F46"/>
    <w:rsid w:val="00E53592"/>
    <w:rsid w:val="00E54B1D"/>
    <w:rsid w:val="00E55B61"/>
    <w:rsid w:val="00E57C06"/>
    <w:rsid w:val="00E60FC5"/>
    <w:rsid w:val="00E61014"/>
    <w:rsid w:val="00E6163F"/>
    <w:rsid w:val="00E6177D"/>
    <w:rsid w:val="00E63257"/>
    <w:rsid w:val="00E63DA1"/>
    <w:rsid w:val="00E64BE6"/>
    <w:rsid w:val="00E64CE0"/>
    <w:rsid w:val="00E65255"/>
    <w:rsid w:val="00E66259"/>
    <w:rsid w:val="00E67C2C"/>
    <w:rsid w:val="00E733DA"/>
    <w:rsid w:val="00E765E0"/>
    <w:rsid w:val="00E7704E"/>
    <w:rsid w:val="00E821BE"/>
    <w:rsid w:val="00E83733"/>
    <w:rsid w:val="00E8585A"/>
    <w:rsid w:val="00E85A64"/>
    <w:rsid w:val="00E86439"/>
    <w:rsid w:val="00E90546"/>
    <w:rsid w:val="00E92952"/>
    <w:rsid w:val="00E92D80"/>
    <w:rsid w:val="00E942FD"/>
    <w:rsid w:val="00E94924"/>
    <w:rsid w:val="00E9593B"/>
    <w:rsid w:val="00EA01BC"/>
    <w:rsid w:val="00EA0BCA"/>
    <w:rsid w:val="00EA21AF"/>
    <w:rsid w:val="00EA29D3"/>
    <w:rsid w:val="00EA361E"/>
    <w:rsid w:val="00EA5261"/>
    <w:rsid w:val="00EA70FC"/>
    <w:rsid w:val="00EA7C19"/>
    <w:rsid w:val="00EB0140"/>
    <w:rsid w:val="00EB19D0"/>
    <w:rsid w:val="00EB1B2F"/>
    <w:rsid w:val="00EB1D79"/>
    <w:rsid w:val="00EB2CC5"/>
    <w:rsid w:val="00EB2D3D"/>
    <w:rsid w:val="00EB312E"/>
    <w:rsid w:val="00EB4452"/>
    <w:rsid w:val="00EB5D8E"/>
    <w:rsid w:val="00EB63F6"/>
    <w:rsid w:val="00EB72C7"/>
    <w:rsid w:val="00EC107A"/>
    <w:rsid w:val="00EC189C"/>
    <w:rsid w:val="00EC1A20"/>
    <w:rsid w:val="00EC4162"/>
    <w:rsid w:val="00EC4FFF"/>
    <w:rsid w:val="00EC54F5"/>
    <w:rsid w:val="00EC6E1E"/>
    <w:rsid w:val="00ED2299"/>
    <w:rsid w:val="00ED28B2"/>
    <w:rsid w:val="00ED2C08"/>
    <w:rsid w:val="00ED3C2D"/>
    <w:rsid w:val="00ED4120"/>
    <w:rsid w:val="00ED702A"/>
    <w:rsid w:val="00EE08C3"/>
    <w:rsid w:val="00EE0D2C"/>
    <w:rsid w:val="00EE3BD7"/>
    <w:rsid w:val="00EE464D"/>
    <w:rsid w:val="00EE503F"/>
    <w:rsid w:val="00EE6074"/>
    <w:rsid w:val="00EE6501"/>
    <w:rsid w:val="00EE6A18"/>
    <w:rsid w:val="00EE6E28"/>
    <w:rsid w:val="00EF11AC"/>
    <w:rsid w:val="00EF15F1"/>
    <w:rsid w:val="00EF395D"/>
    <w:rsid w:val="00EF45D8"/>
    <w:rsid w:val="00EF4749"/>
    <w:rsid w:val="00EF50D3"/>
    <w:rsid w:val="00EF5325"/>
    <w:rsid w:val="00EF747D"/>
    <w:rsid w:val="00F017A4"/>
    <w:rsid w:val="00F02FF7"/>
    <w:rsid w:val="00F034B3"/>
    <w:rsid w:val="00F03581"/>
    <w:rsid w:val="00F10D44"/>
    <w:rsid w:val="00F10E9E"/>
    <w:rsid w:val="00F1207E"/>
    <w:rsid w:val="00F12295"/>
    <w:rsid w:val="00F13063"/>
    <w:rsid w:val="00F1390B"/>
    <w:rsid w:val="00F13D21"/>
    <w:rsid w:val="00F1563A"/>
    <w:rsid w:val="00F1627B"/>
    <w:rsid w:val="00F176DD"/>
    <w:rsid w:val="00F21EFC"/>
    <w:rsid w:val="00F21F7B"/>
    <w:rsid w:val="00F25237"/>
    <w:rsid w:val="00F25801"/>
    <w:rsid w:val="00F27276"/>
    <w:rsid w:val="00F3047B"/>
    <w:rsid w:val="00F324E6"/>
    <w:rsid w:val="00F32509"/>
    <w:rsid w:val="00F338FE"/>
    <w:rsid w:val="00F34847"/>
    <w:rsid w:val="00F34FE0"/>
    <w:rsid w:val="00F3660F"/>
    <w:rsid w:val="00F36A46"/>
    <w:rsid w:val="00F36AE9"/>
    <w:rsid w:val="00F40038"/>
    <w:rsid w:val="00F4298F"/>
    <w:rsid w:val="00F43360"/>
    <w:rsid w:val="00F44537"/>
    <w:rsid w:val="00F45D2E"/>
    <w:rsid w:val="00F46DB7"/>
    <w:rsid w:val="00F47664"/>
    <w:rsid w:val="00F50571"/>
    <w:rsid w:val="00F52398"/>
    <w:rsid w:val="00F52E95"/>
    <w:rsid w:val="00F53238"/>
    <w:rsid w:val="00F53B19"/>
    <w:rsid w:val="00F55931"/>
    <w:rsid w:val="00F55A5B"/>
    <w:rsid w:val="00F608DD"/>
    <w:rsid w:val="00F60DC0"/>
    <w:rsid w:val="00F61293"/>
    <w:rsid w:val="00F61872"/>
    <w:rsid w:val="00F61DD9"/>
    <w:rsid w:val="00F64159"/>
    <w:rsid w:val="00F64482"/>
    <w:rsid w:val="00F64B8E"/>
    <w:rsid w:val="00F64CAB"/>
    <w:rsid w:val="00F64DAC"/>
    <w:rsid w:val="00F6520E"/>
    <w:rsid w:val="00F66F3E"/>
    <w:rsid w:val="00F70E74"/>
    <w:rsid w:val="00F71198"/>
    <w:rsid w:val="00F741CC"/>
    <w:rsid w:val="00F74380"/>
    <w:rsid w:val="00F759E6"/>
    <w:rsid w:val="00F75AB7"/>
    <w:rsid w:val="00F77D21"/>
    <w:rsid w:val="00F82550"/>
    <w:rsid w:val="00F827BF"/>
    <w:rsid w:val="00F839F3"/>
    <w:rsid w:val="00F8707E"/>
    <w:rsid w:val="00F919FD"/>
    <w:rsid w:val="00F91DF4"/>
    <w:rsid w:val="00F92613"/>
    <w:rsid w:val="00F92845"/>
    <w:rsid w:val="00F94267"/>
    <w:rsid w:val="00F94B0E"/>
    <w:rsid w:val="00F94CD5"/>
    <w:rsid w:val="00F95783"/>
    <w:rsid w:val="00F95EA2"/>
    <w:rsid w:val="00F96BAA"/>
    <w:rsid w:val="00FA0FE8"/>
    <w:rsid w:val="00FA15EE"/>
    <w:rsid w:val="00FA4B34"/>
    <w:rsid w:val="00FA4D7D"/>
    <w:rsid w:val="00FA559E"/>
    <w:rsid w:val="00FA62D3"/>
    <w:rsid w:val="00FA764A"/>
    <w:rsid w:val="00FB1899"/>
    <w:rsid w:val="00FB1FF5"/>
    <w:rsid w:val="00FB31C0"/>
    <w:rsid w:val="00FB39D3"/>
    <w:rsid w:val="00FB43C6"/>
    <w:rsid w:val="00FB5323"/>
    <w:rsid w:val="00FB64B4"/>
    <w:rsid w:val="00FB6625"/>
    <w:rsid w:val="00FC0A47"/>
    <w:rsid w:val="00FC0F4E"/>
    <w:rsid w:val="00FC147F"/>
    <w:rsid w:val="00FC18BC"/>
    <w:rsid w:val="00FC3C90"/>
    <w:rsid w:val="00FC4B87"/>
    <w:rsid w:val="00FC588D"/>
    <w:rsid w:val="00FC59E7"/>
    <w:rsid w:val="00FC6DB4"/>
    <w:rsid w:val="00FC72ED"/>
    <w:rsid w:val="00FC7FFD"/>
    <w:rsid w:val="00FD0F33"/>
    <w:rsid w:val="00FD1FBB"/>
    <w:rsid w:val="00FD21EF"/>
    <w:rsid w:val="00FD2782"/>
    <w:rsid w:val="00FD3299"/>
    <w:rsid w:val="00FD622D"/>
    <w:rsid w:val="00FD6ED9"/>
    <w:rsid w:val="00FE02B4"/>
    <w:rsid w:val="00FE05D5"/>
    <w:rsid w:val="00FE2203"/>
    <w:rsid w:val="00FE492A"/>
    <w:rsid w:val="00FE67FA"/>
    <w:rsid w:val="00FF0BB3"/>
    <w:rsid w:val="00FF1A38"/>
    <w:rsid w:val="00FF1D3B"/>
    <w:rsid w:val="00FF2540"/>
    <w:rsid w:val="00FF2ACE"/>
    <w:rsid w:val="00FF311A"/>
    <w:rsid w:val="00FF42DE"/>
    <w:rsid w:val="00FF50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438E5C-BACB-4395-B0A6-817621E43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7BF"/>
    <w:pPr>
      <w:ind w:firstLine="284"/>
    </w:pPr>
    <w:rPr>
      <w:rFonts w:ascii="Arial" w:hAnsi="Arial" w:cs="Arial"/>
    </w:rPr>
  </w:style>
  <w:style w:type="paragraph" w:styleId="Ttulo1">
    <w:name w:val="heading 1"/>
    <w:basedOn w:val="Normal"/>
    <w:next w:val="Normal"/>
    <w:link w:val="Ttulo1Car"/>
    <w:uiPriority w:val="9"/>
    <w:qFormat/>
    <w:rsid w:val="009025F1"/>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Ttulo1"/>
    <w:next w:val="Normal"/>
    <w:link w:val="Ttulo2Car"/>
    <w:uiPriority w:val="9"/>
    <w:unhideWhenUsed/>
    <w:qFormat/>
    <w:rsid w:val="00575ED2"/>
    <w:pPr>
      <w:numPr>
        <w:ilvl w:val="1"/>
      </w:numPr>
      <w:ind w:left="426" w:hanging="284"/>
      <w:outlineLvl w:val="1"/>
    </w:pPr>
  </w:style>
  <w:style w:type="paragraph" w:styleId="Ttulo3">
    <w:name w:val="heading 3"/>
    <w:basedOn w:val="Ttulo2"/>
    <w:next w:val="Normal"/>
    <w:link w:val="Ttulo3Car"/>
    <w:uiPriority w:val="9"/>
    <w:unhideWhenUsed/>
    <w:qFormat/>
    <w:rsid w:val="002706B2"/>
    <w:pPr>
      <w:numPr>
        <w:ilvl w:val="0"/>
        <w:numId w:val="0"/>
      </w:numPr>
      <w:ind w:left="1134" w:hanging="850"/>
      <w:outlineLvl w:val="2"/>
    </w:pPr>
    <w:rPr>
      <w:caps w:val="0"/>
      <w:sz w:val="24"/>
      <w:u w:val="single"/>
    </w:rPr>
  </w:style>
  <w:style w:type="paragraph" w:styleId="Ttulo4">
    <w:name w:val="heading 4"/>
    <w:basedOn w:val="Normal"/>
    <w:next w:val="Normal"/>
    <w:link w:val="Ttulo4Car"/>
    <w:uiPriority w:val="9"/>
    <w:unhideWhenUsed/>
    <w:qFormat/>
    <w:rsid w:val="009025F1"/>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unhideWhenUsed/>
    <w:qFormat/>
    <w:rsid w:val="009025F1"/>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9025F1"/>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9025F1"/>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9025F1"/>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9025F1"/>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D658DB"/>
    <w:pPr>
      <w:tabs>
        <w:tab w:val="center" w:pos="4419"/>
        <w:tab w:val="right" w:pos="8838"/>
      </w:tabs>
    </w:pPr>
  </w:style>
  <w:style w:type="character" w:customStyle="1" w:styleId="EncabezadoCar">
    <w:name w:val="Encabezado Car"/>
    <w:basedOn w:val="Fuentedeprrafopredeter"/>
    <w:link w:val="Encabezado"/>
    <w:rsid w:val="00D658DB"/>
    <w:rPr>
      <w:rFonts w:eastAsiaTheme="minorEastAsia"/>
      <w:sz w:val="21"/>
      <w:szCs w:val="21"/>
      <w:lang w:eastAsia="es-AR"/>
    </w:rPr>
  </w:style>
  <w:style w:type="character" w:customStyle="1" w:styleId="PuestoCar">
    <w:name w:val="Puesto Car"/>
    <w:basedOn w:val="Fuentedeprrafopredeter"/>
    <w:link w:val="Puesto"/>
    <w:uiPriority w:val="10"/>
    <w:rsid w:val="009025F1"/>
    <w:rPr>
      <w:rFonts w:asciiTheme="majorHAnsi" w:eastAsiaTheme="majorEastAsia" w:hAnsiTheme="majorHAnsi" w:cstheme="majorBidi"/>
      <w:b/>
      <w:bCs/>
      <w:spacing w:val="-7"/>
      <w:sz w:val="48"/>
      <w:szCs w:val="48"/>
    </w:rPr>
  </w:style>
  <w:style w:type="character" w:styleId="nfasisintenso">
    <w:name w:val="Intense Emphasis"/>
    <w:basedOn w:val="Fuentedeprrafopredeter"/>
    <w:uiPriority w:val="21"/>
    <w:qFormat/>
    <w:rsid w:val="009025F1"/>
    <w:rPr>
      <w:b/>
      <w:bCs/>
      <w:i/>
      <w:iCs/>
      <w:color w:val="auto"/>
    </w:rPr>
  </w:style>
  <w:style w:type="table" w:styleId="Tablaconcuadrcula">
    <w:name w:val="Table Grid"/>
    <w:basedOn w:val="Tablanormal"/>
    <w:uiPriority w:val="39"/>
    <w:rsid w:val="00D658DB"/>
    <w:pPr>
      <w:spacing w:after="0" w:line="240" w:lineRule="auto"/>
    </w:pPr>
    <w:rPr>
      <w:sz w:val="21"/>
      <w:szCs w:val="21"/>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9025F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1">
    <w:name w:val="Puesto Car1"/>
    <w:basedOn w:val="Fuentedeprrafopredeter"/>
    <w:uiPriority w:val="10"/>
    <w:rsid w:val="00D658DB"/>
    <w:rPr>
      <w:rFonts w:asciiTheme="majorHAnsi" w:eastAsiaTheme="majorEastAsia" w:hAnsiTheme="majorHAnsi" w:cstheme="majorBidi"/>
      <w:spacing w:val="-10"/>
      <w:kern w:val="28"/>
      <w:sz w:val="56"/>
      <w:szCs w:val="56"/>
      <w:lang w:eastAsia="es-AR"/>
    </w:rPr>
  </w:style>
  <w:style w:type="character" w:styleId="Textodelmarcadordeposicin">
    <w:name w:val="Placeholder Text"/>
    <w:basedOn w:val="Fuentedeprrafopredeter"/>
    <w:uiPriority w:val="99"/>
    <w:semiHidden/>
    <w:rsid w:val="00D658DB"/>
    <w:rPr>
      <w:color w:val="808080"/>
    </w:rPr>
  </w:style>
  <w:style w:type="paragraph" w:styleId="Piedepgina">
    <w:name w:val="footer"/>
    <w:basedOn w:val="Normal"/>
    <w:link w:val="PiedepginaCar"/>
    <w:uiPriority w:val="99"/>
    <w:unhideWhenUsed/>
    <w:rsid w:val="00D65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58DB"/>
    <w:rPr>
      <w:rFonts w:eastAsiaTheme="minorEastAsia"/>
      <w:sz w:val="21"/>
      <w:szCs w:val="21"/>
      <w:lang w:eastAsia="es-AR"/>
    </w:rPr>
  </w:style>
  <w:style w:type="character" w:styleId="nfasis">
    <w:name w:val="Emphasis"/>
    <w:basedOn w:val="Fuentedeprrafopredeter"/>
    <w:uiPriority w:val="20"/>
    <w:qFormat/>
    <w:rsid w:val="009025F1"/>
    <w:rPr>
      <w:i/>
      <w:iCs/>
      <w:color w:val="auto"/>
    </w:rPr>
  </w:style>
  <w:style w:type="character" w:customStyle="1" w:styleId="Ttulo1Car">
    <w:name w:val="Título 1 Car"/>
    <w:basedOn w:val="Fuentedeprrafopredeter"/>
    <w:link w:val="Ttulo1"/>
    <w:uiPriority w:val="9"/>
    <w:rsid w:val="009025F1"/>
    <w:rPr>
      <w:rFonts w:asciiTheme="majorHAnsi" w:eastAsiaTheme="majorEastAsia" w:hAnsiTheme="majorHAnsi" w:cstheme="majorBidi"/>
      <w:b/>
      <w:bCs/>
      <w:caps/>
      <w:spacing w:val="4"/>
      <w:sz w:val="28"/>
      <w:szCs w:val="28"/>
    </w:rPr>
  </w:style>
  <w:style w:type="paragraph" w:styleId="TtulodeTDC">
    <w:name w:val="TOC Heading"/>
    <w:basedOn w:val="Ttulo1"/>
    <w:next w:val="Normal"/>
    <w:uiPriority w:val="39"/>
    <w:unhideWhenUsed/>
    <w:qFormat/>
    <w:rsid w:val="009025F1"/>
    <w:pPr>
      <w:outlineLvl w:val="9"/>
    </w:pPr>
  </w:style>
  <w:style w:type="paragraph" w:styleId="TDC1">
    <w:name w:val="toc 1"/>
    <w:basedOn w:val="Normal"/>
    <w:next w:val="Normal"/>
    <w:autoRedefine/>
    <w:uiPriority w:val="39"/>
    <w:unhideWhenUsed/>
    <w:rsid w:val="009025F1"/>
    <w:pPr>
      <w:spacing w:after="100"/>
    </w:pPr>
  </w:style>
  <w:style w:type="character" w:styleId="Hipervnculo">
    <w:name w:val="Hyperlink"/>
    <w:basedOn w:val="Fuentedeprrafopredeter"/>
    <w:uiPriority w:val="99"/>
    <w:unhideWhenUsed/>
    <w:rsid w:val="009025F1"/>
    <w:rPr>
      <w:color w:val="0563C1" w:themeColor="hyperlink"/>
      <w:u w:val="single"/>
    </w:rPr>
  </w:style>
  <w:style w:type="character" w:customStyle="1" w:styleId="Ttulo2Car">
    <w:name w:val="Título 2 Car"/>
    <w:basedOn w:val="Fuentedeprrafopredeter"/>
    <w:link w:val="Ttulo2"/>
    <w:uiPriority w:val="9"/>
    <w:rsid w:val="00575ED2"/>
    <w:rPr>
      <w:rFonts w:asciiTheme="majorHAnsi" w:eastAsiaTheme="majorEastAsia" w:hAnsiTheme="majorHAnsi" w:cstheme="majorBidi"/>
      <w:b/>
      <w:bCs/>
      <w:caps/>
      <w:spacing w:val="4"/>
      <w:sz w:val="28"/>
      <w:szCs w:val="28"/>
    </w:rPr>
  </w:style>
  <w:style w:type="character" w:customStyle="1" w:styleId="Ttulo3Car">
    <w:name w:val="Título 3 Car"/>
    <w:basedOn w:val="Fuentedeprrafopredeter"/>
    <w:link w:val="Ttulo3"/>
    <w:uiPriority w:val="9"/>
    <w:rsid w:val="002706B2"/>
    <w:rPr>
      <w:rFonts w:asciiTheme="majorHAnsi" w:eastAsiaTheme="majorEastAsia" w:hAnsiTheme="majorHAnsi" w:cstheme="majorBidi"/>
      <w:b/>
      <w:bCs/>
      <w:spacing w:val="4"/>
      <w:sz w:val="24"/>
      <w:szCs w:val="28"/>
      <w:u w:val="single"/>
    </w:rPr>
  </w:style>
  <w:style w:type="character" w:customStyle="1" w:styleId="Ttulo4Car">
    <w:name w:val="Título 4 Car"/>
    <w:basedOn w:val="Fuentedeprrafopredeter"/>
    <w:link w:val="Ttulo4"/>
    <w:uiPriority w:val="9"/>
    <w:rsid w:val="009025F1"/>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rsid w:val="009025F1"/>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9025F1"/>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9025F1"/>
    <w:rPr>
      <w:i/>
      <w:iCs/>
    </w:rPr>
  </w:style>
  <w:style w:type="character" w:customStyle="1" w:styleId="Ttulo8Car">
    <w:name w:val="Título 8 Car"/>
    <w:basedOn w:val="Fuentedeprrafopredeter"/>
    <w:link w:val="Ttulo8"/>
    <w:uiPriority w:val="9"/>
    <w:semiHidden/>
    <w:rsid w:val="009025F1"/>
    <w:rPr>
      <w:b/>
      <w:bCs/>
    </w:rPr>
  </w:style>
  <w:style w:type="character" w:customStyle="1" w:styleId="Ttulo9Car">
    <w:name w:val="Título 9 Car"/>
    <w:basedOn w:val="Fuentedeprrafopredeter"/>
    <w:link w:val="Ttulo9"/>
    <w:uiPriority w:val="9"/>
    <w:semiHidden/>
    <w:rsid w:val="009025F1"/>
    <w:rPr>
      <w:i/>
      <w:iCs/>
    </w:rPr>
  </w:style>
  <w:style w:type="paragraph" w:styleId="Descripcin">
    <w:name w:val="caption"/>
    <w:basedOn w:val="Normal"/>
    <w:next w:val="Normal"/>
    <w:uiPriority w:val="35"/>
    <w:unhideWhenUsed/>
    <w:qFormat/>
    <w:rsid w:val="009025F1"/>
    <w:rPr>
      <w:b/>
      <w:bCs/>
      <w:sz w:val="18"/>
      <w:szCs w:val="18"/>
    </w:rPr>
  </w:style>
  <w:style w:type="paragraph" w:styleId="Subttulo">
    <w:name w:val="Subtitle"/>
    <w:basedOn w:val="Normal"/>
    <w:next w:val="Normal"/>
    <w:link w:val="SubttuloCar"/>
    <w:uiPriority w:val="11"/>
    <w:qFormat/>
    <w:rsid w:val="009025F1"/>
    <w:pPr>
      <w:numPr>
        <w:ilvl w:val="1"/>
      </w:numPr>
      <w:spacing w:after="240"/>
      <w:ind w:firstLine="284"/>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9025F1"/>
    <w:rPr>
      <w:rFonts w:asciiTheme="majorHAnsi" w:eastAsiaTheme="majorEastAsia" w:hAnsiTheme="majorHAnsi" w:cstheme="majorBidi"/>
      <w:sz w:val="24"/>
      <w:szCs w:val="24"/>
    </w:rPr>
  </w:style>
  <w:style w:type="character" w:styleId="Textoennegrita">
    <w:name w:val="Strong"/>
    <w:basedOn w:val="Fuentedeprrafopredeter"/>
    <w:uiPriority w:val="22"/>
    <w:qFormat/>
    <w:rsid w:val="009025F1"/>
    <w:rPr>
      <w:b/>
      <w:bCs/>
      <w:color w:val="auto"/>
    </w:rPr>
  </w:style>
  <w:style w:type="paragraph" w:styleId="Sinespaciado">
    <w:name w:val="No Spacing"/>
    <w:aliases w:val="Tabla"/>
    <w:link w:val="SinespaciadoCar"/>
    <w:uiPriority w:val="1"/>
    <w:qFormat/>
    <w:rsid w:val="009025F1"/>
    <w:pPr>
      <w:spacing w:after="0" w:line="240" w:lineRule="auto"/>
    </w:pPr>
  </w:style>
  <w:style w:type="paragraph" w:styleId="Cita">
    <w:name w:val="Quote"/>
    <w:basedOn w:val="Normal"/>
    <w:next w:val="Normal"/>
    <w:link w:val="CitaCar"/>
    <w:uiPriority w:val="29"/>
    <w:qFormat/>
    <w:rsid w:val="009025F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9025F1"/>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9025F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9025F1"/>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9025F1"/>
    <w:rPr>
      <w:i/>
      <w:iCs/>
      <w:color w:val="auto"/>
    </w:rPr>
  </w:style>
  <w:style w:type="character" w:styleId="Referenciasutil">
    <w:name w:val="Subtle Reference"/>
    <w:basedOn w:val="Fuentedeprrafopredeter"/>
    <w:uiPriority w:val="31"/>
    <w:qFormat/>
    <w:rsid w:val="009025F1"/>
    <w:rPr>
      <w:smallCaps/>
      <w:color w:val="auto"/>
      <w:u w:val="single" w:color="7F7F7F" w:themeColor="text1" w:themeTint="80"/>
    </w:rPr>
  </w:style>
  <w:style w:type="character" w:styleId="Referenciaintensa">
    <w:name w:val="Intense Reference"/>
    <w:basedOn w:val="Fuentedeprrafopredeter"/>
    <w:uiPriority w:val="32"/>
    <w:qFormat/>
    <w:rsid w:val="009025F1"/>
    <w:rPr>
      <w:b/>
      <w:bCs/>
      <w:smallCaps/>
      <w:color w:val="auto"/>
      <w:u w:val="single"/>
    </w:rPr>
  </w:style>
  <w:style w:type="character" w:styleId="Ttulodellibro">
    <w:name w:val="Book Title"/>
    <w:basedOn w:val="Fuentedeprrafopredeter"/>
    <w:uiPriority w:val="33"/>
    <w:qFormat/>
    <w:rsid w:val="009025F1"/>
    <w:rPr>
      <w:b/>
      <w:bCs/>
      <w:smallCaps/>
      <w:color w:val="auto"/>
    </w:rPr>
  </w:style>
  <w:style w:type="paragraph" w:styleId="Textodeglobo">
    <w:name w:val="Balloon Text"/>
    <w:basedOn w:val="Normal"/>
    <w:link w:val="TextodegloboCar"/>
    <w:uiPriority w:val="99"/>
    <w:semiHidden/>
    <w:unhideWhenUsed/>
    <w:rsid w:val="009025F1"/>
    <w:pPr>
      <w:spacing w:after="240" w:line="276" w:lineRule="auto"/>
      <w:jc w:val="left"/>
    </w:pPr>
    <w:rPr>
      <w:rFonts w:ascii="Tahoma" w:eastAsia="Calibri" w:hAnsi="Tahoma" w:cs="Tahoma"/>
      <w:sz w:val="16"/>
      <w:szCs w:val="16"/>
    </w:rPr>
  </w:style>
  <w:style w:type="character" w:customStyle="1" w:styleId="TextodegloboCar">
    <w:name w:val="Texto de globo Car"/>
    <w:basedOn w:val="Fuentedeprrafopredeter"/>
    <w:link w:val="Textodeglobo"/>
    <w:uiPriority w:val="99"/>
    <w:semiHidden/>
    <w:rsid w:val="009025F1"/>
    <w:rPr>
      <w:rFonts w:ascii="Tahoma" w:eastAsia="Calibri" w:hAnsi="Tahoma" w:cs="Tahoma"/>
      <w:sz w:val="16"/>
      <w:szCs w:val="16"/>
    </w:rPr>
  </w:style>
  <w:style w:type="paragraph" w:styleId="Prrafodelista">
    <w:name w:val="List Paragraph"/>
    <w:basedOn w:val="Normal"/>
    <w:link w:val="PrrafodelistaCar"/>
    <w:uiPriority w:val="34"/>
    <w:qFormat/>
    <w:rsid w:val="003702D7"/>
    <w:pPr>
      <w:spacing w:after="240" w:line="276" w:lineRule="auto"/>
      <w:ind w:left="720"/>
      <w:contextualSpacing/>
      <w:jc w:val="left"/>
    </w:pPr>
    <w:rPr>
      <w:rFonts w:eastAsia="Calibri" w:cstheme="minorHAnsi"/>
      <w:szCs w:val="24"/>
    </w:rPr>
  </w:style>
  <w:style w:type="character" w:customStyle="1" w:styleId="SinespaciadoCar">
    <w:name w:val="Sin espaciado Car"/>
    <w:aliases w:val="Tabla Car"/>
    <w:basedOn w:val="Fuentedeprrafopredeter"/>
    <w:link w:val="Sinespaciado"/>
    <w:uiPriority w:val="1"/>
    <w:rsid w:val="009025F1"/>
  </w:style>
  <w:style w:type="paragraph" w:styleId="TDC2">
    <w:name w:val="toc 2"/>
    <w:basedOn w:val="Normal"/>
    <w:next w:val="Normal"/>
    <w:autoRedefine/>
    <w:uiPriority w:val="39"/>
    <w:unhideWhenUsed/>
    <w:rsid w:val="00B1234E"/>
    <w:pPr>
      <w:spacing w:after="100" w:line="276" w:lineRule="auto"/>
      <w:ind w:left="240"/>
      <w:jc w:val="left"/>
    </w:pPr>
    <w:rPr>
      <w:rFonts w:eastAsia="Calibri" w:cstheme="minorHAnsi"/>
      <w:szCs w:val="24"/>
    </w:rPr>
  </w:style>
  <w:style w:type="paragraph" w:customStyle="1" w:styleId="Default">
    <w:name w:val="Default"/>
    <w:rsid w:val="009025F1"/>
    <w:pPr>
      <w:autoSpaceDE w:val="0"/>
      <w:autoSpaceDN w:val="0"/>
      <w:adjustRightInd w:val="0"/>
      <w:spacing w:after="0" w:line="240" w:lineRule="auto"/>
      <w:jc w:val="left"/>
    </w:pPr>
    <w:rPr>
      <w:rFonts w:ascii="Arial" w:eastAsia="MS Mincho" w:hAnsi="Arial" w:cs="Arial"/>
      <w:color w:val="000000"/>
      <w:sz w:val="24"/>
      <w:szCs w:val="24"/>
    </w:rPr>
  </w:style>
  <w:style w:type="paragraph" w:styleId="TDC3">
    <w:name w:val="toc 3"/>
    <w:basedOn w:val="Normal"/>
    <w:next w:val="Normal"/>
    <w:autoRedefine/>
    <w:uiPriority w:val="39"/>
    <w:unhideWhenUsed/>
    <w:rsid w:val="00210D36"/>
    <w:pPr>
      <w:spacing w:after="100"/>
      <w:ind w:left="440"/>
    </w:pPr>
  </w:style>
  <w:style w:type="table" w:customStyle="1" w:styleId="Tablaconcuadrcula1">
    <w:name w:val="Tabla con cuadrícula1"/>
    <w:basedOn w:val="Tablanormal"/>
    <w:next w:val="Tablaconcuadrcula"/>
    <w:uiPriority w:val="59"/>
    <w:rsid w:val="003743F1"/>
    <w:pPr>
      <w:spacing w:after="0" w:line="240" w:lineRule="auto"/>
      <w:jc w:val="left"/>
    </w:pPr>
    <w:rPr>
      <w:rFonts w:ascii="Calibri" w:eastAsia="Calibri" w:hAnsi="Calibri" w:cs="Times New Roman"/>
      <w:sz w:val="20"/>
      <w:szCs w:val="20"/>
      <w:lang w:eastAsia="es-A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anormal3">
    <w:name w:val="Plain Table 3"/>
    <w:basedOn w:val="Tablanormal"/>
    <w:uiPriority w:val="43"/>
    <w:rsid w:val="00D04F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a2">
    <w:name w:val="List 2"/>
    <w:basedOn w:val="Normal"/>
    <w:uiPriority w:val="99"/>
    <w:unhideWhenUsed/>
    <w:rsid w:val="00706259"/>
    <w:pPr>
      <w:ind w:left="566" w:hanging="283"/>
      <w:contextualSpacing/>
    </w:pPr>
  </w:style>
  <w:style w:type="paragraph" w:styleId="Lista3">
    <w:name w:val="List 3"/>
    <w:basedOn w:val="Normal"/>
    <w:uiPriority w:val="99"/>
    <w:unhideWhenUsed/>
    <w:rsid w:val="00706259"/>
    <w:pPr>
      <w:ind w:left="849" w:hanging="283"/>
      <w:contextualSpacing/>
    </w:pPr>
  </w:style>
  <w:style w:type="paragraph" w:styleId="Sangradetextonormal">
    <w:name w:val="Body Text Indent"/>
    <w:basedOn w:val="Normal"/>
    <w:link w:val="SangradetextonormalCar"/>
    <w:uiPriority w:val="99"/>
    <w:unhideWhenUsed/>
    <w:rsid w:val="00706259"/>
    <w:pPr>
      <w:spacing w:after="120"/>
      <w:ind w:left="283"/>
    </w:pPr>
  </w:style>
  <w:style w:type="character" w:customStyle="1" w:styleId="SangradetextonormalCar">
    <w:name w:val="Sangría de texto normal Car"/>
    <w:basedOn w:val="Fuentedeprrafopredeter"/>
    <w:link w:val="Sangradetextonormal"/>
    <w:uiPriority w:val="99"/>
    <w:rsid w:val="00706259"/>
    <w:rPr>
      <w:rFonts w:ascii="Arial" w:hAnsi="Arial" w:cs="Arial"/>
    </w:rPr>
  </w:style>
  <w:style w:type="paragraph" w:styleId="Textoindependiente">
    <w:name w:val="Body Text"/>
    <w:basedOn w:val="Normal"/>
    <w:link w:val="TextoindependienteCar"/>
    <w:uiPriority w:val="99"/>
    <w:semiHidden/>
    <w:unhideWhenUsed/>
    <w:rsid w:val="00706259"/>
    <w:pPr>
      <w:spacing w:after="120"/>
    </w:pPr>
  </w:style>
  <w:style w:type="character" w:customStyle="1" w:styleId="TextoindependienteCar">
    <w:name w:val="Texto independiente Car"/>
    <w:basedOn w:val="Fuentedeprrafopredeter"/>
    <w:link w:val="Textoindependiente"/>
    <w:uiPriority w:val="99"/>
    <w:semiHidden/>
    <w:rsid w:val="00706259"/>
    <w:rPr>
      <w:rFonts w:ascii="Arial" w:hAnsi="Arial" w:cs="Arial"/>
    </w:rPr>
  </w:style>
  <w:style w:type="paragraph" w:styleId="Textoindependienteprimerasangra">
    <w:name w:val="Body Text First Indent"/>
    <w:basedOn w:val="Textoindependiente"/>
    <w:link w:val="TextoindependienteprimerasangraCar"/>
    <w:uiPriority w:val="99"/>
    <w:unhideWhenUsed/>
    <w:rsid w:val="0070625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706259"/>
    <w:rPr>
      <w:rFonts w:ascii="Arial" w:hAnsi="Arial" w:cs="Arial"/>
    </w:rPr>
  </w:style>
  <w:style w:type="paragraph" w:styleId="Textoindependienteprimerasangra2">
    <w:name w:val="Body Text First Indent 2"/>
    <w:basedOn w:val="Sangradetextonormal"/>
    <w:link w:val="Textoindependienteprimerasangra2Car"/>
    <w:uiPriority w:val="99"/>
    <w:unhideWhenUsed/>
    <w:rsid w:val="00706259"/>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706259"/>
    <w:rPr>
      <w:rFonts w:ascii="Arial" w:hAnsi="Arial" w:cs="Arial"/>
    </w:rPr>
  </w:style>
  <w:style w:type="table" w:styleId="Tabladecuadrcula1clara-nfasis1">
    <w:name w:val="Grid Table 1 Light Accent 1"/>
    <w:basedOn w:val="Tablanormal"/>
    <w:uiPriority w:val="46"/>
    <w:rsid w:val="00761E9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PrrafodelistaCar">
    <w:name w:val="Párrafo de lista Car"/>
    <w:basedOn w:val="Fuentedeprrafopredeter"/>
    <w:link w:val="Prrafodelista"/>
    <w:uiPriority w:val="34"/>
    <w:rsid w:val="00CD2344"/>
    <w:rPr>
      <w:rFonts w:ascii="Arial" w:eastAsia="Calibri" w:hAnsi="Arial" w:cstheme="minorHAnsi"/>
      <w:szCs w:val="24"/>
    </w:rPr>
  </w:style>
  <w:style w:type="character" w:customStyle="1" w:styleId="s31">
    <w:name w:val="s31"/>
    <w:basedOn w:val="Fuentedeprrafopredeter"/>
    <w:rsid w:val="00E25F31"/>
    <w:rPr>
      <w:b/>
      <w:bCs/>
    </w:rPr>
  </w:style>
  <w:style w:type="character" w:customStyle="1" w:styleId="s0">
    <w:name w:val="s0"/>
    <w:basedOn w:val="Fuentedeprrafopredeter"/>
    <w:rsid w:val="00E25F31"/>
  </w:style>
  <w:style w:type="character" w:styleId="Hipervnculovisitado">
    <w:name w:val="FollowedHyperlink"/>
    <w:basedOn w:val="Fuentedeprrafopredeter"/>
    <w:uiPriority w:val="99"/>
    <w:semiHidden/>
    <w:unhideWhenUsed/>
    <w:rsid w:val="00AC161D"/>
    <w:rPr>
      <w:color w:val="954F72" w:themeColor="followedHyperlink"/>
      <w:u w:val="single"/>
    </w:rPr>
  </w:style>
  <w:style w:type="character" w:customStyle="1" w:styleId="textwrapper">
    <w:name w:val="textwrapper"/>
    <w:basedOn w:val="Fuentedeprrafopredeter"/>
    <w:rsid w:val="00AC161D"/>
  </w:style>
  <w:style w:type="paragraph" w:styleId="HTMLconformatoprevio">
    <w:name w:val="HTML Preformatted"/>
    <w:basedOn w:val="Normal"/>
    <w:link w:val="HTMLconformatoprevioCar"/>
    <w:uiPriority w:val="99"/>
    <w:semiHidden/>
    <w:unhideWhenUsed/>
    <w:rsid w:val="00AC1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AC161D"/>
    <w:rPr>
      <w:rFonts w:ascii="Courier New" w:eastAsia="Times New Roman" w:hAnsi="Courier New" w:cs="Courier New"/>
      <w:sz w:val="20"/>
      <w:szCs w:val="20"/>
      <w:lang w:eastAsia="es-AR"/>
    </w:rPr>
  </w:style>
  <w:style w:type="paragraph" w:styleId="NormalWeb">
    <w:name w:val="Normal (Web)"/>
    <w:basedOn w:val="Normal"/>
    <w:uiPriority w:val="99"/>
    <w:semiHidden/>
    <w:unhideWhenUsed/>
    <w:rsid w:val="004E3CFF"/>
    <w:pPr>
      <w:spacing w:before="100" w:beforeAutospacing="1" w:after="100" w:afterAutospacing="1" w:line="240" w:lineRule="auto"/>
      <w:ind w:firstLine="0"/>
      <w:jc w:val="left"/>
    </w:pPr>
    <w:rPr>
      <w:rFonts w:ascii="Times New Roman" w:eastAsia="Times New Roman" w:hAnsi="Times New Roman" w:cs="Times New Roman"/>
      <w:sz w:val="24"/>
      <w:szCs w:val="24"/>
      <w:lang w:eastAsia="es-AR"/>
    </w:rPr>
  </w:style>
  <w:style w:type="character" w:customStyle="1" w:styleId="highlight01">
    <w:name w:val="highlight_01"/>
    <w:basedOn w:val="Fuentedeprrafopredeter"/>
    <w:rsid w:val="003A248A"/>
  </w:style>
  <w:style w:type="character" w:styleId="CdigoHTML">
    <w:name w:val="HTML Code"/>
    <w:basedOn w:val="Fuentedeprrafopredeter"/>
    <w:uiPriority w:val="99"/>
    <w:semiHidden/>
    <w:unhideWhenUsed/>
    <w:rsid w:val="003A248A"/>
    <w:rPr>
      <w:rFonts w:ascii="Courier New" w:eastAsia="Times New Roman" w:hAnsi="Courier New" w:cs="Courier New"/>
      <w:sz w:val="20"/>
      <w:szCs w:val="20"/>
    </w:rPr>
  </w:style>
  <w:style w:type="paragraph" w:customStyle="1" w:styleId="Cdigo">
    <w:name w:val="Código"/>
    <w:basedOn w:val="Normal"/>
    <w:link w:val="CdigoCar"/>
    <w:qFormat/>
    <w:rsid w:val="009B3105"/>
    <w:pPr>
      <w:spacing w:before="120" w:after="120" w:line="240" w:lineRule="auto"/>
      <w:contextualSpacing/>
    </w:pPr>
    <w:rPr>
      <w:rFonts w:ascii="Courier New" w:hAnsi="Courier New"/>
    </w:rPr>
  </w:style>
  <w:style w:type="character" w:customStyle="1" w:styleId="CdigoCar">
    <w:name w:val="Código Car"/>
    <w:basedOn w:val="Fuentedeprrafopredeter"/>
    <w:link w:val="Cdigo"/>
    <w:rsid w:val="009B3105"/>
    <w:rPr>
      <w:rFonts w:ascii="Courier New" w:hAnsi="Courier New"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05577">
      <w:bodyDiv w:val="1"/>
      <w:marLeft w:val="0"/>
      <w:marRight w:val="0"/>
      <w:marTop w:val="0"/>
      <w:marBottom w:val="0"/>
      <w:divBdr>
        <w:top w:val="none" w:sz="0" w:space="0" w:color="auto"/>
        <w:left w:val="none" w:sz="0" w:space="0" w:color="auto"/>
        <w:bottom w:val="none" w:sz="0" w:space="0" w:color="auto"/>
        <w:right w:val="none" w:sz="0" w:space="0" w:color="auto"/>
      </w:divBdr>
      <w:divsChild>
        <w:div w:id="1855803308">
          <w:marLeft w:val="0"/>
          <w:marRight w:val="0"/>
          <w:marTop w:val="0"/>
          <w:marBottom w:val="0"/>
          <w:divBdr>
            <w:top w:val="none" w:sz="0" w:space="0" w:color="auto"/>
            <w:left w:val="none" w:sz="0" w:space="0" w:color="auto"/>
            <w:bottom w:val="none" w:sz="0" w:space="0" w:color="auto"/>
            <w:right w:val="none" w:sz="0" w:space="0" w:color="auto"/>
          </w:divBdr>
          <w:divsChild>
            <w:div w:id="1946040050">
              <w:marLeft w:val="0"/>
              <w:marRight w:val="0"/>
              <w:marTop w:val="0"/>
              <w:marBottom w:val="0"/>
              <w:divBdr>
                <w:top w:val="none" w:sz="0" w:space="0" w:color="auto"/>
                <w:left w:val="none" w:sz="0" w:space="0" w:color="auto"/>
                <w:bottom w:val="none" w:sz="0" w:space="0" w:color="auto"/>
                <w:right w:val="none" w:sz="0" w:space="0" w:color="auto"/>
              </w:divBdr>
              <w:divsChild>
                <w:div w:id="1303776247">
                  <w:marLeft w:val="0"/>
                  <w:marRight w:val="150"/>
                  <w:marTop w:val="30"/>
                  <w:marBottom w:val="135"/>
                  <w:divBdr>
                    <w:top w:val="none" w:sz="0" w:space="0" w:color="auto"/>
                    <w:left w:val="none" w:sz="0" w:space="0" w:color="auto"/>
                    <w:bottom w:val="none" w:sz="0" w:space="0" w:color="auto"/>
                    <w:right w:val="none" w:sz="0" w:space="0" w:color="auto"/>
                  </w:divBdr>
                </w:div>
                <w:div w:id="37954999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76307126">
      <w:bodyDiv w:val="1"/>
      <w:marLeft w:val="0"/>
      <w:marRight w:val="0"/>
      <w:marTop w:val="0"/>
      <w:marBottom w:val="0"/>
      <w:divBdr>
        <w:top w:val="none" w:sz="0" w:space="0" w:color="auto"/>
        <w:left w:val="none" w:sz="0" w:space="0" w:color="auto"/>
        <w:bottom w:val="none" w:sz="0" w:space="0" w:color="auto"/>
        <w:right w:val="none" w:sz="0" w:space="0" w:color="auto"/>
      </w:divBdr>
      <w:divsChild>
        <w:div w:id="715816826">
          <w:marLeft w:val="0"/>
          <w:marRight w:val="0"/>
          <w:marTop w:val="0"/>
          <w:marBottom w:val="0"/>
          <w:divBdr>
            <w:top w:val="none" w:sz="0" w:space="0" w:color="auto"/>
            <w:left w:val="none" w:sz="0" w:space="0" w:color="auto"/>
            <w:bottom w:val="none" w:sz="0" w:space="0" w:color="auto"/>
            <w:right w:val="none" w:sz="0" w:space="0" w:color="auto"/>
          </w:divBdr>
          <w:divsChild>
            <w:div w:id="1579974012">
              <w:marLeft w:val="0"/>
              <w:marRight w:val="0"/>
              <w:marTop w:val="0"/>
              <w:marBottom w:val="0"/>
              <w:divBdr>
                <w:top w:val="none" w:sz="0" w:space="0" w:color="auto"/>
                <w:left w:val="none" w:sz="0" w:space="0" w:color="auto"/>
                <w:bottom w:val="none" w:sz="0" w:space="0" w:color="auto"/>
                <w:right w:val="none" w:sz="0" w:space="0" w:color="auto"/>
              </w:divBdr>
              <w:divsChild>
                <w:div w:id="910699181">
                  <w:marLeft w:val="0"/>
                  <w:marRight w:val="150"/>
                  <w:marTop w:val="30"/>
                  <w:marBottom w:val="135"/>
                  <w:divBdr>
                    <w:top w:val="none" w:sz="0" w:space="0" w:color="auto"/>
                    <w:left w:val="none" w:sz="0" w:space="0" w:color="auto"/>
                    <w:bottom w:val="none" w:sz="0" w:space="0" w:color="auto"/>
                    <w:right w:val="none" w:sz="0" w:space="0" w:color="auto"/>
                  </w:divBdr>
                </w:div>
                <w:div w:id="1062094505">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748305619">
      <w:bodyDiv w:val="1"/>
      <w:marLeft w:val="0"/>
      <w:marRight w:val="0"/>
      <w:marTop w:val="0"/>
      <w:marBottom w:val="0"/>
      <w:divBdr>
        <w:top w:val="none" w:sz="0" w:space="0" w:color="auto"/>
        <w:left w:val="none" w:sz="0" w:space="0" w:color="auto"/>
        <w:bottom w:val="none" w:sz="0" w:space="0" w:color="auto"/>
        <w:right w:val="none" w:sz="0" w:space="0" w:color="auto"/>
      </w:divBdr>
      <w:divsChild>
        <w:div w:id="1879926386">
          <w:marLeft w:val="0"/>
          <w:marRight w:val="0"/>
          <w:marTop w:val="0"/>
          <w:marBottom w:val="150"/>
          <w:divBdr>
            <w:top w:val="none" w:sz="0" w:space="0" w:color="auto"/>
            <w:left w:val="none" w:sz="0" w:space="0" w:color="auto"/>
            <w:bottom w:val="none" w:sz="0" w:space="0" w:color="auto"/>
            <w:right w:val="none" w:sz="0" w:space="0" w:color="auto"/>
          </w:divBdr>
          <w:divsChild>
            <w:div w:id="1091000653">
              <w:marLeft w:val="0"/>
              <w:marRight w:val="0"/>
              <w:marTop w:val="0"/>
              <w:marBottom w:val="0"/>
              <w:divBdr>
                <w:top w:val="none" w:sz="0" w:space="0" w:color="auto"/>
                <w:left w:val="none" w:sz="0" w:space="0" w:color="auto"/>
                <w:bottom w:val="none" w:sz="0" w:space="0" w:color="auto"/>
                <w:right w:val="none" w:sz="0" w:space="0" w:color="auto"/>
              </w:divBdr>
              <w:divsChild>
                <w:div w:id="91967610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68588920">
          <w:marLeft w:val="0"/>
          <w:marRight w:val="0"/>
          <w:marTop w:val="0"/>
          <w:marBottom w:val="150"/>
          <w:divBdr>
            <w:top w:val="none" w:sz="0" w:space="0" w:color="auto"/>
            <w:left w:val="none" w:sz="0" w:space="0" w:color="auto"/>
            <w:bottom w:val="none" w:sz="0" w:space="0" w:color="auto"/>
            <w:right w:val="none" w:sz="0" w:space="0" w:color="auto"/>
          </w:divBdr>
          <w:divsChild>
            <w:div w:id="2123915621">
              <w:marLeft w:val="0"/>
              <w:marRight w:val="0"/>
              <w:marTop w:val="0"/>
              <w:marBottom w:val="0"/>
              <w:divBdr>
                <w:top w:val="none" w:sz="0" w:space="0" w:color="auto"/>
                <w:left w:val="none" w:sz="0" w:space="0" w:color="auto"/>
                <w:bottom w:val="none" w:sz="0" w:space="0" w:color="auto"/>
                <w:right w:val="none" w:sz="0" w:space="0" w:color="auto"/>
              </w:divBdr>
              <w:divsChild>
                <w:div w:id="128866112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823279116">
      <w:bodyDiv w:val="1"/>
      <w:marLeft w:val="0"/>
      <w:marRight w:val="0"/>
      <w:marTop w:val="0"/>
      <w:marBottom w:val="0"/>
      <w:divBdr>
        <w:top w:val="none" w:sz="0" w:space="0" w:color="auto"/>
        <w:left w:val="none" w:sz="0" w:space="0" w:color="auto"/>
        <w:bottom w:val="none" w:sz="0" w:space="0" w:color="auto"/>
        <w:right w:val="none" w:sz="0" w:space="0" w:color="auto"/>
      </w:divBdr>
      <w:divsChild>
        <w:div w:id="171264907">
          <w:marLeft w:val="0"/>
          <w:marRight w:val="0"/>
          <w:marTop w:val="0"/>
          <w:marBottom w:val="0"/>
          <w:divBdr>
            <w:top w:val="none" w:sz="0" w:space="0" w:color="auto"/>
            <w:left w:val="none" w:sz="0" w:space="0" w:color="auto"/>
            <w:bottom w:val="none" w:sz="0" w:space="0" w:color="auto"/>
            <w:right w:val="none" w:sz="0" w:space="0" w:color="auto"/>
          </w:divBdr>
          <w:divsChild>
            <w:div w:id="2146074146">
              <w:marLeft w:val="0"/>
              <w:marRight w:val="0"/>
              <w:marTop w:val="0"/>
              <w:marBottom w:val="0"/>
              <w:divBdr>
                <w:top w:val="none" w:sz="0" w:space="0" w:color="auto"/>
                <w:left w:val="none" w:sz="0" w:space="0" w:color="auto"/>
                <w:bottom w:val="none" w:sz="0" w:space="0" w:color="auto"/>
                <w:right w:val="none" w:sz="0" w:space="0" w:color="auto"/>
              </w:divBdr>
              <w:divsChild>
                <w:div w:id="1595287739">
                  <w:marLeft w:val="0"/>
                  <w:marRight w:val="150"/>
                  <w:marTop w:val="30"/>
                  <w:marBottom w:val="135"/>
                  <w:divBdr>
                    <w:top w:val="none" w:sz="0" w:space="0" w:color="auto"/>
                    <w:left w:val="none" w:sz="0" w:space="0" w:color="auto"/>
                    <w:bottom w:val="none" w:sz="0" w:space="0" w:color="auto"/>
                    <w:right w:val="none" w:sz="0" w:space="0" w:color="auto"/>
                  </w:divBdr>
                </w:div>
                <w:div w:id="822506434">
                  <w:marLeft w:val="0"/>
                  <w:marRight w:val="150"/>
                  <w:marTop w:val="30"/>
                  <w:marBottom w:val="135"/>
                  <w:divBdr>
                    <w:top w:val="none" w:sz="0" w:space="0" w:color="auto"/>
                    <w:left w:val="none" w:sz="0" w:space="0" w:color="auto"/>
                    <w:bottom w:val="none" w:sz="0" w:space="0" w:color="auto"/>
                    <w:right w:val="none" w:sz="0" w:space="0" w:color="auto"/>
                  </w:divBdr>
                </w:div>
                <w:div w:id="1923487647">
                  <w:marLeft w:val="0"/>
                  <w:marRight w:val="150"/>
                  <w:marTop w:val="30"/>
                  <w:marBottom w:val="135"/>
                  <w:divBdr>
                    <w:top w:val="none" w:sz="0" w:space="0" w:color="auto"/>
                    <w:left w:val="none" w:sz="0" w:space="0" w:color="auto"/>
                    <w:bottom w:val="none" w:sz="0" w:space="0" w:color="auto"/>
                    <w:right w:val="none" w:sz="0" w:space="0" w:color="auto"/>
                  </w:divBdr>
                </w:div>
                <w:div w:id="871646578">
                  <w:marLeft w:val="0"/>
                  <w:marRight w:val="150"/>
                  <w:marTop w:val="30"/>
                  <w:marBottom w:val="135"/>
                  <w:divBdr>
                    <w:top w:val="none" w:sz="0" w:space="0" w:color="auto"/>
                    <w:left w:val="none" w:sz="0" w:space="0" w:color="auto"/>
                    <w:bottom w:val="none" w:sz="0" w:space="0" w:color="auto"/>
                    <w:right w:val="none" w:sz="0" w:space="0" w:color="auto"/>
                  </w:divBdr>
                </w:div>
                <w:div w:id="1058943065">
                  <w:marLeft w:val="0"/>
                  <w:marRight w:val="150"/>
                  <w:marTop w:val="30"/>
                  <w:marBottom w:val="135"/>
                  <w:divBdr>
                    <w:top w:val="none" w:sz="0" w:space="0" w:color="auto"/>
                    <w:left w:val="none" w:sz="0" w:space="0" w:color="auto"/>
                    <w:bottom w:val="none" w:sz="0" w:space="0" w:color="auto"/>
                    <w:right w:val="none" w:sz="0" w:space="0" w:color="auto"/>
                  </w:divBdr>
                </w:div>
                <w:div w:id="1552421148">
                  <w:marLeft w:val="0"/>
                  <w:marRight w:val="150"/>
                  <w:marTop w:val="30"/>
                  <w:marBottom w:val="135"/>
                  <w:divBdr>
                    <w:top w:val="none" w:sz="0" w:space="0" w:color="auto"/>
                    <w:left w:val="none" w:sz="0" w:space="0" w:color="auto"/>
                    <w:bottom w:val="none" w:sz="0" w:space="0" w:color="auto"/>
                    <w:right w:val="none" w:sz="0" w:space="0" w:color="auto"/>
                  </w:divBdr>
                </w:div>
                <w:div w:id="1709455572">
                  <w:marLeft w:val="0"/>
                  <w:marRight w:val="150"/>
                  <w:marTop w:val="30"/>
                  <w:marBottom w:val="135"/>
                  <w:divBdr>
                    <w:top w:val="none" w:sz="0" w:space="0" w:color="auto"/>
                    <w:left w:val="none" w:sz="0" w:space="0" w:color="auto"/>
                    <w:bottom w:val="none" w:sz="0" w:space="0" w:color="auto"/>
                    <w:right w:val="none" w:sz="0" w:space="0" w:color="auto"/>
                  </w:divBdr>
                </w:div>
                <w:div w:id="107022663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994526574">
      <w:bodyDiv w:val="1"/>
      <w:marLeft w:val="0"/>
      <w:marRight w:val="0"/>
      <w:marTop w:val="0"/>
      <w:marBottom w:val="0"/>
      <w:divBdr>
        <w:top w:val="none" w:sz="0" w:space="0" w:color="auto"/>
        <w:left w:val="none" w:sz="0" w:space="0" w:color="auto"/>
        <w:bottom w:val="none" w:sz="0" w:space="0" w:color="auto"/>
        <w:right w:val="none" w:sz="0" w:space="0" w:color="auto"/>
      </w:divBdr>
      <w:divsChild>
        <w:div w:id="1229724465">
          <w:marLeft w:val="0"/>
          <w:marRight w:val="0"/>
          <w:marTop w:val="0"/>
          <w:marBottom w:val="0"/>
          <w:divBdr>
            <w:top w:val="none" w:sz="0" w:space="0" w:color="auto"/>
            <w:left w:val="none" w:sz="0" w:space="0" w:color="auto"/>
            <w:bottom w:val="none" w:sz="0" w:space="0" w:color="auto"/>
            <w:right w:val="none" w:sz="0" w:space="0" w:color="auto"/>
          </w:divBdr>
        </w:div>
        <w:div w:id="841049110">
          <w:marLeft w:val="0"/>
          <w:marRight w:val="0"/>
          <w:marTop w:val="0"/>
          <w:marBottom w:val="0"/>
          <w:divBdr>
            <w:top w:val="none" w:sz="0" w:space="0" w:color="auto"/>
            <w:left w:val="none" w:sz="0" w:space="0" w:color="auto"/>
            <w:bottom w:val="none" w:sz="0" w:space="0" w:color="auto"/>
            <w:right w:val="none" w:sz="0" w:space="0" w:color="auto"/>
          </w:divBdr>
        </w:div>
        <w:div w:id="1371689145">
          <w:marLeft w:val="0"/>
          <w:marRight w:val="0"/>
          <w:marTop w:val="0"/>
          <w:marBottom w:val="0"/>
          <w:divBdr>
            <w:top w:val="none" w:sz="0" w:space="0" w:color="auto"/>
            <w:left w:val="none" w:sz="0" w:space="0" w:color="auto"/>
            <w:bottom w:val="none" w:sz="0" w:space="0" w:color="auto"/>
            <w:right w:val="none" w:sz="0" w:space="0" w:color="auto"/>
          </w:divBdr>
        </w:div>
        <w:div w:id="1770008200">
          <w:marLeft w:val="0"/>
          <w:marRight w:val="0"/>
          <w:marTop w:val="0"/>
          <w:marBottom w:val="0"/>
          <w:divBdr>
            <w:top w:val="none" w:sz="0" w:space="0" w:color="auto"/>
            <w:left w:val="none" w:sz="0" w:space="0" w:color="auto"/>
            <w:bottom w:val="none" w:sz="0" w:space="0" w:color="auto"/>
            <w:right w:val="none" w:sz="0" w:space="0" w:color="auto"/>
          </w:divBdr>
        </w:div>
        <w:div w:id="732974436">
          <w:marLeft w:val="0"/>
          <w:marRight w:val="0"/>
          <w:marTop w:val="0"/>
          <w:marBottom w:val="0"/>
          <w:divBdr>
            <w:top w:val="none" w:sz="0" w:space="0" w:color="auto"/>
            <w:left w:val="none" w:sz="0" w:space="0" w:color="auto"/>
            <w:bottom w:val="none" w:sz="0" w:space="0" w:color="auto"/>
            <w:right w:val="none" w:sz="0" w:space="0" w:color="auto"/>
          </w:divBdr>
        </w:div>
        <w:div w:id="644891864">
          <w:marLeft w:val="0"/>
          <w:marRight w:val="0"/>
          <w:marTop w:val="0"/>
          <w:marBottom w:val="0"/>
          <w:divBdr>
            <w:top w:val="none" w:sz="0" w:space="0" w:color="auto"/>
            <w:left w:val="none" w:sz="0" w:space="0" w:color="auto"/>
            <w:bottom w:val="none" w:sz="0" w:space="0" w:color="auto"/>
            <w:right w:val="none" w:sz="0" w:space="0" w:color="auto"/>
          </w:divBdr>
        </w:div>
        <w:div w:id="720401976">
          <w:marLeft w:val="0"/>
          <w:marRight w:val="0"/>
          <w:marTop w:val="0"/>
          <w:marBottom w:val="0"/>
          <w:divBdr>
            <w:top w:val="none" w:sz="0" w:space="0" w:color="auto"/>
            <w:left w:val="none" w:sz="0" w:space="0" w:color="auto"/>
            <w:bottom w:val="none" w:sz="0" w:space="0" w:color="auto"/>
            <w:right w:val="none" w:sz="0" w:space="0" w:color="auto"/>
          </w:divBdr>
        </w:div>
        <w:div w:id="1947803896">
          <w:marLeft w:val="0"/>
          <w:marRight w:val="0"/>
          <w:marTop w:val="0"/>
          <w:marBottom w:val="0"/>
          <w:divBdr>
            <w:top w:val="none" w:sz="0" w:space="0" w:color="auto"/>
            <w:left w:val="none" w:sz="0" w:space="0" w:color="auto"/>
            <w:bottom w:val="none" w:sz="0" w:space="0" w:color="auto"/>
            <w:right w:val="none" w:sz="0" w:space="0" w:color="auto"/>
          </w:divBdr>
        </w:div>
        <w:div w:id="1655596765">
          <w:marLeft w:val="0"/>
          <w:marRight w:val="0"/>
          <w:marTop w:val="0"/>
          <w:marBottom w:val="0"/>
          <w:divBdr>
            <w:top w:val="none" w:sz="0" w:space="0" w:color="auto"/>
            <w:left w:val="none" w:sz="0" w:space="0" w:color="auto"/>
            <w:bottom w:val="none" w:sz="0" w:space="0" w:color="auto"/>
            <w:right w:val="none" w:sz="0" w:space="0" w:color="auto"/>
          </w:divBdr>
        </w:div>
        <w:div w:id="1415010021">
          <w:marLeft w:val="0"/>
          <w:marRight w:val="0"/>
          <w:marTop w:val="0"/>
          <w:marBottom w:val="0"/>
          <w:divBdr>
            <w:top w:val="none" w:sz="0" w:space="0" w:color="auto"/>
            <w:left w:val="none" w:sz="0" w:space="0" w:color="auto"/>
            <w:bottom w:val="none" w:sz="0" w:space="0" w:color="auto"/>
            <w:right w:val="none" w:sz="0" w:space="0" w:color="auto"/>
          </w:divBdr>
        </w:div>
      </w:divsChild>
    </w:div>
    <w:div w:id="1064449253">
      <w:bodyDiv w:val="1"/>
      <w:marLeft w:val="0"/>
      <w:marRight w:val="0"/>
      <w:marTop w:val="0"/>
      <w:marBottom w:val="0"/>
      <w:divBdr>
        <w:top w:val="none" w:sz="0" w:space="0" w:color="auto"/>
        <w:left w:val="none" w:sz="0" w:space="0" w:color="auto"/>
        <w:bottom w:val="none" w:sz="0" w:space="0" w:color="auto"/>
        <w:right w:val="none" w:sz="0" w:space="0" w:color="auto"/>
      </w:divBdr>
      <w:divsChild>
        <w:div w:id="50620919">
          <w:marLeft w:val="0"/>
          <w:marRight w:val="0"/>
          <w:marTop w:val="0"/>
          <w:marBottom w:val="0"/>
          <w:divBdr>
            <w:top w:val="none" w:sz="0" w:space="0" w:color="auto"/>
            <w:left w:val="none" w:sz="0" w:space="0" w:color="auto"/>
            <w:bottom w:val="none" w:sz="0" w:space="0" w:color="auto"/>
            <w:right w:val="none" w:sz="0" w:space="0" w:color="auto"/>
          </w:divBdr>
          <w:divsChild>
            <w:div w:id="492379939">
              <w:marLeft w:val="0"/>
              <w:marRight w:val="0"/>
              <w:marTop w:val="0"/>
              <w:marBottom w:val="0"/>
              <w:divBdr>
                <w:top w:val="none" w:sz="0" w:space="0" w:color="auto"/>
                <w:left w:val="none" w:sz="0" w:space="0" w:color="auto"/>
                <w:bottom w:val="none" w:sz="0" w:space="0" w:color="auto"/>
                <w:right w:val="none" w:sz="0" w:space="0" w:color="auto"/>
              </w:divBdr>
              <w:divsChild>
                <w:div w:id="577716594">
                  <w:marLeft w:val="0"/>
                  <w:marRight w:val="150"/>
                  <w:marTop w:val="30"/>
                  <w:marBottom w:val="135"/>
                  <w:divBdr>
                    <w:top w:val="none" w:sz="0" w:space="0" w:color="auto"/>
                    <w:left w:val="none" w:sz="0" w:space="0" w:color="auto"/>
                    <w:bottom w:val="none" w:sz="0" w:space="0" w:color="auto"/>
                    <w:right w:val="none" w:sz="0" w:space="0" w:color="auto"/>
                  </w:divBdr>
                </w:div>
                <w:div w:id="1456293181">
                  <w:marLeft w:val="0"/>
                  <w:marRight w:val="150"/>
                  <w:marTop w:val="30"/>
                  <w:marBottom w:val="135"/>
                  <w:divBdr>
                    <w:top w:val="none" w:sz="0" w:space="0" w:color="auto"/>
                    <w:left w:val="none" w:sz="0" w:space="0" w:color="auto"/>
                    <w:bottom w:val="none" w:sz="0" w:space="0" w:color="auto"/>
                    <w:right w:val="none" w:sz="0" w:space="0" w:color="auto"/>
                  </w:divBdr>
                </w:div>
                <w:div w:id="1607810192">
                  <w:marLeft w:val="0"/>
                  <w:marRight w:val="150"/>
                  <w:marTop w:val="30"/>
                  <w:marBottom w:val="135"/>
                  <w:divBdr>
                    <w:top w:val="none" w:sz="0" w:space="0" w:color="auto"/>
                    <w:left w:val="none" w:sz="0" w:space="0" w:color="auto"/>
                    <w:bottom w:val="none" w:sz="0" w:space="0" w:color="auto"/>
                    <w:right w:val="none" w:sz="0" w:space="0" w:color="auto"/>
                  </w:divBdr>
                </w:div>
                <w:div w:id="2106345034">
                  <w:marLeft w:val="0"/>
                  <w:marRight w:val="150"/>
                  <w:marTop w:val="30"/>
                  <w:marBottom w:val="135"/>
                  <w:divBdr>
                    <w:top w:val="none" w:sz="0" w:space="0" w:color="auto"/>
                    <w:left w:val="none" w:sz="0" w:space="0" w:color="auto"/>
                    <w:bottom w:val="none" w:sz="0" w:space="0" w:color="auto"/>
                    <w:right w:val="none" w:sz="0" w:space="0" w:color="auto"/>
                  </w:divBdr>
                </w:div>
                <w:div w:id="741686032">
                  <w:marLeft w:val="0"/>
                  <w:marRight w:val="150"/>
                  <w:marTop w:val="30"/>
                  <w:marBottom w:val="135"/>
                  <w:divBdr>
                    <w:top w:val="none" w:sz="0" w:space="0" w:color="auto"/>
                    <w:left w:val="none" w:sz="0" w:space="0" w:color="auto"/>
                    <w:bottom w:val="none" w:sz="0" w:space="0" w:color="auto"/>
                    <w:right w:val="none" w:sz="0" w:space="0" w:color="auto"/>
                  </w:divBdr>
                </w:div>
                <w:div w:id="1717048766">
                  <w:marLeft w:val="0"/>
                  <w:marRight w:val="150"/>
                  <w:marTop w:val="30"/>
                  <w:marBottom w:val="135"/>
                  <w:divBdr>
                    <w:top w:val="none" w:sz="0" w:space="0" w:color="auto"/>
                    <w:left w:val="none" w:sz="0" w:space="0" w:color="auto"/>
                    <w:bottom w:val="none" w:sz="0" w:space="0" w:color="auto"/>
                    <w:right w:val="none" w:sz="0" w:space="0" w:color="auto"/>
                  </w:divBdr>
                </w:div>
              </w:divsChild>
            </w:div>
            <w:div w:id="677077819">
              <w:marLeft w:val="0"/>
              <w:marRight w:val="0"/>
              <w:marTop w:val="0"/>
              <w:marBottom w:val="0"/>
              <w:divBdr>
                <w:top w:val="none" w:sz="0" w:space="0" w:color="auto"/>
                <w:left w:val="none" w:sz="0" w:space="0" w:color="auto"/>
                <w:bottom w:val="none" w:sz="0" w:space="0" w:color="auto"/>
                <w:right w:val="none" w:sz="0" w:space="0" w:color="auto"/>
              </w:divBdr>
              <w:divsChild>
                <w:div w:id="260458222">
                  <w:marLeft w:val="0"/>
                  <w:marRight w:val="150"/>
                  <w:marTop w:val="30"/>
                  <w:marBottom w:val="135"/>
                  <w:divBdr>
                    <w:top w:val="none" w:sz="0" w:space="0" w:color="auto"/>
                    <w:left w:val="none" w:sz="0" w:space="0" w:color="auto"/>
                    <w:bottom w:val="none" w:sz="0" w:space="0" w:color="auto"/>
                    <w:right w:val="none" w:sz="0" w:space="0" w:color="auto"/>
                  </w:divBdr>
                </w:div>
                <w:div w:id="773087476">
                  <w:marLeft w:val="0"/>
                  <w:marRight w:val="150"/>
                  <w:marTop w:val="30"/>
                  <w:marBottom w:val="135"/>
                  <w:divBdr>
                    <w:top w:val="none" w:sz="0" w:space="0" w:color="auto"/>
                    <w:left w:val="none" w:sz="0" w:space="0" w:color="auto"/>
                    <w:bottom w:val="none" w:sz="0" w:space="0" w:color="auto"/>
                    <w:right w:val="none" w:sz="0" w:space="0" w:color="auto"/>
                  </w:divBdr>
                </w:div>
                <w:div w:id="340201419">
                  <w:marLeft w:val="0"/>
                  <w:marRight w:val="150"/>
                  <w:marTop w:val="30"/>
                  <w:marBottom w:val="135"/>
                  <w:divBdr>
                    <w:top w:val="none" w:sz="0" w:space="0" w:color="auto"/>
                    <w:left w:val="none" w:sz="0" w:space="0" w:color="auto"/>
                    <w:bottom w:val="none" w:sz="0" w:space="0" w:color="auto"/>
                    <w:right w:val="none" w:sz="0" w:space="0" w:color="auto"/>
                  </w:divBdr>
                </w:div>
                <w:div w:id="1748963693">
                  <w:marLeft w:val="0"/>
                  <w:marRight w:val="150"/>
                  <w:marTop w:val="30"/>
                  <w:marBottom w:val="135"/>
                  <w:divBdr>
                    <w:top w:val="none" w:sz="0" w:space="0" w:color="auto"/>
                    <w:left w:val="none" w:sz="0" w:space="0" w:color="auto"/>
                    <w:bottom w:val="none" w:sz="0" w:space="0" w:color="auto"/>
                    <w:right w:val="none" w:sz="0" w:space="0" w:color="auto"/>
                  </w:divBdr>
                </w:div>
                <w:div w:id="332300065">
                  <w:marLeft w:val="0"/>
                  <w:marRight w:val="150"/>
                  <w:marTop w:val="30"/>
                  <w:marBottom w:val="135"/>
                  <w:divBdr>
                    <w:top w:val="none" w:sz="0" w:space="0" w:color="auto"/>
                    <w:left w:val="none" w:sz="0" w:space="0" w:color="auto"/>
                    <w:bottom w:val="none" w:sz="0" w:space="0" w:color="auto"/>
                    <w:right w:val="none" w:sz="0" w:space="0" w:color="auto"/>
                  </w:divBdr>
                </w:div>
                <w:div w:id="1134375107">
                  <w:marLeft w:val="0"/>
                  <w:marRight w:val="150"/>
                  <w:marTop w:val="30"/>
                  <w:marBottom w:val="135"/>
                  <w:divBdr>
                    <w:top w:val="none" w:sz="0" w:space="0" w:color="auto"/>
                    <w:left w:val="none" w:sz="0" w:space="0" w:color="auto"/>
                    <w:bottom w:val="none" w:sz="0" w:space="0" w:color="auto"/>
                    <w:right w:val="none" w:sz="0" w:space="0" w:color="auto"/>
                  </w:divBdr>
                </w:div>
                <w:div w:id="911039114">
                  <w:marLeft w:val="0"/>
                  <w:marRight w:val="150"/>
                  <w:marTop w:val="30"/>
                  <w:marBottom w:val="135"/>
                  <w:divBdr>
                    <w:top w:val="none" w:sz="0" w:space="0" w:color="auto"/>
                    <w:left w:val="none" w:sz="0" w:space="0" w:color="auto"/>
                    <w:bottom w:val="none" w:sz="0" w:space="0" w:color="auto"/>
                    <w:right w:val="none" w:sz="0" w:space="0" w:color="auto"/>
                  </w:divBdr>
                </w:div>
                <w:div w:id="2013600190">
                  <w:marLeft w:val="0"/>
                  <w:marRight w:val="150"/>
                  <w:marTop w:val="30"/>
                  <w:marBottom w:val="135"/>
                  <w:divBdr>
                    <w:top w:val="none" w:sz="0" w:space="0" w:color="auto"/>
                    <w:left w:val="none" w:sz="0" w:space="0" w:color="auto"/>
                    <w:bottom w:val="none" w:sz="0" w:space="0" w:color="auto"/>
                    <w:right w:val="none" w:sz="0" w:space="0" w:color="auto"/>
                  </w:divBdr>
                </w:div>
                <w:div w:id="235475693">
                  <w:marLeft w:val="0"/>
                  <w:marRight w:val="150"/>
                  <w:marTop w:val="30"/>
                  <w:marBottom w:val="135"/>
                  <w:divBdr>
                    <w:top w:val="none" w:sz="0" w:space="0" w:color="auto"/>
                    <w:left w:val="none" w:sz="0" w:space="0" w:color="auto"/>
                    <w:bottom w:val="none" w:sz="0" w:space="0" w:color="auto"/>
                    <w:right w:val="none" w:sz="0" w:space="0" w:color="auto"/>
                  </w:divBdr>
                </w:div>
                <w:div w:id="410586319">
                  <w:marLeft w:val="0"/>
                  <w:marRight w:val="150"/>
                  <w:marTop w:val="30"/>
                  <w:marBottom w:val="135"/>
                  <w:divBdr>
                    <w:top w:val="none" w:sz="0" w:space="0" w:color="auto"/>
                    <w:left w:val="none" w:sz="0" w:space="0" w:color="auto"/>
                    <w:bottom w:val="none" w:sz="0" w:space="0" w:color="auto"/>
                    <w:right w:val="none" w:sz="0" w:space="0" w:color="auto"/>
                  </w:divBdr>
                </w:div>
                <w:div w:id="180527048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201165852">
      <w:bodyDiv w:val="1"/>
      <w:marLeft w:val="0"/>
      <w:marRight w:val="0"/>
      <w:marTop w:val="0"/>
      <w:marBottom w:val="0"/>
      <w:divBdr>
        <w:top w:val="none" w:sz="0" w:space="0" w:color="auto"/>
        <w:left w:val="none" w:sz="0" w:space="0" w:color="auto"/>
        <w:bottom w:val="none" w:sz="0" w:space="0" w:color="auto"/>
        <w:right w:val="none" w:sz="0" w:space="0" w:color="auto"/>
      </w:divBdr>
      <w:divsChild>
        <w:div w:id="1882355902">
          <w:marLeft w:val="0"/>
          <w:marRight w:val="0"/>
          <w:marTop w:val="0"/>
          <w:marBottom w:val="0"/>
          <w:divBdr>
            <w:top w:val="none" w:sz="0" w:space="0" w:color="auto"/>
            <w:left w:val="none" w:sz="0" w:space="0" w:color="auto"/>
            <w:bottom w:val="none" w:sz="0" w:space="0" w:color="auto"/>
            <w:right w:val="none" w:sz="0" w:space="0" w:color="auto"/>
          </w:divBdr>
          <w:divsChild>
            <w:div w:id="788355361">
              <w:marLeft w:val="0"/>
              <w:marRight w:val="0"/>
              <w:marTop w:val="0"/>
              <w:marBottom w:val="0"/>
              <w:divBdr>
                <w:top w:val="none" w:sz="0" w:space="0" w:color="auto"/>
                <w:left w:val="none" w:sz="0" w:space="0" w:color="auto"/>
                <w:bottom w:val="none" w:sz="0" w:space="0" w:color="auto"/>
                <w:right w:val="none" w:sz="0" w:space="0" w:color="auto"/>
              </w:divBdr>
              <w:divsChild>
                <w:div w:id="76619266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790472146">
      <w:bodyDiv w:val="1"/>
      <w:marLeft w:val="0"/>
      <w:marRight w:val="0"/>
      <w:marTop w:val="0"/>
      <w:marBottom w:val="0"/>
      <w:divBdr>
        <w:top w:val="none" w:sz="0" w:space="0" w:color="auto"/>
        <w:left w:val="none" w:sz="0" w:space="0" w:color="auto"/>
        <w:bottom w:val="none" w:sz="0" w:space="0" w:color="auto"/>
        <w:right w:val="none" w:sz="0" w:space="0" w:color="auto"/>
      </w:divBdr>
      <w:divsChild>
        <w:div w:id="1992516541">
          <w:marLeft w:val="0"/>
          <w:marRight w:val="0"/>
          <w:marTop w:val="0"/>
          <w:marBottom w:val="0"/>
          <w:divBdr>
            <w:top w:val="none" w:sz="0" w:space="0" w:color="auto"/>
            <w:left w:val="none" w:sz="0" w:space="0" w:color="auto"/>
            <w:bottom w:val="none" w:sz="0" w:space="0" w:color="auto"/>
            <w:right w:val="none" w:sz="0" w:space="0" w:color="auto"/>
          </w:divBdr>
          <w:divsChild>
            <w:div w:id="1069108192">
              <w:marLeft w:val="0"/>
              <w:marRight w:val="0"/>
              <w:marTop w:val="0"/>
              <w:marBottom w:val="0"/>
              <w:divBdr>
                <w:top w:val="none" w:sz="0" w:space="0" w:color="auto"/>
                <w:left w:val="none" w:sz="0" w:space="0" w:color="auto"/>
                <w:bottom w:val="none" w:sz="0" w:space="0" w:color="auto"/>
                <w:right w:val="none" w:sz="0" w:space="0" w:color="auto"/>
              </w:divBdr>
              <w:divsChild>
                <w:div w:id="340350927">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853252888">
      <w:bodyDiv w:val="1"/>
      <w:marLeft w:val="0"/>
      <w:marRight w:val="0"/>
      <w:marTop w:val="0"/>
      <w:marBottom w:val="0"/>
      <w:divBdr>
        <w:top w:val="none" w:sz="0" w:space="0" w:color="auto"/>
        <w:left w:val="none" w:sz="0" w:space="0" w:color="auto"/>
        <w:bottom w:val="none" w:sz="0" w:space="0" w:color="auto"/>
        <w:right w:val="none" w:sz="0" w:space="0" w:color="auto"/>
      </w:divBdr>
    </w:div>
    <w:div w:id="1902011008">
      <w:bodyDiv w:val="1"/>
      <w:marLeft w:val="0"/>
      <w:marRight w:val="0"/>
      <w:marTop w:val="0"/>
      <w:marBottom w:val="0"/>
      <w:divBdr>
        <w:top w:val="none" w:sz="0" w:space="0" w:color="auto"/>
        <w:left w:val="none" w:sz="0" w:space="0" w:color="auto"/>
        <w:bottom w:val="none" w:sz="0" w:space="0" w:color="auto"/>
        <w:right w:val="none" w:sz="0" w:space="0" w:color="auto"/>
      </w:divBdr>
      <w:divsChild>
        <w:div w:id="1062748598">
          <w:marLeft w:val="0"/>
          <w:marRight w:val="0"/>
          <w:marTop w:val="0"/>
          <w:marBottom w:val="0"/>
          <w:divBdr>
            <w:top w:val="none" w:sz="0" w:space="0" w:color="auto"/>
            <w:left w:val="none" w:sz="0" w:space="0" w:color="auto"/>
            <w:bottom w:val="none" w:sz="0" w:space="0" w:color="auto"/>
            <w:right w:val="none" w:sz="0" w:space="0" w:color="auto"/>
          </w:divBdr>
        </w:div>
      </w:divsChild>
    </w:div>
    <w:div w:id="1999066458">
      <w:bodyDiv w:val="1"/>
      <w:marLeft w:val="0"/>
      <w:marRight w:val="0"/>
      <w:marTop w:val="0"/>
      <w:marBottom w:val="0"/>
      <w:divBdr>
        <w:top w:val="none" w:sz="0" w:space="0" w:color="auto"/>
        <w:left w:val="none" w:sz="0" w:space="0" w:color="auto"/>
        <w:bottom w:val="none" w:sz="0" w:space="0" w:color="auto"/>
        <w:right w:val="none" w:sz="0" w:space="0" w:color="auto"/>
      </w:divBdr>
    </w:div>
    <w:div w:id="2027554789">
      <w:bodyDiv w:val="1"/>
      <w:marLeft w:val="0"/>
      <w:marRight w:val="0"/>
      <w:marTop w:val="0"/>
      <w:marBottom w:val="0"/>
      <w:divBdr>
        <w:top w:val="none" w:sz="0" w:space="0" w:color="auto"/>
        <w:left w:val="none" w:sz="0" w:space="0" w:color="auto"/>
        <w:bottom w:val="none" w:sz="0" w:space="0" w:color="auto"/>
        <w:right w:val="none" w:sz="0" w:space="0" w:color="auto"/>
      </w:divBdr>
      <w:divsChild>
        <w:div w:id="1574701403">
          <w:marLeft w:val="76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la.mathworks.com/learn/tutorials/matlab-onramp.html?s_cid=learn_ONRAMP_BAN" TargetMode="Externa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octave.sourceforge.io/packages.php" TargetMode="External"/><Relationship Id="rId17" Type="http://schemas.openxmlformats.org/officeDocument/2006/relationships/hyperlink" Target="https://octave-online.net/"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matlab.mathworks.com/" TargetMode="External"/><Relationship Id="rId20" Type="http://schemas.openxmlformats.org/officeDocument/2006/relationships/hyperlink" Target="https://la.mathworks.com/help/index.html" TargetMode="External"/><Relationship Id="rId29" Type="http://schemas.openxmlformats.org/officeDocument/2006/relationships/hyperlink" Target="https://www.youtube.com/watch?v=9vKqVkMQHKk&amp;t=563s"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gnu.org/software/octave/" TargetMode="External"/><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mathworks.com/licensecenter/classroom/COVID-19_Access/" TargetMode="External"/><Relationship Id="rId23" Type="http://schemas.openxmlformats.org/officeDocument/2006/relationships/image" Target="media/image6.png"/><Relationship Id="rId28" Type="http://schemas.openxmlformats.org/officeDocument/2006/relationships/image" Target="media/image11.emf"/><Relationship Id="rId10" Type="http://schemas.openxmlformats.org/officeDocument/2006/relationships/image" Target="media/image2.png"/><Relationship Id="rId19" Type="http://schemas.openxmlformats.org/officeDocument/2006/relationships/hyperlink" Target="https://octave.sourceforge.io/docs.php"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cbm755/octsympy/wiki/Notes-on-Windows-installation"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7E6DBE13B742B3A47D97D7B556A409"/>
        <w:category>
          <w:name w:val="General"/>
          <w:gallery w:val="placeholder"/>
        </w:category>
        <w:types>
          <w:type w:val="bbPlcHdr"/>
        </w:types>
        <w:behaviors>
          <w:behavior w:val="content"/>
        </w:behaviors>
        <w:guid w:val="{4935188C-D3FA-4715-9E8F-F77B6BDE4200}"/>
      </w:docPartPr>
      <w:docPartBody>
        <w:p w:rsidR="00A946E2" w:rsidRDefault="00F90C7B" w:rsidP="00F90C7B">
          <w:pPr>
            <w:pStyle w:val="DD7E6DBE13B742B3A47D97D7B556A409"/>
          </w:pPr>
          <w:r w:rsidRPr="00AC24EC">
            <w:rPr>
              <w:rStyle w:val="Textodelmarcadordeposicin"/>
            </w:rPr>
            <w:t>Haga clic aquí para escribir texto.</w:t>
          </w:r>
        </w:p>
      </w:docPartBody>
    </w:docPart>
    <w:docPart>
      <w:docPartPr>
        <w:name w:val="8D28A87D094A4E82BEE5129799E07577"/>
        <w:category>
          <w:name w:val="General"/>
          <w:gallery w:val="placeholder"/>
        </w:category>
        <w:types>
          <w:type w:val="bbPlcHdr"/>
        </w:types>
        <w:behaviors>
          <w:behavior w:val="content"/>
        </w:behaviors>
        <w:guid w:val="{34449383-8D4A-4DC1-A6A9-8B053511CDB9}"/>
      </w:docPartPr>
      <w:docPartBody>
        <w:p w:rsidR="00895C2B" w:rsidRDefault="007D64CB" w:rsidP="007D64CB">
          <w:pPr>
            <w:pStyle w:val="8D28A87D094A4E82BEE5129799E07577"/>
          </w:pPr>
          <w:r w:rsidRPr="00A7661B">
            <w:rPr>
              <w:rStyle w:val="Textodelmarcadordeposicin"/>
            </w:rPr>
            <w:t>[Título]</w:t>
          </w:r>
        </w:p>
      </w:docPartBody>
    </w:docPart>
    <w:docPart>
      <w:docPartPr>
        <w:name w:val="5C0F2EDCED39407C9C208A47936B3AB0"/>
        <w:category>
          <w:name w:val="General"/>
          <w:gallery w:val="placeholder"/>
        </w:category>
        <w:types>
          <w:type w:val="bbPlcHdr"/>
        </w:types>
        <w:behaviors>
          <w:behavior w:val="content"/>
        </w:behaviors>
        <w:guid w:val="{873097D6-7EFD-4FFA-A01A-2C30CE7B467D}"/>
      </w:docPartPr>
      <w:docPartBody>
        <w:p w:rsidR="004A275D" w:rsidRDefault="0046713B">
          <w:r w:rsidRPr="00D267CA">
            <w:rPr>
              <w:rStyle w:val="Textodelmarcadordeposicin"/>
            </w:rPr>
            <w:t>[Asunto]</w:t>
          </w:r>
        </w:p>
      </w:docPartBody>
    </w:docPart>
    <w:docPart>
      <w:docPartPr>
        <w:name w:val="C8FA24C8C86E4FACBA8D735822CA6CEF"/>
        <w:category>
          <w:name w:val="General"/>
          <w:gallery w:val="placeholder"/>
        </w:category>
        <w:types>
          <w:type w:val="bbPlcHdr"/>
        </w:types>
        <w:behaviors>
          <w:behavior w:val="content"/>
        </w:behaviors>
        <w:guid w:val="{90EDBD11-147D-42E0-B91F-3880D3B5193F}"/>
      </w:docPartPr>
      <w:docPartBody>
        <w:p w:rsidR="004A275D" w:rsidRDefault="0046713B" w:rsidP="0046713B">
          <w:pPr>
            <w:pStyle w:val="C8FA24C8C86E4FACBA8D735822CA6CEF"/>
          </w:pPr>
          <w:r w:rsidRPr="00780355">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7B"/>
    <w:rsid w:val="000110D5"/>
    <w:rsid w:val="00013231"/>
    <w:rsid w:val="000212C3"/>
    <w:rsid w:val="000839AA"/>
    <w:rsid w:val="000C2108"/>
    <w:rsid w:val="000C6FE4"/>
    <w:rsid w:val="001078CA"/>
    <w:rsid w:val="00116AED"/>
    <w:rsid w:val="0013118D"/>
    <w:rsid w:val="00144627"/>
    <w:rsid w:val="00162CB9"/>
    <w:rsid w:val="00195EF1"/>
    <w:rsid w:val="00196F85"/>
    <w:rsid w:val="001B58D8"/>
    <w:rsid w:val="001D447A"/>
    <w:rsid w:val="00211A9D"/>
    <w:rsid w:val="00223381"/>
    <w:rsid w:val="00223D4F"/>
    <w:rsid w:val="00231557"/>
    <w:rsid w:val="00234421"/>
    <w:rsid w:val="0023757F"/>
    <w:rsid w:val="0026581A"/>
    <w:rsid w:val="002C09AE"/>
    <w:rsid w:val="002E63B3"/>
    <w:rsid w:val="003363FA"/>
    <w:rsid w:val="00336CDB"/>
    <w:rsid w:val="00396D91"/>
    <w:rsid w:val="003B5C86"/>
    <w:rsid w:val="003C53C6"/>
    <w:rsid w:val="003D5E08"/>
    <w:rsid w:val="003F08C7"/>
    <w:rsid w:val="003F2E72"/>
    <w:rsid w:val="00403359"/>
    <w:rsid w:val="004222BE"/>
    <w:rsid w:val="004322C7"/>
    <w:rsid w:val="00452F54"/>
    <w:rsid w:val="0046713B"/>
    <w:rsid w:val="004A275D"/>
    <w:rsid w:val="004C2143"/>
    <w:rsid w:val="004F2956"/>
    <w:rsid w:val="005455AE"/>
    <w:rsid w:val="00566D52"/>
    <w:rsid w:val="0058116A"/>
    <w:rsid w:val="005D0039"/>
    <w:rsid w:val="005D6E76"/>
    <w:rsid w:val="005F0C94"/>
    <w:rsid w:val="006554CA"/>
    <w:rsid w:val="0068102C"/>
    <w:rsid w:val="006C194C"/>
    <w:rsid w:val="006E13DF"/>
    <w:rsid w:val="00707D42"/>
    <w:rsid w:val="00733EF2"/>
    <w:rsid w:val="00784D49"/>
    <w:rsid w:val="007A5D72"/>
    <w:rsid w:val="007C27A5"/>
    <w:rsid w:val="007D64CB"/>
    <w:rsid w:val="0082754C"/>
    <w:rsid w:val="0083386B"/>
    <w:rsid w:val="00894BC6"/>
    <w:rsid w:val="00895C2B"/>
    <w:rsid w:val="008A2D80"/>
    <w:rsid w:val="008C2DFD"/>
    <w:rsid w:val="008C3A22"/>
    <w:rsid w:val="008F3FAC"/>
    <w:rsid w:val="008F546C"/>
    <w:rsid w:val="008F79AF"/>
    <w:rsid w:val="0090255F"/>
    <w:rsid w:val="00917AD3"/>
    <w:rsid w:val="00920E5D"/>
    <w:rsid w:val="0092156D"/>
    <w:rsid w:val="009427F0"/>
    <w:rsid w:val="009811AC"/>
    <w:rsid w:val="00982C5C"/>
    <w:rsid w:val="00983E9C"/>
    <w:rsid w:val="00997672"/>
    <w:rsid w:val="009A7859"/>
    <w:rsid w:val="009C3D45"/>
    <w:rsid w:val="00A0638A"/>
    <w:rsid w:val="00A06E5C"/>
    <w:rsid w:val="00A10682"/>
    <w:rsid w:val="00A15A46"/>
    <w:rsid w:val="00A245BF"/>
    <w:rsid w:val="00A5257A"/>
    <w:rsid w:val="00A87370"/>
    <w:rsid w:val="00A946E2"/>
    <w:rsid w:val="00AA1476"/>
    <w:rsid w:val="00AA3E26"/>
    <w:rsid w:val="00AA603B"/>
    <w:rsid w:val="00B20018"/>
    <w:rsid w:val="00B86B43"/>
    <w:rsid w:val="00BA11C6"/>
    <w:rsid w:val="00BF5E3D"/>
    <w:rsid w:val="00C3495D"/>
    <w:rsid w:val="00C45620"/>
    <w:rsid w:val="00C5193D"/>
    <w:rsid w:val="00C53658"/>
    <w:rsid w:val="00C80FF1"/>
    <w:rsid w:val="00CA0E62"/>
    <w:rsid w:val="00CB115C"/>
    <w:rsid w:val="00CC7D41"/>
    <w:rsid w:val="00CE12D0"/>
    <w:rsid w:val="00D0297F"/>
    <w:rsid w:val="00D02D5B"/>
    <w:rsid w:val="00D1701A"/>
    <w:rsid w:val="00D26BEA"/>
    <w:rsid w:val="00D33D48"/>
    <w:rsid w:val="00D477B1"/>
    <w:rsid w:val="00D529DB"/>
    <w:rsid w:val="00D715FE"/>
    <w:rsid w:val="00DC44F7"/>
    <w:rsid w:val="00DE0848"/>
    <w:rsid w:val="00E129A6"/>
    <w:rsid w:val="00E72381"/>
    <w:rsid w:val="00E83B84"/>
    <w:rsid w:val="00EB34A8"/>
    <w:rsid w:val="00EC3ACC"/>
    <w:rsid w:val="00F15445"/>
    <w:rsid w:val="00F60227"/>
    <w:rsid w:val="00F64D7E"/>
    <w:rsid w:val="00F862C7"/>
    <w:rsid w:val="00F90C7B"/>
    <w:rsid w:val="00F94C0A"/>
    <w:rsid w:val="00FD3D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F2E72"/>
    <w:rPr>
      <w:color w:val="808080"/>
    </w:rPr>
  </w:style>
  <w:style w:type="paragraph" w:customStyle="1" w:styleId="CD9E4D97DC604B658205CF808AF39124">
    <w:name w:val="CD9E4D97DC604B658205CF808AF39124"/>
    <w:rsid w:val="00F90C7B"/>
  </w:style>
  <w:style w:type="paragraph" w:customStyle="1" w:styleId="9A16493F0E7747D0ADE1A50302A86756">
    <w:name w:val="9A16493F0E7747D0ADE1A50302A86756"/>
    <w:rsid w:val="00F90C7B"/>
  </w:style>
  <w:style w:type="paragraph" w:customStyle="1" w:styleId="DD7E6DBE13B742B3A47D97D7B556A409">
    <w:name w:val="DD7E6DBE13B742B3A47D97D7B556A409"/>
    <w:rsid w:val="00F90C7B"/>
  </w:style>
  <w:style w:type="paragraph" w:customStyle="1" w:styleId="05A298D686C94438808D7A58228DD19C">
    <w:name w:val="05A298D686C94438808D7A58228DD19C"/>
    <w:rsid w:val="00F90C7B"/>
  </w:style>
  <w:style w:type="paragraph" w:customStyle="1" w:styleId="6095978E3BF34401B17261D3D15D2C77">
    <w:name w:val="6095978E3BF34401B17261D3D15D2C77"/>
    <w:rsid w:val="00F90C7B"/>
  </w:style>
  <w:style w:type="paragraph" w:customStyle="1" w:styleId="603941A180AD48509D8A95AEB5E0F730">
    <w:name w:val="603941A180AD48509D8A95AEB5E0F730"/>
    <w:rsid w:val="00F90C7B"/>
  </w:style>
  <w:style w:type="paragraph" w:customStyle="1" w:styleId="F8DBDA66E76E45D0977311AD3C13400C">
    <w:name w:val="F8DBDA66E76E45D0977311AD3C13400C"/>
    <w:rsid w:val="00F90C7B"/>
  </w:style>
  <w:style w:type="paragraph" w:customStyle="1" w:styleId="665505DFA0584345B04CCEF6DB773BCF">
    <w:name w:val="665505DFA0584345B04CCEF6DB773BCF"/>
    <w:rsid w:val="002C09AE"/>
  </w:style>
  <w:style w:type="paragraph" w:customStyle="1" w:styleId="E47AC5A2CB4F4657833A9149D17C5B20">
    <w:name w:val="E47AC5A2CB4F4657833A9149D17C5B20"/>
    <w:rsid w:val="002C09AE"/>
  </w:style>
  <w:style w:type="paragraph" w:customStyle="1" w:styleId="3D54BBDA1A464C6F8CDC07F2C8B05D5F">
    <w:name w:val="3D54BBDA1A464C6F8CDC07F2C8B05D5F"/>
    <w:rsid w:val="002C09AE"/>
  </w:style>
  <w:style w:type="paragraph" w:customStyle="1" w:styleId="59475E5AAEDD483DB7452CC2EAC9DC5F">
    <w:name w:val="59475E5AAEDD483DB7452CC2EAC9DC5F"/>
    <w:rsid w:val="00452F54"/>
  </w:style>
  <w:style w:type="paragraph" w:customStyle="1" w:styleId="12B932732ADF4FAC9553B3B35C7AFDBA">
    <w:name w:val="12B932732ADF4FAC9553B3B35C7AFDBA"/>
    <w:rsid w:val="00452F54"/>
  </w:style>
  <w:style w:type="paragraph" w:customStyle="1" w:styleId="9105B30114034BB8ACD3D01A552FFC70">
    <w:name w:val="9105B30114034BB8ACD3D01A552FFC70"/>
    <w:rsid w:val="00452F54"/>
  </w:style>
  <w:style w:type="paragraph" w:customStyle="1" w:styleId="A8C4123087AB4A00ACB5500F1DE64A46">
    <w:name w:val="A8C4123087AB4A00ACB5500F1DE64A46"/>
    <w:rsid w:val="00452F54"/>
  </w:style>
  <w:style w:type="paragraph" w:customStyle="1" w:styleId="403895299CCC4BDFA0792F912ED68383">
    <w:name w:val="403895299CCC4BDFA0792F912ED68383"/>
    <w:rsid w:val="00234421"/>
  </w:style>
  <w:style w:type="paragraph" w:customStyle="1" w:styleId="B8FD76AD8B6648D4ABB69C9B4E92C6D2">
    <w:name w:val="B8FD76AD8B6648D4ABB69C9B4E92C6D2"/>
    <w:rsid w:val="009C3D45"/>
  </w:style>
  <w:style w:type="paragraph" w:customStyle="1" w:styleId="5DC22786AA39443192BED19FB30D4D5E">
    <w:name w:val="5DC22786AA39443192BED19FB30D4D5E"/>
    <w:rsid w:val="009C3D45"/>
  </w:style>
  <w:style w:type="paragraph" w:customStyle="1" w:styleId="B35D94F03920401087B5BE7E6F01508C">
    <w:name w:val="B35D94F03920401087B5BE7E6F01508C"/>
    <w:rsid w:val="00D477B1"/>
  </w:style>
  <w:style w:type="paragraph" w:customStyle="1" w:styleId="8DB8B5E3E75E4D0E876BE9705DF0BF8A">
    <w:name w:val="8DB8B5E3E75E4D0E876BE9705DF0BF8A"/>
    <w:rsid w:val="00D477B1"/>
  </w:style>
  <w:style w:type="paragraph" w:customStyle="1" w:styleId="F2550E074B9246A3AF30C5BDA649C3F6">
    <w:name w:val="F2550E074B9246A3AF30C5BDA649C3F6"/>
    <w:rsid w:val="00D477B1"/>
  </w:style>
  <w:style w:type="paragraph" w:customStyle="1" w:styleId="768A3483072548E9B4C88C8390A0FBC1">
    <w:name w:val="768A3483072548E9B4C88C8390A0FBC1"/>
    <w:rsid w:val="00D477B1"/>
  </w:style>
  <w:style w:type="paragraph" w:customStyle="1" w:styleId="440C68E15BD448B09D81D51B7ADCF0F5">
    <w:name w:val="440C68E15BD448B09D81D51B7ADCF0F5"/>
    <w:rsid w:val="00DC44F7"/>
  </w:style>
  <w:style w:type="paragraph" w:customStyle="1" w:styleId="3610A5B9B82F4331A151788F14EEBFED">
    <w:name w:val="3610A5B9B82F4331A151788F14EEBFED"/>
    <w:rsid w:val="00DC44F7"/>
  </w:style>
  <w:style w:type="paragraph" w:customStyle="1" w:styleId="03E4705993BC424797C8A9C711DB4DBF">
    <w:name w:val="03E4705993BC424797C8A9C711DB4DBF"/>
    <w:rsid w:val="00DC44F7"/>
  </w:style>
  <w:style w:type="paragraph" w:customStyle="1" w:styleId="D99B5CA5000B48619BB4C396CFFC5CC8">
    <w:name w:val="D99B5CA5000B48619BB4C396CFFC5CC8"/>
    <w:rsid w:val="00DC44F7"/>
  </w:style>
  <w:style w:type="paragraph" w:customStyle="1" w:styleId="63A47204844A4D789891F7A3CE9307BD">
    <w:name w:val="63A47204844A4D789891F7A3CE9307BD"/>
    <w:rsid w:val="00DC44F7"/>
  </w:style>
  <w:style w:type="paragraph" w:customStyle="1" w:styleId="6DD641EA32EB4C3692614328F373F7EB">
    <w:name w:val="6DD641EA32EB4C3692614328F373F7EB"/>
    <w:rsid w:val="00DC44F7"/>
  </w:style>
  <w:style w:type="paragraph" w:customStyle="1" w:styleId="AACAF2B010F149069A3368B6431BE05E">
    <w:name w:val="AACAF2B010F149069A3368B6431BE05E"/>
    <w:rsid w:val="00DC44F7"/>
  </w:style>
  <w:style w:type="paragraph" w:customStyle="1" w:styleId="E2F6E637CF244AB5AB236293C4599D59">
    <w:name w:val="E2F6E637CF244AB5AB236293C4599D59"/>
    <w:rsid w:val="00DC44F7"/>
  </w:style>
  <w:style w:type="paragraph" w:customStyle="1" w:styleId="A6C0D70B00F245F5A1619102A0F63EC9">
    <w:name w:val="A6C0D70B00F245F5A1619102A0F63EC9"/>
    <w:rsid w:val="008A2D80"/>
  </w:style>
  <w:style w:type="paragraph" w:customStyle="1" w:styleId="96E54A1288E64D66A713EAE3815EF9B0">
    <w:name w:val="96E54A1288E64D66A713EAE3815EF9B0"/>
    <w:rsid w:val="008A2D80"/>
  </w:style>
  <w:style w:type="paragraph" w:customStyle="1" w:styleId="7E9411C5FBF945EB9066F41105CE8528">
    <w:name w:val="7E9411C5FBF945EB9066F41105CE8528"/>
    <w:rsid w:val="008A2D80"/>
  </w:style>
  <w:style w:type="paragraph" w:customStyle="1" w:styleId="FB8B7B19952948549587FACD7AD46A9E">
    <w:name w:val="FB8B7B19952948549587FACD7AD46A9E"/>
    <w:rsid w:val="008A2D80"/>
  </w:style>
  <w:style w:type="paragraph" w:customStyle="1" w:styleId="5884F50D167D4ADF8B719AC1A90BC2B3">
    <w:name w:val="5884F50D167D4ADF8B719AC1A90BC2B3"/>
    <w:rsid w:val="008A2D80"/>
  </w:style>
  <w:style w:type="paragraph" w:customStyle="1" w:styleId="7B1A30BF0BC040D1BEE633DDE91B362F">
    <w:name w:val="7B1A30BF0BC040D1BEE633DDE91B362F"/>
    <w:rsid w:val="007D64CB"/>
  </w:style>
  <w:style w:type="paragraph" w:customStyle="1" w:styleId="57C6D3A50767441EB12BF5B60E4B6D7D">
    <w:name w:val="57C6D3A50767441EB12BF5B60E4B6D7D"/>
    <w:rsid w:val="007D64CB"/>
  </w:style>
  <w:style w:type="paragraph" w:customStyle="1" w:styleId="E43006AAB05B4F368517AD7485B49555">
    <w:name w:val="E43006AAB05B4F368517AD7485B49555"/>
    <w:rsid w:val="007D64CB"/>
  </w:style>
  <w:style w:type="paragraph" w:customStyle="1" w:styleId="1DCC01AB28FB49AEB29E0FD557BB4221">
    <w:name w:val="1DCC01AB28FB49AEB29E0FD557BB4221"/>
    <w:rsid w:val="007D64CB"/>
  </w:style>
  <w:style w:type="paragraph" w:customStyle="1" w:styleId="8D28A87D094A4E82BEE5129799E07577">
    <w:name w:val="8D28A87D094A4E82BEE5129799E07577"/>
    <w:rsid w:val="007D64CB"/>
  </w:style>
  <w:style w:type="paragraph" w:customStyle="1" w:styleId="53F18B1AB202444E9D4E09E984C44AF5">
    <w:name w:val="53F18B1AB202444E9D4E09E984C44AF5"/>
    <w:rsid w:val="00895C2B"/>
  </w:style>
  <w:style w:type="paragraph" w:customStyle="1" w:styleId="0D45FCBD13344D74A072BDF6B48B072F">
    <w:name w:val="0D45FCBD13344D74A072BDF6B48B072F"/>
    <w:rsid w:val="00895C2B"/>
  </w:style>
  <w:style w:type="paragraph" w:customStyle="1" w:styleId="1925622E6E774EB088DA7ED6818945DF">
    <w:name w:val="1925622E6E774EB088DA7ED6818945DF"/>
    <w:rsid w:val="00895C2B"/>
  </w:style>
  <w:style w:type="paragraph" w:customStyle="1" w:styleId="954BAB5D65FE4F249C3DC9A30AC244E6">
    <w:name w:val="954BAB5D65FE4F249C3DC9A30AC244E6"/>
    <w:rsid w:val="00895C2B"/>
  </w:style>
  <w:style w:type="paragraph" w:customStyle="1" w:styleId="BC470BB8D69146DC9F48C82A587A2C6C">
    <w:name w:val="BC470BB8D69146DC9F48C82A587A2C6C"/>
    <w:rsid w:val="00895C2B"/>
  </w:style>
  <w:style w:type="paragraph" w:customStyle="1" w:styleId="10F985B7EE7D49FF9E1B6BB78CFF3475">
    <w:name w:val="10F985B7EE7D49FF9E1B6BB78CFF3475"/>
    <w:rsid w:val="00895C2B"/>
  </w:style>
  <w:style w:type="paragraph" w:customStyle="1" w:styleId="1AFC682F9B3F4D18B148A07EE3035210">
    <w:name w:val="1AFC682F9B3F4D18B148A07EE3035210"/>
    <w:rsid w:val="00920E5D"/>
  </w:style>
  <w:style w:type="paragraph" w:customStyle="1" w:styleId="FCE16C971EEA4EFDB3A9E78D70A1D3BE">
    <w:name w:val="FCE16C971EEA4EFDB3A9E78D70A1D3BE"/>
    <w:rsid w:val="00920E5D"/>
  </w:style>
  <w:style w:type="paragraph" w:customStyle="1" w:styleId="071C306D2B394CCCB7A0BAF6D981629E">
    <w:name w:val="071C306D2B394CCCB7A0BAF6D981629E"/>
    <w:rsid w:val="00920E5D"/>
  </w:style>
  <w:style w:type="paragraph" w:customStyle="1" w:styleId="3A5AB11E162C4AF4AED919312FA69341">
    <w:name w:val="3A5AB11E162C4AF4AED919312FA69341"/>
    <w:rsid w:val="00920E5D"/>
  </w:style>
  <w:style w:type="paragraph" w:customStyle="1" w:styleId="4106C38511EE457BBD590C4EE57B0EB5">
    <w:name w:val="4106C38511EE457BBD590C4EE57B0EB5"/>
    <w:rsid w:val="00920E5D"/>
  </w:style>
  <w:style w:type="paragraph" w:customStyle="1" w:styleId="F2F2E032DCF944B9944962E51FF03415">
    <w:name w:val="F2F2E032DCF944B9944962E51FF03415"/>
    <w:rsid w:val="00920E5D"/>
  </w:style>
  <w:style w:type="paragraph" w:customStyle="1" w:styleId="BAD9667731204D7E871CCBC618AA787F">
    <w:name w:val="BAD9667731204D7E871CCBC618AA787F"/>
    <w:rsid w:val="0046713B"/>
  </w:style>
  <w:style w:type="paragraph" w:customStyle="1" w:styleId="DD4A8F530AA4411DA387832D78E5C96F">
    <w:name w:val="DD4A8F530AA4411DA387832D78E5C96F"/>
    <w:rsid w:val="0046713B"/>
  </w:style>
  <w:style w:type="paragraph" w:customStyle="1" w:styleId="DA4DBE3F0C2C411684599DE36DE0CE08">
    <w:name w:val="DA4DBE3F0C2C411684599DE36DE0CE08"/>
    <w:rsid w:val="0046713B"/>
  </w:style>
  <w:style w:type="paragraph" w:customStyle="1" w:styleId="E36A66E9FD274D24A3754978828B4E06">
    <w:name w:val="E36A66E9FD274D24A3754978828B4E06"/>
    <w:rsid w:val="0046713B"/>
  </w:style>
  <w:style w:type="paragraph" w:customStyle="1" w:styleId="22EC01345A8546BA83445844B5BBA0AE">
    <w:name w:val="22EC01345A8546BA83445844B5BBA0AE"/>
    <w:rsid w:val="0046713B"/>
  </w:style>
  <w:style w:type="paragraph" w:customStyle="1" w:styleId="803C0149962240718DCBB75FBE164862">
    <w:name w:val="803C0149962240718DCBB75FBE164862"/>
    <w:rsid w:val="0046713B"/>
  </w:style>
  <w:style w:type="paragraph" w:customStyle="1" w:styleId="CE298B16752849E6A963E1A905B5B9F8">
    <w:name w:val="CE298B16752849E6A963E1A905B5B9F8"/>
    <w:rsid w:val="0046713B"/>
  </w:style>
  <w:style w:type="paragraph" w:customStyle="1" w:styleId="08DB220BB24641648D6236ADBE309E74">
    <w:name w:val="08DB220BB24641648D6236ADBE309E74"/>
    <w:rsid w:val="0046713B"/>
  </w:style>
  <w:style w:type="paragraph" w:customStyle="1" w:styleId="562C4B1E10754C4B8CD2EC15F8D54EAF">
    <w:name w:val="562C4B1E10754C4B8CD2EC15F8D54EAF"/>
    <w:rsid w:val="0046713B"/>
  </w:style>
  <w:style w:type="paragraph" w:customStyle="1" w:styleId="583169B9B88446C180CCCA663F3DD74E">
    <w:name w:val="583169B9B88446C180CCCA663F3DD74E"/>
    <w:rsid w:val="0046713B"/>
  </w:style>
  <w:style w:type="paragraph" w:customStyle="1" w:styleId="C8FA24C8C86E4FACBA8D735822CA6CEF">
    <w:name w:val="C8FA24C8C86E4FACBA8D735822CA6CEF"/>
    <w:rsid w:val="004671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91C52-88A6-4F5E-A3BE-BE98C96C3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10100</TotalTime>
  <Pages>15</Pages>
  <Words>2489</Words>
  <Characters>13690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Curso de MATLAB/Octave</vt:lpstr>
    </vt:vector>
  </TitlesOfParts>
  <Company/>
  <LinksUpToDate>false</LinksUpToDate>
  <CharactersWithSpaces>16147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de MATLAB/Octave</dc:title>
  <dc:subject>Entorno de programación</dc:subject>
  <dc:creator>Gianfranco Salomone</dc:creator>
  <cp:keywords/>
  <dc:description/>
  <cp:lastModifiedBy>Nosotros n_n</cp:lastModifiedBy>
  <cp:revision>79</cp:revision>
  <cp:lastPrinted>2019-08-30T02:32:00Z</cp:lastPrinted>
  <dcterms:created xsi:type="dcterms:W3CDTF">2019-12-10T22:46:00Z</dcterms:created>
  <dcterms:modified xsi:type="dcterms:W3CDTF">2020-06-03T05:14:00Z</dcterms:modified>
</cp:coreProperties>
</file>