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74" w:rsidRPr="00B174A3" w:rsidRDefault="00827B50" w:rsidP="00827B50">
      <w:pPr>
        <w:tabs>
          <w:tab w:val="center" w:pos="1418"/>
        </w:tabs>
        <w:spacing w:after="0" w:line="240" w:lineRule="auto"/>
        <w:rPr>
          <w:sz w:val="28"/>
          <w:szCs w:val="28"/>
        </w:rPr>
      </w:pPr>
      <w:r>
        <w:rPr>
          <w:noProof/>
        </w:rPr>
        <w:drawing>
          <wp:anchor distT="0" distB="0" distL="114300" distR="114300" simplePos="0" relativeHeight="251658240" behindDoc="0" locked="0" layoutInCell="1" allowOverlap="1">
            <wp:simplePos x="0" y="0"/>
            <wp:positionH relativeFrom="column">
              <wp:posOffset>-383313</wp:posOffset>
            </wp:positionH>
            <wp:positionV relativeFrom="paragraph">
              <wp:posOffset>-672860</wp:posOffset>
            </wp:positionV>
            <wp:extent cx="626026" cy="629728"/>
            <wp:effectExtent l="19050" t="0" r="2624" b="0"/>
            <wp:wrapNone/>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626026" cy="629728"/>
                    </a:xfrm>
                    <a:prstGeom prst="rect">
                      <a:avLst/>
                    </a:prstGeom>
                  </pic:spPr>
                </pic:pic>
              </a:graphicData>
            </a:graphic>
          </wp:anchor>
        </w:drawing>
      </w:r>
      <w:r>
        <w:tab/>
      </w:r>
      <w:r w:rsidRPr="00B174A3">
        <w:rPr>
          <w:sz w:val="28"/>
          <w:szCs w:val="28"/>
        </w:rPr>
        <w:t>Trường ĐHBK TPHCM</w:t>
      </w:r>
    </w:p>
    <w:p w:rsidR="00827B50" w:rsidRPr="00B174A3" w:rsidRDefault="00827B50" w:rsidP="00827B50">
      <w:pPr>
        <w:tabs>
          <w:tab w:val="center" w:pos="1418"/>
        </w:tabs>
        <w:spacing w:after="0" w:line="240" w:lineRule="auto"/>
        <w:rPr>
          <w:sz w:val="28"/>
          <w:szCs w:val="28"/>
        </w:rPr>
      </w:pPr>
      <w:r w:rsidRPr="00B174A3">
        <w:rPr>
          <w:sz w:val="28"/>
          <w:szCs w:val="28"/>
        </w:rPr>
        <w:tab/>
        <w:t>Khoa CNTT</w:t>
      </w: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Pr="00B174A3" w:rsidRDefault="00827B50" w:rsidP="00827B50">
      <w:pPr>
        <w:tabs>
          <w:tab w:val="center" w:pos="1418"/>
        </w:tabs>
        <w:spacing w:after="0" w:line="240" w:lineRule="auto"/>
        <w:jc w:val="center"/>
        <w:rPr>
          <w:sz w:val="36"/>
        </w:rPr>
      </w:pPr>
      <w:r w:rsidRPr="00B174A3">
        <w:rPr>
          <w:sz w:val="36"/>
        </w:rPr>
        <w:t>LUẬN VĂN TỐT NGHIỆP</w:t>
      </w:r>
    </w:p>
    <w:p w:rsidR="00827B50" w:rsidRDefault="00827B50" w:rsidP="00827B50">
      <w:pPr>
        <w:tabs>
          <w:tab w:val="center" w:pos="1418"/>
        </w:tabs>
        <w:spacing w:after="0" w:line="240" w:lineRule="auto"/>
        <w:jc w:val="center"/>
        <w:rPr>
          <w:sz w:val="32"/>
        </w:rPr>
      </w:pPr>
    </w:p>
    <w:p w:rsidR="00827B50" w:rsidRPr="00827B50" w:rsidRDefault="00827B50" w:rsidP="00827B50">
      <w:pPr>
        <w:tabs>
          <w:tab w:val="center" w:pos="1418"/>
        </w:tabs>
        <w:spacing w:after="0" w:line="240" w:lineRule="auto"/>
        <w:jc w:val="center"/>
        <w:rPr>
          <w:sz w:val="32"/>
        </w:rPr>
      </w:pPr>
    </w:p>
    <w:p w:rsidR="00827B50" w:rsidRPr="00B174A3" w:rsidRDefault="00827B50" w:rsidP="00827B50">
      <w:pPr>
        <w:tabs>
          <w:tab w:val="center" w:pos="1418"/>
        </w:tabs>
        <w:spacing w:after="0" w:line="240" w:lineRule="auto"/>
        <w:rPr>
          <w:sz w:val="28"/>
          <w:szCs w:val="28"/>
          <w:u w:val="single"/>
        </w:rPr>
      </w:pPr>
      <w:r w:rsidRPr="00B174A3">
        <w:rPr>
          <w:sz w:val="28"/>
          <w:szCs w:val="28"/>
          <w:u w:val="single"/>
        </w:rPr>
        <w:t>ĐỀ TÀI:</w:t>
      </w:r>
    </w:p>
    <w:p w:rsidR="00827B50" w:rsidRDefault="00827B50" w:rsidP="00827B50">
      <w:pPr>
        <w:tabs>
          <w:tab w:val="center" w:pos="1418"/>
        </w:tabs>
        <w:spacing w:after="0" w:line="240" w:lineRule="auto"/>
        <w:rPr>
          <w:u w:val="single"/>
        </w:rPr>
      </w:pPr>
    </w:p>
    <w:p w:rsidR="00827B50" w:rsidRDefault="00827B50" w:rsidP="00827B50">
      <w:pPr>
        <w:tabs>
          <w:tab w:val="center" w:pos="1418"/>
        </w:tabs>
        <w:spacing w:after="0" w:line="240" w:lineRule="auto"/>
        <w:rPr>
          <w:u w:val="single"/>
        </w:rPr>
      </w:pPr>
    </w:p>
    <w:p w:rsidR="00CA2F3C" w:rsidRDefault="00CA2F3C" w:rsidP="00827B50">
      <w:pPr>
        <w:tabs>
          <w:tab w:val="center" w:pos="1418"/>
        </w:tabs>
        <w:spacing w:after="0" w:line="240" w:lineRule="auto"/>
        <w:rPr>
          <w:u w:val="single"/>
        </w:rPr>
      </w:pPr>
    </w:p>
    <w:p w:rsidR="00CA2F3C" w:rsidRPr="00827B50" w:rsidRDefault="00CA2F3C" w:rsidP="00827B50">
      <w:pPr>
        <w:tabs>
          <w:tab w:val="center" w:pos="1418"/>
        </w:tabs>
        <w:spacing w:after="0" w:line="240" w:lineRule="auto"/>
        <w:rPr>
          <w:u w:val="single"/>
        </w:rPr>
      </w:pPr>
    </w:p>
    <w:p w:rsidR="00827B50" w:rsidRPr="000D5A73" w:rsidRDefault="00827B50" w:rsidP="00CA2F3C">
      <w:pPr>
        <w:pStyle w:val="Title"/>
        <w:jc w:val="center"/>
        <w:rPr>
          <w:sz w:val="50"/>
          <w:szCs w:val="50"/>
        </w:rPr>
      </w:pPr>
      <w:r w:rsidRPr="000D5A73">
        <w:rPr>
          <w:sz w:val="50"/>
          <w:szCs w:val="50"/>
        </w:rPr>
        <w:t>CH</w:t>
      </w:r>
      <w:r w:rsidRPr="000D5A73">
        <w:rPr>
          <w:rFonts w:ascii="Times New Roman" w:hAnsi="Times New Roman" w:cs="Times New Roman"/>
          <w:sz w:val="50"/>
          <w:szCs w:val="50"/>
        </w:rPr>
        <w:t>Ứ</w:t>
      </w:r>
      <w:r w:rsidRPr="000D5A73">
        <w:rPr>
          <w:sz w:val="50"/>
          <w:szCs w:val="50"/>
        </w:rPr>
        <w:t>NG MINH T</w:t>
      </w:r>
      <w:r w:rsidRPr="000D5A73">
        <w:rPr>
          <w:rFonts w:ascii="Times New Roman" w:hAnsi="Times New Roman" w:cs="Times New Roman"/>
          <w:sz w:val="50"/>
          <w:szCs w:val="50"/>
        </w:rPr>
        <w:t>Ự</w:t>
      </w:r>
      <w:r w:rsidRPr="000D5A73">
        <w:rPr>
          <w:sz w:val="50"/>
          <w:szCs w:val="50"/>
        </w:rPr>
        <w:t xml:space="preserve"> Đ</w:t>
      </w:r>
      <w:r w:rsidRPr="000D5A73">
        <w:rPr>
          <w:rFonts w:ascii="Times New Roman" w:hAnsi="Times New Roman" w:cs="Times New Roman"/>
          <w:sz w:val="50"/>
          <w:szCs w:val="50"/>
        </w:rPr>
        <w:t>Ộ</w:t>
      </w:r>
      <w:r w:rsidRPr="000D5A73">
        <w:rPr>
          <w:sz w:val="50"/>
          <w:szCs w:val="50"/>
        </w:rPr>
        <w:t>NG LOGIC V</w:t>
      </w:r>
      <w:r w:rsidRPr="000D5A73">
        <w:rPr>
          <w:rFonts w:ascii="Times New Roman" w:hAnsi="Times New Roman" w:cs="Times New Roman"/>
          <w:sz w:val="50"/>
          <w:szCs w:val="50"/>
        </w:rPr>
        <w:t>Ị</w:t>
      </w:r>
      <w:r w:rsidRPr="000D5A73">
        <w:rPr>
          <w:sz w:val="50"/>
          <w:szCs w:val="50"/>
        </w:rPr>
        <w:t xml:space="preserve"> T</w:t>
      </w:r>
      <w:r w:rsidRPr="000D5A73">
        <w:rPr>
          <w:rFonts w:ascii="Times New Roman" w:hAnsi="Times New Roman" w:cs="Times New Roman"/>
          <w:sz w:val="50"/>
          <w:szCs w:val="50"/>
        </w:rPr>
        <w:t>Ừ</w:t>
      </w:r>
      <w:r w:rsidRPr="000D5A73">
        <w:rPr>
          <w:sz w:val="50"/>
          <w:szCs w:val="50"/>
        </w:rPr>
        <w:t xml:space="preserve"> B</w:t>
      </w:r>
      <w:r w:rsidRPr="000D5A73">
        <w:rPr>
          <w:rFonts w:ascii="Times New Roman" w:hAnsi="Times New Roman" w:cs="Times New Roman"/>
          <w:sz w:val="50"/>
          <w:szCs w:val="50"/>
        </w:rPr>
        <w:t>Ằ</w:t>
      </w:r>
      <w:r w:rsidRPr="000D5A73">
        <w:rPr>
          <w:sz w:val="50"/>
          <w:szCs w:val="50"/>
        </w:rPr>
        <w:t>NG PH</w:t>
      </w:r>
      <w:r w:rsidRPr="000D5A73">
        <w:rPr>
          <w:rFonts w:ascii="Times New Roman" w:hAnsi="Times New Roman" w:cs="Times New Roman"/>
          <w:sz w:val="50"/>
          <w:szCs w:val="50"/>
        </w:rPr>
        <w:t>ƯƠ</w:t>
      </w:r>
      <w:r w:rsidRPr="000D5A73">
        <w:rPr>
          <w:rFonts w:ascii="Cambria" w:hAnsi="Cambria" w:cs="Cambria"/>
          <w:sz w:val="50"/>
          <w:szCs w:val="50"/>
        </w:rPr>
        <w:t xml:space="preserve">NG PHÁP SUY </w:t>
      </w:r>
      <w:r w:rsidR="000D5A73" w:rsidRPr="000D5A73">
        <w:rPr>
          <w:rFonts w:ascii="Cambria" w:hAnsi="Cambria" w:cs="Cambria"/>
          <w:sz w:val="50"/>
          <w:szCs w:val="50"/>
        </w:rPr>
        <w:t>L</w:t>
      </w:r>
      <w:r w:rsidR="000D5A73" w:rsidRPr="000D5A73">
        <w:rPr>
          <w:rFonts w:ascii="Times New Roman" w:hAnsi="Times New Roman" w:cs="Times New Roman"/>
          <w:sz w:val="50"/>
          <w:szCs w:val="50"/>
        </w:rPr>
        <w:t>UẬN</w:t>
      </w:r>
      <w:r w:rsidRPr="000D5A73">
        <w:rPr>
          <w:sz w:val="50"/>
          <w:szCs w:val="50"/>
        </w:rPr>
        <w:t xml:space="preserve"> T</w:t>
      </w:r>
      <w:r w:rsidRPr="000D5A73">
        <w:rPr>
          <w:rFonts w:ascii="Times New Roman" w:hAnsi="Times New Roman" w:cs="Times New Roman"/>
          <w:sz w:val="50"/>
          <w:szCs w:val="50"/>
        </w:rPr>
        <w:t>Ự</w:t>
      </w:r>
      <w:r w:rsidRPr="000D5A73">
        <w:rPr>
          <w:sz w:val="50"/>
          <w:szCs w:val="50"/>
        </w:rPr>
        <w:t xml:space="preserve"> NHIÊN</w:t>
      </w:r>
    </w:p>
    <w:p w:rsidR="00CA2F3C" w:rsidRDefault="00CA2F3C" w:rsidP="00CA2F3C"/>
    <w:p w:rsidR="00CA2F3C" w:rsidRDefault="00CA2F3C"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CA2F3C" w:rsidRDefault="00CA2F3C" w:rsidP="00CA2F3C"/>
    <w:p w:rsidR="00CA2F3C" w:rsidRDefault="00CA2F3C" w:rsidP="00CA2F3C"/>
    <w:p w:rsidR="00CA2F3C" w:rsidRPr="00B174A3" w:rsidRDefault="00CA2F3C" w:rsidP="00B174A3">
      <w:pPr>
        <w:tabs>
          <w:tab w:val="left" w:pos="3828"/>
          <w:tab w:val="left" w:pos="4962"/>
        </w:tabs>
        <w:rPr>
          <w:sz w:val="28"/>
          <w:szCs w:val="28"/>
        </w:rPr>
      </w:pPr>
      <w:r>
        <w:tab/>
      </w:r>
      <w:r w:rsidRPr="00B174A3">
        <w:rPr>
          <w:sz w:val="28"/>
          <w:szCs w:val="28"/>
        </w:rPr>
        <w:t xml:space="preserve">GVHD : </w:t>
      </w:r>
      <w:r w:rsidRPr="00B174A3">
        <w:rPr>
          <w:sz w:val="28"/>
          <w:szCs w:val="28"/>
        </w:rPr>
        <w:tab/>
        <w:t>NGUYỄN THANH SƠN</w:t>
      </w:r>
    </w:p>
    <w:p w:rsidR="00CA2F3C" w:rsidRPr="00B174A3" w:rsidRDefault="00CA2F3C" w:rsidP="00B174A3">
      <w:pPr>
        <w:tabs>
          <w:tab w:val="left" w:pos="3828"/>
          <w:tab w:val="left" w:pos="4962"/>
        </w:tabs>
        <w:rPr>
          <w:sz w:val="28"/>
          <w:szCs w:val="28"/>
        </w:rPr>
      </w:pPr>
      <w:r w:rsidRPr="00B174A3">
        <w:rPr>
          <w:sz w:val="28"/>
          <w:szCs w:val="28"/>
        </w:rPr>
        <w:tab/>
        <w:t xml:space="preserve">SVTH </w:t>
      </w:r>
      <w:r w:rsidR="00B174A3">
        <w:rPr>
          <w:sz w:val="28"/>
          <w:szCs w:val="28"/>
        </w:rPr>
        <w:t xml:space="preserve"> </w:t>
      </w:r>
      <w:r w:rsidRPr="00B174A3">
        <w:rPr>
          <w:sz w:val="28"/>
          <w:szCs w:val="28"/>
        </w:rPr>
        <w:t xml:space="preserve">: </w:t>
      </w:r>
      <w:r w:rsidRPr="00B174A3">
        <w:rPr>
          <w:sz w:val="28"/>
          <w:szCs w:val="28"/>
        </w:rPr>
        <w:tab/>
        <w:t>NGUYỄN DUY NHẤT – 50301940</w:t>
      </w:r>
    </w:p>
    <w:p w:rsidR="007F0B49" w:rsidRPr="00B174A3" w:rsidRDefault="00CA2F3C" w:rsidP="00B174A3">
      <w:pPr>
        <w:tabs>
          <w:tab w:val="left" w:pos="3828"/>
          <w:tab w:val="left" w:pos="4962"/>
          <w:tab w:val="left" w:pos="5954"/>
        </w:tabs>
        <w:rPr>
          <w:sz w:val="28"/>
          <w:szCs w:val="28"/>
        </w:rPr>
      </w:pPr>
      <w:r w:rsidRPr="00B174A3">
        <w:rPr>
          <w:sz w:val="28"/>
          <w:szCs w:val="28"/>
        </w:rPr>
        <w:tab/>
      </w:r>
      <w:r w:rsidRPr="00B174A3">
        <w:rPr>
          <w:sz w:val="28"/>
          <w:szCs w:val="28"/>
        </w:rPr>
        <w:tab/>
        <w:t>NGUYỄN NGỌC PHƯỚC – 50302178</w:t>
      </w:r>
    </w:p>
    <w:p w:rsidR="007F0B49" w:rsidRDefault="007F0B49" w:rsidP="000D5A73">
      <w:pPr>
        <w:jc w:val="center"/>
        <w:rPr>
          <w:sz w:val="40"/>
        </w:rPr>
      </w:pPr>
      <w:r>
        <w:br w:type="page"/>
      </w:r>
      <w:r w:rsidR="000D5A73" w:rsidRPr="000D5A73">
        <w:rPr>
          <w:sz w:val="40"/>
        </w:rPr>
        <w:lastRenderedPageBreak/>
        <w:t>GIỚI THIỆ</w:t>
      </w:r>
      <w:r w:rsidR="00115082">
        <w:rPr>
          <w:sz w:val="40"/>
        </w:rPr>
        <w:t xml:space="preserve">U ĐỀ </w:t>
      </w:r>
      <w:r w:rsidR="000D5A73" w:rsidRPr="000D5A73">
        <w:rPr>
          <w:sz w:val="40"/>
        </w:rPr>
        <w:t>TÀI</w:t>
      </w:r>
    </w:p>
    <w:p w:rsidR="000D5A73" w:rsidRPr="005B0EFC" w:rsidRDefault="000D5A73" w:rsidP="00115082">
      <w:pPr>
        <w:pStyle w:val="NormalWeb"/>
        <w:rPr>
          <w:sz w:val="26"/>
          <w:szCs w:val="26"/>
        </w:rPr>
      </w:pPr>
      <w:r w:rsidRPr="005B0EFC">
        <w:rPr>
          <w:sz w:val="26"/>
          <w:szCs w:val="26"/>
        </w:rPr>
        <w:tab/>
      </w:r>
      <w:r w:rsidRPr="005B0EFC">
        <w:rPr>
          <w:b/>
          <w:bCs/>
          <w:sz w:val="26"/>
          <w:szCs w:val="26"/>
        </w:rPr>
        <w:t>Logic</w:t>
      </w:r>
      <w:r w:rsidRPr="005B0EFC">
        <w:rPr>
          <w:sz w:val="26"/>
          <w:szCs w:val="26"/>
        </w:rPr>
        <w:t xml:space="preserve"> hay </w:t>
      </w:r>
      <w:r w:rsidRPr="005B0EFC">
        <w:rPr>
          <w:b/>
          <w:bCs/>
          <w:sz w:val="26"/>
          <w:szCs w:val="26"/>
        </w:rPr>
        <w:t>luận lý học</w:t>
      </w:r>
      <w:r w:rsidRPr="005B0EFC">
        <w:rPr>
          <w:sz w:val="26"/>
          <w:szCs w:val="26"/>
        </w:rPr>
        <w:t xml:space="preserve">, từ tiếng Hy Lạp cổ điển λόγος (logos), nghĩa nguyên thủy là </w:t>
      </w:r>
      <w:r w:rsidRPr="005B0EFC">
        <w:rPr>
          <w:i/>
          <w:iCs/>
          <w:sz w:val="26"/>
          <w:szCs w:val="26"/>
        </w:rPr>
        <w:t>từ ngữ</w:t>
      </w:r>
      <w:r w:rsidRPr="005B0EFC">
        <w:rPr>
          <w:sz w:val="26"/>
          <w:szCs w:val="26"/>
        </w:rPr>
        <w:t xml:space="preserve">, hoặc </w:t>
      </w:r>
      <w:r w:rsidRPr="005B0EFC">
        <w:rPr>
          <w:i/>
          <w:iCs/>
          <w:sz w:val="26"/>
          <w:szCs w:val="26"/>
        </w:rPr>
        <w:t>điều đã được nói</w:t>
      </w:r>
      <w:r w:rsidRPr="005B0EFC">
        <w:rPr>
          <w:sz w:val="26"/>
          <w:szCs w:val="26"/>
        </w:rPr>
        <w:t xml:space="preserve">, (nhưng trong nhiều ngôn ngữ châu Âu đã trở thành có ý nghĩa là </w:t>
      </w:r>
      <w:r w:rsidRPr="005B0EFC">
        <w:rPr>
          <w:i/>
          <w:iCs/>
          <w:sz w:val="26"/>
          <w:szCs w:val="26"/>
        </w:rPr>
        <w:t>suy nghĩ</w:t>
      </w:r>
      <w:r w:rsidRPr="005B0EFC">
        <w:rPr>
          <w:sz w:val="26"/>
          <w:szCs w:val="26"/>
        </w:rPr>
        <w:t xml:space="preserve"> hoặc </w:t>
      </w:r>
      <w:r w:rsidRPr="005B0EFC">
        <w:rPr>
          <w:i/>
          <w:iCs/>
          <w:sz w:val="26"/>
          <w:szCs w:val="26"/>
        </w:rPr>
        <w:t>lập luận</w:t>
      </w:r>
      <w:r w:rsidRPr="005B0EFC">
        <w:rPr>
          <w:sz w:val="26"/>
          <w:szCs w:val="26"/>
        </w:rPr>
        <w:t xml:space="preserve"> hay </w:t>
      </w:r>
      <w:r w:rsidRPr="005B0EFC">
        <w:rPr>
          <w:i/>
          <w:iCs/>
          <w:sz w:val="26"/>
          <w:szCs w:val="26"/>
        </w:rPr>
        <w:t>lý trí</w:t>
      </w:r>
      <w:r w:rsidRPr="005B0EFC">
        <w:rPr>
          <w:sz w:val="26"/>
          <w:szCs w:val="26"/>
        </w:rPr>
        <w:t xml:space="preserve">). </w:t>
      </w:r>
      <w:r w:rsidRPr="005B0EFC">
        <w:rPr>
          <w:i/>
          <w:iCs/>
          <w:sz w:val="26"/>
          <w:szCs w:val="26"/>
        </w:rPr>
        <w:t>Logic</w:t>
      </w:r>
      <w:r w:rsidRPr="005B0EFC">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0D5A73" w:rsidRPr="005B0EFC" w:rsidRDefault="000D5A73" w:rsidP="00115082">
      <w:pPr>
        <w:pStyle w:val="NormalWeb"/>
        <w:rPr>
          <w:sz w:val="26"/>
          <w:szCs w:val="26"/>
        </w:rPr>
      </w:pPr>
      <w:r w:rsidRPr="005B0EFC">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0D5A73" w:rsidRPr="005B0EFC" w:rsidRDefault="000D5A73" w:rsidP="000D5A73">
      <w:pPr>
        <w:pStyle w:val="NormalWeb"/>
        <w:rPr>
          <w:sz w:val="26"/>
          <w:szCs w:val="26"/>
        </w:rPr>
      </w:pPr>
      <w:r w:rsidRPr="005B0EFC">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5B0EFC">
        <w:rPr>
          <w:i/>
          <w:iCs/>
          <w:sz w:val="26"/>
          <w:szCs w:val="26"/>
        </w:rPr>
        <w:t>analytical philosophy</w:t>
      </w:r>
      <w:r w:rsidRPr="005B0EFC">
        <w:rPr>
          <w:sz w:val="26"/>
          <w:szCs w:val="26"/>
        </w:rPr>
        <w:t>) người ta nhấn mạnh vào logic như là một đối tượng nghiên cứu riêng, và do vậy logic được nghiên cứu ở một mức độ trừu tượng hơn.</w:t>
      </w:r>
    </w:p>
    <w:p w:rsidR="000D5A73" w:rsidRPr="005B0EFC" w:rsidRDefault="000D5A73" w:rsidP="000D5A73">
      <w:pPr>
        <w:pStyle w:val="NormalWeb"/>
        <w:rPr>
          <w:sz w:val="26"/>
          <w:szCs w:val="26"/>
        </w:rPr>
      </w:pPr>
      <w:r w:rsidRPr="005B0EFC">
        <w:rPr>
          <w:sz w:val="26"/>
          <w:szCs w:val="26"/>
        </w:rP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115082" w:rsidRPr="005B0EFC" w:rsidRDefault="00115082" w:rsidP="00115082">
      <w:pPr>
        <w:pStyle w:val="NormalWeb"/>
        <w:ind w:firstLine="720"/>
        <w:rPr>
          <w:sz w:val="26"/>
          <w:szCs w:val="26"/>
        </w:rPr>
      </w:pPr>
      <w:r w:rsidRPr="005B0EFC">
        <w:rPr>
          <w:sz w:val="26"/>
          <w:szCs w:val="26"/>
        </w:rPr>
        <w:t xml:space="preserve">Môn Logic như được nghiên cứu ngày nay rất khác với môn học đã được nghiên cứu trước đây, và sự khác biệt chính là sự phát minh của </w:t>
      </w:r>
      <w:r w:rsidRPr="005B0EFC">
        <w:rPr>
          <w:b/>
          <w:sz w:val="26"/>
          <w:szCs w:val="26"/>
        </w:rPr>
        <w:t>logic vị từ</w:t>
      </w:r>
      <w:r w:rsidRPr="005B0EFC">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5B0EFC">
        <w:rPr>
          <w:i/>
          <w:iCs/>
          <w:sz w:val="26"/>
          <w:szCs w:val="26"/>
        </w:rPr>
        <w:t>quantifiers</w:t>
      </w:r>
      <w:r w:rsidRPr="005B0EFC">
        <w:rPr>
          <w:sz w:val="26"/>
          <w:szCs w:val="26"/>
        </w:rPr>
        <w:t>) đủ tổng quát để diễn tả mọi luận cứ có mặt trong ngôn ngữ tự nhiên.</w:t>
      </w:r>
    </w:p>
    <w:p w:rsidR="00115082" w:rsidRPr="005B0EFC" w:rsidRDefault="00115082" w:rsidP="00115082">
      <w:pPr>
        <w:pStyle w:val="NormalWeb"/>
        <w:rPr>
          <w:sz w:val="26"/>
          <w:szCs w:val="26"/>
        </w:rPr>
      </w:pPr>
      <w:r w:rsidRPr="005B0EFC">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5B0EFC">
        <w:rPr>
          <w:i/>
          <w:iCs/>
          <w:sz w:val="26"/>
          <w:szCs w:val="26"/>
        </w:rPr>
        <w:t>first-order logic</w:t>
      </w:r>
      <w:r w:rsidRPr="005B0EFC">
        <w:rPr>
          <w:sz w:val="26"/>
          <w:szCs w:val="26"/>
        </w:rPr>
        <w:t>) được trình bày trong cuốn sách Các nguyên lý về logic lý thuyết (</w:t>
      </w:r>
      <w:r w:rsidRPr="005B0EFC">
        <w:rPr>
          <w:i/>
          <w:iCs/>
          <w:sz w:val="26"/>
          <w:szCs w:val="26"/>
        </w:rPr>
        <w:t xml:space="preserve">Grundzüge der </w:t>
      </w:r>
      <w:r w:rsidRPr="005B0EFC">
        <w:rPr>
          <w:i/>
          <w:iCs/>
          <w:sz w:val="26"/>
          <w:szCs w:val="26"/>
        </w:rPr>
        <w:lastRenderedPageBreak/>
        <w:t>theoretischen Logik</w:t>
      </w:r>
      <w:r w:rsidRPr="005B0EFC">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15082" w:rsidRPr="005B0EFC" w:rsidRDefault="00115082" w:rsidP="00115082">
      <w:pPr>
        <w:pStyle w:val="NormalWeb"/>
        <w:rPr>
          <w:sz w:val="26"/>
          <w:szCs w:val="26"/>
        </w:rPr>
      </w:pPr>
      <w:r w:rsidRPr="005B0EFC">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115082" w:rsidRPr="005B0EFC" w:rsidRDefault="00115082">
      <w:pPr>
        <w:rPr>
          <w:rFonts w:eastAsia="Times New Roman" w:cs="Times New Roman"/>
          <w:sz w:val="26"/>
          <w:szCs w:val="26"/>
        </w:rPr>
      </w:pPr>
      <w:r w:rsidRPr="005B0EFC">
        <w:rPr>
          <w:sz w:val="26"/>
          <w:szCs w:val="26"/>
        </w:rPr>
        <w:br w:type="page"/>
      </w:r>
    </w:p>
    <w:p w:rsidR="00115082" w:rsidRPr="005B0EFC" w:rsidRDefault="00115082" w:rsidP="00115082">
      <w:pPr>
        <w:pStyle w:val="Heading1"/>
        <w:rPr>
          <w:sz w:val="26"/>
          <w:szCs w:val="26"/>
        </w:rPr>
      </w:pPr>
      <w:bookmarkStart w:id="0" w:name="_Toc187585580"/>
      <w:r w:rsidRPr="005B0EFC">
        <w:rPr>
          <w:sz w:val="26"/>
          <w:szCs w:val="26"/>
        </w:rPr>
        <w:lastRenderedPageBreak/>
        <w:t>LỜI CẢM ƠN</w:t>
      </w:r>
      <w:bookmarkEnd w:id="0"/>
    </w:p>
    <w:p w:rsidR="00115082" w:rsidRPr="005B0EFC" w:rsidRDefault="00115082" w:rsidP="00115082">
      <w:pPr>
        <w:rPr>
          <w:sz w:val="26"/>
          <w:szCs w:val="26"/>
        </w:rPr>
      </w:pPr>
    </w:p>
    <w:p w:rsidR="00115082" w:rsidRPr="005B0EFC" w:rsidRDefault="00115082" w:rsidP="00115082">
      <w:pPr>
        <w:ind w:firstLine="720"/>
        <w:rPr>
          <w:sz w:val="26"/>
          <w:szCs w:val="26"/>
        </w:rPr>
      </w:pPr>
      <w:r w:rsidRPr="005B0EFC">
        <w:rPr>
          <w:sz w:val="26"/>
          <w:szCs w:val="26"/>
        </w:rPr>
        <w:t>Chúng em xin chân thành cảm ơn thầy Nguyễn Thanh Sơn đã bỏ công sức, tận tình hướng dẫn, giúp đỡ, theo sát và động viên chúng em hoàn thành đề tài này.</w:t>
      </w:r>
    </w:p>
    <w:p w:rsidR="00115082" w:rsidRPr="005B0EFC" w:rsidRDefault="00115082" w:rsidP="00115082">
      <w:pPr>
        <w:ind w:firstLine="720"/>
        <w:rPr>
          <w:sz w:val="26"/>
          <w:szCs w:val="26"/>
        </w:rPr>
      </w:pPr>
      <w:r w:rsidRPr="005B0EFC">
        <w:rPr>
          <w:sz w:val="26"/>
          <w:szCs w:val="26"/>
        </w:rPr>
        <w:t>Cảm ơn các thầy cô giảng viên trong khoa Công Nghệ Thông Tin đã truyền đạt kiến thức cho chúng em trong thời gian học ở trường Đại học Bách Khoa.</w:t>
      </w:r>
    </w:p>
    <w:p w:rsidR="00115082" w:rsidRPr="005B0EFC" w:rsidRDefault="00115082" w:rsidP="00115082">
      <w:pPr>
        <w:ind w:firstLine="720"/>
        <w:rPr>
          <w:sz w:val="26"/>
          <w:szCs w:val="26"/>
        </w:rPr>
      </w:pPr>
      <w:r w:rsidRPr="005B0EFC">
        <w:rPr>
          <w:sz w:val="26"/>
          <w:szCs w:val="26"/>
        </w:rPr>
        <w:t>Cảm ơn gia đình tôi đã động viên tôi, là nguồn cỗ vũ mạnh mẽ, là chỗ dựa vững chắc cho tôi tự tin thực hiện đề tài này.</w:t>
      </w:r>
    </w:p>
    <w:p w:rsidR="00115082" w:rsidRPr="005B0EFC" w:rsidRDefault="00115082" w:rsidP="00115082">
      <w:pPr>
        <w:ind w:firstLine="720"/>
        <w:rPr>
          <w:sz w:val="26"/>
          <w:szCs w:val="26"/>
        </w:rPr>
      </w:pPr>
      <w:r w:rsidRPr="005B0EFC">
        <w:rPr>
          <w:sz w:val="26"/>
          <w:szCs w:val="26"/>
        </w:rPr>
        <w:t>Báo cáo luận văn này còn nhiều thiếu sót về nội dung và hình thức trình bày. Chúng em kính mong thầy cùng hội đồng góp ý để có thể hoàn thiện hơn.</w:t>
      </w:r>
    </w:p>
    <w:p w:rsidR="00115082" w:rsidRPr="005B0EFC" w:rsidRDefault="00115082">
      <w:pPr>
        <w:rPr>
          <w:sz w:val="26"/>
          <w:szCs w:val="26"/>
        </w:rPr>
      </w:pPr>
      <w:r w:rsidRPr="005B0EFC">
        <w:rPr>
          <w:sz w:val="26"/>
          <w:szCs w:val="26"/>
        </w:rPr>
        <w:br w:type="page"/>
      </w:r>
    </w:p>
    <w:p w:rsidR="00115082" w:rsidRPr="005B0EFC" w:rsidRDefault="00115082" w:rsidP="00115082">
      <w:pPr>
        <w:ind w:firstLine="720"/>
        <w:rPr>
          <w:b/>
          <w:sz w:val="26"/>
          <w:szCs w:val="26"/>
        </w:rPr>
      </w:pPr>
      <w:r w:rsidRPr="005B0EFC">
        <w:rPr>
          <w:b/>
          <w:sz w:val="26"/>
          <w:szCs w:val="26"/>
        </w:rPr>
        <w:lastRenderedPageBreak/>
        <w:t>MỤC LỤC</w:t>
      </w:r>
    </w:p>
    <w:p w:rsidR="00115082" w:rsidRPr="005B0EFC" w:rsidRDefault="00115082">
      <w:pPr>
        <w:rPr>
          <w:sz w:val="26"/>
          <w:szCs w:val="26"/>
        </w:rPr>
      </w:pPr>
      <w:r w:rsidRPr="005B0EFC">
        <w:rPr>
          <w:sz w:val="26"/>
          <w:szCs w:val="26"/>
        </w:rPr>
        <w:br w:type="page"/>
      </w:r>
    </w:p>
    <w:p w:rsidR="00115082" w:rsidRPr="005B0EFC" w:rsidRDefault="00B174A3" w:rsidP="00B174A3">
      <w:pPr>
        <w:rPr>
          <w:sz w:val="26"/>
          <w:szCs w:val="26"/>
        </w:rPr>
      </w:pPr>
      <w:r w:rsidRPr="005B0EFC">
        <w:rPr>
          <w:sz w:val="26"/>
          <w:szCs w:val="26"/>
        </w:rPr>
        <w:lastRenderedPageBreak/>
        <w:t>PHẦN I: TỔNG QUAN VỀ ĐỀ TÀI</w:t>
      </w:r>
    </w:p>
    <w:p w:rsidR="005B0EFC" w:rsidRPr="005B0EFC" w:rsidRDefault="005B0EFC" w:rsidP="005B0EFC">
      <w:pPr>
        <w:pStyle w:val="NormalWeb"/>
        <w:numPr>
          <w:ilvl w:val="0"/>
          <w:numId w:val="1"/>
        </w:numPr>
        <w:rPr>
          <w:sz w:val="26"/>
          <w:szCs w:val="26"/>
        </w:rPr>
      </w:pPr>
      <w:r w:rsidRPr="005B0EFC">
        <w:rPr>
          <w:sz w:val="26"/>
          <w:szCs w:val="26"/>
        </w:rPr>
        <w:t xml:space="preserve">Nội dung đề tài: Chứng minh logic vị từ bằng phương pháp suy luận tự nhiên. </w:t>
      </w:r>
    </w:p>
    <w:p w:rsidR="000D5A73" w:rsidRPr="005B0EFC" w:rsidRDefault="005B0EFC" w:rsidP="000D5A73">
      <w:pPr>
        <w:pStyle w:val="NormalWeb"/>
        <w:numPr>
          <w:ilvl w:val="0"/>
          <w:numId w:val="1"/>
        </w:numPr>
        <w:rPr>
          <w:sz w:val="26"/>
          <w:szCs w:val="26"/>
        </w:rPr>
      </w:pPr>
      <w:r w:rsidRPr="005B0EFC">
        <w:rPr>
          <w:sz w:val="26"/>
          <w:szCs w:val="26"/>
        </w:rPr>
        <w:t xml:space="preserve">Yêu cầu đề tài: </w:t>
      </w:r>
    </w:p>
    <w:p w:rsidR="005B0EFC" w:rsidRPr="005B0EFC" w:rsidRDefault="005B0EFC" w:rsidP="005B0EFC">
      <w:pPr>
        <w:pStyle w:val="NormalWeb"/>
        <w:numPr>
          <w:ilvl w:val="1"/>
          <w:numId w:val="1"/>
        </w:numPr>
        <w:rPr>
          <w:sz w:val="26"/>
          <w:szCs w:val="26"/>
        </w:rPr>
      </w:pPr>
      <w:r w:rsidRPr="005B0EFC">
        <w:rPr>
          <w:sz w:val="26"/>
          <w:szCs w:val="26"/>
        </w:rPr>
        <w:t>Input: một hoặc nhiều biểu thức logic vị từ và kết quả cần chứng minh</w:t>
      </w:r>
    </w:p>
    <w:p w:rsidR="005B0EFC" w:rsidRDefault="005B0EFC" w:rsidP="005B0EFC">
      <w:pPr>
        <w:pStyle w:val="NormalWeb"/>
        <w:numPr>
          <w:ilvl w:val="1"/>
          <w:numId w:val="1"/>
        </w:numPr>
        <w:rPr>
          <w:sz w:val="26"/>
          <w:szCs w:val="26"/>
        </w:rPr>
      </w:pPr>
      <w:r w:rsidRPr="005B0EFC">
        <w:rPr>
          <w:sz w:val="26"/>
          <w:szCs w:val="26"/>
        </w:rPr>
        <w:t>Output: Quá trình chứng minh từ các biểu thức đ</w:t>
      </w:r>
      <w:r>
        <w:rPr>
          <w:sz w:val="26"/>
          <w:szCs w:val="26"/>
        </w:rPr>
        <w:t>ã cho ra kết quả cần chứng minh bằng phương pháp suy luận tự nhiên.</w:t>
      </w:r>
    </w:p>
    <w:p w:rsidR="005B0EFC" w:rsidRPr="005B0EFC" w:rsidRDefault="005B0EFC" w:rsidP="005B0EFC">
      <w:pPr>
        <w:pStyle w:val="NormalWeb"/>
        <w:ind w:left="1080"/>
        <w:rPr>
          <w:sz w:val="26"/>
          <w:szCs w:val="26"/>
        </w:rPr>
      </w:pPr>
      <w:r>
        <w:rPr>
          <w:sz w:val="26"/>
          <w:szCs w:val="26"/>
        </w:rPr>
        <w:t>Ví dụ:</w:t>
      </w:r>
    </w:p>
    <w:sectPr w:rsidR="005B0EFC" w:rsidRPr="005B0EFC" w:rsidSect="00B174A3">
      <w:pgSz w:w="11907" w:h="16839" w:code="9"/>
      <w:pgMar w:top="1440" w:right="1134" w:bottom="1440"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3349E"/>
    <w:multiLevelType w:val="hybridMultilevel"/>
    <w:tmpl w:val="2EDC1B0A"/>
    <w:lvl w:ilvl="0" w:tplc="DC82F95C">
      <w:start w:val="1"/>
      <w:numFmt w:val="upperRoman"/>
      <w:lvlText w:val="%1."/>
      <w:lvlJc w:val="left"/>
      <w:pPr>
        <w:ind w:left="1080" w:hanging="72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compat/>
  <w:rsids>
    <w:rsidRoot w:val="00827B50"/>
    <w:rsid w:val="00030CC6"/>
    <w:rsid w:val="00052E0B"/>
    <w:rsid w:val="000719BF"/>
    <w:rsid w:val="00087AF5"/>
    <w:rsid w:val="00092C1F"/>
    <w:rsid w:val="00094772"/>
    <w:rsid w:val="000D5A73"/>
    <w:rsid w:val="0010791A"/>
    <w:rsid w:val="00115082"/>
    <w:rsid w:val="00187001"/>
    <w:rsid w:val="001877AE"/>
    <w:rsid w:val="001D7384"/>
    <w:rsid w:val="00276DF7"/>
    <w:rsid w:val="002B0D8E"/>
    <w:rsid w:val="002E2CCB"/>
    <w:rsid w:val="003163ED"/>
    <w:rsid w:val="003B33B4"/>
    <w:rsid w:val="003F2653"/>
    <w:rsid w:val="004152B4"/>
    <w:rsid w:val="0042267D"/>
    <w:rsid w:val="004537FB"/>
    <w:rsid w:val="004F099B"/>
    <w:rsid w:val="004F464A"/>
    <w:rsid w:val="005246EB"/>
    <w:rsid w:val="005654FA"/>
    <w:rsid w:val="00596268"/>
    <w:rsid w:val="005B0EFC"/>
    <w:rsid w:val="005E79F3"/>
    <w:rsid w:val="00600C09"/>
    <w:rsid w:val="006D1060"/>
    <w:rsid w:val="006E15F6"/>
    <w:rsid w:val="006E161B"/>
    <w:rsid w:val="00740C08"/>
    <w:rsid w:val="007A39C1"/>
    <w:rsid w:val="007F0B49"/>
    <w:rsid w:val="00827B50"/>
    <w:rsid w:val="00895AF1"/>
    <w:rsid w:val="0092764F"/>
    <w:rsid w:val="009278A2"/>
    <w:rsid w:val="00935CC4"/>
    <w:rsid w:val="009471DB"/>
    <w:rsid w:val="009A5DFC"/>
    <w:rsid w:val="009C1D6C"/>
    <w:rsid w:val="009F1FF8"/>
    <w:rsid w:val="00A129A0"/>
    <w:rsid w:val="00A16A70"/>
    <w:rsid w:val="00A82C16"/>
    <w:rsid w:val="00AE570D"/>
    <w:rsid w:val="00B174A3"/>
    <w:rsid w:val="00B35274"/>
    <w:rsid w:val="00B35856"/>
    <w:rsid w:val="00B51C4C"/>
    <w:rsid w:val="00B6053B"/>
    <w:rsid w:val="00B6170D"/>
    <w:rsid w:val="00B90621"/>
    <w:rsid w:val="00BB6F31"/>
    <w:rsid w:val="00BD700D"/>
    <w:rsid w:val="00C60171"/>
    <w:rsid w:val="00C64558"/>
    <w:rsid w:val="00C87534"/>
    <w:rsid w:val="00CA2F3C"/>
    <w:rsid w:val="00CA6448"/>
    <w:rsid w:val="00CB7FC0"/>
    <w:rsid w:val="00CC6C93"/>
    <w:rsid w:val="00D852FC"/>
    <w:rsid w:val="00ED2266"/>
    <w:rsid w:val="00EF1839"/>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spacing w:before="240" w:after="60" w:line="240" w:lineRule="auto"/>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s>
</file>

<file path=word/webSettings.xml><?xml version="1.0" encoding="utf-8"?>
<w:webSettings xmlns:r="http://schemas.openxmlformats.org/officeDocument/2006/relationships" xmlns:w="http://schemas.openxmlformats.org/wordprocessingml/2006/main">
  <w:divs>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C7FFE-41CE-4A73-A05E-631D0C51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5</cp:revision>
  <cp:lastPrinted>2008-11-24T17:43:00Z</cp:lastPrinted>
  <dcterms:created xsi:type="dcterms:W3CDTF">2008-11-24T17:19:00Z</dcterms:created>
  <dcterms:modified xsi:type="dcterms:W3CDTF">2008-11-26T18:22:00Z</dcterms:modified>
</cp:coreProperties>
</file>