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Lab report :3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Exercise 1:</w:t>
      </w:r>
    </w:p>
    <w:p>
      <w:pPr>
        <w:pStyle w:val="Normal"/>
        <w:bidi w:val="0"/>
        <w:jc w:val="left"/>
        <w:rPr/>
      </w:pPr>
      <w:r>
        <w:rPr/>
        <w:t>1.  Go to the root directory and see the current permission of /home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45435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we could see the permission is rwx r-x r-x. Now, using chmod with sudo to change the permission of home directory</w:t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3299460</wp:posOffset>
            </wp:positionV>
            <wp:extent cx="6332220" cy="1790065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  After that, list all file to  see the new permission, we get rwx –x--x.</w:t>
      </w:r>
    </w:p>
    <w:p>
      <w:pPr>
        <w:pStyle w:val="Normal"/>
        <w:bidi w:val="0"/>
        <w:jc w:val="left"/>
        <w:rPr/>
      </w:pPr>
      <w:r>
        <w:rPr/>
        <w:t>2.  By default, when we create new files, they are given rw-rw-r– permissions. The r, w, and x signify the read, write, and execute permissions, respectively.</w:t>
      </w:r>
    </w:p>
    <w:p>
      <w:pPr>
        <w:pStyle w:val="Normal"/>
        <w:bidi w:val="0"/>
        <w:jc w:val="left"/>
        <w:rPr/>
      </w:pPr>
      <w:r>
        <w:rPr/>
        <w:t>For example, create a file vanban.txt in ~/ directory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2288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we could see the default permission is rw-rw-r-- while using ls -l to see all files and directories in ~/</w:t>
      </w:r>
    </w:p>
    <w:p>
      <w:pPr>
        <w:pStyle w:val="Normal"/>
        <w:bidi w:val="0"/>
        <w:jc w:val="left"/>
        <w:rPr/>
      </w:pPr>
      <w:r>
        <w:rPr/>
        <w:t>3. Move to root directory and list everything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0726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26035</wp:posOffset>
            </wp:positionH>
            <wp:positionV relativeFrom="paragraph">
              <wp:posOffset>581025</wp:posOffset>
            </wp:positionV>
            <wp:extent cx="6332220" cy="227520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we see the permission of etc is rwx r-x r-x, to change the permission using chmod command by administrator’s permisson with sudo. Set all permission read, write, execute for all and we have the result.</w:t>
        <w:b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4.</w:t>
      </w:r>
    </w:p>
    <w:p>
      <w:pPr>
        <w:pStyle w:val="Normal"/>
        <w:bidi w:val="0"/>
        <w:jc w:val="left"/>
        <w:rPr/>
      </w:pPr>
      <w:r>
        <w:rPr/>
        <w:t>See that the  permissions of .bashrc  is rw- r-- r--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900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>using chmod to change the permissions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900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5.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-25400</wp:posOffset>
            </wp:positionH>
            <wp:positionV relativeFrom="paragraph">
              <wp:posOffset>251460</wp:posOffset>
            </wp:positionV>
            <wp:extent cx="6332220" cy="110617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system can’t find the command  locate.</w:t>
      </w:r>
    </w:p>
    <w:p>
      <w:pPr>
        <w:pStyle w:val="Normal"/>
        <w:bidi w:val="0"/>
        <w:jc w:val="left"/>
        <w:rPr/>
      </w:pPr>
      <w:r>
        <w:rPr/>
        <w:t>6.</w:t>
      </w:r>
    </w:p>
    <w:p>
      <w:pPr>
        <w:pStyle w:val="Normal"/>
        <w:bidi w:val="0"/>
        <w:jc w:val="left"/>
        <w:rPr/>
      </w:pPr>
      <w:r>
        <w:rPr/>
        <w:t xml:space="preserve">We can use a symbol link because the symbol link will create with all permission of diretory.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279400</wp:posOffset>
            </wp:positionH>
            <wp:positionV relativeFrom="paragraph">
              <wp:posOffset>132080</wp:posOffset>
            </wp:positionV>
            <wp:extent cx="5374640" cy="289687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6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Exercise 2:</w:t>
      </w:r>
    </w:p>
    <w:p>
      <w:pPr>
        <w:pStyle w:val="Normal"/>
        <w:bidi w:val="0"/>
        <w:jc w:val="left"/>
        <w:rPr/>
      </w:pPr>
      <w:r>
        <w:rPr/>
        <w:t>1. Create the file test.txt and try  use 3 ways:</w:t>
      </w:r>
    </w:p>
    <w:p>
      <w:pPr>
        <w:pStyle w:val="Normal"/>
        <w:bidi w:val="0"/>
        <w:jc w:val="left"/>
        <w:rPr/>
      </w:pPr>
      <w:r>
        <w:rPr/>
        <w:t>+ Using chmod commands: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0617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+ Using bitmask: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0617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+ Using GUI: right-click on the file and choose property after that we can set the permissions for the file.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1004570</wp:posOffset>
            </wp:positionH>
            <wp:positionV relativeFrom="paragraph">
              <wp:posOffset>15240</wp:posOffset>
            </wp:positionV>
            <wp:extent cx="4219575" cy="455295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2. </w:t>
      </w:r>
      <w:r>
        <w:rPr/>
        <w:t>Copy /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bin/sh to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/home and add permission +s to the file sh.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4152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LibreOffice/7.3.6.2$Linux_X86_64 LibreOffice_project/30$Build-2</Application>
  <AppVersion>15.0000</AppVersion>
  <Pages>5</Pages>
  <Words>247</Words>
  <Characters>1107</Characters>
  <CharactersWithSpaces>1344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2022-10-31T13:00:21Z</dcterms:created>
  <dc:creator/>
  <dc:description/>
  <dc:language>en-US</dc:language>
  <cp:lastModifiedBy/>
  <dcterms:modified xsi:type="dcterms:W3CDTF">2022-11-02T08:46:23Z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