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D5020" w14:textId="77777777" w:rsidR="004A5DEF" w:rsidRDefault="004A5DEF" w:rsidP="004A5DEF">
      <w:pPr>
        <w:jc w:val="center"/>
        <w:rPr>
          <w:rFonts w:ascii="Times New Roman" w:hAnsi="Times New Roman" w:cs="Times New Roman"/>
          <w:b/>
          <w:sz w:val="32"/>
          <w:szCs w:val="32"/>
        </w:rPr>
      </w:pPr>
      <w:r>
        <w:rPr>
          <w:rFonts w:ascii="Times New Roman" w:hAnsi="Times New Roman" w:cs="Times New Roman"/>
          <w:b/>
          <w:sz w:val="32"/>
          <w:szCs w:val="32"/>
        </w:rPr>
        <w:t>BẢNG TUYÊN BỐ ĐÁP ỨNG YÊU CẦU KỸ THUẬT</w:t>
      </w:r>
    </w:p>
    <w:p w14:paraId="27D7BE4F" w14:textId="77777777" w:rsidR="004A5DEF" w:rsidRDefault="004A5DEF" w:rsidP="004A5DEF">
      <w:pPr>
        <w:tabs>
          <w:tab w:val="right" w:pos="9000"/>
        </w:tabs>
        <w:rPr>
          <w:rFonts w:ascii="Times New Roman" w:hAnsi="Times New Roman" w:cs="Times New Roman"/>
          <w:sz w:val="26"/>
          <w:szCs w:val="26"/>
        </w:rPr>
      </w:pPr>
    </w:p>
    <w:p w14:paraId="1AAC98A5" w14:textId="77777777" w:rsidR="004A5DEF" w:rsidRDefault="004A5DEF" w:rsidP="004A5DEF">
      <w:pPr>
        <w:ind w:left="4320"/>
        <w:jc w:val="right"/>
        <w:rPr>
          <w:rFonts w:ascii="Times New Roman" w:hAnsi="Times New Roman" w:cs="Times New Roman"/>
          <w:bCs/>
          <w:iCs/>
          <w:sz w:val="26"/>
          <w:szCs w:val="26"/>
        </w:rPr>
      </w:pPr>
      <w:r>
        <w:rPr>
          <w:rFonts w:ascii="Times New Roman" w:hAnsi="Times New Roman" w:cs="Times New Roman"/>
          <w:bCs/>
          <w:iCs/>
          <w:sz w:val="26"/>
          <w:szCs w:val="26"/>
        </w:rPr>
        <w:t>Vĩnh Long, ngày     tháng     năm 2022</w:t>
      </w:r>
    </w:p>
    <w:p w14:paraId="6A68B167" w14:textId="77777777" w:rsidR="004A5DEF" w:rsidRDefault="004A5DEF" w:rsidP="004A5DEF">
      <w:pPr>
        <w:spacing w:line="360" w:lineRule="auto"/>
        <w:jc w:val="center"/>
        <w:rPr>
          <w:rFonts w:ascii="Times New Roman" w:hAnsi="Times New Roman" w:cs="Times New Roman"/>
          <w:b/>
          <w:bCs/>
          <w:sz w:val="26"/>
          <w:szCs w:val="26"/>
          <w:u w:val="single"/>
        </w:rPr>
      </w:pPr>
    </w:p>
    <w:p w14:paraId="4D6AB6DA" w14:textId="77777777" w:rsidR="004A5DEF" w:rsidRDefault="004A5DEF" w:rsidP="004A5DEF">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u w:val="single"/>
        </w:rPr>
        <w:t>Kính gửi</w:t>
      </w:r>
      <w:r>
        <w:rPr>
          <w:rFonts w:ascii="Times New Roman" w:hAnsi="Times New Roman" w:cs="Times New Roman"/>
          <w:b/>
          <w:bCs/>
          <w:sz w:val="26"/>
          <w:szCs w:val="26"/>
        </w:rPr>
        <w:t xml:space="preserve">: </w:t>
      </w:r>
      <w:r>
        <w:rPr>
          <w:rFonts w:ascii="Times New Roman" w:hAnsi="Times New Roman" w:cs="Times New Roman"/>
          <w:b/>
          <w:sz w:val="26"/>
          <w:szCs w:val="26"/>
        </w:rPr>
        <w:t xml:space="preserve">VIỆN CÔNG NGHỆ VIỄN THÔNG SÀI GÒN </w:t>
      </w:r>
      <w:r>
        <w:rPr>
          <w:rFonts w:ascii="Times New Roman" w:hAnsi="Times New Roman" w:cs="Times New Roman"/>
          <w:b/>
          <w:bCs/>
          <w:sz w:val="26"/>
          <w:szCs w:val="26"/>
        </w:rPr>
        <w:t xml:space="preserve"> </w:t>
      </w:r>
    </w:p>
    <w:p w14:paraId="11F59B65" w14:textId="77777777" w:rsidR="004A5DEF" w:rsidRDefault="004A5DEF" w:rsidP="004A5DEF">
      <w:pPr>
        <w:spacing w:line="360" w:lineRule="auto"/>
        <w:jc w:val="center"/>
        <w:rPr>
          <w:rFonts w:ascii="Times New Roman" w:hAnsi="Times New Roman" w:cs="Times New Roman"/>
          <w:b/>
          <w:bCs/>
          <w:sz w:val="26"/>
          <w:szCs w:val="26"/>
        </w:rPr>
      </w:pPr>
    </w:p>
    <w:p w14:paraId="16572F23" w14:textId="77777777" w:rsidR="004A5DEF" w:rsidRDefault="004A5DEF" w:rsidP="004A5DEF">
      <w:pPr>
        <w:pStyle w:val="AKT1"/>
        <w:ind w:firstLine="0"/>
        <w:rPr>
          <w:b w:val="0"/>
          <w:sz w:val="26"/>
        </w:rPr>
      </w:pPr>
      <w:r>
        <w:rPr>
          <w:b w:val="0"/>
          <w:sz w:val="26"/>
        </w:rPr>
        <w:t xml:space="preserve">- </w:t>
      </w:r>
      <w:r>
        <w:rPr>
          <w:sz w:val="26"/>
        </w:rPr>
        <w:t>Tên nhà thầu: Tập đoàn Bưu chính Viễn thông Việt Nam (VNPT)</w:t>
      </w:r>
      <w:r>
        <w:rPr>
          <w:b w:val="0"/>
          <w:sz w:val="26"/>
        </w:rPr>
        <w:t xml:space="preserve"> </w:t>
      </w:r>
    </w:p>
    <w:p w14:paraId="29B80318" w14:textId="77777777" w:rsidR="004A5DEF" w:rsidRDefault="004A5DEF" w:rsidP="004A5DEF">
      <w:pPr>
        <w:spacing w:line="276" w:lineRule="auto"/>
        <w:rPr>
          <w:rFonts w:ascii="Times New Roman" w:hAnsi="Times New Roman" w:cs="Times New Roman"/>
          <w:sz w:val="26"/>
          <w:szCs w:val="26"/>
          <w:lang w:val="nl-NL"/>
        </w:rPr>
      </w:pPr>
      <w:r>
        <w:rPr>
          <w:rFonts w:ascii="Times New Roman" w:hAnsi="Times New Roman" w:cs="Times New Roman"/>
          <w:sz w:val="26"/>
          <w:szCs w:val="26"/>
          <w:lang w:val="nl-NL"/>
        </w:rPr>
        <w:t xml:space="preserve">- Tên dự án: </w:t>
      </w:r>
      <w:r>
        <w:rPr>
          <w:rFonts w:ascii="Times New Roman" w:hAnsi="Times New Roman" w:cs="Times New Roman"/>
          <w:sz w:val="26"/>
          <w:szCs w:val="26"/>
          <w:lang w:val="sv-SE"/>
        </w:rPr>
        <w:t>Nâng cấp công nghệ thông tin trong hoạt động của các cơ quan Đảng tỉnh Vĩnh Long</w:t>
      </w:r>
    </w:p>
    <w:p w14:paraId="135B7E19" w14:textId="77777777" w:rsidR="004A5DEF" w:rsidRDefault="004A5DEF" w:rsidP="004A5DEF">
      <w:pPr>
        <w:spacing w:line="276" w:lineRule="auto"/>
        <w:rPr>
          <w:rFonts w:ascii="Times New Roman" w:hAnsi="Times New Roman" w:cs="Times New Roman"/>
          <w:sz w:val="26"/>
          <w:szCs w:val="26"/>
        </w:rPr>
      </w:pPr>
      <w:r>
        <w:rPr>
          <w:rFonts w:ascii="Times New Roman" w:hAnsi="Times New Roman" w:cs="Times New Roman"/>
          <w:sz w:val="26"/>
          <w:szCs w:val="26"/>
          <w:lang w:val="nl-NL"/>
        </w:rPr>
        <w:t xml:space="preserve">- Tên gói thầu: </w:t>
      </w:r>
      <w:r>
        <w:rPr>
          <w:rFonts w:ascii="Times New Roman" w:hAnsi="Times New Roman" w:cs="Times New Roman"/>
          <w:sz w:val="26"/>
          <w:szCs w:val="26"/>
        </w:rPr>
        <w:t>Gói số 2: Phát triển các hệ thống thông tin chuyên ngành đặc thù và nâng cấp trang tin Đảng bộ tỉnh thành cổng thông tin Đảng bộ tỉnh</w:t>
      </w:r>
    </w:p>
    <w:p w14:paraId="38013869" w14:textId="77777777" w:rsidR="004A5DEF" w:rsidRDefault="004A5DEF" w:rsidP="004A5DEF">
      <w:pPr>
        <w:spacing w:line="276" w:lineRule="auto"/>
        <w:rPr>
          <w:rFonts w:ascii="Times New Roman" w:hAnsi="Times New Roman" w:cs="Times New Roman"/>
          <w:sz w:val="26"/>
          <w:szCs w:val="26"/>
          <w:lang w:val="nl-NL"/>
        </w:rPr>
      </w:pPr>
      <w:r>
        <w:rPr>
          <w:rFonts w:ascii="Times New Roman" w:hAnsi="Times New Roman" w:cs="Times New Roman"/>
          <w:sz w:val="26"/>
          <w:szCs w:val="26"/>
          <w:lang w:val="nl-NL"/>
        </w:rPr>
        <w:t>- Chủ đầu tư: Văn phòng Tỉnh ủy Vĩnh Long.</w:t>
      </w:r>
    </w:p>
    <w:p w14:paraId="21DDD7E2" w14:textId="77777777" w:rsidR="004A5DEF" w:rsidRDefault="004A5DEF" w:rsidP="004A5DEF">
      <w:pPr>
        <w:spacing w:line="276" w:lineRule="auto"/>
        <w:rPr>
          <w:rFonts w:ascii="Times New Roman" w:hAnsi="Times New Roman" w:cs="Times New Roman"/>
          <w:sz w:val="26"/>
          <w:szCs w:val="26"/>
          <w:lang w:val="nl-NL"/>
        </w:rPr>
      </w:pPr>
      <w:r>
        <w:rPr>
          <w:rFonts w:ascii="Times New Roman" w:hAnsi="Times New Roman" w:cs="Times New Roman"/>
          <w:sz w:val="26"/>
          <w:szCs w:val="26"/>
          <w:lang w:val="nl-NL"/>
        </w:rPr>
        <w:t>Ngày     tháng 11 năm 2022</w:t>
      </w:r>
    </w:p>
    <w:p w14:paraId="56AFB45E" w14:textId="77777777" w:rsidR="004A5DEF" w:rsidRDefault="004A5DEF" w:rsidP="004A5DEF">
      <w:pPr>
        <w:pStyle w:val="ListParagraph"/>
        <w:numPr>
          <w:ilvl w:val="0"/>
          <w:numId w:val="1"/>
        </w:numPr>
        <w:tabs>
          <w:tab w:val="left" w:pos="360"/>
        </w:tabs>
        <w:spacing w:line="276" w:lineRule="auto"/>
        <w:ind w:left="0" w:firstLine="0"/>
        <w:rPr>
          <w:b/>
          <w:sz w:val="26"/>
          <w:szCs w:val="26"/>
          <w:lang w:val="nl-NL"/>
        </w:rPr>
      </w:pPr>
      <w:r>
        <w:rPr>
          <w:b/>
          <w:sz w:val="26"/>
          <w:szCs w:val="26"/>
          <w:lang w:val="nl-NL"/>
        </w:rPr>
        <w:t>Giới thiệu chung về dự án, gói thầu</w:t>
      </w:r>
    </w:p>
    <w:p w14:paraId="2DA76DFD" w14:textId="77777777" w:rsidR="004A5DEF" w:rsidRDefault="004A5DEF" w:rsidP="004A5DEF">
      <w:pPr>
        <w:pStyle w:val="ListParagraph"/>
        <w:spacing w:line="276" w:lineRule="auto"/>
        <w:ind w:left="0" w:firstLine="567"/>
        <w:rPr>
          <w:sz w:val="26"/>
          <w:szCs w:val="26"/>
          <w:lang w:val="nl-NL"/>
        </w:rPr>
      </w:pPr>
      <w:r>
        <w:rPr>
          <w:sz w:val="26"/>
          <w:szCs w:val="26"/>
          <w:lang w:val="nl-NL"/>
        </w:rPr>
        <w:t xml:space="preserve">- Tên dự án: </w:t>
      </w:r>
      <w:r>
        <w:rPr>
          <w:sz w:val="26"/>
          <w:szCs w:val="26"/>
          <w:lang w:val="sv-SE"/>
        </w:rPr>
        <w:t>Nâng cấp công nghệ thông tin trong hoạt động của các cơ quan Đảng tỉnh Vĩnh Long</w:t>
      </w:r>
    </w:p>
    <w:p w14:paraId="0B3355B6" w14:textId="77777777" w:rsidR="004A5DEF" w:rsidRDefault="004A5DEF" w:rsidP="004A5DEF">
      <w:pPr>
        <w:pStyle w:val="ListParagraph"/>
        <w:spacing w:line="276" w:lineRule="auto"/>
        <w:ind w:left="0" w:firstLine="567"/>
        <w:rPr>
          <w:sz w:val="26"/>
          <w:szCs w:val="26"/>
        </w:rPr>
      </w:pPr>
      <w:r>
        <w:rPr>
          <w:sz w:val="26"/>
          <w:szCs w:val="26"/>
          <w:lang w:val="nl-NL"/>
        </w:rPr>
        <w:t xml:space="preserve">- Tên gói thầu: </w:t>
      </w:r>
      <w:r>
        <w:rPr>
          <w:sz w:val="26"/>
          <w:szCs w:val="26"/>
        </w:rPr>
        <w:t>Gói số 2: Phát triển các hệ thống thông tin chuyên ngành đặc thù và nâng cấp trang tin Đảng bộ tỉnh thành cổng thông tin Đảng bộ tỉnh</w:t>
      </w:r>
    </w:p>
    <w:p w14:paraId="4B6BCF94" w14:textId="77777777" w:rsidR="004A5DEF" w:rsidRDefault="004A5DEF" w:rsidP="004A5DEF">
      <w:pPr>
        <w:pStyle w:val="ListParagraph"/>
        <w:spacing w:line="276" w:lineRule="auto"/>
        <w:ind w:left="0" w:firstLine="567"/>
        <w:rPr>
          <w:sz w:val="26"/>
          <w:szCs w:val="26"/>
          <w:lang w:val="nl-NL"/>
        </w:rPr>
      </w:pPr>
      <w:r>
        <w:rPr>
          <w:sz w:val="26"/>
          <w:szCs w:val="26"/>
          <w:lang w:val="nl-NL"/>
        </w:rPr>
        <w:t>- Chủ đầu tư: Văn phòng Tỉnh ủy Vĩnh Long.</w:t>
      </w:r>
    </w:p>
    <w:p w14:paraId="02073DE8" w14:textId="77777777" w:rsidR="004A5DEF" w:rsidRDefault="004A5DEF" w:rsidP="004A5DEF">
      <w:pPr>
        <w:pStyle w:val="ListParagraph"/>
        <w:spacing w:line="276" w:lineRule="auto"/>
        <w:ind w:left="0" w:firstLine="567"/>
        <w:rPr>
          <w:sz w:val="26"/>
          <w:szCs w:val="26"/>
          <w:lang w:val="nl-NL"/>
        </w:rPr>
      </w:pPr>
      <w:r>
        <w:rPr>
          <w:sz w:val="26"/>
          <w:szCs w:val="26"/>
          <w:lang w:val="nl-NL"/>
        </w:rPr>
        <w:t>- Bên mời thầu: Viện Công nghệ Viễn Thông Sài Gòn.</w:t>
      </w:r>
    </w:p>
    <w:p w14:paraId="6ADE984A" w14:textId="77777777" w:rsidR="004A5DEF" w:rsidRDefault="004A5DEF" w:rsidP="004A5DEF">
      <w:pPr>
        <w:pStyle w:val="ListParagraph"/>
        <w:spacing w:line="276" w:lineRule="auto"/>
        <w:ind w:left="0" w:firstLine="567"/>
        <w:rPr>
          <w:sz w:val="26"/>
          <w:szCs w:val="26"/>
          <w:lang w:val="nl-NL"/>
        </w:rPr>
      </w:pPr>
      <w:r>
        <w:rPr>
          <w:sz w:val="26"/>
          <w:szCs w:val="26"/>
          <w:lang w:val="nl-NL"/>
        </w:rPr>
        <w:t>- Nguồn vốn: Ngân sách nhà nước</w:t>
      </w:r>
    </w:p>
    <w:p w14:paraId="788532C3" w14:textId="77777777" w:rsidR="004A5DEF" w:rsidRDefault="004A5DEF" w:rsidP="004A5DEF">
      <w:pPr>
        <w:pStyle w:val="ListParagraph"/>
        <w:spacing w:line="276" w:lineRule="auto"/>
        <w:ind w:left="0" w:firstLine="567"/>
        <w:rPr>
          <w:sz w:val="26"/>
          <w:szCs w:val="26"/>
          <w:lang w:val="nl-NL"/>
        </w:rPr>
      </w:pPr>
      <w:r>
        <w:rPr>
          <w:sz w:val="26"/>
          <w:szCs w:val="26"/>
          <w:lang w:val="nl-NL"/>
        </w:rPr>
        <w:t xml:space="preserve">- </w:t>
      </w:r>
      <w:r>
        <w:rPr>
          <w:spacing w:val="-4"/>
          <w:sz w:val="26"/>
          <w:szCs w:val="26"/>
          <w:lang w:val="nl-NL"/>
        </w:rPr>
        <w:t xml:space="preserve">Thời </w:t>
      </w:r>
      <w:r>
        <w:rPr>
          <w:sz w:val="26"/>
          <w:szCs w:val="26"/>
          <w:lang w:val="nl-NL"/>
        </w:rPr>
        <w:t>gian</w:t>
      </w:r>
      <w:r>
        <w:rPr>
          <w:spacing w:val="-4"/>
          <w:sz w:val="26"/>
          <w:szCs w:val="26"/>
          <w:lang w:val="nl-NL"/>
        </w:rPr>
        <w:t xml:space="preserve"> thực hiện hợp đồng</w:t>
      </w:r>
      <w:r>
        <w:rPr>
          <w:b/>
          <w:bCs/>
          <w:spacing w:val="-4"/>
          <w:sz w:val="26"/>
          <w:szCs w:val="26"/>
          <w:lang w:val="nl-NL"/>
        </w:rPr>
        <w:t xml:space="preserve">: 120 ngày </w:t>
      </w:r>
      <w:r>
        <w:rPr>
          <w:bCs/>
          <w:spacing w:val="-4"/>
          <w:sz w:val="26"/>
          <w:szCs w:val="26"/>
          <w:lang w:val="nl-NL"/>
        </w:rPr>
        <w:t>kể</w:t>
      </w:r>
      <w:r>
        <w:rPr>
          <w:spacing w:val="-4"/>
          <w:sz w:val="26"/>
          <w:szCs w:val="26"/>
          <w:lang w:val="es-ES"/>
        </w:rPr>
        <w:t xml:space="preserve"> từ khi hợp đồng có hiệu lực - có tính đến điều kiện thời tiết và các ngày nghỉ, ngày lễ theo quy định của pháp luật</w:t>
      </w:r>
      <w:r>
        <w:rPr>
          <w:spacing w:val="-4"/>
          <w:sz w:val="26"/>
          <w:szCs w:val="26"/>
          <w:lang w:val="nl-NL"/>
        </w:rPr>
        <w:t>.</w:t>
      </w:r>
    </w:p>
    <w:p w14:paraId="28F9588E" w14:textId="77777777" w:rsidR="004A5DEF" w:rsidRDefault="004A5DEF" w:rsidP="004A5DEF">
      <w:pPr>
        <w:pStyle w:val="ListParagraph"/>
        <w:numPr>
          <w:ilvl w:val="0"/>
          <w:numId w:val="1"/>
        </w:numPr>
        <w:tabs>
          <w:tab w:val="left" w:pos="360"/>
        </w:tabs>
        <w:spacing w:line="276" w:lineRule="auto"/>
        <w:ind w:left="0" w:firstLine="0"/>
        <w:rPr>
          <w:b/>
          <w:sz w:val="26"/>
          <w:szCs w:val="26"/>
          <w:lang w:val="nl-NL"/>
        </w:rPr>
      </w:pPr>
      <w:r>
        <w:rPr>
          <w:b/>
          <w:sz w:val="26"/>
          <w:szCs w:val="26"/>
          <w:lang w:val="nl-NL"/>
        </w:rPr>
        <w:t>Yêu cầu về kỹ thuật</w:t>
      </w:r>
    </w:p>
    <w:p w14:paraId="00C700DA" w14:textId="77777777" w:rsidR="004A5DEF" w:rsidRDefault="004A5DEF" w:rsidP="004A5DEF">
      <w:pPr>
        <w:pStyle w:val="Heading1"/>
        <w:numPr>
          <w:ilvl w:val="0"/>
          <w:numId w:val="2"/>
        </w:numPr>
        <w:spacing w:before="0"/>
        <w:ind w:left="0" w:firstLine="187"/>
        <w:rPr>
          <w:rFonts w:ascii="Times New Roman" w:hAnsi="Times New Roman" w:cs="Times New Roman"/>
          <w:b/>
          <w:color w:val="000000" w:themeColor="text1"/>
          <w:sz w:val="26"/>
          <w:szCs w:val="26"/>
          <w:lang w:val="nl-NL"/>
        </w:rPr>
      </w:pPr>
      <w:r>
        <w:rPr>
          <w:rFonts w:ascii="Times New Roman" w:hAnsi="Times New Roman" w:cs="Times New Roman"/>
          <w:b/>
          <w:color w:val="000000" w:themeColor="text1"/>
          <w:sz w:val="26"/>
          <w:szCs w:val="26"/>
          <w:lang w:val="nl-NL"/>
        </w:rPr>
        <w:t>PHẦN MỀM HỆ THỐNG PHÒNG HỌP KHÔNG GIẤY TỜ VNPT-ECABINET</w:t>
      </w:r>
    </w:p>
    <w:p w14:paraId="6D7866B0" w14:textId="77777777" w:rsidR="004A5DEF" w:rsidRDefault="004A5DEF" w:rsidP="004A5DEF">
      <w:pPr>
        <w:pStyle w:val="ListParagraph"/>
        <w:numPr>
          <w:ilvl w:val="2"/>
          <w:numId w:val="1"/>
        </w:numPr>
        <w:tabs>
          <w:tab w:val="left" w:pos="993"/>
        </w:tabs>
        <w:ind w:left="0" w:firstLine="284"/>
        <w:outlineLvl w:val="1"/>
        <w:rPr>
          <w:b/>
          <w:bCs/>
          <w:sz w:val="26"/>
          <w:szCs w:val="26"/>
          <w:lang w:val="nl-NL"/>
        </w:rPr>
      </w:pPr>
      <w:r>
        <w:rPr>
          <w:b/>
          <w:bCs/>
          <w:sz w:val="26"/>
          <w:szCs w:val="26"/>
          <w:lang w:val="nl-NL"/>
        </w:rPr>
        <w:t>Danh mục, thông số kỹ thuật</w:t>
      </w:r>
    </w:p>
    <w:tbl>
      <w:tblPr>
        <w:tblW w:w="5750" w:type="pct"/>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7"/>
        <w:gridCol w:w="1759"/>
        <w:gridCol w:w="5112"/>
        <w:gridCol w:w="1110"/>
        <w:gridCol w:w="13"/>
        <w:gridCol w:w="2002"/>
      </w:tblGrid>
      <w:tr w:rsidR="004A5DEF" w14:paraId="622C70BB" w14:textId="77777777" w:rsidTr="004A5DEF">
        <w:trPr>
          <w:trHeight w:val="350"/>
          <w:tblHeader/>
        </w:trPr>
        <w:tc>
          <w:tcPr>
            <w:tcW w:w="352" w:type="pct"/>
            <w:vMerge w:val="restart"/>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3F085052" w14:textId="77777777" w:rsidR="004A5DEF" w:rsidRDefault="004A5DEF">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STT</w:t>
            </w:r>
          </w:p>
        </w:tc>
        <w:tc>
          <w:tcPr>
            <w:tcW w:w="818" w:type="pct"/>
            <w:vMerge w:val="restart"/>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3CFE2BD6" w14:textId="77777777" w:rsidR="004A5DEF" w:rsidRDefault="004A5DEF">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Chức năng</w:t>
            </w:r>
          </w:p>
        </w:tc>
        <w:tc>
          <w:tcPr>
            <w:tcW w:w="2377" w:type="pct"/>
            <w:vMerge w:val="restart"/>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7DE4869B" w14:textId="77777777" w:rsidR="004A5DEF" w:rsidRDefault="004A5DEF">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Yêu cầu kỹ thuật</w:t>
            </w:r>
          </w:p>
        </w:tc>
        <w:tc>
          <w:tcPr>
            <w:tcW w:w="1453" w:type="pct"/>
            <w:gridSpan w:val="3"/>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430CEEA8" w14:textId="77777777" w:rsidR="004A5DEF" w:rsidRDefault="004A5DEF">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Mức đánh giá</w:t>
            </w:r>
          </w:p>
        </w:tc>
      </w:tr>
      <w:tr w:rsidR="004A5DEF" w14:paraId="74E6A4EE" w14:textId="77777777" w:rsidTr="004A5DEF">
        <w:trPr>
          <w:trHeight w:val="350"/>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ED9DA2" w14:textId="77777777" w:rsidR="004A5DEF" w:rsidRDefault="004A5DEF">
            <w:pPr>
              <w:spacing w:after="0"/>
              <w:rPr>
                <w:rFonts w:ascii="Times New Roman"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C538AC" w14:textId="77777777" w:rsidR="004A5DEF" w:rsidRDefault="004A5DEF">
            <w:pPr>
              <w:spacing w:after="0"/>
              <w:rPr>
                <w:rFonts w:ascii="Times New Roman"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1C231B" w14:textId="77777777" w:rsidR="004A5DEF" w:rsidRDefault="004A5DEF">
            <w:pPr>
              <w:spacing w:after="0"/>
              <w:rPr>
                <w:rFonts w:ascii="Times New Roman" w:hAnsi="Times New Roman" w:cs="Times New Roman"/>
                <w:b/>
                <w:sz w:val="26"/>
                <w:szCs w:val="26"/>
              </w:rPr>
            </w:pPr>
          </w:p>
        </w:tc>
        <w:tc>
          <w:tcPr>
            <w:tcW w:w="516" w:type="pct"/>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6E7BB020" w14:textId="77777777" w:rsidR="004A5DEF" w:rsidRDefault="004A5DEF">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Đạt</w:t>
            </w:r>
          </w:p>
        </w:tc>
        <w:tc>
          <w:tcPr>
            <w:tcW w:w="937" w:type="pct"/>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1A20BC5B" w14:textId="77777777" w:rsidR="004A5DEF" w:rsidRDefault="004A5DEF">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Tài liệu tham chiếu</w:t>
            </w:r>
          </w:p>
        </w:tc>
      </w:tr>
      <w:tr w:rsidR="004A5DEF" w14:paraId="4BBC073F" w14:textId="77777777" w:rsidTr="004A5DEF">
        <w:trPr>
          <w:trHeight w:val="503"/>
        </w:trPr>
        <w:tc>
          <w:tcPr>
            <w:tcW w:w="352" w:type="pct"/>
            <w:tcBorders>
              <w:top w:val="single" w:sz="4" w:space="0" w:color="auto"/>
              <w:left w:val="single" w:sz="4" w:space="0" w:color="auto"/>
              <w:bottom w:val="single" w:sz="4" w:space="0" w:color="auto"/>
              <w:right w:val="single" w:sz="4" w:space="0" w:color="auto"/>
            </w:tcBorders>
            <w:vAlign w:val="center"/>
            <w:hideMark/>
          </w:tcPr>
          <w:p w14:paraId="4F522F4D" w14:textId="77777777" w:rsidR="004A5DEF" w:rsidRDefault="004A5DEF">
            <w:pPr>
              <w:spacing w:after="0" w:line="240" w:lineRule="auto"/>
              <w:jc w:val="center"/>
              <w:rPr>
                <w:rFonts w:ascii="Times New Roman" w:hAnsi="Times New Roman" w:cs="Times New Roman"/>
                <w:sz w:val="26"/>
                <w:szCs w:val="26"/>
              </w:rPr>
            </w:pPr>
            <w:r>
              <w:rPr>
                <w:rFonts w:ascii="Times New Roman" w:hAnsi="Times New Roman" w:cs="Times New Roman"/>
                <w:b/>
                <w:sz w:val="26"/>
                <w:szCs w:val="26"/>
              </w:rPr>
              <w:t>1</w:t>
            </w:r>
          </w:p>
        </w:tc>
        <w:tc>
          <w:tcPr>
            <w:tcW w:w="3195" w:type="pct"/>
            <w:gridSpan w:val="2"/>
            <w:tcBorders>
              <w:top w:val="single" w:sz="4" w:space="0" w:color="auto"/>
              <w:left w:val="single" w:sz="4" w:space="0" w:color="auto"/>
              <w:bottom w:val="single" w:sz="4" w:space="0" w:color="auto"/>
              <w:right w:val="single" w:sz="4" w:space="0" w:color="auto"/>
            </w:tcBorders>
            <w:vAlign w:val="center"/>
            <w:hideMark/>
          </w:tcPr>
          <w:p w14:paraId="1EED8C18"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b/>
                <w:sz w:val="26"/>
                <w:szCs w:val="26"/>
              </w:rPr>
              <w:t>Máy tính bảng (Thiết bị họp 25 đại biểu và 02 Quản trị)</w:t>
            </w:r>
          </w:p>
        </w:tc>
        <w:tc>
          <w:tcPr>
            <w:tcW w:w="516" w:type="pct"/>
            <w:tcBorders>
              <w:top w:val="single" w:sz="4" w:space="0" w:color="auto"/>
              <w:left w:val="single" w:sz="4" w:space="0" w:color="auto"/>
              <w:bottom w:val="single" w:sz="4" w:space="0" w:color="auto"/>
              <w:right w:val="single" w:sz="4" w:space="0" w:color="auto"/>
            </w:tcBorders>
            <w:vAlign w:val="center"/>
          </w:tcPr>
          <w:p w14:paraId="1A243682" w14:textId="77777777" w:rsidR="004A5DEF" w:rsidRDefault="004A5DEF">
            <w:pPr>
              <w:spacing w:after="0" w:line="240" w:lineRule="auto"/>
              <w:jc w:val="center"/>
              <w:rPr>
                <w:rFonts w:ascii="Times New Roman" w:hAnsi="Times New Roman" w:cs="Times New Roman"/>
                <w:sz w:val="26"/>
                <w:szCs w:val="26"/>
              </w:rPr>
            </w:pPr>
          </w:p>
        </w:tc>
        <w:tc>
          <w:tcPr>
            <w:tcW w:w="937" w:type="pct"/>
            <w:gridSpan w:val="2"/>
            <w:tcBorders>
              <w:top w:val="single" w:sz="4" w:space="0" w:color="auto"/>
              <w:left w:val="single" w:sz="4" w:space="0" w:color="auto"/>
              <w:bottom w:val="single" w:sz="4" w:space="0" w:color="auto"/>
              <w:right w:val="single" w:sz="4" w:space="0" w:color="auto"/>
            </w:tcBorders>
            <w:vAlign w:val="center"/>
          </w:tcPr>
          <w:p w14:paraId="7A4BDF22" w14:textId="77777777" w:rsidR="004A5DEF" w:rsidRDefault="004A5DEF">
            <w:pPr>
              <w:spacing w:after="0" w:line="240" w:lineRule="auto"/>
              <w:jc w:val="center"/>
              <w:rPr>
                <w:rFonts w:ascii="Times New Roman" w:hAnsi="Times New Roman" w:cs="Times New Roman"/>
                <w:sz w:val="26"/>
                <w:szCs w:val="26"/>
              </w:rPr>
            </w:pPr>
          </w:p>
        </w:tc>
      </w:tr>
      <w:tr w:rsidR="004A5DEF" w14:paraId="1563AF42" w14:textId="77777777" w:rsidTr="004A5DEF">
        <w:trPr>
          <w:trHeight w:val="20"/>
        </w:trPr>
        <w:tc>
          <w:tcPr>
            <w:tcW w:w="352" w:type="pct"/>
            <w:vMerge w:val="restart"/>
            <w:tcBorders>
              <w:top w:val="single" w:sz="4" w:space="0" w:color="auto"/>
              <w:left w:val="single" w:sz="4" w:space="0" w:color="auto"/>
              <w:bottom w:val="single" w:sz="4" w:space="0" w:color="auto"/>
              <w:right w:val="single" w:sz="4" w:space="0" w:color="auto"/>
            </w:tcBorders>
            <w:vAlign w:val="center"/>
          </w:tcPr>
          <w:p w14:paraId="076EEB4F" w14:textId="77777777" w:rsidR="004A5DEF" w:rsidRDefault="004A5DEF">
            <w:pPr>
              <w:spacing w:after="0" w:line="240" w:lineRule="auto"/>
              <w:jc w:val="center"/>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4545ECFF"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Tên thiết bị </w:t>
            </w:r>
          </w:p>
        </w:tc>
        <w:tc>
          <w:tcPr>
            <w:tcW w:w="2377" w:type="pct"/>
            <w:tcBorders>
              <w:top w:val="single" w:sz="4" w:space="0" w:color="auto"/>
              <w:left w:val="single" w:sz="4" w:space="0" w:color="auto"/>
              <w:bottom w:val="single" w:sz="4" w:space="0" w:color="auto"/>
              <w:right w:val="single" w:sz="4" w:space="0" w:color="auto"/>
            </w:tcBorders>
            <w:vAlign w:val="center"/>
            <w:hideMark/>
          </w:tcPr>
          <w:p w14:paraId="26A1CE6D"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Ipad Pro 11</w:t>
            </w:r>
          </w:p>
        </w:tc>
        <w:tc>
          <w:tcPr>
            <w:tcW w:w="516" w:type="pct"/>
            <w:vMerge w:val="restart"/>
            <w:tcBorders>
              <w:top w:val="single" w:sz="4" w:space="0" w:color="auto"/>
              <w:left w:val="single" w:sz="4" w:space="0" w:color="auto"/>
              <w:bottom w:val="single" w:sz="4" w:space="0" w:color="auto"/>
              <w:right w:val="single" w:sz="4" w:space="0" w:color="auto"/>
            </w:tcBorders>
            <w:vAlign w:val="center"/>
            <w:hideMark/>
          </w:tcPr>
          <w:p w14:paraId="2878F2A2" w14:textId="77777777" w:rsidR="004A5DEF" w:rsidRDefault="004A5DEF">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Đáp ứng</w:t>
            </w:r>
          </w:p>
        </w:tc>
        <w:tc>
          <w:tcPr>
            <w:tcW w:w="937" w:type="pct"/>
            <w:gridSpan w:val="2"/>
            <w:vMerge w:val="restart"/>
            <w:tcBorders>
              <w:top w:val="single" w:sz="4" w:space="0" w:color="auto"/>
              <w:left w:val="single" w:sz="4" w:space="0" w:color="auto"/>
              <w:bottom w:val="single" w:sz="4" w:space="0" w:color="auto"/>
              <w:right w:val="single" w:sz="4" w:space="0" w:color="auto"/>
            </w:tcBorders>
            <w:vAlign w:val="center"/>
            <w:hideMark/>
          </w:tcPr>
          <w:p w14:paraId="4300EBD2" w14:textId="77777777" w:rsidR="004A5DEF" w:rsidRDefault="004A5DEF">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 xml:space="preserve">Tham khảo tài liệu </w:t>
            </w:r>
            <w:r>
              <w:rPr>
                <w:rFonts w:ascii="Times New Roman" w:hAnsi="Times New Roman" w:cs="Times New Roman"/>
                <w:i/>
                <w:sz w:val="26"/>
                <w:szCs w:val="26"/>
              </w:rPr>
              <w:t>“Tai lieu ky thuat (Catalogue) Ipad Pro11 M11-Apple”</w:t>
            </w:r>
          </w:p>
        </w:tc>
      </w:tr>
      <w:tr w:rsidR="004A5DEF" w14:paraId="0F98609C"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C4733E5"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429EA584"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Xuất xứ </w:t>
            </w:r>
          </w:p>
        </w:tc>
        <w:tc>
          <w:tcPr>
            <w:tcW w:w="2377" w:type="pct"/>
            <w:tcBorders>
              <w:top w:val="single" w:sz="4" w:space="0" w:color="auto"/>
              <w:left w:val="single" w:sz="4" w:space="0" w:color="auto"/>
              <w:bottom w:val="single" w:sz="4" w:space="0" w:color="auto"/>
              <w:right w:val="single" w:sz="4" w:space="0" w:color="auto"/>
            </w:tcBorders>
            <w:vAlign w:val="center"/>
            <w:hideMark/>
          </w:tcPr>
          <w:p w14:paraId="5B40A42D"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Trung Quốc</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E7296A"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142CA3E6" w14:textId="77777777" w:rsidR="004A5DEF" w:rsidRDefault="004A5DEF">
            <w:pPr>
              <w:spacing w:after="0"/>
              <w:rPr>
                <w:rFonts w:ascii="Times New Roman" w:hAnsi="Times New Roman" w:cs="Times New Roman"/>
                <w:sz w:val="26"/>
                <w:szCs w:val="26"/>
              </w:rPr>
            </w:pPr>
          </w:p>
        </w:tc>
      </w:tr>
      <w:tr w:rsidR="004A5DEF" w14:paraId="2CF8D818"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BF0109"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3197913C"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Công nghệ màn hình</w:t>
            </w:r>
          </w:p>
        </w:tc>
        <w:tc>
          <w:tcPr>
            <w:tcW w:w="2377" w:type="pct"/>
            <w:tcBorders>
              <w:top w:val="single" w:sz="4" w:space="0" w:color="auto"/>
              <w:left w:val="single" w:sz="4" w:space="0" w:color="auto"/>
              <w:bottom w:val="single" w:sz="4" w:space="0" w:color="auto"/>
              <w:right w:val="single" w:sz="4" w:space="0" w:color="auto"/>
            </w:tcBorders>
            <w:vAlign w:val="center"/>
            <w:hideMark/>
          </w:tcPr>
          <w:p w14:paraId="1EAB71E8" w14:textId="77777777" w:rsidR="004A5DEF" w:rsidRDefault="004A5DEF">
            <w:pPr>
              <w:rPr>
                <w:rFonts w:ascii="Times New Roman" w:hAnsi="Times New Roman" w:cs="Times New Roman"/>
                <w:sz w:val="26"/>
                <w:szCs w:val="26"/>
              </w:rPr>
            </w:pPr>
            <w:r>
              <w:rPr>
                <w:rFonts w:ascii="Times New Roman" w:hAnsi="Times New Roman" w:cs="Times New Roman"/>
                <w:sz w:val="26"/>
                <w:szCs w:val="26"/>
              </w:rPr>
              <w:t>Liquid Retina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3D9338"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F459F2F" w14:textId="77777777" w:rsidR="004A5DEF" w:rsidRDefault="004A5DEF">
            <w:pPr>
              <w:spacing w:after="0"/>
              <w:rPr>
                <w:rFonts w:ascii="Times New Roman" w:hAnsi="Times New Roman" w:cs="Times New Roman"/>
                <w:sz w:val="26"/>
                <w:szCs w:val="26"/>
              </w:rPr>
            </w:pPr>
          </w:p>
        </w:tc>
      </w:tr>
      <w:tr w:rsidR="004A5DEF" w14:paraId="0306B74E"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86DAAC"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0D7FDD0B"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Độ phân giải</w:t>
            </w:r>
          </w:p>
        </w:tc>
        <w:tc>
          <w:tcPr>
            <w:tcW w:w="2377" w:type="pct"/>
            <w:tcBorders>
              <w:top w:val="single" w:sz="4" w:space="0" w:color="auto"/>
              <w:left w:val="single" w:sz="4" w:space="0" w:color="auto"/>
              <w:bottom w:val="single" w:sz="4" w:space="0" w:color="auto"/>
              <w:right w:val="single" w:sz="4" w:space="0" w:color="auto"/>
            </w:tcBorders>
            <w:vAlign w:val="center"/>
            <w:hideMark/>
          </w:tcPr>
          <w:p w14:paraId="7D4F9954"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1668 x 2388 Pixels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BA1D67"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0C06FC38" w14:textId="77777777" w:rsidR="004A5DEF" w:rsidRDefault="004A5DEF">
            <w:pPr>
              <w:spacing w:after="0"/>
              <w:rPr>
                <w:rFonts w:ascii="Times New Roman" w:hAnsi="Times New Roman" w:cs="Times New Roman"/>
                <w:sz w:val="26"/>
                <w:szCs w:val="26"/>
              </w:rPr>
            </w:pPr>
          </w:p>
        </w:tc>
      </w:tr>
      <w:tr w:rsidR="004A5DEF" w14:paraId="348B680E"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B2DF56"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702EC254"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Màn hình rộng</w:t>
            </w:r>
          </w:p>
        </w:tc>
        <w:tc>
          <w:tcPr>
            <w:tcW w:w="2377" w:type="pct"/>
            <w:tcBorders>
              <w:top w:val="single" w:sz="4" w:space="0" w:color="auto"/>
              <w:left w:val="single" w:sz="4" w:space="0" w:color="auto"/>
              <w:bottom w:val="single" w:sz="4" w:space="0" w:color="auto"/>
              <w:right w:val="single" w:sz="4" w:space="0" w:color="auto"/>
            </w:tcBorders>
            <w:vAlign w:val="center"/>
            <w:hideMark/>
          </w:tcPr>
          <w:p w14:paraId="4CE20A6C"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11" - Tần số quét 120 Hz</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B6BF75"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BDBA665" w14:textId="77777777" w:rsidR="004A5DEF" w:rsidRDefault="004A5DEF">
            <w:pPr>
              <w:spacing w:after="0"/>
              <w:rPr>
                <w:rFonts w:ascii="Times New Roman" w:hAnsi="Times New Roman" w:cs="Times New Roman"/>
                <w:sz w:val="26"/>
                <w:szCs w:val="26"/>
              </w:rPr>
            </w:pPr>
          </w:p>
        </w:tc>
      </w:tr>
      <w:tr w:rsidR="004A5DEF" w14:paraId="48FF8F08"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23A232"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69125272"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Hệ điều hành</w:t>
            </w:r>
          </w:p>
        </w:tc>
        <w:tc>
          <w:tcPr>
            <w:tcW w:w="2377" w:type="pct"/>
            <w:tcBorders>
              <w:top w:val="single" w:sz="4" w:space="0" w:color="auto"/>
              <w:left w:val="single" w:sz="4" w:space="0" w:color="auto"/>
              <w:bottom w:val="single" w:sz="4" w:space="0" w:color="auto"/>
              <w:right w:val="single" w:sz="4" w:space="0" w:color="auto"/>
            </w:tcBorders>
            <w:vAlign w:val="center"/>
            <w:hideMark/>
          </w:tcPr>
          <w:p w14:paraId="7EF1CA09"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iPadOS 14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E0A752"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17FA591" w14:textId="77777777" w:rsidR="004A5DEF" w:rsidRDefault="004A5DEF">
            <w:pPr>
              <w:spacing w:after="0"/>
              <w:rPr>
                <w:rFonts w:ascii="Times New Roman" w:hAnsi="Times New Roman" w:cs="Times New Roman"/>
                <w:sz w:val="26"/>
                <w:szCs w:val="26"/>
              </w:rPr>
            </w:pPr>
          </w:p>
        </w:tc>
      </w:tr>
      <w:tr w:rsidR="004A5DEF" w14:paraId="16EE2B91"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F1EFA5B"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32771D5F"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Chip xử lý (CPU)</w:t>
            </w:r>
          </w:p>
        </w:tc>
        <w:tc>
          <w:tcPr>
            <w:tcW w:w="2377" w:type="pct"/>
            <w:tcBorders>
              <w:top w:val="single" w:sz="4" w:space="0" w:color="auto"/>
              <w:left w:val="single" w:sz="4" w:space="0" w:color="auto"/>
              <w:bottom w:val="single" w:sz="4" w:space="0" w:color="auto"/>
              <w:right w:val="single" w:sz="4" w:space="0" w:color="auto"/>
            </w:tcBorders>
            <w:vAlign w:val="center"/>
            <w:hideMark/>
          </w:tcPr>
          <w:p w14:paraId="1EAE94B7"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08 nhân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8BE3BC"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3AC6010" w14:textId="77777777" w:rsidR="004A5DEF" w:rsidRDefault="004A5DEF">
            <w:pPr>
              <w:spacing w:after="0"/>
              <w:rPr>
                <w:rFonts w:ascii="Times New Roman" w:hAnsi="Times New Roman" w:cs="Times New Roman"/>
                <w:sz w:val="26"/>
                <w:szCs w:val="26"/>
              </w:rPr>
            </w:pPr>
          </w:p>
        </w:tc>
      </w:tr>
      <w:tr w:rsidR="004A5DEF" w14:paraId="5DE4A069"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A0A26C7"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027E769D"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Chip đồ hoạ (GPU)</w:t>
            </w:r>
          </w:p>
        </w:tc>
        <w:tc>
          <w:tcPr>
            <w:tcW w:w="2377" w:type="pct"/>
            <w:tcBorders>
              <w:top w:val="single" w:sz="4" w:space="0" w:color="auto"/>
              <w:left w:val="single" w:sz="4" w:space="0" w:color="auto"/>
              <w:bottom w:val="single" w:sz="4" w:space="0" w:color="auto"/>
              <w:right w:val="single" w:sz="4" w:space="0" w:color="auto"/>
            </w:tcBorders>
            <w:vAlign w:val="center"/>
            <w:hideMark/>
          </w:tcPr>
          <w:p w14:paraId="4899221A"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GPU 08 nhân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BE1AB6"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9138BBC" w14:textId="77777777" w:rsidR="004A5DEF" w:rsidRDefault="004A5DEF">
            <w:pPr>
              <w:spacing w:after="0"/>
              <w:rPr>
                <w:rFonts w:ascii="Times New Roman" w:hAnsi="Times New Roman" w:cs="Times New Roman"/>
                <w:sz w:val="26"/>
                <w:szCs w:val="26"/>
              </w:rPr>
            </w:pPr>
          </w:p>
        </w:tc>
      </w:tr>
      <w:tr w:rsidR="004A5DEF" w14:paraId="1400B0E4"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EAB250"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14C77C8F"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Bộ nhớ &amp; Lưu trữ RAM</w:t>
            </w:r>
          </w:p>
        </w:tc>
        <w:tc>
          <w:tcPr>
            <w:tcW w:w="2377" w:type="pct"/>
            <w:tcBorders>
              <w:top w:val="single" w:sz="4" w:space="0" w:color="auto"/>
              <w:left w:val="single" w:sz="4" w:space="0" w:color="auto"/>
              <w:bottom w:val="single" w:sz="4" w:space="0" w:color="auto"/>
              <w:right w:val="single" w:sz="4" w:space="0" w:color="auto"/>
            </w:tcBorders>
            <w:vAlign w:val="center"/>
            <w:hideMark/>
          </w:tcPr>
          <w:p w14:paraId="44023717"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08 GB</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084F97"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DE20C59" w14:textId="77777777" w:rsidR="004A5DEF" w:rsidRDefault="004A5DEF">
            <w:pPr>
              <w:spacing w:after="0"/>
              <w:rPr>
                <w:rFonts w:ascii="Times New Roman" w:hAnsi="Times New Roman" w:cs="Times New Roman"/>
                <w:sz w:val="26"/>
                <w:szCs w:val="26"/>
              </w:rPr>
            </w:pPr>
          </w:p>
        </w:tc>
      </w:tr>
      <w:tr w:rsidR="004A5DEF" w14:paraId="4107D0E5"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98EC65C"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755CA5B7"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Bộ nhớ trong</w:t>
            </w:r>
          </w:p>
        </w:tc>
        <w:tc>
          <w:tcPr>
            <w:tcW w:w="2377" w:type="pct"/>
            <w:tcBorders>
              <w:top w:val="single" w:sz="4" w:space="0" w:color="auto"/>
              <w:left w:val="single" w:sz="4" w:space="0" w:color="auto"/>
              <w:bottom w:val="single" w:sz="4" w:space="0" w:color="auto"/>
              <w:right w:val="single" w:sz="4" w:space="0" w:color="auto"/>
            </w:tcBorders>
            <w:vAlign w:val="center"/>
            <w:hideMark/>
          </w:tcPr>
          <w:p w14:paraId="7E4E45B4" w14:textId="0B3ACD52" w:rsidR="004A5DEF" w:rsidRDefault="00855B65">
            <w:pPr>
              <w:spacing w:after="0" w:line="240" w:lineRule="auto"/>
              <w:rPr>
                <w:rFonts w:ascii="Times New Roman" w:hAnsi="Times New Roman" w:cs="Times New Roman"/>
                <w:sz w:val="26"/>
                <w:szCs w:val="26"/>
              </w:rPr>
            </w:pPr>
            <w:r>
              <w:rPr>
                <w:rFonts w:ascii="Times New Roman" w:hAnsi="Times New Roman" w:cs="Times New Roman"/>
                <w:sz w:val="26"/>
                <w:szCs w:val="26"/>
              </w:rPr>
              <w:t>256</w:t>
            </w:r>
            <w:r w:rsidR="004A5DEF">
              <w:rPr>
                <w:rFonts w:ascii="Times New Roman" w:hAnsi="Times New Roman" w:cs="Times New Roman"/>
                <w:sz w:val="26"/>
                <w:szCs w:val="26"/>
              </w:rPr>
              <w:t xml:space="preserve"> GB</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D4FDB5"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515D135" w14:textId="77777777" w:rsidR="004A5DEF" w:rsidRDefault="004A5DEF">
            <w:pPr>
              <w:spacing w:after="0"/>
              <w:rPr>
                <w:rFonts w:ascii="Times New Roman" w:hAnsi="Times New Roman" w:cs="Times New Roman"/>
                <w:sz w:val="26"/>
                <w:szCs w:val="26"/>
              </w:rPr>
            </w:pPr>
          </w:p>
        </w:tc>
      </w:tr>
      <w:tr w:rsidR="004A5DEF" w14:paraId="21BA5F9C"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E5B795"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7EC0B986"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Camera sau . Độ phân giải</w:t>
            </w:r>
          </w:p>
        </w:tc>
        <w:tc>
          <w:tcPr>
            <w:tcW w:w="2377" w:type="pct"/>
            <w:tcBorders>
              <w:top w:val="single" w:sz="4" w:space="0" w:color="auto"/>
              <w:left w:val="single" w:sz="4" w:space="0" w:color="auto"/>
              <w:bottom w:val="single" w:sz="4" w:space="0" w:color="auto"/>
              <w:right w:val="single" w:sz="4" w:space="0" w:color="auto"/>
            </w:tcBorders>
            <w:vAlign w:val="center"/>
            <w:hideMark/>
          </w:tcPr>
          <w:p w14:paraId="429A472F"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12 MP &amp; Phụ 10 MP, TOF 3D LiDAR</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A9B981"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113E6521" w14:textId="77777777" w:rsidR="004A5DEF" w:rsidRDefault="004A5DEF">
            <w:pPr>
              <w:spacing w:after="0"/>
              <w:rPr>
                <w:rFonts w:ascii="Times New Roman" w:hAnsi="Times New Roman" w:cs="Times New Roman"/>
                <w:sz w:val="26"/>
                <w:szCs w:val="26"/>
              </w:rPr>
            </w:pPr>
          </w:p>
        </w:tc>
      </w:tr>
      <w:tr w:rsidR="004A5DEF" w14:paraId="44FF9CA8"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5F29521"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464FC1F8"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Camera trước Độ phân giải</w:t>
            </w:r>
          </w:p>
        </w:tc>
        <w:tc>
          <w:tcPr>
            <w:tcW w:w="2377" w:type="pct"/>
            <w:tcBorders>
              <w:top w:val="single" w:sz="4" w:space="0" w:color="auto"/>
              <w:left w:val="single" w:sz="4" w:space="0" w:color="auto"/>
              <w:bottom w:val="single" w:sz="4" w:space="0" w:color="auto"/>
              <w:right w:val="single" w:sz="4" w:space="0" w:color="auto"/>
            </w:tcBorders>
            <w:vAlign w:val="center"/>
            <w:hideMark/>
          </w:tcPr>
          <w:p w14:paraId="7CD11CA9"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12 MP</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4569DD"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AFB47D5" w14:textId="77777777" w:rsidR="004A5DEF" w:rsidRDefault="004A5DEF">
            <w:pPr>
              <w:spacing w:after="0"/>
              <w:rPr>
                <w:rFonts w:ascii="Times New Roman" w:hAnsi="Times New Roman" w:cs="Times New Roman"/>
                <w:sz w:val="26"/>
                <w:szCs w:val="26"/>
              </w:rPr>
            </w:pPr>
          </w:p>
        </w:tc>
      </w:tr>
      <w:tr w:rsidR="004A5DEF" w14:paraId="32E87A56"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D29B0A0"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6369AA90"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Dung lượng pin</w:t>
            </w:r>
          </w:p>
        </w:tc>
        <w:tc>
          <w:tcPr>
            <w:tcW w:w="2377" w:type="pct"/>
            <w:tcBorders>
              <w:top w:val="single" w:sz="4" w:space="0" w:color="auto"/>
              <w:left w:val="single" w:sz="4" w:space="0" w:color="auto"/>
              <w:bottom w:val="single" w:sz="4" w:space="0" w:color="auto"/>
              <w:right w:val="single" w:sz="4" w:space="0" w:color="auto"/>
            </w:tcBorders>
            <w:vAlign w:val="center"/>
            <w:hideMark/>
          </w:tcPr>
          <w:p w14:paraId="67C1383E"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28.65 Wh (~ 7538 mAh)</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978BDF"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2DDD2B0" w14:textId="77777777" w:rsidR="004A5DEF" w:rsidRDefault="004A5DEF">
            <w:pPr>
              <w:spacing w:after="0"/>
              <w:rPr>
                <w:rFonts w:ascii="Times New Roman" w:hAnsi="Times New Roman" w:cs="Times New Roman"/>
                <w:sz w:val="26"/>
                <w:szCs w:val="26"/>
              </w:rPr>
            </w:pPr>
          </w:p>
        </w:tc>
      </w:tr>
      <w:tr w:rsidR="004A5DEF" w14:paraId="35512A06" w14:textId="77777777" w:rsidTr="004A5DEF">
        <w:trPr>
          <w:trHeight w:val="710"/>
        </w:trPr>
        <w:tc>
          <w:tcPr>
            <w:tcW w:w="352" w:type="pct"/>
            <w:tcBorders>
              <w:top w:val="single" w:sz="4" w:space="0" w:color="auto"/>
              <w:left w:val="single" w:sz="4" w:space="0" w:color="auto"/>
              <w:bottom w:val="single" w:sz="4" w:space="0" w:color="auto"/>
              <w:right w:val="single" w:sz="4" w:space="0" w:color="auto"/>
            </w:tcBorders>
            <w:vAlign w:val="center"/>
            <w:hideMark/>
          </w:tcPr>
          <w:p w14:paraId="1BAA0B43" w14:textId="77777777" w:rsidR="004A5DEF" w:rsidRDefault="004A5DEF">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2</w:t>
            </w:r>
          </w:p>
        </w:tc>
        <w:tc>
          <w:tcPr>
            <w:tcW w:w="3195" w:type="pct"/>
            <w:gridSpan w:val="2"/>
            <w:tcBorders>
              <w:top w:val="single" w:sz="4" w:space="0" w:color="auto"/>
              <w:left w:val="single" w:sz="4" w:space="0" w:color="auto"/>
              <w:bottom w:val="single" w:sz="4" w:space="0" w:color="auto"/>
              <w:right w:val="single" w:sz="4" w:space="0" w:color="auto"/>
            </w:tcBorders>
            <w:vAlign w:val="center"/>
            <w:hideMark/>
          </w:tcPr>
          <w:p w14:paraId="657ED0E5" w14:textId="77777777" w:rsidR="004A5DEF" w:rsidRDefault="004A5DEF">
            <w:pPr>
              <w:spacing w:after="0" w:line="240" w:lineRule="auto"/>
              <w:rPr>
                <w:rFonts w:ascii="Times New Roman" w:hAnsi="Times New Roman" w:cs="Times New Roman"/>
                <w:b/>
                <w:sz w:val="26"/>
                <w:szCs w:val="26"/>
              </w:rPr>
            </w:pPr>
            <w:r>
              <w:rPr>
                <w:rFonts w:ascii="Times New Roman" w:hAnsi="Times New Roman" w:cs="Times New Roman"/>
                <w:b/>
                <w:sz w:val="26"/>
                <w:szCs w:val="26"/>
              </w:rPr>
              <w:t>Thiết bị thu phát sóng indoor wifi</w:t>
            </w:r>
          </w:p>
        </w:tc>
        <w:tc>
          <w:tcPr>
            <w:tcW w:w="516" w:type="pct"/>
            <w:tcBorders>
              <w:top w:val="single" w:sz="4" w:space="0" w:color="auto"/>
              <w:left w:val="single" w:sz="4" w:space="0" w:color="auto"/>
              <w:bottom w:val="single" w:sz="4" w:space="0" w:color="auto"/>
              <w:right w:val="single" w:sz="4" w:space="0" w:color="auto"/>
            </w:tcBorders>
            <w:vAlign w:val="center"/>
          </w:tcPr>
          <w:p w14:paraId="4D20CCF0" w14:textId="77777777" w:rsidR="004A5DEF" w:rsidRDefault="004A5DEF">
            <w:pPr>
              <w:spacing w:after="0" w:line="240" w:lineRule="auto"/>
              <w:jc w:val="center"/>
              <w:rPr>
                <w:rFonts w:ascii="Times New Roman" w:hAnsi="Times New Roman" w:cs="Times New Roman"/>
                <w:sz w:val="26"/>
                <w:szCs w:val="26"/>
              </w:rPr>
            </w:pPr>
          </w:p>
        </w:tc>
        <w:tc>
          <w:tcPr>
            <w:tcW w:w="937" w:type="pct"/>
            <w:gridSpan w:val="2"/>
            <w:tcBorders>
              <w:top w:val="single" w:sz="4" w:space="0" w:color="auto"/>
              <w:left w:val="single" w:sz="4" w:space="0" w:color="auto"/>
              <w:bottom w:val="single" w:sz="4" w:space="0" w:color="auto"/>
              <w:right w:val="single" w:sz="4" w:space="0" w:color="auto"/>
            </w:tcBorders>
            <w:vAlign w:val="center"/>
          </w:tcPr>
          <w:p w14:paraId="7E62F4AA" w14:textId="77777777" w:rsidR="004A5DEF" w:rsidRDefault="004A5DEF">
            <w:pPr>
              <w:spacing w:after="0" w:line="240" w:lineRule="auto"/>
              <w:jc w:val="center"/>
              <w:rPr>
                <w:rFonts w:ascii="Times New Roman" w:hAnsi="Times New Roman" w:cs="Times New Roman"/>
                <w:sz w:val="26"/>
                <w:szCs w:val="26"/>
              </w:rPr>
            </w:pPr>
          </w:p>
        </w:tc>
      </w:tr>
      <w:tr w:rsidR="004A5DEF" w14:paraId="05B410CD" w14:textId="77777777" w:rsidTr="004A5DEF">
        <w:trPr>
          <w:trHeight w:val="20"/>
        </w:trPr>
        <w:tc>
          <w:tcPr>
            <w:tcW w:w="352" w:type="pct"/>
            <w:vMerge w:val="restart"/>
            <w:tcBorders>
              <w:top w:val="single" w:sz="4" w:space="0" w:color="auto"/>
              <w:left w:val="single" w:sz="4" w:space="0" w:color="auto"/>
              <w:bottom w:val="single" w:sz="4" w:space="0" w:color="auto"/>
              <w:right w:val="single" w:sz="4" w:space="0" w:color="auto"/>
            </w:tcBorders>
            <w:vAlign w:val="center"/>
          </w:tcPr>
          <w:p w14:paraId="05C60339" w14:textId="77777777" w:rsidR="004A5DEF" w:rsidRDefault="004A5DEF">
            <w:pPr>
              <w:spacing w:after="0" w:line="240" w:lineRule="auto"/>
              <w:jc w:val="center"/>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1876496C"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Tên thiết bị</w:t>
            </w:r>
          </w:p>
        </w:tc>
        <w:tc>
          <w:tcPr>
            <w:tcW w:w="2377" w:type="pct"/>
            <w:tcBorders>
              <w:top w:val="single" w:sz="4" w:space="0" w:color="auto"/>
              <w:left w:val="single" w:sz="4" w:space="0" w:color="auto"/>
              <w:bottom w:val="single" w:sz="4" w:space="0" w:color="auto"/>
              <w:right w:val="single" w:sz="4" w:space="0" w:color="auto"/>
            </w:tcBorders>
            <w:vAlign w:val="center"/>
            <w:hideMark/>
          </w:tcPr>
          <w:p w14:paraId="0CEB720E"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cnPilot ™ E410 Indoor 802.11ac wave 2 dual band 2x2 Indoor access point</w:t>
            </w:r>
          </w:p>
        </w:tc>
        <w:tc>
          <w:tcPr>
            <w:tcW w:w="516" w:type="pct"/>
            <w:vMerge w:val="restart"/>
            <w:tcBorders>
              <w:top w:val="single" w:sz="4" w:space="0" w:color="auto"/>
              <w:left w:val="single" w:sz="4" w:space="0" w:color="auto"/>
              <w:bottom w:val="single" w:sz="4" w:space="0" w:color="auto"/>
              <w:right w:val="single" w:sz="4" w:space="0" w:color="auto"/>
            </w:tcBorders>
            <w:vAlign w:val="center"/>
          </w:tcPr>
          <w:p w14:paraId="3F8330F1" w14:textId="77777777" w:rsidR="004A5DEF" w:rsidRDefault="004A5DEF">
            <w:pPr>
              <w:spacing w:after="0" w:line="240" w:lineRule="auto"/>
              <w:jc w:val="center"/>
              <w:rPr>
                <w:rFonts w:ascii="Times New Roman" w:hAnsi="Times New Roman" w:cs="Times New Roman"/>
                <w:sz w:val="26"/>
                <w:szCs w:val="26"/>
              </w:rPr>
            </w:pPr>
          </w:p>
          <w:p w14:paraId="26F96DB0" w14:textId="77777777" w:rsidR="004A5DEF" w:rsidRDefault="004A5DEF">
            <w:pPr>
              <w:spacing w:after="0" w:line="240" w:lineRule="auto"/>
              <w:jc w:val="center"/>
              <w:rPr>
                <w:rFonts w:ascii="Times New Roman" w:hAnsi="Times New Roman" w:cs="Times New Roman"/>
                <w:sz w:val="26"/>
                <w:szCs w:val="26"/>
              </w:rPr>
            </w:pPr>
          </w:p>
          <w:p w14:paraId="49F1AE23" w14:textId="77777777" w:rsidR="004A5DEF" w:rsidRDefault="004A5DEF">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Đáp ứng</w:t>
            </w:r>
          </w:p>
        </w:tc>
        <w:tc>
          <w:tcPr>
            <w:tcW w:w="937" w:type="pct"/>
            <w:gridSpan w:val="2"/>
            <w:vMerge w:val="restart"/>
            <w:tcBorders>
              <w:top w:val="single" w:sz="4" w:space="0" w:color="auto"/>
              <w:left w:val="single" w:sz="4" w:space="0" w:color="auto"/>
              <w:bottom w:val="single" w:sz="4" w:space="0" w:color="auto"/>
              <w:right w:val="single" w:sz="4" w:space="0" w:color="auto"/>
            </w:tcBorders>
            <w:vAlign w:val="center"/>
          </w:tcPr>
          <w:p w14:paraId="57B24D34" w14:textId="77777777" w:rsidR="004A5DEF" w:rsidRDefault="004A5DEF">
            <w:pPr>
              <w:spacing w:after="0" w:line="240" w:lineRule="auto"/>
              <w:jc w:val="center"/>
              <w:rPr>
                <w:rFonts w:ascii="Times New Roman" w:hAnsi="Times New Roman" w:cs="Times New Roman"/>
                <w:sz w:val="26"/>
                <w:szCs w:val="26"/>
              </w:rPr>
            </w:pPr>
          </w:p>
          <w:p w14:paraId="6E48B195" w14:textId="77777777" w:rsidR="004A5DEF" w:rsidRDefault="004A5DEF">
            <w:pPr>
              <w:spacing w:after="0" w:line="240" w:lineRule="auto"/>
              <w:jc w:val="center"/>
              <w:rPr>
                <w:rFonts w:ascii="Times New Roman" w:hAnsi="Times New Roman" w:cs="Times New Roman"/>
                <w:sz w:val="26"/>
                <w:szCs w:val="26"/>
              </w:rPr>
            </w:pPr>
          </w:p>
          <w:p w14:paraId="75D19E55" w14:textId="77777777" w:rsidR="004A5DEF" w:rsidRDefault="004A5DEF">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Tham khảo tài liệu  “</w:t>
            </w:r>
            <w:r>
              <w:rPr>
                <w:rFonts w:ascii="Times New Roman" w:hAnsi="Times New Roman" w:cs="Times New Roman"/>
                <w:i/>
                <w:sz w:val="26"/>
                <w:szCs w:val="26"/>
              </w:rPr>
              <w:t>Tai lieu ky thuat (Catalogue) - wifi access Points cnPilot_e410”</w:t>
            </w:r>
          </w:p>
        </w:tc>
      </w:tr>
      <w:tr w:rsidR="004A5DEF" w14:paraId="0573A285"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F54DEE"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48BB8BE9"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Xuất xứ </w:t>
            </w:r>
          </w:p>
        </w:tc>
        <w:tc>
          <w:tcPr>
            <w:tcW w:w="2377" w:type="pct"/>
            <w:tcBorders>
              <w:top w:val="single" w:sz="4" w:space="0" w:color="auto"/>
              <w:left w:val="single" w:sz="4" w:space="0" w:color="auto"/>
              <w:bottom w:val="single" w:sz="4" w:space="0" w:color="auto"/>
              <w:right w:val="single" w:sz="4" w:space="0" w:color="auto"/>
            </w:tcBorders>
            <w:vAlign w:val="center"/>
            <w:hideMark/>
          </w:tcPr>
          <w:p w14:paraId="5DF34B6D"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Trung Quốc</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A17002"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152EDA5" w14:textId="77777777" w:rsidR="004A5DEF" w:rsidRDefault="004A5DEF">
            <w:pPr>
              <w:spacing w:after="0"/>
              <w:rPr>
                <w:rFonts w:ascii="Times New Roman" w:hAnsi="Times New Roman" w:cs="Times New Roman"/>
                <w:sz w:val="26"/>
                <w:szCs w:val="26"/>
              </w:rPr>
            </w:pPr>
          </w:p>
        </w:tc>
      </w:tr>
      <w:tr w:rsidR="004A5DEF" w14:paraId="764E929D"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2E780C"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51C032E2"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Băng tần hoạt động</w:t>
            </w:r>
          </w:p>
        </w:tc>
        <w:tc>
          <w:tcPr>
            <w:tcW w:w="2377" w:type="pct"/>
            <w:tcBorders>
              <w:top w:val="single" w:sz="4" w:space="0" w:color="auto"/>
              <w:left w:val="single" w:sz="4" w:space="0" w:color="auto"/>
              <w:bottom w:val="single" w:sz="4" w:space="0" w:color="auto"/>
              <w:right w:val="single" w:sz="4" w:space="0" w:color="auto"/>
            </w:tcBorders>
            <w:vAlign w:val="center"/>
            <w:hideMark/>
          </w:tcPr>
          <w:p w14:paraId="556CEFBA"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2.4GHz: 2400-2484 MHz ; 5GHz: 5150-5850 MHz</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35946D"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58BFBFA" w14:textId="77777777" w:rsidR="004A5DEF" w:rsidRDefault="004A5DEF">
            <w:pPr>
              <w:spacing w:after="0"/>
              <w:rPr>
                <w:rFonts w:ascii="Times New Roman" w:hAnsi="Times New Roman" w:cs="Times New Roman"/>
                <w:sz w:val="26"/>
                <w:szCs w:val="26"/>
              </w:rPr>
            </w:pPr>
          </w:p>
        </w:tc>
      </w:tr>
      <w:tr w:rsidR="004A5DEF" w14:paraId="2A268E33"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F5B8759"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356433FB"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Số lượng user truy nhập cùng lúc</w:t>
            </w:r>
          </w:p>
        </w:tc>
        <w:tc>
          <w:tcPr>
            <w:tcW w:w="2377" w:type="pct"/>
            <w:tcBorders>
              <w:top w:val="single" w:sz="4" w:space="0" w:color="auto"/>
              <w:left w:val="single" w:sz="4" w:space="0" w:color="auto"/>
              <w:bottom w:val="single" w:sz="4" w:space="0" w:color="auto"/>
              <w:right w:val="single" w:sz="4" w:space="0" w:color="auto"/>
            </w:tcBorders>
            <w:vAlign w:val="center"/>
            <w:hideMark/>
          </w:tcPr>
          <w:p w14:paraId="602AE512"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256 user cùng lúc trên 2 băng tần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A2C8EA"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4802AFFE" w14:textId="77777777" w:rsidR="004A5DEF" w:rsidRDefault="004A5DEF">
            <w:pPr>
              <w:spacing w:after="0"/>
              <w:rPr>
                <w:rFonts w:ascii="Times New Roman" w:hAnsi="Times New Roman" w:cs="Times New Roman"/>
                <w:sz w:val="26"/>
                <w:szCs w:val="26"/>
              </w:rPr>
            </w:pPr>
          </w:p>
        </w:tc>
      </w:tr>
      <w:tr w:rsidR="004A5DEF" w14:paraId="49C8F34B"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29F5B9"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78C480B6"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Chức năng meshing và fast roaming</w:t>
            </w:r>
          </w:p>
        </w:tc>
        <w:tc>
          <w:tcPr>
            <w:tcW w:w="2377" w:type="pct"/>
            <w:tcBorders>
              <w:top w:val="single" w:sz="4" w:space="0" w:color="auto"/>
              <w:left w:val="single" w:sz="4" w:space="0" w:color="auto"/>
              <w:bottom w:val="single" w:sz="4" w:space="0" w:color="auto"/>
              <w:right w:val="single" w:sz="4" w:space="0" w:color="auto"/>
            </w:tcBorders>
            <w:vAlign w:val="center"/>
            <w:hideMark/>
          </w:tcPr>
          <w:p w14:paraId="258AC366"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giúp kết nối liên tục và không điểm chết khi dùng chung 1 SSID trong toàn khu vưc</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76EE81"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08A8AB86" w14:textId="77777777" w:rsidR="004A5DEF" w:rsidRDefault="004A5DEF">
            <w:pPr>
              <w:spacing w:after="0"/>
              <w:rPr>
                <w:rFonts w:ascii="Times New Roman" w:hAnsi="Times New Roman" w:cs="Times New Roman"/>
                <w:sz w:val="26"/>
                <w:szCs w:val="26"/>
              </w:rPr>
            </w:pPr>
          </w:p>
        </w:tc>
      </w:tr>
      <w:tr w:rsidR="004A5DEF" w14:paraId="772BB42C"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D2A6641"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1EA19592"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Khoảng cách phát</w:t>
            </w:r>
          </w:p>
        </w:tc>
        <w:tc>
          <w:tcPr>
            <w:tcW w:w="2377" w:type="pct"/>
            <w:tcBorders>
              <w:top w:val="single" w:sz="4" w:space="0" w:color="auto"/>
              <w:left w:val="single" w:sz="4" w:space="0" w:color="auto"/>
              <w:bottom w:val="single" w:sz="4" w:space="0" w:color="auto"/>
              <w:right w:val="single" w:sz="4" w:space="0" w:color="auto"/>
            </w:tcBorders>
            <w:vAlign w:val="center"/>
            <w:hideMark/>
          </w:tcPr>
          <w:p w14:paraId="37F3C03B"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180m</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226822"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4C01ABE1" w14:textId="77777777" w:rsidR="004A5DEF" w:rsidRDefault="004A5DEF">
            <w:pPr>
              <w:spacing w:after="0"/>
              <w:rPr>
                <w:rFonts w:ascii="Times New Roman" w:hAnsi="Times New Roman" w:cs="Times New Roman"/>
                <w:sz w:val="26"/>
                <w:szCs w:val="26"/>
              </w:rPr>
            </w:pPr>
          </w:p>
        </w:tc>
      </w:tr>
      <w:tr w:rsidR="004A5DEF" w14:paraId="792610A1"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ABE93A"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tcPr>
          <w:p w14:paraId="781F4FFA" w14:textId="77777777" w:rsidR="004A5DEF" w:rsidRDefault="004A5DEF">
            <w:pPr>
              <w:spacing w:after="0" w:line="240" w:lineRule="auto"/>
              <w:rPr>
                <w:rFonts w:ascii="Times New Roman" w:hAnsi="Times New Roman" w:cs="Times New Roman"/>
                <w:sz w:val="26"/>
                <w:szCs w:val="26"/>
              </w:rPr>
            </w:pPr>
          </w:p>
        </w:tc>
        <w:tc>
          <w:tcPr>
            <w:tcW w:w="2377" w:type="pct"/>
            <w:tcBorders>
              <w:top w:val="single" w:sz="4" w:space="0" w:color="auto"/>
              <w:left w:val="single" w:sz="4" w:space="0" w:color="auto"/>
              <w:bottom w:val="single" w:sz="4" w:space="0" w:color="auto"/>
              <w:right w:val="single" w:sz="4" w:space="0" w:color="auto"/>
            </w:tcBorders>
            <w:vAlign w:val="center"/>
            <w:hideMark/>
          </w:tcPr>
          <w:p w14:paraId="644C17F7"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Dùng Server Offline để quản lý nội bộ AP mà không phụ thuộc vào internet và Cloud Controller. Tăng độ bảo mật cho hệ thống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40392B"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8DE09AC" w14:textId="77777777" w:rsidR="004A5DEF" w:rsidRDefault="004A5DEF">
            <w:pPr>
              <w:spacing w:after="0"/>
              <w:rPr>
                <w:rFonts w:ascii="Times New Roman" w:hAnsi="Times New Roman" w:cs="Times New Roman"/>
                <w:sz w:val="26"/>
                <w:szCs w:val="26"/>
              </w:rPr>
            </w:pPr>
          </w:p>
        </w:tc>
      </w:tr>
      <w:tr w:rsidR="004A5DEF" w14:paraId="4C146E57" w14:textId="77777777" w:rsidTr="004A5DEF">
        <w:trPr>
          <w:trHeight w:val="629"/>
        </w:trPr>
        <w:tc>
          <w:tcPr>
            <w:tcW w:w="352" w:type="pct"/>
            <w:tcBorders>
              <w:top w:val="single" w:sz="4" w:space="0" w:color="auto"/>
              <w:left w:val="single" w:sz="4" w:space="0" w:color="auto"/>
              <w:bottom w:val="single" w:sz="4" w:space="0" w:color="auto"/>
              <w:right w:val="single" w:sz="4" w:space="0" w:color="auto"/>
            </w:tcBorders>
            <w:vAlign w:val="center"/>
            <w:hideMark/>
          </w:tcPr>
          <w:p w14:paraId="4458E826" w14:textId="77777777" w:rsidR="004A5DEF" w:rsidRDefault="004A5DEF">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3</w:t>
            </w:r>
          </w:p>
        </w:tc>
        <w:tc>
          <w:tcPr>
            <w:tcW w:w="3195" w:type="pct"/>
            <w:gridSpan w:val="2"/>
            <w:tcBorders>
              <w:top w:val="single" w:sz="4" w:space="0" w:color="auto"/>
              <w:left w:val="single" w:sz="4" w:space="0" w:color="auto"/>
              <w:bottom w:val="single" w:sz="4" w:space="0" w:color="auto"/>
              <w:right w:val="single" w:sz="4" w:space="0" w:color="auto"/>
            </w:tcBorders>
            <w:vAlign w:val="center"/>
            <w:hideMark/>
          </w:tcPr>
          <w:p w14:paraId="21CED6CB" w14:textId="77777777" w:rsidR="004A5DEF" w:rsidRDefault="004A5DEF">
            <w:pPr>
              <w:spacing w:after="0" w:line="240" w:lineRule="auto"/>
              <w:rPr>
                <w:rFonts w:ascii="Times New Roman" w:hAnsi="Times New Roman" w:cs="Times New Roman"/>
                <w:b/>
                <w:sz w:val="26"/>
                <w:szCs w:val="26"/>
              </w:rPr>
            </w:pPr>
            <w:r>
              <w:rPr>
                <w:rFonts w:ascii="Times New Roman" w:hAnsi="Times New Roman" w:cs="Times New Roman"/>
                <w:b/>
                <w:color w:val="000000" w:themeColor="text1"/>
                <w:sz w:val="26"/>
                <w:szCs w:val="26"/>
                <w:lang w:val="nl-NL"/>
              </w:rPr>
              <w:t>Phần mềm hệ thống phòng họp không giấy tờ VNPT-eCabinet</w:t>
            </w:r>
          </w:p>
        </w:tc>
        <w:tc>
          <w:tcPr>
            <w:tcW w:w="522" w:type="pct"/>
            <w:gridSpan w:val="2"/>
            <w:tcBorders>
              <w:top w:val="single" w:sz="4" w:space="0" w:color="auto"/>
              <w:left w:val="single" w:sz="4" w:space="0" w:color="auto"/>
              <w:bottom w:val="single" w:sz="4" w:space="0" w:color="auto"/>
              <w:right w:val="single" w:sz="4" w:space="0" w:color="auto"/>
            </w:tcBorders>
            <w:vAlign w:val="center"/>
          </w:tcPr>
          <w:p w14:paraId="1712ED2F" w14:textId="77777777" w:rsidR="004A5DEF" w:rsidRDefault="004A5DEF">
            <w:pPr>
              <w:spacing w:after="0" w:line="240" w:lineRule="auto"/>
              <w:jc w:val="center"/>
              <w:rPr>
                <w:rFonts w:ascii="Times New Roman" w:hAnsi="Times New Roman" w:cs="Times New Roman"/>
                <w:sz w:val="26"/>
                <w:szCs w:val="26"/>
              </w:rPr>
            </w:pPr>
          </w:p>
        </w:tc>
        <w:tc>
          <w:tcPr>
            <w:tcW w:w="931" w:type="pct"/>
            <w:tcBorders>
              <w:top w:val="single" w:sz="4" w:space="0" w:color="auto"/>
              <w:left w:val="single" w:sz="4" w:space="0" w:color="auto"/>
              <w:bottom w:val="single" w:sz="4" w:space="0" w:color="auto"/>
              <w:right w:val="single" w:sz="4" w:space="0" w:color="auto"/>
            </w:tcBorders>
            <w:vAlign w:val="center"/>
          </w:tcPr>
          <w:p w14:paraId="4C21E9D5" w14:textId="77777777" w:rsidR="004A5DEF" w:rsidRDefault="004A5DEF">
            <w:pPr>
              <w:spacing w:after="0" w:line="240" w:lineRule="auto"/>
              <w:jc w:val="center"/>
              <w:rPr>
                <w:rFonts w:ascii="Times New Roman" w:hAnsi="Times New Roman" w:cs="Times New Roman"/>
                <w:sz w:val="26"/>
                <w:szCs w:val="26"/>
              </w:rPr>
            </w:pPr>
          </w:p>
        </w:tc>
      </w:tr>
      <w:tr w:rsidR="004A5DEF" w14:paraId="70AC3036" w14:textId="77777777" w:rsidTr="004A5DEF">
        <w:trPr>
          <w:trHeight w:val="20"/>
        </w:trPr>
        <w:tc>
          <w:tcPr>
            <w:tcW w:w="352" w:type="pct"/>
            <w:vMerge w:val="restart"/>
            <w:tcBorders>
              <w:top w:val="single" w:sz="4" w:space="0" w:color="auto"/>
              <w:left w:val="single" w:sz="4" w:space="0" w:color="auto"/>
              <w:bottom w:val="single" w:sz="4" w:space="0" w:color="auto"/>
              <w:right w:val="single" w:sz="4" w:space="0" w:color="auto"/>
            </w:tcBorders>
            <w:vAlign w:val="center"/>
          </w:tcPr>
          <w:p w14:paraId="46D9D0E7" w14:textId="77777777" w:rsidR="004A5DEF" w:rsidRDefault="004A5DEF">
            <w:pPr>
              <w:spacing w:after="0" w:line="240" w:lineRule="auto"/>
              <w:jc w:val="center"/>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2D300AD5"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Phân hệ Chức năng chung của hệ thống</w:t>
            </w:r>
          </w:p>
        </w:tc>
        <w:tc>
          <w:tcPr>
            <w:tcW w:w="2377" w:type="pct"/>
            <w:tcBorders>
              <w:top w:val="single" w:sz="4" w:space="0" w:color="auto"/>
              <w:left w:val="single" w:sz="4" w:space="0" w:color="auto"/>
              <w:bottom w:val="single" w:sz="4" w:space="0" w:color="auto"/>
              <w:right w:val="single" w:sz="4" w:space="0" w:color="auto"/>
            </w:tcBorders>
            <w:vAlign w:val="center"/>
            <w:hideMark/>
          </w:tcPr>
          <w:p w14:paraId="271C49D9"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Quản trị các chức năng chung của hệ thống như đăng nhập, đăng xuất và quản lý thông tin cá nhân của user</w:t>
            </w:r>
          </w:p>
        </w:tc>
        <w:tc>
          <w:tcPr>
            <w:tcW w:w="516" w:type="pct"/>
            <w:vMerge w:val="restart"/>
            <w:tcBorders>
              <w:top w:val="single" w:sz="4" w:space="0" w:color="auto"/>
              <w:left w:val="single" w:sz="4" w:space="0" w:color="auto"/>
              <w:bottom w:val="single" w:sz="4" w:space="0" w:color="auto"/>
              <w:right w:val="single" w:sz="4" w:space="0" w:color="auto"/>
            </w:tcBorders>
            <w:vAlign w:val="center"/>
            <w:hideMark/>
          </w:tcPr>
          <w:p w14:paraId="0349D3B7" w14:textId="62BF3E35" w:rsidR="004A5DEF" w:rsidRDefault="004A5DEF">
            <w:pPr>
              <w:spacing w:after="0" w:line="240" w:lineRule="auto"/>
              <w:jc w:val="center"/>
              <w:rPr>
                <w:rFonts w:ascii="Times New Roman" w:hAnsi="Times New Roman" w:cs="Times New Roman"/>
                <w:sz w:val="26"/>
                <w:szCs w:val="26"/>
              </w:rPr>
            </w:pPr>
          </w:p>
        </w:tc>
        <w:tc>
          <w:tcPr>
            <w:tcW w:w="937" w:type="pct"/>
            <w:gridSpan w:val="2"/>
            <w:vMerge w:val="restart"/>
            <w:tcBorders>
              <w:top w:val="single" w:sz="4" w:space="0" w:color="auto"/>
              <w:left w:val="single" w:sz="4" w:space="0" w:color="auto"/>
              <w:bottom w:val="single" w:sz="4" w:space="0" w:color="auto"/>
              <w:right w:val="single" w:sz="4" w:space="0" w:color="auto"/>
            </w:tcBorders>
            <w:vAlign w:val="center"/>
          </w:tcPr>
          <w:p w14:paraId="424BCAB4" w14:textId="77777777" w:rsidR="004A5DEF" w:rsidRDefault="004A5DEF">
            <w:pPr>
              <w:spacing w:after="0" w:line="240" w:lineRule="auto"/>
              <w:jc w:val="center"/>
              <w:rPr>
                <w:rFonts w:ascii="Times New Roman" w:hAnsi="Times New Roman" w:cs="Times New Roman"/>
                <w:sz w:val="26"/>
                <w:szCs w:val="26"/>
              </w:rPr>
            </w:pPr>
          </w:p>
        </w:tc>
      </w:tr>
      <w:tr w:rsidR="004A5DEF" w14:paraId="498D9F74"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C269C7"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7560A8F8"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Phân hệ Quản trị hệ thống</w:t>
            </w:r>
          </w:p>
        </w:tc>
        <w:tc>
          <w:tcPr>
            <w:tcW w:w="2377" w:type="pct"/>
            <w:tcBorders>
              <w:top w:val="single" w:sz="4" w:space="0" w:color="auto"/>
              <w:left w:val="single" w:sz="4" w:space="0" w:color="auto"/>
              <w:bottom w:val="single" w:sz="4" w:space="0" w:color="auto"/>
              <w:right w:val="single" w:sz="4" w:space="0" w:color="auto"/>
            </w:tcBorders>
            <w:vAlign w:val="center"/>
            <w:hideMark/>
          </w:tcPr>
          <w:p w14:paraId="183F1C58"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Chức năng cho phép quản lý các đơn vị độc lập, quản lý các thông tin nhân viên quản trị, thực hiện cấu hình các tham số hệ thống, quản lý các tài khoản đã xóa và quản lý giao diện mức hệ thống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2F2553"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3B7B452" w14:textId="77777777" w:rsidR="004A5DEF" w:rsidRDefault="004A5DEF">
            <w:pPr>
              <w:spacing w:after="0"/>
              <w:rPr>
                <w:rFonts w:ascii="Times New Roman" w:hAnsi="Times New Roman" w:cs="Times New Roman"/>
                <w:sz w:val="26"/>
                <w:szCs w:val="26"/>
              </w:rPr>
            </w:pPr>
          </w:p>
        </w:tc>
      </w:tr>
    </w:tbl>
    <w:p w14:paraId="491ACD54" w14:textId="77777777" w:rsidR="00372276" w:rsidRPr="004A5DEF" w:rsidRDefault="00372276">
      <w:pPr>
        <w:rPr>
          <w:rFonts w:ascii="Times New Roman" w:hAnsi="Times New Roman" w:cs="Times New Roman"/>
        </w:rPr>
      </w:pPr>
    </w:p>
    <w:sectPr w:rsidR="00372276" w:rsidRPr="004A5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90567"/>
    <w:multiLevelType w:val="multilevel"/>
    <w:tmpl w:val="B044D84A"/>
    <w:lvl w:ilvl="0">
      <w:start w:val="1"/>
      <w:numFmt w:val="decimal"/>
      <w:lvlText w:val="%1."/>
      <w:lvlJc w:val="left"/>
      <w:pPr>
        <w:ind w:left="927" w:hanging="360"/>
      </w:pPr>
    </w:lvl>
    <w:lvl w:ilvl="1">
      <w:start w:val="1"/>
      <w:numFmt w:val="decimal"/>
      <w:isLgl/>
      <w:lvlText w:val="%1.%2."/>
      <w:lvlJc w:val="left"/>
      <w:pPr>
        <w:ind w:left="1077" w:hanging="510"/>
      </w:pPr>
    </w:lvl>
    <w:lvl w:ilvl="2">
      <w:start w:val="1"/>
      <w:numFmt w:val="decimal"/>
      <w:isLgl/>
      <w:lvlText w:val="%1.%2.%3."/>
      <w:lvlJc w:val="left"/>
      <w:pPr>
        <w:ind w:left="1287" w:hanging="720"/>
      </w:pPr>
    </w:lvl>
    <w:lvl w:ilvl="3">
      <w:start w:val="1"/>
      <w:numFmt w:val="decimal"/>
      <w:isLgl/>
      <w:lvlText w:val="%1.%2.%3.%4."/>
      <w:lvlJc w:val="left"/>
      <w:pPr>
        <w:ind w:left="1287" w:hanging="720"/>
      </w:pPr>
    </w:lvl>
    <w:lvl w:ilvl="4">
      <w:start w:val="1"/>
      <w:numFmt w:val="decimal"/>
      <w:isLgl/>
      <w:lvlText w:val="%1.%2.%3.%4.%5."/>
      <w:lvlJc w:val="left"/>
      <w:pPr>
        <w:ind w:left="1647" w:hanging="1080"/>
      </w:pPr>
    </w:lvl>
    <w:lvl w:ilvl="5">
      <w:start w:val="1"/>
      <w:numFmt w:val="decimal"/>
      <w:isLgl/>
      <w:lvlText w:val="%1.%2.%3.%4.%5.%6."/>
      <w:lvlJc w:val="left"/>
      <w:pPr>
        <w:ind w:left="1647" w:hanging="1080"/>
      </w:pPr>
    </w:lvl>
    <w:lvl w:ilvl="6">
      <w:start w:val="1"/>
      <w:numFmt w:val="decimal"/>
      <w:isLgl/>
      <w:lvlText w:val="%1.%2.%3.%4.%5.%6.%7."/>
      <w:lvlJc w:val="left"/>
      <w:pPr>
        <w:ind w:left="2007" w:hanging="1440"/>
      </w:pPr>
    </w:lvl>
    <w:lvl w:ilvl="7">
      <w:start w:val="1"/>
      <w:numFmt w:val="decimal"/>
      <w:isLgl/>
      <w:lvlText w:val="%1.%2.%3.%4.%5.%6.%7.%8."/>
      <w:lvlJc w:val="left"/>
      <w:pPr>
        <w:ind w:left="2007" w:hanging="1440"/>
      </w:pPr>
    </w:lvl>
    <w:lvl w:ilvl="8">
      <w:start w:val="1"/>
      <w:numFmt w:val="decimal"/>
      <w:isLgl/>
      <w:lvlText w:val="%1.%2.%3.%4.%5.%6.%7.%8.%9."/>
      <w:lvlJc w:val="left"/>
      <w:pPr>
        <w:ind w:left="2367" w:hanging="1800"/>
      </w:pPr>
    </w:lvl>
  </w:abstractNum>
  <w:abstractNum w:abstractNumId="1" w15:restartNumberingAfterBreak="0">
    <w:nsid w:val="3F682A03"/>
    <w:multiLevelType w:val="hybridMultilevel"/>
    <w:tmpl w:val="05A6F176"/>
    <w:lvl w:ilvl="0" w:tplc="27C2AF16">
      <w:start w:val="1"/>
      <w:numFmt w:val="decimal"/>
      <w:lvlText w:val="2.%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619993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076325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E10"/>
    <w:rsid w:val="00233203"/>
    <w:rsid w:val="002F05F2"/>
    <w:rsid w:val="00372276"/>
    <w:rsid w:val="00435E10"/>
    <w:rsid w:val="004A5DEF"/>
    <w:rsid w:val="00855B65"/>
    <w:rsid w:val="00AA0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D3F14"/>
  <w15:chartTrackingRefBased/>
  <w15:docId w15:val="{7F537388-B57D-496F-B8EC-F67059531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DEF"/>
    <w:pPr>
      <w:spacing w:line="256" w:lineRule="auto"/>
    </w:pPr>
    <w:rPr>
      <w:kern w:val="0"/>
      <w14:ligatures w14:val="none"/>
    </w:rPr>
  </w:style>
  <w:style w:type="paragraph" w:styleId="Heading1">
    <w:name w:val="heading 1"/>
    <w:basedOn w:val="Normal"/>
    <w:next w:val="Normal"/>
    <w:link w:val="Heading1Char"/>
    <w:uiPriority w:val="9"/>
    <w:qFormat/>
    <w:rsid w:val="004A5D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DEF"/>
    <w:rPr>
      <w:rFonts w:asciiTheme="majorHAnsi" w:eastAsiaTheme="majorEastAsia" w:hAnsiTheme="majorHAnsi" w:cstheme="majorBidi"/>
      <w:color w:val="2F5496" w:themeColor="accent1" w:themeShade="BF"/>
      <w:kern w:val="0"/>
      <w:sz w:val="32"/>
      <w:szCs w:val="32"/>
      <w14:ligatures w14:val="none"/>
    </w:rPr>
  </w:style>
  <w:style w:type="character" w:customStyle="1" w:styleId="ListParagraphChar">
    <w:name w:val="List Paragraph Char"/>
    <w:aliases w:val="Citation List Char,본문(내용) Char,List Paragraph (numbered (a)) Char,Colorful List - Accent 11 Char,Gạch đầu dòng Char,List Paragraph 1 Char,ko Char,ADB paragraph numbering Char,Numbered List Paragraph Char,numbered para Char"/>
    <w:link w:val="ListParagraph"/>
    <w:uiPriority w:val="34"/>
    <w:qFormat/>
    <w:locked/>
    <w:rsid w:val="004A5DEF"/>
    <w:rPr>
      <w:rFonts w:ascii="Times New Roman" w:eastAsia="Times New Roman" w:hAnsi="Times New Roman" w:cs="Times New Roman"/>
      <w:sz w:val="24"/>
      <w:szCs w:val="20"/>
    </w:rPr>
  </w:style>
  <w:style w:type="paragraph" w:styleId="ListParagraph">
    <w:name w:val="List Paragraph"/>
    <w:aliases w:val="Citation List,본문(내용),List Paragraph (numbered (a)),Colorful List - Accent 11,Gạch đầu dòng,List Paragraph 1,ko,ADB paragraph numbering,Numbered List Paragraph,numbered para,bullet,List Paragraph11,tieu de phu 1,Bullet paras,References"/>
    <w:basedOn w:val="Normal"/>
    <w:link w:val="ListParagraphChar"/>
    <w:uiPriority w:val="34"/>
    <w:qFormat/>
    <w:rsid w:val="004A5DEF"/>
    <w:pPr>
      <w:spacing w:after="0" w:line="240" w:lineRule="auto"/>
      <w:ind w:left="720"/>
      <w:contextualSpacing/>
      <w:jc w:val="both"/>
    </w:pPr>
    <w:rPr>
      <w:rFonts w:ascii="Times New Roman" w:eastAsia="Times New Roman" w:hAnsi="Times New Roman" w:cs="Times New Roman"/>
      <w:kern w:val="2"/>
      <w:sz w:val="24"/>
      <w:szCs w:val="20"/>
      <w14:ligatures w14:val="standardContextual"/>
    </w:rPr>
  </w:style>
  <w:style w:type="character" w:customStyle="1" w:styleId="AKT1Char">
    <w:name w:val="A_KT1 Char"/>
    <w:basedOn w:val="DefaultParagraphFont"/>
    <w:link w:val="AKT1"/>
    <w:locked/>
    <w:rsid w:val="004A5DEF"/>
    <w:rPr>
      <w:rFonts w:ascii="Times New Roman" w:hAnsi="Times New Roman" w:cs="Times New Roman"/>
      <w:b/>
      <w:sz w:val="28"/>
      <w:szCs w:val="26"/>
    </w:rPr>
  </w:style>
  <w:style w:type="paragraph" w:customStyle="1" w:styleId="AKT1">
    <w:name w:val="A_KT1"/>
    <w:basedOn w:val="Normal"/>
    <w:link w:val="AKT1Char"/>
    <w:qFormat/>
    <w:rsid w:val="004A5DEF"/>
    <w:pPr>
      <w:spacing w:line="276" w:lineRule="auto"/>
      <w:ind w:firstLine="720"/>
      <w:jc w:val="both"/>
    </w:pPr>
    <w:rPr>
      <w:rFonts w:ascii="Times New Roman" w:hAnsi="Times New Roman" w:cs="Times New Roman"/>
      <w:b/>
      <w:kern w:val="2"/>
      <w:sz w:val="28"/>
      <w:szCs w:val="2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18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438</Words>
  <Characters>2497</Characters>
  <Application>Microsoft Office Word</Application>
  <DocSecurity>0</DocSecurity>
  <Lines>20</Lines>
  <Paragraphs>5</Paragraphs>
  <ScaleCrop>false</ScaleCrop>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Phan Thanh</dc:creator>
  <cp:keywords/>
  <dc:description/>
  <cp:lastModifiedBy>Giang Phan Thanh</cp:lastModifiedBy>
  <cp:revision>3</cp:revision>
  <dcterms:created xsi:type="dcterms:W3CDTF">2023-03-19T06:51:00Z</dcterms:created>
  <dcterms:modified xsi:type="dcterms:W3CDTF">2023-03-19T07:25:00Z</dcterms:modified>
</cp:coreProperties>
</file>