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5B3" w:rsidRDefault="001F55B3">
      <w:pPr>
        <w:rPr>
          <w:noProof/>
        </w:rPr>
      </w:pPr>
    </w:p>
    <w:p w:rsidR="001F55B3" w:rsidRDefault="001F55B3">
      <w:pPr>
        <w:rPr>
          <w:noProof/>
        </w:rPr>
      </w:pPr>
    </w:p>
    <w:p w:rsidR="001F55B3" w:rsidRDefault="001F55B3">
      <w:pPr>
        <w:rPr>
          <w:noProof/>
        </w:rPr>
      </w:pPr>
      <w:r>
        <w:rPr>
          <w:noProof/>
        </w:rPr>
        <w:t>Chi tiết thiết bị nó tương tự như chi tiết dịch vụ SA -&gt; chỉ mô tả các điểm khác, các chỗ còn lại rule không đổi</w:t>
      </w:r>
    </w:p>
    <w:p w:rsidR="001F55B3" w:rsidRDefault="001F55B3">
      <w:pPr>
        <w:rPr>
          <w:noProof/>
        </w:rPr>
      </w:pPr>
    </w:p>
    <w:p w:rsidR="009343F3" w:rsidRDefault="00C118FD">
      <w:bookmarkStart w:id="0" w:name="_GoBack"/>
      <w:r>
        <w:rPr>
          <w:noProof/>
        </w:rPr>
        <w:drawing>
          <wp:inline distT="0" distB="0" distL="0" distR="0" wp14:anchorId="7574E6FF" wp14:editId="78AC3EA0">
            <wp:extent cx="5943600" cy="3681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118FD" w:rsidRDefault="00C118FD">
      <w:r>
        <w:rPr>
          <w:noProof/>
        </w:rPr>
        <w:lastRenderedPageBreak/>
        <w:drawing>
          <wp:inline distT="0" distB="0" distL="0" distR="0" wp14:anchorId="047A8663" wp14:editId="0BFBFE31">
            <wp:extent cx="5943600" cy="3778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5B3" w:rsidRDefault="001F55B3"/>
    <w:p w:rsidR="001F55B3" w:rsidRPr="001F55B3" w:rsidRDefault="001F55B3" w:rsidP="001F55B3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 tả popup thông số kỹ thuật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1371"/>
        <w:gridCol w:w="389"/>
        <w:gridCol w:w="634"/>
        <w:gridCol w:w="6616"/>
      </w:tblGrid>
      <w:tr w:rsidR="001F55B3" w:rsidRPr="001F55B3" w:rsidTr="001F55B3">
        <w:trPr>
          <w:trHeight w:val="253"/>
          <w:jc w:val="center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  <w:hideMark/>
          </w:tcPr>
          <w:p w:rsidR="001F55B3" w:rsidRPr="001F55B3" w:rsidRDefault="001F55B3" w:rsidP="001F55B3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5B3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  <w:hideMark/>
          </w:tcPr>
          <w:p w:rsidR="001F55B3" w:rsidRPr="001F55B3" w:rsidRDefault="001F55B3" w:rsidP="001F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5B3">
              <w:rPr>
                <w:rFonts w:ascii="Times New Roman" w:eastAsia="Times New Roman" w:hAnsi="Times New Roman" w:cs="Times New Roman"/>
                <w:color w:val="000000"/>
              </w:rPr>
              <w:t>Thông số kỹ thuật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  <w:hideMark/>
          </w:tcPr>
          <w:p w:rsidR="001F55B3" w:rsidRPr="001F55B3" w:rsidRDefault="001F55B3" w:rsidP="001F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5B3">
              <w:rPr>
                <w:rFonts w:ascii="Times New Roman" w:eastAsia="Times New Roman" w:hAnsi="Times New Roman" w:cs="Times New Roman"/>
                <w:color w:val="000000"/>
              </w:rPr>
              <w:t>Y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  <w:hideMark/>
          </w:tcPr>
          <w:p w:rsidR="001F55B3" w:rsidRPr="001F55B3" w:rsidRDefault="001F55B3" w:rsidP="001F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5B3">
              <w:rPr>
                <w:rFonts w:ascii="Times New Roman" w:eastAsia="Times New Roman" w:hAnsi="Times New Roman" w:cs="Times New Roman"/>
                <w:color w:val="000000"/>
              </w:rPr>
              <w:t>Text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  <w:hideMark/>
          </w:tcPr>
          <w:p w:rsidR="001F55B3" w:rsidRPr="001F55B3" w:rsidRDefault="001F55B3" w:rsidP="001F55B3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1F55B3">
              <w:rPr>
                <w:rFonts w:ascii="Times New Roman" w:eastAsia="Times New Roman" w:hAnsi="Times New Roman" w:cs="Times New Roman"/>
                <w:color w:val="000000"/>
              </w:rPr>
              <w:t>Bằng cách click vào button “Xem tất cả thông số”/”Thông số kỹ thuật”, mở popup thông số kỹ thuật:</w:t>
            </w:r>
          </w:p>
          <w:p w:rsidR="001F55B3" w:rsidRPr="001F55B3" w:rsidRDefault="001F55B3" w:rsidP="001F55B3">
            <w:pPr>
              <w:numPr>
                <w:ilvl w:val="1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1F55B3">
              <w:rPr>
                <w:rFonts w:ascii="Times New Roman" w:eastAsia="Times New Roman" w:hAnsi="Times New Roman" w:cs="Times New Roman"/>
                <w:color w:val="000000"/>
              </w:rPr>
              <w:t>Hình ảnh kỹ thuật cài đặt riêng trên PDH (optional), giới hạn max 5 ảnh</w:t>
            </w:r>
          </w:p>
          <w:p w:rsidR="001F55B3" w:rsidRPr="001F55B3" w:rsidRDefault="001F55B3" w:rsidP="001F55B3">
            <w:pPr>
              <w:numPr>
                <w:ilvl w:val="1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1F55B3">
              <w:rPr>
                <w:rFonts w:ascii="Times New Roman" w:eastAsia="Times New Roman" w:hAnsi="Times New Roman" w:cs="Times New Roman"/>
                <w:color w:val="000000"/>
              </w:rPr>
              <w:t>Thông số kỹ thuật chi tiết cài đặt trên PDH với 2 cột nội dung + thông số</w:t>
            </w:r>
          </w:p>
          <w:p w:rsidR="001F55B3" w:rsidRPr="001F55B3" w:rsidRDefault="001F55B3" w:rsidP="001F55B3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1F55B3">
              <w:rPr>
                <w:rFonts w:ascii="Times New Roman" w:eastAsia="Times New Roman" w:hAnsi="Times New Roman" w:cs="Times New Roman"/>
                <w:color w:val="000000"/>
              </w:rPr>
              <w:t>Tap vào vùng ngoài popup hoặc button X để tắt</w:t>
            </w:r>
          </w:p>
        </w:tc>
      </w:tr>
    </w:tbl>
    <w:p w:rsidR="001F55B3" w:rsidRDefault="001F55B3"/>
    <w:sectPr w:rsidR="001F5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DC740C"/>
    <w:multiLevelType w:val="multilevel"/>
    <w:tmpl w:val="8476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4111E"/>
    <w:multiLevelType w:val="multilevel"/>
    <w:tmpl w:val="AB28B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lvl w:ilvl="0">
        <w:numFmt w:val="lowerLetter"/>
        <w:lvlText w:val="%1."/>
        <w:lvlJc w:val="left"/>
      </w:lvl>
    </w:lvlOverride>
  </w:num>
  <w:num w:numId="2">
    <w:abstractNumId w:val="0"/>
  </w:num>
  <w:num w:numId="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8FD"/>
    <w:rsid w:val="001F55B3"/>
    <w:rsid w:val="009343F3"/>
    <w:rsid w:val="00C1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B6F66"/>
  <w15:chartTrackingRefBased/>
  <w15:docId w15:val="{F193D29C-8421-4611-9A71-C42216A6B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5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99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Chau Giang (FTEL ISC HCM)</dc:creator>
  <cp:keywords/>
  <dc:description/>
  <cp:lastModifiedBy>Dang Chau Giang (FTEL ISC HCM)</cp:lastModifiedBy>
  <cp:revision>1</cp:revision>
  <dcterms:created xsi:type="dcterms:W3CDTF">2026-05-25T08:24:00Z</dcterms:created>
  <dcterms:modified xsi:type="dcterms:W3CDTF">2026-05-25T08:38:00Z</dcterms:modified>
</cp:coreProperties>
</file>