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26" w:rsidRDefault="00C83126" w:rsidP="00C83126">
      <w:pPr>
        <w:rPr>
          <w:sz w:val="28"/>
          <w:szCs w:val="28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34F"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ĐOÀN HOÀNG GIANG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KHÓA 9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HỆ ĐÀO TẠO KỸ SƯ</w:t>
      </w:r>
      <w:r>
        <w:rPr>
          <w:rFonts w:ascii="Times New Roman" w:hAnsi="Times New Roman" w:cs="Times New Roman"/>
          <w:b/>
          <w:sz w:val="24"/>
          <w:szCs w:val="24"/>
        </w:rPr>
        <w:t xml:space="preserve"> DÂN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034F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CHUYÊN NGÀNH CÔNG NGHỆ THÔNG TIN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XÂY DỰNG WEBSITE LIÊN LẠC GIỮA GIA ĐÌNH VÀ 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NHÀ TRƯỜNG CHO MỘT TRƯỜNG TIỂU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1022A9" w:rsidRDefault="00C83126" w:rsidP="00C8312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NĂM 2015</w:t>
      </w:r>
    </w:p>
    <w:p w:rsidR="00C83126" w:rsidRDefault="00C83126" w:rsidP="00C83126">
      <w:pPr>
        <w:rPr>
          <w:sz w:val="28"/>
          <w:szCs w:val="28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034F"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ĐOÀN HOÀNG GIANG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KHÓA 9</w:t>
      </w:r>
    </w:p>
    <w:p w:rsidR="00C83126" w:rsidRPr="00AD034F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34F">
        <w:rPr>
          <w:rFonts w:ascii="Times New Roman" w:hAnsi="Times New Roman" w:cs="Times New Roman"/>
          <w:b/>
          <w:sz w:val="24"/>
          <w:szCs w:val="24"/>
        </w:rPr>
        <w:t>HỆ ĐÀO TẠO KỸ SƯ</w:t>
      </w:r>
      <w:r>
        <w:rPr>
          <w:rFonts w:ascii="Times New Roman" w:hAnsi="Times New Roman" w:cs="Times New Roman"/>
          <w:b/>
          <w:sz w:val="24"/>
          <w:szCs w:val="24"/>
        </w:rPr>
        <w:t xml:space="preserve"> DÂN SỰ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D034F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NGÀNH CÔNG NGHỆ THÔNG TIN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SỐ: 5248020103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XÂY DỰNG WEBSITE LIÊN LẠC GIỮA GIA ĐÌNH VÀ 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NHÀ TRƯỜNG CHO MỘT TRƯỜNG TIỂU HỌC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Pr="00AD034F" w:rsidRDefault="00C83126" w:rsidP="00CB127A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AD034F">
        <w:rPr>
          <w:rFonts w:ascii="Times New Roman" w:hAnsi="Times New Roman" w:cs="Times New Roman"/>
          <w:b/>
          <w:i/>
          <w:sz w:val="28"/>
          <w:szCs w:val="28"/>
        </w:rPr>
        <w:t>Cán bộ hướng dẫ</w:t>
      </w:r>
      <w:r w:rsidR="0065621A">
        <w:rPr>
          <w:rFonts w:ascii="Times New Roman" w:hAnsi="Times New Roman" w:cs="Times New Roman"/>
          <w:b/>
          <w:i/>
          <w:sz w:val="28"/>
          <w:szCs w:val="28"/>
        </w:rPr>
        <w:t xml:space="preserve">n: 1// </w:t>
      </w:r>
      <w:r w:rsidR="00872464">
        <w:rPr>
          <w:rFonts w:ascii="Times New Roman" w:hAnsi="Times New Roman" w:cs="Times New Roman"/>
          <w:b/>
          <w:i/>
          <w:sz w:val="28"/>
          <w:szCs w:val="28"/>
        </w:rPr>
        <w:t>Th.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 </w:t>
      </w:r>
      <w:r w:rsidR="00CB127A">
        <w:rPr>
          <w:rFonts w:ascii="Times New Roman" w:hAnsi="Times New Roman" w:cs="Times New Roman"/>
          <w:b/>
          <w:i/>
          <w:sz w:val="28"/>
          <w:szCs w:val="28"/>
        </w:rPr>
        <w:t>Nguyễn Hoài Anh</w:t>
      </w: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3126" w:rsidRDefault="00C83126" w:rsidP="00C831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6593" w:rsidRDefault="00C83126" w:rsidP="00765B7C">
      <w:pPr>
        <w:jc w:val="center"/>
      </w:pPr>
      <w:r w:rsidRPr="00AD034F">
        <w:rPr>
          <w:rFonts w:ascii="Times New Roman" w:hAnsi="Times New Roman" w:cs="Times New Roman"/>
          <w:b/>
          <w:sz w:val="24"/>
          <w:szCs w:val="24"/>
        </w:rPr>
        <w:t>NĂM 2015</w:t>
      </w:r>
    </w:p>
    <w:sectPr w:rsidR="00C86593" w:rsidSect="00C83126">
      <w:pgSz w:w="12240" w:h="15840" w:code="1"/>
      <w:pgMar w:top="1418" w:right="851" w:bottom="1134" w:left="1985" w:header="720" w:footer="720" w:gutter="0"/>
      <w:pgBorders w:zOrder="back"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26"/>
    <w:rsid w:val="0032537A"/>
    <w:rsid w:val="003561AF"/>
    <w:rsid w:val="0065621A"/>
    <w:rsid w:val="00765B7C"/>
    <w:rsid w:val="00872464"/>
    <w:rsid w:val="00C83126"/>
    <w:rsid w:val="00C86593"/>
    <w:rsid w:val="00CB127A"/>
    <w:rsid w:val="00E0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CCBE-3B0A-4A9D-813E-81953948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2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GNN</cp:lastModifiedBy>
  <cp:revision>5</cp:revision>
  <dcterms:created xsi:type="dcterms:W3CDTF">2015-05-05T00:53:00Z</dcterms:created>
  <dcterms:modified xsi:type="dcterms:W3CDTF">2015-05-07T06:00:00Z</dcterms:modified>
</cp:coreProperties>
</file>