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3.15)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project(q4 C)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99)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add_executable(q4 main.c q4.c)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