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ins3064_backend_final_project_req_d96561"/>
      <w:r>
        <w:rPr>
          <w:rFonts w:eastAsia="georgia" w:cs="georgia" w:ascii="georgia" w:hAnsi="georgia"/>
          <w:b/>
          <w:color w:val="000000"/>
          <w:sz w:val="39"/>
        </w:rPr>
        <w:t xml:space="preserve">INS3064 Backend Final Project Requirements and Grading Rubric</w:t>
      </w:r>
      <w:bookmarkEnd w:id="0"/>
    </w:p>
    <w:p>
      <w:pPr>
        <w:spacing w:line="360" w:after="210" w:lineRule="auto"/>
      </w:pPr>
      <w:r>
        <w:rPr>
          <w:rFonts w:eastAsia="georgia" w:cs="georgia" w:ascii="georgia" w:hAnsi="georgia"/>
          <w:color w:val="000000"/>
        </w:rPr>
        <w:t xml:space="preserve">This guideline is for international students taking INS3064 Multimedia Design and Web Development. The final project is assessed through a project presentation and defense, and it should demonstrate the ability to design, implement, test, and explain a working web application with both client-side and server-side components, consistent with the course syllabus learning outcomes on web application coding, deployment, testing, evaluation, and teamwork.</w:t>
      </w:r>
    </w:p>
    <w:p>
      <w:pPr>
        <w:spacing w:line="360" w:before="315" w:after="105" w:lineRule="auto"/>
        <w:ind w:left="-30"/>
        <w:jc w:val="left"/>
      </w:pPr>
      <w:bookmarkStart w:id="1" w:name="purpose_of_the_final_project"/>
      <w:r>
        <w:rPr>
          <w:rFonts w:eastAsia="georgia" w:cs="georgia" w:ascii="georgia" w:hAnsi="georgia"/>
          <w:b/>
          <w:color w:val="000000"/>
          <w:sz w:val="24"/>
        </w:rPr>
        <w:t xml:space="preserve">Purpose of the Final Project</w:t>
      </w:r>
      <w:bookmarkEnd w:id="1"/>
    </w:p>
    <w:p>
      <w:pPr>
        <w:spacing w:line="360" w:after="210" w:lineRule="auto"/>
      </w:pPr>
      <w:r>
        <w:rPr>
          <w:rFonts w:eastAsia="georgia" w:cs="georgia" w:ascii="georgia" w:hAnsi="georgia"/>
          <w:color w:val="000000"/>
        </w:rPr>
        <w:t xml:space="preserve">The final project is intended to measure whether students can transform a practical business problem into a complete web application. Students are expected to analyze user needs, design the system structure, create an appropriate database, implement the backend logic, and present a functional solution in a professional way.</w:t>
      </w:r>
    </w:p>
    <w:p>
      <w:pPr>
        <w:spacing w:line="360" w:after="210" w:lineRule="auto"/>
      </w:pPr>
      <w:r>
        <w:rPr>
          <w:rFonts w:eastAsia="georgia" w:cs="georgia" w:ascii="georgia" w:hAnsi="georgia"/>
          <w:color w:val="000000"/>
        </w:rPr>
        <w:t xml:space="preserve">Because the course includes PHP programming, MySQL database design, dynamic web development, sessions, cookies, and security methods, the project should not focus only on interface design. It must show real backend processing, data management, validation, and business workflows in a connected system.</w:t>
      </w:r>
    </w:p>
    <w:p>
      <w:pPr>
        <w:spacing w:line="360" w:before="315" w:after="105" w:lineRule="auto"/>
        <w:ind w:left="-30"/>
        <w:jc w:val="left"/>
      </w:pPr>
      <w:bookmarkStart w:id="2" w:name="group_organization_and_minimum_scope"/>
      <w:r>
        <w:rPr>
          <w:rFonts w:eastAsia="georgia" w:cs="georgia" w:ascii="georgia" w:hAnsi="georgia"/>
          <w:b/>
          <w:color w:val="000000"/>
          <w:sz w:val="24"/>
        </w:rPr>
        <w:t xml:space="preserve">Group Organization and Minimum Scope</w:t>
      </w:r>
      <w:bookmarkEnd w:id="2"/>
    </w:p>
    <w:p>
      <w:pPr>
        <w:spacing w:line="360" w:after="210" w:lineRule="auto"/>
      </w:pPr>
      <w:r>
        <w:rPr>
          <w:rFonts w:eastAsia="georgia" w:cs="georgia" w:ascii="georgia" w:hAnsi="georgia"/>
          <w:color w:val="000000"/>
        </w:rPr>
        <w:t xml:space="preserve">Each group may have a maximum of 3 students. Every student must be individually responsible for at least 3 database tables that are logically related and belong to one meaningful business process inside the system.</w:t>
      </w:r>
    </w:p>
    <w:p>
      <w:pPr>
        <w:spacing w:line="360" w:after="210" w:lineRule="auto"/>
      </w:pPr>
      <w:r>
        <w:rPr>
          <w:rFonts w:eastAsia="georgia" w:cs="georgia" w:ascii="georgia" w:hAnsi="georgia"/>
          <w:color w:val="000000"/>
        </w:rPr>
        <w:t xml:space="preserve">For a full group of 3 students, the project should therefore contain at least 9 connected tables in total. These tables must form one integrated application, not three separate mini-systems.</w:t>
      </w:r>
    </w:p>
    <w:p>
      <w:pPr>
        <w:spacing w:line="360" w:after="210" w:lineRule="auto"/>
      </w:pPr>
      <w:r>
        <w:rPr>
          <w:rFonts w:eastAsia="georgia" w:cs="georgia" w:ascii="georgia" w:hAnsi="georgia"/>
          <w:color w:val="000000"/>
        </w:rPr>
        <w:t xml:space="preserve">Each assigned set of tables must support complete Create, Read, Update, and Delete operations. In addition, students must implement relevant backend business rules such as duplicate prevention, status handling, role restrictions, approval flow, quantity checking, scheduling constraints, score calculation, or other rules appropriate to the project topic.</w:t>
      </w:r>
    </w:p>
    <w:p>
      <w:pPr>
        <w:spacing w:line="360" w:before="315" w:after="105" w:lineRule="auto"/>
        <w:ind w:left="-30"/>
        <w:jc w:val="left"/>
      </w:pPr>
      <w:bookmarkStart w:id="3" w:name="expected_learning_achievement"/>
      <w:r>
        <w:rPr>
          <w:rFonts w:eastAsia="georgia" w:cs="georgia" w:ascii="georgia" w:hAnsi="georgia"/>
          <w:b/>
          <w:color w:val="000000"/>
          <w:sz w:val="24"/>
        </w:rPr>
        <w:t xml:space="preserve">Expected Learning Achievement</w:t>
      </w:r>
      <w:bookmarkEnd w:id="3"/>
    </w:p>
    <w:p>
      <w:pPr>
        <w:spacing w:line="360" w:after="210" w:lineRule="auto"/>
      </w:pPr>
      <w:r>
        <w:rPr>
          <w:rFonts w:eastAsia="georgia" w:cs="georgia" w:ascii="georgia" w:hAnsi="georgia"/>
          <w:color w:val="000000"/>
        </w:rPr>
        <w:t xml:space="preserve">A strong final project should demonstrate the following outcomes in practice:</w:t>
      </w:r>
    </w:p>
    <w:p>
      <w:pPr>
        <w:numPr>
          <w:ilvl w:val="0"/>
          <w:numId w:val="1"/>
        </w:numPr>
        <w:spacing w:line="360" w:before="105" w:after="105" w:lineRule="auto"/>
      </w:pPr>
      <w:r>
        <w:rPr>
          <w:rFonts w:eastAsia="georgia" w:cs="georgia" w:ascii="georgia" w:hAnsi="georgia"/>
          <w:color w:val="000000"/>
          <w:sz w:val="21"/>
        </w:rPr>
        <w:t xml:space="preserve">Ability to identify and define user and system requirements through an appropriate project idea and business workflow.</w:t>
      </w:r>
    </w:p>
    <w:p>
      <w:pPr>
        <w:numPr>
          <w:ilvl w:val="0"/>
          <w:numId w:val="1"/>
        </w:numPr>
        <w:spacing w:line="360" w:before="105" w:after="105" w:lineRule="auto"/>
      </w:pPr>
      <w:r>
        <w:rPr>
          <w:rFonts w:eastAsia="georgia" w:cs="georgia" w:ascii="georgia" w:hAnsi="georgia"/>
          <w:color w:val="000000"/>
          <w:sz w:val="21"/>
        </w:rPr>
        <w:t xml:space="preserve">Ability to code and implement a web application using PHP, MySQL, HTML, CSS, and JavaScript.</w:t>
      </w:r>
    </w:p>
    <w:p>
      <w:pPr>
        <w:numPr>
          <w:ilvl w:val="0"/>
          <w:numId w:val="1"/>
        </w:numPr>
        <w:spacing w:line="360" w:before="105" w:after="105" w:lineRule="auto"/>
      </w:pPr>
      <w:r>
        <w:rPr>
          <w:rFonts w:eastAsia="georgia" w:cs="georgia" w:ascii="georgia" w:hAnsi="georgia"/>
          <w:color w:val="000000"/>
          <w:sz w:val="21"/>
        </w:rPr>
        <w:t xml:space="preserve">Ability to deploy, test, evaluate, and maintain a working application through debugging, validation, and presentation of a stable final product.</w:t>
      </w:r>
    </w:p>
    <w:p>
      <w:pPr>
        <w:numPr>
          <w:ilvl w:val="0"/>
          <w:numId w:val="1"/>
        </w:numPr>
        <w:spacing w:line="360" w:before="105" w:after="105" w:lineRule="auto"/>
      </w:pPr>
      <w:r>
        <w:rPr>
          <w:rFonts w:eastAsia="georgia" w:cs="georgia" w:ascii="georgia" w:hAnsi="georgia"/>
          <w:color w:val="000000"/>
          <w:sz w:val="21"/>
        </w:rPr>
        <w:t xml:space="preserve">Ability to work independently and as a team, with each student clearly responsible for a module and able to defend that module technically.</w:t>
      </w:r>
    </w:p>
    <w:p>
      <w:pPr>
        <w:numPr>
          <w:ilvl w:val="0"/>
          <w:numId w:val="1"/>
        </w:numPr>
        <w:spacing w:line="360" w:before="105" w:after="105" w:lineRule="auto"/>
      </w:pPr>
      <w:r>
        <w:rPr>
          <w:rFonts w:eastAsia="georgia" w:cs="georgia" w:ascii="georgia" w:hAnsi="georgia"/>
          <w:color w:val="000000"/>
          <w:sz w:val="21"/>
        </w:rPr>
        <w:t xml:space="preserve">Ability to communicate in English during the presentation, live demonstration, and question-answer session.</w:t>
      </w:r>
    </w:p>
    <w:p>
      <w:pPr>
        <w:spacing w:line="360" w:before="315" w:after="105" w:lineRule="auto"/>
        <w:ind w:left="-30"/>
        <w:jc w:val="left"/>
      </w:pPr>
      <w:bookmarkStart w:id="4" w:name="technical_requirements"/>
      <w:r>
        <w:rPr>
          <w:rFonts w:eastAsia="georgia" w:cs="georgia" w:ascii="georgia" w:hAnsi="georgia"/>
          <w:b/>
          <w:color w:val="000000"/>
          <w:sz w:val="24"/>
        </w:rPr>
        <w:t xml:space="preserve">Technical Requirements</w:t>
      </w:r>
      <w:bookmarkEnd w:id="4"/>
    </w:p>
    <w:p>
      <w:pPr>
        <w:spacing w:line="360" w:after="210" w:lineRule="auto"/>
      </w:pPr>
      <w:r>
        <w:rPr>
          <w:rFonts w:eastAsia="georgia" w:cs="georgia" w:ascii="georgia" w:hAnsi="georgia"/>
          <w:color w:val="000000"/>
        </w:rPr>
        <w:t xml:space="preserve">The backend should be implemented as a proper PHP web application with MySQL or MariaDB as the database. The database must be self-designed, clearly structured, and supported by an ERD showing relationships among entities.</w:t>
      </w:r>
    </w:p>
    <w:p>
      <w:pPr>
        <w:spacing w:line="360" w:after="210" w:lineRule="auto"/>
      </w:pPr>
      <w:r>
        <w:rPr>
          <w:rFonts w:eastAsia="georgia" w:cs="georgia" w:ascii="georgia" w:hAnsi="georgia"/>
          <w:color w:val="000000"/>
        </w:rPr>
        <w:t xml:space="preserve">The system should include at least two user roles when the topic requires authorization, for example Admin and User, or Student and Lecturer. Input validation must be handled carefully, and students are expected to demonstrate correct processing at both the interface level and the server side.</w:t>
      </w:r>
    </w:p>
    <w:p>
      <w:pPr>
        <w:spacing w:line="360" w:after="210" w:lineRule="auto"/>
      </w:pPr>
      <w:r>
        <w:rPr>
          <w:rFonts w:eastAsia="georgia" w:cs="georgia" w:ascii="georgia" w:hAnsi="georgia"/>
          <w:color w:val="000000"/>
        </w:rPr>
        <w:t xml:space="preserve">A better project normally shows clearer separation between responsibilities such as model, view, and controller, and may also include stronger coding practices such as PDO or MySQLi usage, reusable code structure, AJAX-based CRUD, role-based authorization, export features, or notifications.</w:t>
      </w:r>
    </w:p>
    <w:p>
      <w:pPr>
        <w:spacing w:line="360" w:before="315" w:after="105" w:lineRule="auto"/>
        <w:ind w:left="-30"/>
        <w:jc w:val="left"/>
      </w:pPr>
      <w:bookmarkStart w:id="5" w:name="suggested_project_business_logic"/>
      <w:r>
        <w:rPr>
          <w:rFonts w:eastAsia="georgia" w:cs="georgia" w:ascii="georgia" w:hAnsi="georgia"/>
          <w:b/>
          <w:color w:val="000000"/>
          <w:sz w:val="24"/>
        </w:rPr>
        <w:t xml:space="preserve">Suggested Project Business Logic</w:t>
      </w:r>
      <w:bookmarkEnd w:id="5"/>
    </w:p>
    <w:p>
      <w:pPr>
        <w:spacing w:line="360" w:after="210" w:lineRule="auto"/>
      </w:pPr>
      <w:r>
        <w:rPr>
          <w:rFonts w:eastAsia="georgia" w:cs="georgia" w:ascii="georgia" w:hAnsi="georgia"/>
          <w:color w:val="000000"/>
        </w:rPr>
        <w:t xml:space="preserve">Students should understand that backend quality is not measured only by the number of pages. It is measured by whether the system can process realistic business operations correctly and consistently.</w:t>
      </w:r>
    </w:p>
    <w:p>
      <w:pPr>
        <w:spacing w:line="360" w:after="210" w:lineRule="auto"/>
      </w:pPr>
      <w:r>
        <w:rPr>
          <w:rFonts w:eastAsia="georgia" w:cs="georgia" w:ascii="georgia" w:hAnsi="georgia"/>
          <w:color w:val="000000"/>
        </w:rPr>
        <w:t xml:space="preserve">For example, in an academic management project, business logic may include preventing duplicate registration, checking lecturer quota, validating milestone deadlines, and calculating final progress results. In an e-commerce or service project, business logic may include stock checking, order status transitions, invoice calculation, booking conflict detection, or user permission control.</w:t>
      </w:r>
    </w:p>
    <w:p>
      <w:pPr>
        <w:spacing w:line="360" w:after="210" w:lineRule="auto"/>
      </w:pPr>
      <w:r>
        <w:rPr>
          <w:rFonts w:eastAsia="georgia" w:cs="georgia" w:ascii="georgia" w:hAnsi="georgia"/>
          <w:color w:val="000000"/>
        </w:rPr>
        <w:t xml:space="preserve">Therefore, each student must not only create tables and CRUD screens, but also demonstrate why those tables are needed, how they interact, and what business rules are enforced by the backend logic.</w:t>
      </w:r>
    </w:p>
    <w:p>
      <w:pPr>
        <w:spacing w:line="360" w:before="315" w:after="105" w:lineRule="auto"/>
        <w:ind w:left="-30"/>
        <w:jc w:val="left"/>
      </w:pPr>
      <w:bookmarkStart w:id="6" w:name="submission_and_defense"/>
      <w:r>
        <w:rPr>
          <w:rFonts w:eastAsia="georgia" w:cs="georgia" w:ascii="georgia" w:hAnsi="georgia"/>
          <w:b/>
          <w:color w:val="000000"/>
          <w:sz w:val="24"/>
        </w:rPr>
        <w:t xml:space="preserve">Submission and Defense</w:t>
      </w:r>
      <w:bookmarkEnd w:id="6"/>
    </w:p>
    <w:p>
      <w:pPr>
        <w:spacing w:line="360" w:after="210" w:lineRule="auto"/>
      </w:pPr>
      <w:r>
        <w:rPr>
          <w:rFonts w:eastAsia="georgia" w:cs="georgia" w:ascii="georgia" w:hAnsi="georgia"/>
          <w:color w:val="000000"/>
        </w:rPr>
        <w:t xml:space="preserve">Students must submit the source code, report, and presentation slides before the exam according to the exam instructions. On the defense day, the group presents the project, demonstrates the application, and answers questions from the lecturer.</w:t>
      </w:r>
    </w:p>
    <w:p>
      <w:pPr>
        <w:spacing w:line="360" w:after="210" w:lineRule="auto"/>
      </w:pPr>
      <w:r>
        <w:rPr>
          <w:rFonts w:eastAsia="georgia" w:cs="georgia" w:ascii="georgia" w:hAnsi="georgia"/>
          <w:color w:val="000000"/>
        </w:rPr>
        <w:t xml:space="preserve">During the defense, each student must present the specific module they developed. Each student should identify their 3 related tables, explain the relationships, demonstrate key functions, and answer technical questions about validation, SQL processing, and business logic in their own module.</w:t>
      </w:r>
    </w:p>
    <w:p>
      <w:pPr>
        <w:spacing w:line="360" w:before="315" w:after="105" w:lineRule="auto"/>
        <w:ind w:left="-30"/>
        <w:jc w:val="left"/>
      </w:pPr>
      <w:bookmarkStart w:id="7" w:name="grading_rubric"/>
      <w:r>
        <w:rPr>
          <w:rFonts w:eastAsia="georgia" w:cs="georgia" w:ascii="georgia" w:hAnsi="georgia"/>
          <w:b/>
          <w:color w:val="000000"/>
          <w:sz w:val="24"/>
        </w:rPr>
        <w:t xml:space="preserve">Grading Rubric</w:t>
      </w:r>
      <w:bookmarkEnd w:id="7"/>
    </w:p>
    <w:p>
      <w:pPr>
        <w:spacing w:line="360" w:after="210" w:lineRule="auto"/>
      </w:pPr>
      <w:r>
        <w:rPr>
          <w:rFonts w:eastAsia="georgia" w:cs="georgia" w:ascii="georgia" w:hAnsi="georgia"/>
          <w:color w:val="000000"/>
        </w:rPr>
        <w:t xml:space="preserve">Total mark: 10 points.</w:t>
      </w:r>
    </w:p>
    <w:p>
      <w:pPr>
        <w:spacing w:line="360" w:before="315" w:after="105" w:lineRule="auto"/>
        <w:ind w:left="-30"/>
        <w:jc w:val="left"/>
      </w:pPr>
      <w:bookmarkStart w:id="8" w:name="group_assessment_3_points"/>
      <w:r>
        <w:rPr>
          <w:rFonts w:eastAsia="georgia" w:cs="georgia" w:ascii="georgia" w:hAnsi="georgia"/>
          <w:b/>
          <w:color w:val="000000"/>
          <w:sz w:val="24"/>
        </w:rPr>
        <w:t xml:space="preserve">Group Assessment: 3 points</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Criterion</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Marks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Project presentation</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Clear introduction to the problem, project scope, business context, system overview, and team task division. The presentation should be concise, logical, and delivered in English.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 demonstration</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group demonstrates a working web application with integrated modules, typical workflows, and stable operation during the defense.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Report and submission quality</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submission includes source code, report, slides, and database file, and the documentation is organized clearly enough to support evaluation.</w:t>
            </w:r>
          </w:p>
        </w:tc>
      </w:tr>
    </w:tbl>
    <w:p>
      <w:pPr>
        <w:spacing w:lineRule="auto"/>
      </w:pPr>
    </w:p>
    <w:p>
      <w:pPr>
        <w:spacing w:line="360" w:before="315" w:after="105" w:lineRule="auto"/>
        <w:ind w:left="-30"/>
        <w:jc w:val="left"/>
      </w:pPr>
      <w:bookmarkStart w:id="9" w:name="individual_assessment_7_points"/>
      <w:r>
        <w:rPr>
          <w:rFonts w:eastAsia="georgia" w:cs="georgia" w:ascii="georgia" w:hAnsi="georgia"/>
          <w:b/>
          <w:color w:val="000000"/>
          <w:sz w:val="24"/>
        </w:rPr>
        <w:t xml:space="preserve">Individual Assessment: 7 points</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Criterion</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Marks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Assigned database design</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student designs at least 3 connected tables with correct relationships, keys, and suitable data structure for one business module.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CRUD implementation</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student implements full Create, Read, Update, and Delete operations for the assigned tables, and these operations work correctly in the complete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Business logic implementation</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student implements meaningful backend processing such as validation, rule checking, calculations, approval handling, status control, scheduling constraints, or conflict prevention.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Technical explanation during defense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student clearly explains the module, request flow, database interaction, validation logic, and code organization.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Individual contribution and code quality</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student shows clear ownership of the module through implementation evidence, meaningful contribution, and reasonably organized code.</w:t>
            </w:r>
          </w:p>
        </w:tc>
      </w:tr>
    </w:tbl>
    <w:p>
      <w:pPr>
        <w:spacing w:lineRule="auto"/>
      </w:pPr>
    </w:p>
    <w:p>
      <w:pPr>
        <w:spacing w:line="360" w:before="315" w:after="105" w:lineRule="auto"/>
        <w:ind w:left="-30"/>
        <w:jc w:val="left"/>
      </w:pPr>
      <w:bookmarkStart w:id="10" w:name="performance_standard"/>
      <w:r>
        <w:rPr>
          <w:rFonts w:eastAsia="georgia" w:cs="georgia" w:ascii="georgia" w:hAnsi="georgia"/>
          <w:b/>
          <w:color w:val="000000"/>
          <w:sz w:val="24"/>
        </w:rPr>
        <w:t xml:space="preserve">Performance Standard</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Level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Suggested mark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Minimum required tables are present, basic CRUD works, but business logic is limited or weak.</w:t>
            </w:r>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5.0-5.9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Related tables are designed correctly, CRUD works, and some important backend rules are implemented.</w:t>
            </w:r>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6.0-6.9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 module is complete, the logic is reliable, the code is understandable, and the student answers questions well.</w:t>
            </w:r>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7.0-8.0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Very Good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 module is well integrated, validation and business processing are strong, and the defense is confident and accurate.</w:t>
            </w:r>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8.1-9.0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Excellent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 student demonstrates strong technical ownership, stable implementation, clear system thinking, and high overall quality in both code and explanation.</w:t>
            </w:r>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9.1-10</w:t>
            </w:r>
          </w:p>
        </w:tc>
      </w:tr>
    </w:tbl>
    <w:p>
      <w:pPr>
        <w:spacing w:lineRule="auto"/>
      </w:pPr>
    </w:p>
    <w:p>
      <w:pPr>
        <w:spacing w:line="360" w:before="315" w:after="105" w:lineRule="auto"/>
        <w:ind w:left="-30"/>
        <w:jc w:val="left"/>
      </w:pPr>
      <w:bookmarkStart w:id="11" w:name="mark_deduction_rules"/>
      <w:r>
        <w:rPr>
          <w:rFonts w:eastAsia="georgia" w:cs="georgia" w:ascii="georgia" w:hAnsi="georgia"/>
          <w:b/>
          <w:color w:val="000000"/>
          <w:sz w:val="24"/>
        </w:rPr>
        <w:t xml:space="preserve">Mark Deduction Rules</w:t>
      </w:r>
      <w:bookmarkEnd w:id="11"/>
    </w:p>
    <w:p>
      <w:pPr>
        <w:spacing w:line="360" w:after="210" w:lineRule="auto"/>
      </w:pPr>
      <w:r>
        <w:rPr>
          <w:rFonts w:eastAsia="georgia" w:cs="georgia" w:ascii="georgia" w:hAnsi="georgia"/>
          <w:color w:val="000000"/>
        </w:rPr>
        <w:t xml:space="preserve">A student cannot receive full individual marks if the assigned work does not include at least 3 related database tables. Marks should also be reduced if CRUD is incomplete, business logic is missing, the module cannot run correctly, or the student cannot explain the code they claim to have developed.</w:t>
      </w:r>
    </w:p>
    <w:p>
      <w:pPr>
        <w:spacing w:line="360" w:after="210" w:lineRule="auto"/>
      </w:pPr>
      <w:r>
        <w:rPr>
          <w:rFonts w:eastAsia="georgia" w:cs="georgia" w:ascii="georgia" w:hAnsi="georgia"/>
          <w:color w:val="000000"/>
        </w:rPr>
        <w:t xml:space="preserve">If the project is visually attractive but weak in backend processing, database relationships, or validation, the score should remain limited because the course requires practical implementation of web application logic rather than interface design alone.</w:t>
      </w:r>
    </w:p>
    <w:p>
      <w:pPr>
        <w:spacing w:line="360" w:before="315" w:after="105" w:lineRule="auto"/>
        <w:ind w:left="-30"/>
        <w:jc w:val="left"/>
      </w:pPr>
      <w:bookmarkStart w:id="12" w:name="notes_for_students"/>
      <w:r>
        <w:rPr>
          <w:rFonts w:eastAsia="georgia" w:cs="georgia" w:ascii="georgia" w:hAnsi="georgia"/>
          <w:b/>
          <w:color w:val="000000"/>
          <w:sz w:val="24"/>
        </w:rPr>
        <w:t xml:space="preserve">Notes for Students</w:t>
      </w:r>
      <w:bookmarkEnd w:id="12"/>
    </w:p>
    <w:p>
      <w:pPr>
        <w:spacing w:line="360" w:after="210" w:lineRule="auto"/>
      </w:pPr>
      <w:r>
        <w:rPr>
          <w:rFonts w:eastAsia="georgia" w:cs="georgia" w:ascii="georgia" w:hAnsi="georgia"/>
          <w:color w:val="000000"/>
        </w:rPr>
        <w:t xml:space="preserve">Students should choose a topic that is realistic and manageable within the course scope. A simple topic with clear business logic and a well-implemented backend is usually stronger than a very large topic with incomplete functions.</w:t>
      </w:r>
    </w:p>
    <w:p>
      <w:pPr>
        <w:spacing w:line="360" w:after="210" w:lineRule="auto"/>
      </w:pPr>
      <w:r>
        <w:rPr>
          <w:rFonts w:eastAsia="georgia" w:cs="georgia" w:ascii="georgia" w:hAnsi="georgia"/>
          <w:color w:val="000000"/>
        </w:rPr>
        <w:t xml:space="preserve">The project should reflect not only programming ability but also analysis, problem solving, teamwork, responsibility, and professional communication in English. These are all aligned with the intended learning outcomes of the module.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2026-05-11T17:46:42.033Z</dcterms:created>
  <dcterms:modified xsi:type="dcterms:W3CDTF">2026-05-11T17:46:42.033Z</dcterms:modified>
</cp:coreProperties>
</file>