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95" w:rsidRPr="007C6195" w:rsidRDefault="007C6195" w:rsidP="007C6195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</w:pPr>
      <w:r w:rsidRPr="007C6195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Quá trình boot máy tính</w:t>
      </w:r>
    </w:p>
    <w:p w:rsidR="007C6195" w:rsidRPr="007C6195" w:rsidRDefault="007C6195" w:rsidP="007C6195">
      <w:pPr>
        <w:spacing w:after="100" w:line="240" w:lineRule="auto"/>
        <w:rPr>
          <w:rFonts w:eastAsia="Times New Roman" w:cs="Times New Roman"/>
          <w:sz w:val="24"/>
          <w:szCs w:val="24"/>
        </w:rPr>
      </w:pPr>
      <w:r w:rsidRPr="007C6195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884420" cy="2715895"/>
            <wp:effectExtent l="0" t="0" r="0" b="8255"/>
            <wp:docPr id="1" name="Picture 1" descr="https://cdn-images-1.medium.com/max/1600/1*Jn-XWHcIvHB1mGhmnTTF0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Jn-XWHcIvHB1mGhmnTTF0A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95" w:rsidRPr="007C6195" w:rsidRDefault="007C6195" w:rsidP="007C619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C6195">
        <w:rPr>
          <w:rFonts w:eastAsia="Times New Roman" w:cs="Times New Roman"/>
          <w:sz w:val="24"/>
          <w:szCs w:val="24"/>
        </w:rPr>
        <w:t>Quá trình boot máy Linux</w:t>
      </w:r>
    </w:p>
    <w:p w:rsidR="007C6195" w:rsidRPr="007C6195" w:rsidRDefault="007C6195" w:rsidP="007C6195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Chúng ta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qu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nh.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ừ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ngu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ồ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cho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khi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nh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vi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nh. Qu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này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ỉ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ễ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ra trong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ò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ba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(ho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n)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sau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quy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x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to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Vi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u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trong qu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gi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trong vi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x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quan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nh. Xin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u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ng,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trong b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vi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ỉ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qu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chung,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s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ừ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x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y ra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ừ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giai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d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Linux cho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1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quy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thêm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trong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d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cho Linux,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quy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quy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Linux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khi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gi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 1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thu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ng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sau trong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nh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ng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BIOS: m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 ph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 m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m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 c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 s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ẵ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 (embedded) vào các chíp PROM, EPROM hay b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nh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flash n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ằ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m tr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 bo m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ch ch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ủ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Sector: là 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ơ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 v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nh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ỏ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nh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 tr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n 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ổ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ng, c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4 gi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tr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, giao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ng t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ừ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512-4096 byte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Boot Sector: ch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nh kh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ng 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nh ( ch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ỉ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l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1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o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 m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ã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ng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n, g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l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m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ã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ng Boot Code )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 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t 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1 sector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, g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l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Boot Sector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. M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ỗ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ph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n 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ổ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u c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1 boot sector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t 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u ph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ng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Boot Code: 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m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ỗ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ph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ng l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kh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 nhau v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do m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ỗ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nh s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ử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d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ng ph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ng t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t kh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 nhau, cho n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 boot code n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y kh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ng th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quy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nh chung 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c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1 ví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boot code cho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ễ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nh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é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H Windows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qui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1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1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ổ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K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: B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…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: Windows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cho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H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ổ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Win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ỉ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( Primary Partition ) và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duy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1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HĐH Linux có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Primary Partition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Logical Partition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Nào,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(1) Power-on: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BIOS là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nh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y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khi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ngu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ồ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reset trên máy tính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nh. BIOS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vi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POST (Power-on Self-test)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ki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tra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CPU, thi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card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…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ồ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i, BIOS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cho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thay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ổ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p,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(t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ừ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F2, Delete, F10,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…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giao di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cho BIOS).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qu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POST k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(t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c,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t, BIOS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ra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o),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sau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BIOS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tìm ki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(boot)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nh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trong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ổ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ng, CD/DVD, USB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…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ki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thay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ổ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ng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d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(2) Master Boot Record (MBR):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MBR ( Master Boot Record ) là sector 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a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ổ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thu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Boot Sector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ra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1, sau khi BIOS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MainBoard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thao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Ki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tra thi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BIOS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m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(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H )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ta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ừ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ổ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BIOS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MBR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ti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cho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Tuy nhiên , MBR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Boot Code trong MBR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x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trong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: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ổ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bao nhi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Partition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bao nhi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H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chi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gi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ỗ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1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( Flag ) cho bi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k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 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(Active) khi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hay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(g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boot)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Boot (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)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u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khi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MBR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Boot Code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lastRenderedPageBreak/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H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Boot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ỉ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k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 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1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duy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ỉ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Active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logic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k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 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Active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(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1 ch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ng,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sau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õ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nhi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nh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é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Sector 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(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0)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thi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u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MBR,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sector 0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512-byte. Sau khi BIOS x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nh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ki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m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BIOS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trong MBR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thi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y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ỏ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(d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512-byte).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ỏ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boot loader</w:t>
      </w:r>
      <w:r w:rsidRPr="007C6195">
        <w:rPr>
          <w:rFonts w:eastAsia="Times New Roman" w:cs="Times New Roman"/>
          <w:spacing w:val="-1"/>
          <w:sz w:val="32"/>
          <w:szCs w:val="32"/>
        </w:rPr>
        <w:t> 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—</w:t>
      </w:r>
      <w:r w:rsidRPr="007C6195">
        <w:rPr>
          <w:rFonts w:eastAsia="Times New Roman" w:cs="Times New Roman"/>
          <w:spacing w:val="-1"/>
          <w:sz w:val="32"/>
          <w:szCs w:val="32"/>
        </w:rPr>
        <w:t> 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 nhi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cho vi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nh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n/kernel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Chú ý,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boot loader không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thi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chung thi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boot loader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(nh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ừ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nghe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ng,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ra ch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ỉ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boot loader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i.)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(3) Boot loader: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Có 2 bootloader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ổ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Linux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GRUB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LILO (ti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GRUB).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2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y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chung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ch: cho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trong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nh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ng, sau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kernel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nh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chuy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quy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khi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cho kernel này.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GRUB hay LILO 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cho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Linux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Windows,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ng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bootloader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Windows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(NTLDR, BOOTMGR)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ỗ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cho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Linux. Trong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gi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Linux,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bootloader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m 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ramdisk 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INITRD,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ch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ta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Boot Loader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ễ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nh. Khi ch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ta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n,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bootloader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y cho ta 30s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mu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y. Khi chúng ta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1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nh,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1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flag (hay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ò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boot)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MBR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m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boot code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u ch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ng ta ch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n Window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ng th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br/>
        <w:t>MBR chuy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khi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code trong NTLDR. Sau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NTLDR chuy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mode 32 bit(Ch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1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x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Intel lu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o mode 16 bit).Sau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load 1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sao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bi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file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I/O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trong file boot.ini. File boot.ini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tin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ỗ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(4) H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u hành đ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 n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p v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i ch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y: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br/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v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Linux: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br/>
        <w:t>bootloader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phi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Linux kernel,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ngay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gi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ỉ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</w:t>
      </w:r>
      <w:r w:rsidRPr="007C6195">
        <w:rPr>
          <w:rFonts w:eastAsia="Times New Roman" w:cs="Times New Roman"/>
          <w:spacing w:val="-1"/>
          <w:sz w:val="32"/>
          <w:szCs w:val="32"/>
        </w:rPr>
        <w:t> 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—</w:t>
      </w:r>
      <w:r w:rsidRPr="007C6195">
        <w:rPr>
          <w:rFonts w:eastAsia="Times New Roman" w:cs="Times New Roman"/>
          <w:spacing w:val="-1"/>
          <w:sz w:val="32"/>
          <w:szCs w:val="32"/>
        </w:rPr>
        <w:t> 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m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cho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khi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v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Window: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Theo sau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tra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file NTDETECT,file NTLDR load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nh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Windows, load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services,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Windows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Khi các nhân đã 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load xong, HAL(Hardware Abstraction Layer)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load,n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qu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ng.K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trong registry HKEY_LOCAL_MACHINE\_System cũng 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load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Windows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qu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registry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drivers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gi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0,bao 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ồ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drivers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load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ng. Sau khi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nh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o,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màn hình chào đón chuy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khung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en.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qu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registry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driver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load trong gia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nh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(5) Các script trong (các) INITRD đ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 th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 thi: (quy tr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nh c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a Linux)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3,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nh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ram disk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gi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g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Gi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gi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ng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vi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Linux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: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o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x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ng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Linux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…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ng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d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linh ki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o?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Các INITRD cung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gi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p: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ỏ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thi khi kernel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ừ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y.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ỏ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ò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qu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x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xem kernel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ỗ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g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qu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INITRD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kernel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module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ổ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Khi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INITRD k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qu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Linux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di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ễ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(6) Ch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nh init 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 th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 thi: (quy trình c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a Linux)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Khi kernel 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xong,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duy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init. Ti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PID (process ID) =1, init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cha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Linux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y. Do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k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quan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init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bao gi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(khi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kill)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t!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Sau đó, init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xem trong file /etc/inittab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g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theo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: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runlevel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nh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thi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script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(initscript)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trong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/etc/rc.d.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Nhân đây,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trong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ổ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x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ra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Linux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(ho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t)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kernel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init.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b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u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ra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kernel panic</w:t>
      </w:r>
      <w:r w:rsidRPr="007C6195">
        <w:rPr>
          <w:rFonts w:eastAsia="Times New Roman" w:cs="Times New Roman"/>
          <w:spacing w:val="-1"/>
          <w:sz w:val="32"/>
          <w:szCs w:val="32"/>
        </w:rPr>
        <w:t> 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—</w:t>
      </w:r>
      <w:r w:rsidRPr="007C6195">
        <w:rPr>
          <w:rFonts w:eastAsia="Times New Roman" w:cs="Times New Roman"/>
          <w:spacing w:val="-1"/>
          <w:sz w:val="32"/>
          <w:szCs w:val="32"/>
        </w:rPr>
        <w:t> 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not syncing. Nguy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nh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y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s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tham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root= khi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cho bootloader. Kernel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than phi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ai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di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ti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init.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(7) Các initscript đ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 th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 thi d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a tr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n runlevel 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 ch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n: (quy tr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nh c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a Linux)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ki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tra trong file /etc/inittab,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bao 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ồ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,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ỉ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ẫ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o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.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script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k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S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thi,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y, init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con (subsystem) 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ch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(deamon)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 thành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Linux 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ho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ỉ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y,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Linux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xong, init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ho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vai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ò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nh: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(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tr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i) cho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khi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o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i.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b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gi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deamon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nhau.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(8) Đăng nh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p v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i giao di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ồ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h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a: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br/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v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Linux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br/>
        <w:t>Subsystem cu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ng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init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X Window (c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ò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X.Org, Xorg, hay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gi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X),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là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cung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giao di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ồ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ng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d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(GUI)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Linux.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a X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XDM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ra cho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nh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GUI.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Tuy nhiên, do XDM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â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v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ng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d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ù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nay XDM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thay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GDM (n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trong gói GNOME), KDM (n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trong g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KDE) 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Entrance (n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trong g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Enlightenment).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v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Window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br/>
        <w:t>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ừ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Windows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nhi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do user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t.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ỗ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ph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y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tin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ừ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registry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thi nhi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ề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vi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 nhau.Trong giai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cu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i,ch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qu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user logon, WinLogon,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u. WinLogon cho ph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ng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log on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d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Window.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(9) Khi b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n ho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c ai 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đă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ng nh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p th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nh c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ô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ng v</w:t>
      </w:r>
      <w:r w:rsidRPr="007C6195">
        <w:rPr>
          <w:rFonts w:ascii="Georgia" w:eastAsia="Times New Roman" w:hAnsi="Georgia" w:cs="Georgia"/>
          <w:b/>
          <w:bCs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o h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b/>
          <w:bCs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ng: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br/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v</w:t>
      </w:r>
      <w:r w:rsidRPr="007C6195">
        <w:rPr>
          <w:rFonts w:ascii="Cambria" w:eastAsia="Times New Roman" w:hAnsi="Cambria" w:cs="Cambria"/>
          <w:i/>
          <w:iCs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 m</w:t>
      </w:r>
      <w:r w:rsidRPr="007C6195">
        <w:rPr>
          <w:rFonts w:ascii="Georgia" w:eastAsia="Times New Roman" w:hAnsi="Georgia" w:cs="Georgia"/>
          <w:i/>
          <w:iCs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y Linux: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br/>
        <w:t>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shell (c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là bash, sh, csh…)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u.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y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ọ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thao t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trong su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ố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phi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ê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l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m vi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ự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hi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ệ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shell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ch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kh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m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ượ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shell kh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i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ng.</w:t>
      </w:r>
    </w:p>
    <w:p w:rsidR="007C6195" w:rsidRPr="007C6195" w:rsidRDefault="007C6195" w:rsidP="007C619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Khi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ạ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n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xu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t, shell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ấ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ả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các ti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 tr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ì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 con c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a n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ị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k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ế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th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ú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c. Sau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đó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init (ho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ặ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XDM/GDM/KDM/Entrance) s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ẽ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ứ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t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ỉ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nh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v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à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b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t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ầ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u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ộ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t l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ờ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ắ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c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ở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7C6195">
        <w:rPr>
          <w:rFonts w:ascii="Georgia" w:eastAsia="Times New Roman" w:hAnsi="Georgia" w:cs="Georgia"/>
          <w:spacing w:val="-1"/>
          <w:sz w:val="32"/>
          <w:szCs w:val="32"/>
        </w:rPr>
        <w:t>đă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ng nh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ậ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p m</w:t>
      </w:r>
      <w:r w:rsidRPr="007C6195">
        <w:rPr>
          <w:rFonts w:ascii="Cambria" w:eastAsia="Times New Roman" w:hAnsi="Cambria" w:cs="Cambria"/>
          <w:spacing w:val="-1"/>
          <w:sz w:val="32"/>
          <w:szCs w:val="32"/>
        </w:rPr>
        <w:t>ớ</w:t>
      </w:r>
      <w:r w:rsidRPr="007C6195">
        <w:rPr>
          <w:rFonts w:ascii="Georgia" w:eastAsia="Times New Roman" w:hAnsi="Georgia" w:cs="Times New Roman"/>
          <w:spacing w:val="-1"/>
          <w:sz w:val="32"/>
          <w:szCs w:val="32"/>
        </w:rPr>
        <w:t>i.</w:t>
      </w:r>
    </w:p>
    <w:p w:rsidR="00B32697" w:rsidRDefault="007C6195">
      <w:bookmarkStart w:id="0" w:name="_GoBack"/>
      <w:bookmarkEnd w:id="0"/>
    </w:p>
    <w:sectPr w:rsidR="00B3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95"/>
    <w:rsid w:val="00141C63"/>
    <w:rsid w:val="0053424C"/>
    <w:rsid w:val="007C6195"/>
    <w:rsid w:val="0089316E"/>
    <w:rsid w:val="00980442"/>
    <w:rsid w:val="00BE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9C773-9E83-4F36-9063-E149502F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19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95"/>
    <w:rPr>
      <w:rFonts w:eastAsia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7C61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6195"/>
    <w:rPr>
      <w:i/>
      <w:iCs/>
    </w:rPr>
  </w:style>
  <w:style w:type="character" w:styleId="Strong">
    <w:name w:val="Strong"/>
    <w:basedOn w:val="DefaultParagraphFont"/>
    <w:uiPriority w:val="22"/>
    <w:qFormat/>
    <w:rsid w:val="007C6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64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2018-07-27T23:21:00Z</dcterms:created>
  <dcterms:modified xsi:type="dcterms:W3CDTF">2018-07-27T23:21:00Z</dcterms:modified>
</cp:coreProperties>
</file>