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BÀI KIỂM TRA GIỮA HỌC KỲ I - TIN HỌC 7</w:t>
      </w:r>
    </w:p>
    <w:p>
      <w:r>
        <w:t xml:space="preserve">Họ và tên học sinh: Ngô Minh Nhật
</w:t>
      </w:r>
      <w:r>
        <w:t xml:space="preserve">Lớp: 7A5 - Mã học sinh: 7A5-19
</w:t>
      </w:r>
    </w:p>
    <w:p>
      <w:r>
        <w:rPr>
          <w:b/>
          <w:bCs/>
        </w:rPr>
        <w:t xml:space="preserve">PHẦN 1: CÂU HỎI KIẾN THỨC (TC4)
</w:t>
      </w:r>
      <w:r>
        <w:t xml:space="preserve">Câu 1-A: Phát biểu SAI là phương án B (thiết bị lưu trữ ngoài không thể tháo rời).
</w:t>
      </w:r>
      <w:r>
        <w:t xml:space="preserve">Câu 1-B: Thiết bị Micro là thiết bị vào (input).
</w:t>
      </w:r>
      <w:r>
        <w:t xml:space="preserve">Câu 1-C: Thiết bị Loa là thiết bị ra (output).
</w:t>
      </w:r>
      <w:r>
        <w:t xml:space="preserve">Câu 2-A: Tệp có đuôi .mp3 là định dạng tệp âm thanh. Ngoài ra còn có .wav, .flac.
</w:t>
      </w:r>
      <w:r>
        <w:t xml:space="preserve">Câu 2-B: Kênh giao tiếp trực tuyến an toàn và phù hợp là MS Teams hoặc Email trường học.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2026-10-26T13:28:21.691Z</dcterms:created>
  <dcterms:modified xsi:type="dcterms:W3CDTF">2026-10-26T13:28:21.691Z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