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8A079" w14:textId="77777777" w:rsidR="009F1EE9" w:rsidRPr="003E3A03" w:rsidRDefault="009F1EE9" w:rsidP="003E3A03">
      <w:pPr>
        <w:pStyle w:val="LO-Normal"/>
        <w:pageBreakBefore/>
        <w:spacing w:line="100" w:lineRule="atLeast"/>
        <w:ind w:left="270"/>
        <w:jc w:val="center"/>
        <w:rPr>
          <w:rStyle w:val="WW-DefaultParagraphFont"/>
          <w:b/>
          <w:sz w:val="32"/>
          <w:szCs w:val="24"/>
          <w:lang w:val="vi-VN"/>
        </w:rPr>
      </w:pPr>
      <w:r w:rsidRPr="003E3A03">
        <w:rPr>
          <w:rStyle w:val="WW-DefaultParagraphFont"/>
          <w:b/>
          <w:sz w:val="36"/>
          <w:szCs w:val="24"/>
          <w:lang w:val="vi-VN"/>
        </w:rPr>
        <w:t>BÁO GIÁ</w:t>
      </w:r>
      <w:r w:rsidRPr="003E3A03">
        <w:rPr>
          <w:rStyle w:val="WW-DefaultParagraphFont"/>
          <w:b/>
          <w:sz w:val="32"/>
          <w:szCs w:val="24"/>
          <w:lang w:val="vi-VN"/>
        </w:rPr>
        <w:br/>
        <w:t xml:space="preserve">PHẦN MỀM QUẢN TRỊ </w:t>
      </w:r>
      <w:r w:rsidRPr="003E3A03">
        <w:rPr>
          <w:rStyle w:val="WW-DefaultParagraphFont"/>
          <w:b/>
          <w:sz w:val="32"/>
          <w:szCs w:val="24"/>
        </w:rPr>
        <w:t xml:space="preserve">TỔNG THỂ </w:t>
      </w:r>
      <w:r w:rsidRPr="003E3A03">
        <w:rPr>
          <w:rStyle w:val="WW-DefaultParagraphFont"/>
          <w:b/>
          <w:sz w:val="32"/>
          <w:szCs w:val="24"/>
          <w:lang w:val="vi-VN"/>
        </w:rPr>
        <w:t xml:space="preserve">DOANH NGHIỆP </w:t>
      </w:r>
      <w:r w:rsidRPr="003E3A03">
        <w:rPr>
          <w:rStyle w:val="WW-DefaultParagraphFont"/>
          <w:b/>
          <w:sz w:val="32"/>
          <w:szCs w:val="24"/>
        </w:rPr>
        <w:t>1OFFICE</w:t>
      </w:r>
    </w:p>
    <w:p w14:paraId="1A67E569" w14:textId="329EFE03" w:rsidR="009F1EE9" w:rsidRPr="003E3A03" w:rsidRDefault="009F1EE9" w:rsidP="003E3A03">
      <w:pPr>
        <w:spacing w:before="240" w:after="120" w:line="360" w:lineRule="auto"/>
        <w:ind w:left="270"/>
        <w:jc w:val="right"/>
        <w:rPr>
          <w:rFonts w:ascii="Times New Roman" w:hAnsi="Times New Roman" w:cs="Times New Roman"/>
          <w:b/>
          <w:bCs/>
        </w:rPr>
      </w:pPr>
      <w:r w:rsidRPr="003E3A03">
        <w:rPr>
          <w:rStyle w:val="WW-DefaultParagraphFont"/>
          <w:rFonts w:ascii="Times New Roman" w:hAnsi="Times New Roman" w:cs="Times New Roman"/>
          <w:b/>
          <w:bCs/>
          <w:i/>
          <w:lang w:val="vi-VN"/>
        </w:rPr>
        <w:br/>
      </w:r>
      <w:r w:rsidRPr="003E3A03">
        <w:rPr>
          <w:rStyle w:val="WW-DefaultParagraphFont"/>
          <w:rFonts w:ascii="Times New Roman" w:hAnsi="Times New Roman" w:cs="Times New Roman"/>
          <w:bCs/>
          <w:i/>
          <w:lang w:val="vi-VN"/>
        </w:rPr>
        <w:t xml:space="preserve">Hà Nội, ngày </w:t>
      </w:r>
      <w:r w:rsidR="001F2633">
        <w:rPr>
          <w:rStyle w:val="WW-DefaultParagraphFont"/>
          <w:rFonts w:ascii="Times New Roman" w:hAnsi="Times New Roman" w:cs="Times New Roman"/>
          <w:bCs/>
          <w:i/>
        </w:rPr>
        <w:t>2</w:t>
      </w:r>
      <w:r w:rsidR="001D1295">
        <w:rPr>
          <w:rStyle w:val="WW-DefaultParagraphFont"/>
          <w:rFonts w:ascii="Times New Roman" w:hAnsi="Times New Roman" w:cs="Times New Roman"/>
          <w:bCs/>
          <w:i/>
        </w:rPr>
        <w:t>8</w:t>
      </w:r>
      <w:r w:rsidRPr="003E3A03">
        <w:rPr>
          <w:rStyle w:val="WW-DefaultParagraphFont"/>
          <w:rFonts w:ascii="Times New Roman" w:hAnsi="Times New Roman" w:cs="Times New Roman"/>
          <w:bCs/>
          <w:i/>
          <w:lang w:val="vi-VN"/>
        </w:rPr>
        <w:t xml:space="preserve"> tháng </w:t>
      </w:r>
      <w:r w:rsidR="00093C26">
        <w:rPr>
          <w:rStyle w:val="WW-DefaultParagraphFont"/>
          <w:rFonts w:ascii="Times New Roman" w:hAnsi="Times New Roman" w:cs="Times New Roman"/>
          <w:bCs/>
          <w:i/>
        </w:rPr>
        <w:t>0</w:t>
      </w:r>
      <w:r w:rsidR="00DE328F">
        <w:rPr>
          <w:rStyle w:val="WW-DefaultParagraphFont"/>
          <w:rFonts w:ascii="Times New Roman" w:hAnsi="Times New Roman" w:cs="Times New Roman"/>
          <w:bCs/>
          <w:i/>
        </w:rPr>
        <w:t>9</w:t>
      </w:r>
      <w:r w:rsidRPr="003E3A03">
        <w:rPr>
          <w:rStyle w:val="WW-DefaultParagraphFont"/>
          <w:rFonts w:ascii="Times New Roman" w:hAnsi="Times New Roman" w:cs="Times New Roman"/>
          <w:bCs/>
          <w:i/>
          <w:lang w:val="vi-VN"/>
        </w:rPr>
        <w:t xml:space="preserve"> năm 2021</w:t>
      </w:r>
    </w:p>
    <w:p w14:paraId="1954E32A" w14:textId="603D0A61" w:rsidR="00D80A20" w:rsidRPr="001D1295" w:rsidRDefault="00D80A20" w:rsidP="003E3A03">
      <w:pPr>
        <w:pStyle w:val="LO-Normal"/>
        <w:spacing w:line="100" w:lineRule="atLeast"/>
        <w:ind w:left="270"/>
        <w:jc w:val="both"/>
        <w:rPr>
          <w:b/>
          <w:bCs/>
          <w:sz w:val="24"/>
          <w:szCs w:val="24"/>
        </w:rPr>
      </w:pPr>
      <w:r w:rsidRPr="003E3A03">
        <w:rPr>
          <w:rStyle w:val="WW-DefaultParagraphFont"/>
          <w:b/>
          <w:sz w:val="24"/>
          <w:szCs w:val="24"/>
          <w:u w:val="single"/>
          <w:lang w:val="vi-VN"/>
        </w:rPr>
        <w:t>Kính gửi</w:t>
      </w:r>
      <w:r w:rsidRPr="003E3A03">
        <w:rPr>
          <w:rStyle w:val="WW-DefaultParagraphFont"/>
          <w:b/>
          <w:sz w:val="24"/>
          <w:szCs w:val="24"/>
          <w:lang w:val="vi-VN"/>
        </w:rPr>
        <w:t xml:space="preserve">: </w:t>
      </w:r>
      <w:r w:rsidR="001D1295">
        <w:rPr>
          <w:rStyle w:val="WW-DefaultParagraphFont"/>
          <w:b/>
          <w:sz w:val="24"/>
          <w:szCs w:val="24"/>
        </w:rPr>
        <w:t>QUÝ KHÁCH HÀNG</w:t>
      </w:r>
    </w:p>
    <w:p w14:paraId="689B8265" w14:textId="77777777" w:rsidR="00D80A20" w:rsidRPr="003E3A03" w:rsidRDefault="00D80A20" w:rsidP="003E3A03">
      <w:pPr>
        <w:pStyle w:val="LO-Normal"/>
        <w:spacing w:line="100" w:lineRule="atLeast"/>
        <w:ind w:left="270"/>
        <w:jc w:val="both"/>
        <w:rPr>
          <w:b/>
          <w:bCs/>
          <w:sz w:val="24"/>
          <w:szCs w:val="24"/>
          <w:lang w:val="vi-VN"/>
        </w:rPr>
      </w:pPr>
    </w:p>
    <w:p w14:paraId="5B4060B8" w14:textId="0B420585" w:rsidR="00D80A20" w:rsidRDefault="00D80A20" w:rsidP="003E3A03">
      <w:pPr>
        <w:pStyle w:val="LO-Normal"/>
        <w:tabs>
          <w:tab w:val="left" w:pos="-630"/>
        </w:tabs>
        <w:spacing w:line="100" w:lineRule="atLeast"/>
        <w:ind w:left="270"/>
        <w:rPr>
          <w:rStyle w:val="WW-DefaultParagraphFont"/>
          <w:iCs/>
          <w:sz w:val="24"/>
          <w:szCs w:val="24"/>
          <w:lang w:val="vi-VN"/>
        </w:rPr>
      </w:pPr>
      <w:r w:rsidRPr="003E3A03">
        <w:rPr>
          <w:rStyle w:val="WW-DefaultParagraphFont"/>
          <w:iCs/>
          <w:sz w:val="24"/>
          <w:szCs w:val="24"/>
        </w:rPr>
        <w:t>1Office</w:t>
      </w:r>
      <w:r w:rsidRPr="003E3A03">
        <w:rPr>
          <w:rStyle w:val="WW-DefaultParagraphFont"/>
          <w:iCs/>
          <w:sz w:val="24"/>
          <w:szCs w:val="24"/>
          <w:lang w:val="vi-VN"/>
        </w:rPr>
        <w:t xml:space="preserve"> xin gửi tới Quý đơn vị báo giá phần mềm Quản trị </w:t>
      </w:r>
      <w:r w:rsidRPr="003E3A03">
        <w:rPr>
          <w:rStyle w:val="WW-DefaultParagraphFont"/>
          <w:iCs/>
          <w:sz w:val="24"/>
          <w:szCs w:val="24"/>
        </w:rPr>
        <w:t xml:space="preserve">tổng thể </w:t>
      </w:r>
      <w:r w:rsidRPr="003E3A03">
        <w:rPr>
          <w:rStyle w:val="WW-DefaultParagraphFont"/>
          <w:iCs/>
          <w:sz w:val="24"/>
          <w:szCs w:val="24"/>
          <w:lang w:val="vi-VN"/>
        </w:rPr>
        <w:t>doanh nghiệp</w:t>
      </w:r>
      <w:r w:rsidRPr="003E3A03">
        <w:rPr>
          <w:rStyle w:val="WW-DefaultParagraphFont"/>
          <w:iCs/>
          <w:sz w:val="24"/>
          <w:szCs w:val="24"/>
        </w:rPr>
        <w:t xml:space="preserve"> như sau</w:t>
      </w:r>
      <w:r w:rsidRPr="003E3A03">
        <w:rPr>
          <w:rStyle w:val="WW-DefaultParagraphFont"/>
          <w:iCs/>
          <w:sz w:val="24"/>
          <w:szCs w:val="24"/>
          <w:lang w:val="vi-VN"/>
        </w:rPr>
        <w:t>:</w:t>
      </w:r>
    </w:p>
    <w:p w14:paraId="7EDA776F" w14:textId="77777777" w:rsidR="002D1192" w:rsidRPr="003E3A03" w:rsidRDefault="002D1192" w:rsidP="003E3A03">
      <w:pPr>
        <w:pStyle w:val="LO-Normal"/>
        <w:tabs>
          <w:tab w:val="left" w:pos="-630"/>
        </w:tabs>
        <w:spacing w:line="100" w:lineRule="atLeast"/>
        <w:ind w:left="270"/>
        <w:rPr>
          <w:rStyle w:val="WW-DefaultParagraphFont"/>
          <w:iCs/>
          <w:sz w:val="24"/>
          <w:szCs w:val="24"/>
          <w:lang w:val="vi-VN"/>
        </w:rPr>
      </w:pPr>
    </w:p>
    <w:p w14:paraId="38DDC448" w14:textId="6CB4CC5F" w:rsidR="00686A41" w:rsidRPr="00686A41" w:rsidRDefault="00D80A20" w:rsidP="00B30BD1">
      <w:pPr>
        <w:pStyle w:val="ListParagraph"/>
        <w:numPr>
          <w:ilvl w:val="0"/>
          <w:numId w:val="32"/>
        </w:numPr>
        <w:spacing w:before="120" w:after="120" w:line="360" w:lineRule="auto"/>
        <w:ind w:left="270" w:firstLine="0"/>
        <w:contextualSpacing w:val="0"/>
        <w:rPr>
          <w:rFonts w:ascii="Times New Roman" w:hAnsi="Times New Roman" w:cs="Times New Roman"/>
          <w:b/>
          <w:bCs/>
        </w:rPr>
      </w:pPr>
      <w:r w:rsidRPr="00686A41">
        <w:rPr>
          <w:rFonts w:ascii="Times New Roman" w:hAnsi="Times New Roman" w:cs="Times New Roman"/>
          <w:b/>
          <w:bCs/>
        </w:rPr>
        <w:t>BÁO GIÁ SỬ DỤNG PHẦN MỀ</w:t>
      </w:r>
      <w:r w:rsidR="00FD43B8" w:rsidRPr="00686A41">
        <w:rPr>
          <w:rFonts w:ascii="Times New Roman" w:hAnsi="Times New Roman" w:cs="Times New Roman"/>
          <w:b/>
          <w:bCs/>
        </w:rPr>
        <w:t>M 1OFFICE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607"/>
        <w:gridCol w:w="2507"/>
        <w:gridCol w:w="2333"/>
        <w:gridCol w:w="1409"/>
        <w:gridCol w:w="1530"/>
        <w:gridCol w:w="1689"/>
      </w:tblGrid>
      <w:tr w:rsidR="00686A41" w:rsidRPr="003E3A03" w14:paraId="022B04F5" w14:textId="77777777" w:rsidTr="00C83434">
        <w:trPr>
          <w:trHeight w:val="620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4FE43DFD" w14:textId="77881FFC" w:rsidR="00686A41" w:rsidRPr="003E3A03" w:rsidRDefault="00686A41" w:rsidP="00DE328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PHƯƠNG ÁN 1: </w:t>
            </w:r>
            <w:r w:rsidRPr="003E3A03">
              <w:rPr>
                <w:rFonts w:ascii="Times New Roman" w:hAnsi="Times New Roman" w:cs="Times New Roman"/>
                <w:b/>
                <w:bCs/>
              </w:rPr>
              <w:t xml:space="preserve">BÁO GIÁ SỬ DỤNG PHẦN MỀM 1OFFICE - </w:t>
            </w:r>
            <w:r w:rsidR="00DE328F">
              <w:rPr>
                <w:rFonts w:ascii="Times New Roman" w:hAnsi="Times New Roman" w:cs="Times New Roman"/>
                <w:b/>
                <w:bCs/>
              </w:rPr>
              <w:t>12</w:t>
            </w:r>
            <w:r w:rsidRPr="003E3A03">
              <w:rPr>
                <w:rFonts w:ascii="Times New Roman" w:hAnsi="Times New Roman" w:cs="Times New Roman"/>
                <w:b/>
                <w:bCs/>
              </w:rPr>
              <w:t xml:space="preserve"> THÁNG</w:t>
            </w:r>
          </w:p>
        </w:tc>
      </w:tr>
      <w:tr w:rsidR="00686A41" w:rsidRPr="003E3A03" w14:paraId="0E2E649B" w14:textId="77777777" w:rsidTr="00C83434">
        <w:trPr>
          <w:trHeight w:val="710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C9A6" w14:textId="77777777" w:rsidR="00686A41" w:rsidRPr="003E3A03" w:rsidRDefault="00686A41" w:rsidP="00C83434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69CA50" w14:textId="77777777" w:rsidR="00686A41" w:rsidRPr="003E3A03" w:rsidRDefault="00686A41" w:rsidP="00C83434">
            <w:pPr>
              <w:spacing w:line="276" w:lineRule="auto"/>
              <w:ind w:left="270" w:right="-249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GÓI THUÊ BAO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323D9" w14:textId="77777777" w:rsidR="00686A41" w:rsidRPr="003E3A03" w:rsidRDefault="00686A41" w:rsidP="00C8343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Đơn giá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030BEF" w14:textId="77777777" w:rsidR="00686A41" w:rsidRPr="003E3A03" w:rsidRDefault="00686A41" w:rsidP="00C83434">
            <w:pPr>
              <w:spacing w:line="276" w:lineRule="auto"/>
              <w:ind w:left="-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Số lượng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D89F8" w14:textId="77777777" w:rsidR="00686A41" w:rsidRPr="003E3A03" w:rsidRDefault="00686A41" w:rsidP="00C83434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Thành tiền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2C724" w14:textId="1643CFDD" w:rsidR="00686A41" w:rsidRPr="003E3A03" w:rsidRDefault="00686A41" w:rsidP="00DE328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Thành tiền </w:t>
            </w:r>
            <w:r w:rsidR="00DE328F"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  <w:r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 xml:space="preserve"> tháng</w:t>
            </w:r>
          </w:p>
        </w:tc>
      </w:tr>
      <w:tr w:rsidR="00686A41" w:rsidRPr="003E3A03" w14:paraId="46F4F242" w14:textId="77777777" w:rsidTr="00C83434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64E74" w14:textId="77777777" w:rsidR="00686A41" w:rsidRPr="003E3A03" w:rsidRDefault="00686A41" w:rsidP="00C83434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C6ED6" w14:textId="77777777" w:rsidR="00686A41" w:rsidRPr="003E3A03" w:rsidRDefault="00686A41" w:rsidP="00C8343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70" w:firstLine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Standards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F882" w14:textId="77777777" w:rsidR="00686A41" w:rsidRPr="003E3A03" w:rsidRDefault="00686A41" w:rsidP="00C83434">
            <w:pPr>
              <w:spacing w:line="276" w:lineRule="auto"/>
              <w:ind w:left="270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40.000/user/tháng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7B3B" w14:textId="55D4DD1A" w:rsidR="00686A41" w:rsidRPr="003E3A03" w:rsidRDefault="00DE328F" w:rsidP="00C83434">
            <w:pPr>
              <w:spacing w:line="276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A3E68" w14:textId="2A354C3B" w:rsidR="00686A41" w:rsidRPr="003E3A03" w:rsidRDefault="00DE328F" w:rsidP="00C83434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E98F" w14:textId="3F190B45" w:rsidR="00686A41" w:rsidRPr="003E3A03" w:rsidRDefault="00DE328F" w:rsidP="00C8343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686A41" w:rsidRPr="003E3A03" w14:paraId="6ADE8F90" w14:textId="77777777" w:rsidTr="00C83434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EA99D" w14:textId="77777777" w:rsidR="00686A41" w:rsidRPr="003E3A03" w:rsidRDefault="00686A41" w:rsidP="00686A41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DCB7E" w14:textId="77777777" w:rsidR="00686A41" w:rsidRPr="003E3A03" w:rsidRDefault="00686A41" w:rsidP="00686A41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70" w:firstLine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Professional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8A59" w14:textId="77777777" w:rsidR="00686A41" w:rsidRPr="003E3A03" w:rsidRDefault="00686A41" w:rsidP="00686A41">
            <w:pPr>
              <w:spacing w:line="276" w:lineRule="auto"/>
              <w:ind w:left="270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  <w:t>60</w:t>
            </w:r>
            <w:r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.000/user/tháng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C4F9F" w14:textId="0B7C477C" w:rsidR="00686A41" w:rsidRPr="003E3A03" w:rsidRDefault="001D1295" w:rsidP="00686A41">
            <w:pPr>
              <w:spacing w:line="276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15 users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7780E" w14:textId="57F00CF6" w:rsidR="00686A41" w:rsidRPr="003E3A03" w:rsidRDefault="001F2633" w:rsidP="00686A41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7D24" w14:textId="67E06D3E" w:rsidR="00686A41" w:rsidRPr="003E3A03" w:rsidRDefault="001F2633" w:rsidP="00686A41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686A41" w:rsidRPr="003E3A03" w14:paraId="0FE2D8FA" w14:textId="77777777" w:rsidTr="00C83434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7E12" w14:textId="77777777" w:rsidR="00686A41" w:rsidRPr="003E3A03" w:rsidRDefault="00686A41" w:rsidP="00C83434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F7500" w14:textId="77777777" w:rsidR="00686A41" w:rsidRPr="003E3A03" w:rsidRDefault="00686A41" w:rsidP="00C83434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70" w:firstLine="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Enterprise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293D" w14:textId="77777777" w:rsidR="00686A41" w:rsidRPr="003E3A03" w:rsidRDefault="00686A41" w:rsidP="00C83434">
            <w:pPr>
              <w:spacing w:line="276" w:lineRule="auto"/>
              <w:ind w:left="270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E3A03">
              <w:rPr>
                <w:rFonts w:ascii="Times New Roman" w:eastAsia="Times New Roman" w:hAnsi="Times New Roman" w:cs="Times New Roman"/>
                <w:bCs/>
                <w:color w:val="000000"/>
              </w:rPr>
              <w:t>100.000/user/tháng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2D164" w14:textId="41782D0C" w:rsidR="00686A41" w:rsidRPr="003E3A03" w:rsidRDefault="001D1295" w:rsidP="00C83434">
            <w:pPr>
              <w:spacing w:line="276" w:lineRule="auto"/>
              <w:ind w:left="-7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10 </w:t>
            </w:r>
            <w:r w:rsidR="00DE328F">
              <w:rPr>
                <w:rFonts w:ascii="Times New Roman" w:eastAsia="Times New Roman" w:hAnsi="Times New Roman" w:cs="Times New Roman"/>
                <w:bCs/>
                <w:color w:val="000000"/>
              </w:rPr>
              <w:t>users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D291" w14:textId="6FBA88CE" w:rsidR="00686A41" w:rsidRPr="003E3A03" w:rsidRDefault="001D1295" w:rsidP="00C83434">
            <w:pPr>
              <w:spacing w:line="276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CFD4" w14:textId="1BF7E63B" w:rsidR="00686A41" w:rsidRPr="00836E3C" w:rsidRDefault="001D1295" w:rsidP="00C8343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686A41" w:rsidRPr="003E3A03" w14:paraId="4041E4DD" w14:textId="77777777" w:rsidTr="00C83434">
        <w:trPr>
          <w:trHeight w:val="480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3F3" w14:textId="77777777" w:rsidR="00686A41" w:rsidRPr="003E3A03" w:rsidRDefault="00686A41" w:rsidP="00C83434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2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04C71" w14:textId="77777777" w:rsidR="00686A41" w:rsidRPr="003E3A03" w:rsidRDefault="00686A41" w:rsidP="00C83434">
            <w:pPr>
              <w:spacing w:line="276" w:lineRule="auto"/>
              <w:ind w:left="2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phí thuê bao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13024" w14:textId="20AAAAD0" w:rsidR="00686A41" w:rsidRPr="003E3A03" w:rsidRDefault="00686A41" w:rsidP="00DE328F">
            <w:pPr>
              <w:spacing w:line="276" w:lineRule="auto"/>
              <w:ind w:left="-4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AB8D" w14:textId="45D1E77E" w:rsidR="00686A41" w:rsidRPr="003E3A03" w:rsidRDefault="00686A41" w:rsidP="00C8343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</w:p>
        </w:tc>
      </w:tr>
      <w:tr w:rsidR="00686A41" w:rsidRPr="003E3A03" w14:paraId="7EC7FF0B" w14:textId="77777777" w:rsidTr="00C83434">
        <w:trPr>
          <w:trHeight w:val="48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C54F" w14:textId="77777777" w:rsidR="00686A41" w:rsidRPr="003E3A03" w:rsidRDefault="00686A41" w:rsidP="00C83434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F3089" w14:textId="7DA1B6AE" w:rsidR="00686A41" w:rsidRPr="003E3A03" w:rsidRDefault="00686A41" w:rsidP="00DE328F">
            <w:pPr>
              <w:spacing w:line="276" w:lineRule="auto"/>
              <w:ind w:left="27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GÓI TƯ VẤN TRIỂN KHAI </w:t>
            </w:r>
            <w:r w:rsidR="00D275E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(Lần đầu duy nhất</w:t>
            </w:r>
            <w:r w:rsidRPr="003E3A0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9A29" w14:textId="153474FE" w:rsidR="00686A41" w:rsidRPr="003E3A03" w:rsidRDefault="00D275ED" w:rsidP="00C8343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  <w:r w:rsidR="00686A41" w:rsidRPr="003E3A03">
              <w:rPr>
                <w:rFonts w:ascii="Times New Roman" w:eastAsia="Times New Roman" w:hAnsi="Times New Roman" w:cs="Times New Roman"/>
                <w:b/>
                <w:color w:val="000000"/>
                <w:lang w:val="vi-VN"/>
              </w:rPr>
              <w:t>.000.000</w:t>
            </w:r>
          </w:p>
        </w:tc>
      </w:tr>
      <w:tr w:rsidR="00686A41" w:rsidRPr="003E3A03" w14:paraId="72A6D0C9" w14:textId="77777777" w:rsidTr="00C83434">
        <w:trPr>
          <w:trHeight w:val="48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B2A14" w14:textId="2E089363" w:rsidR="00686A41" w:rsidRPr="003E3A03" w:rsidRDefault="001D1295" w:rsidP="00C83434">
            <w:pPr>
              <w:spacing w:line="276" w:lineRule="auto"/>
              <w:ind w:left="-110" w:right="-13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77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A34A7" w14:textId="2DB7A624" w:rsidR="00686A41" w:rsidRPr="003E3A03" w:rsidRDefault="00DE328F" w:rsidP="00C83434">
            <w:pPr>
              <w:spacing w:line="276" w:lineRule="auto"/>
              <w:ind w:left="27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TỔNG THANH TOÁN</w:t>
            </w:r>
            <w:r w:rsidR="001F263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(1+2)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2E061" w14:textId="2052DDFC" w:rsidR="00686A41" w:rsidRPr="003E3A03" w:rsidRDefault="001D1295" w:rsidP="00C8343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-</w:t>
            </w:r>
            <w:bookmarkStart w:id="0" w:name="_GoBack"/>
            <w:bookmarkEnd w:id="0"/>
          </w:p>
        </w:tc>
      </w:tr>
    </w:tbl>
    <w:p w14:paraId="315BA266" w14:textId="77777777" w:rsidR="00686A41" w:rsidRPr="00686A41" w:rsidRDefault="00686A41" w:rsidP="00686A41">
      <w:pPr>
        <w:spacing w:before="120"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742CC381" w14:textId="32E21C1E" w:rsidR="00877BB4" w:rsidRPr="003E3A03" w:rsidRDefault="00D80A20" w:rsidP="003E3A03">
      <w:pPr>
        <w:pStyle w:val="ListParagraph"/>
        <w:numPr>
          <w:ilvl w:val="0"/>
          <w:numId w:val="32"/>
        </w:numPr>
        <w:spacing w:before="120" w:after="120" w:line="360" w:lineRule="auto"/>
        <w:ind w:left="270" w:firstLine="0"/>
        <w:contextualSpacing w:val="0"/>
        <w:rPr>
          <w:rFonts w:ascii="Times New Roman" w:hAnsi="Times New Roman" w:cs="Times New Roman"/>
          <w:b/>
          <w:bCs/>
        </w:rPr>
      </w:pPr>
      <w:r w:rsidRPr="003E3A03">
        <w:rPr>
          <w:rFonts w:ascii="Times New Roman" w:hAnsi="Times New Roman" w:cs="Times New Roman"/>
          <w:b/>
          <w:bCs/>
        </w:rPr>
        <w:t xml:space="preserve">BẢNG </w:t>
      </w:r>
      <w:r w:rsidR="009251DB" w:rsidRPr="003E3A03">
        <w:rPr>
          <w:rFonts w:ascii="Times New Roman" w:hAnsi="Times New Roman" w:cs="Times New Roman"/>
          <w:b/>
          <w:bCs/>
        </w:rPr>
        <w:t>CƯỚC PHÍ THUÊ BAO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8"/>
        <w:gridCol w:w="3354"/>
        <w:gridCol w:w="3288"/>
      </w:tblGrid>
      <w:tr w:rsidR="00BF3E30" w:rsidRPr="003E3A03" w14:paraId="31E06E68" w14:textId="77777777" w:rsidTr="002D1192">
        <w:trPr>
          <w:trHeight w:val="908"/>
          <w:jc w:val="center"/>
        </w:trPr>
        <w:tc>
          <w:tcPr>
            <w:tcW w:w="3596" w:type="dxa"/>
            <w:shd w:val="clear" w:color="auto" w:fill="F7CAAC" w:themeFill="accent2" w:themeFillTint="66"/>
            <w:vAlign w:val="center"/>
          </w:tcPr>
          <w:p w14:paraId="77B2E2D6" w14:textId="63D94999" w:rsidR="00BF3E30" w:rsidRPr="003E3A03" w:rsidRDefault="00BF3E30" w:rsidP="003E3A03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STANDARD</w:t>
            </w:r>
          </w:p>
          <w:p w14:paraId="3BD2C6BA" w14:textId="465B8DBE" w:rsidR="005020A3" w:rsidRPr="003E3A03" w:rsidRDefault="00D80A20" w:rsidP="000D5A81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4</w:t>
            </w:r>
            <w:r w:rsidR="00BF3E30" w:rsidRPr="003E3A03">
              <w:rPr>
                <w:rFonts w:ascii="Times New Roman" w:hAnsi="Times New Roman" w:cs="Times New Roman"/>
              </w:rPr>
              <w:t>0</w:t>
            </w:r>
            <w:r w:rsidR="005020A3" w:rsidRPr="003E3A03">
              <w:rPr>
                <w:rFonts w:ascii="Times New Roman" w:hAnsi="Times New Roman" w:cs="Times New Roman"/>
              </w:rPr>
              <w:t>.000</w:t>
            </w:r>
            <w:r w:rsidR="00BF3E30" w:rsidRPr="003E3A03">
              <w:rPr>
                <w:rFonts w:ascii="Times New Roman" w:hAnsi="Times New Roman" w:cs="Times New Roman"/>
              </w:rPr>
              <w:t>/</w:t>
            </w:r>
            <w:r w:rsidR="005020A3" w:rsidRPr="003E3A03">
              <w:rPr>
                <w:rFonts w:ascii="Times New Roman" w:hAnsi="Times New Roman" w:cs="Times New Roman"/>
              </w:rPr>
              <w:t>người dùng</w:t>
            </w:r>
            <w:r w:rsidR="00BF3E30" w:rsidRPr="003E3A03">
              <w:rPr>
                <w:rFonts w:ascii="Times New Roman" w:hAnsi="Times New Roman" w:cs="Times New Roman"/>
              </w:rPr>
              <w:t>/tháng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2061E235" w14:textId="77777777" w:rsidR="00BF3E30" w:rsidRPr="003E3A03" w:rsidRDefault="00BF3E30" w:rsidP="003E3A03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PROFESSIONAL</w:t>
            </w:r>
          </w:p>
          <w:p w14:paraId="201E9D12" w14:textId="2EE4A247" w:rsidR="00BF3E30" w:rsidRPr="003E3A03" w:rsidRDefault="00D80A20" w:rsidP="000D5A81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6</w:t>
            </w:r>
            <w:r w:rsidR="003D4591" w:rsidRPr="003E3A03">
              <w:rPr>
                <w:rFonts w:ascii="Times New Roman" w:hAnsi="Times New Roman" w:cs="Times New Roman"/>
                <w:lang w:val="vi-VN"/>
              </w:rPr>
              <w:t>0</w:t>
            </w:r>
            <w:r w:rsidR="005020A3" w:rsidRPr="003E3A03">
              <w:rPr>
                <w:rFonts w:ascii="Times New Roman" w:hAnsi="Times New Roman" w:cs="Times New Roman"/>
              </w:rPr>
              <w:t>.000</w:t>
            </w:r>
            <w:r w:rsidR="00BF3E30" w:rsidRPr="003E3A03">
              <w:rPr>
                <w:rFonts w:ascii="Times New Roman" w:hAnsi="Times New Roman" w:cs="Times New Roman"/>
              </w:rPr>
              <w:t>/</w:t>
            </w:r>
            <w:r w:rsidR="005020A3" w:rsidRPr="003E3A03">
              <w:rPr>
                <w:rFonts w:ascii="Times New Roman" w:hAnsi="Times New Roman" w:cs="Times New Roman"/>
              </w:rPr>
              <w:t>người dùng</w:t>
            </w:r>
            <w:r w:rsidR="00BF3E30" w:rsidRPr="003E3A03">
              <w:rPr>
                <w:rFonts w:ascii="Times New Roman" w:hAnsi="Times New Roman" w:cs="Times New Roman"/>
              </w:rPr>
              <w:t>/tháng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70E35DA3" w14:textId="77777777" w:rsidR="00BF3E30" w:rsidRPr="003E3A03" w:rsidRDefault="00BF3E30" w:rsidP="003E3A03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ENTERPRISE</w:t>
            </w:r>
          </w:p>
          <w:p w14:paraId="517C8AAA" w14:textId="56AED363" w:rsidR="00BF3E30" w:rsidRPr="003E3A03" w:rsidRDefault="00D80A20" w:rsidP="000D5A81">
            <w:pPr>
              <w:spacing w:before="12" w:after="12" w:line="360" w:lineRule="auto"/>
              <w:ind w:left="270"/>
              <w:contextualSpacing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  <w:lang w:val="vi-VN"/>
              </w:rPr>
              <w:t>100.000</w:t>
            </w:r>
            <w:r w:rsidR="00BF3E30" w:rsidRPr="003E3A03">
              <w:rPr>
                <w:rFonts w:ascii="Times New Roman" w:hAnsi="Times New Roman" w:cs="Times New Roman"/>
              </w:rPr>
              <w:t>/</w:t>
            </w:r>
            <w:r w:rsidR="005020A3" w:rsidRPr="003E3A03">
              <w:rPr>
                <w:rFonts w:ascii="Times New Roman" w:hAnsi="Times New Roman" w:cs="Times New Roman"/>
              </w:rPr>
              <w:t>người dùng</w:t>
            </w:r>
            <w:r w:rsidR="00BF3E30" w:rsidRPr="003E3A03">
              <w:rPr>
                <w:rFonts w:ascii="Times New Roman" w:hAnsi="Times New Roman" w:cs="Times New Roman"/>
              </w:rPr>
              <w:t>/tháng</w:t>
            </w:r>
          </w:p>
        </w:tc>
      </w:tr>
      <w:tr w:rsidR="00BF3E30" w:rsidRPr="003E3A03" w14:paraId="15E33C49" w14:textId="77777777" w:rsidTr="00F55236">
        <w:trPr>
          <w:trHeight w:val="1340"/>
          <w:jc w:val="center"/>
        </w:trPr>
        <w:tc>
          <w:tcPr>
            <w:tcW w:w="3596" w:type="dxa"/>
          </w:tcPr>
          <w:p w14:paraId="5ABF89DD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Mạng nội bộ</w:t>
            </w:r>
          </w:p>
          <w:p w14:paraId="0118B8EF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đơn từ</w:t>
            </w:r>
          </w:p>
          <w:p w14:paraId="2C7B4D8A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hồ sơ nhân sự</w:t>
            </w:r>
          </w:p>
          <w:p w14:paraId="115A8120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hợp đồng lao động</w:t>
            </w:r>
          </w:p>
          <w:p w14:paraId="58186D5F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bảo hiểm</w:t>
            </w:r>
          </w:p>
          <w:p w14:paraId="3C28B54F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chấm công</w:t>
            </w:r>
          </w:p>
          <w:p w14:paraId="00C06721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tiền lương</w:t>
            </w:r>
          </w:p>
          <w:p w14:paraId="7040FEC7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tài sản</w:t>
            </w:r>
          </w:p>
          <w:p w14:paraId="087B156E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đào tạo</w:t>
            </w:r>
          </w:p>
          <w:p w14:paraId="74F1C2A6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đánh giá năng lực</w:t>
            </w:r>
          </w:p>
          <w:p w14:paraId="79C54227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đánh giá KPI</w:t>
            </w:r>
          </w:p>
          <w:p w14:paraId="1F87C915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tuyển dụng</w:t>
            </w:r>
          </w:p>
          <w:p w14:paraId="3DCB2034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tài liệu</w:t>
            </w:r>
          </w:p>
          <w:p w14:paraId="349F45B4" w14:textId="77777777" w:rsidR="006E7973" w:rsidRPr="003E3A03" w:rsidRDefault="006E7973" w:rsidP="006E7973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lịch biểu</w:t>
            </w:r>
          </w:p>
          <w:p w14:paraId="443471B8" w14:textId="71D189A6" w:rsidR="00BF3E30" w:rsidRPr="006E7973" w:rsidRDefault="00BF3E30" w:rsidP="006E7973">
            <w:pPr>
              <w:spacing w:before="12" w:after="12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97" w:type="dxa"/>
          </w:tcPr>
          <w:p w14:paraId="57CD1177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Mạng nội bộ</w:t>
            </w:r>
          </w:p>
          <w:p w14:paraId="7123DC37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đơn từ</w:t>
            </w:r>
          </w:p>
          <w:p w14:paraId="07C42FF5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hồ sơ nhân sự</w:t>
            </w:r>
          </w:p>
          <w:p w14:paraId="0C7074CB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hợp đồng lao động</w:t>
            </w:r>
          </w:p>
          <w:p w14:paraId="513D385B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bảo hiểm</w:t>
            </w:r>
          </w:p>
          <w:p w14:paraId="34A7E622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chấm công</w:t>
            </w:r>
          </w:p>
          <w:p w14:paraId="28346F7C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tiền lương</w:t>
            </w:r>
          </w:p>
          <w:p w14:paraId="3843277E" w14:textId="5AF1FBC8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tài sản</w:t>
            </w:r>
          </w:p>
          <w:p w14:paraId="10551594" w14:textId="1F52D9AA" w:rsidR="000C4CA6" w:rsidRPr="003E3A03" w:rsidRDefault="000C4CA6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đào tạo</w:t>
            </w:r>
          </w:p>
          <w:p w14:paraId="4BCE8C48" w14:textId="77777777" w:rsidR="000C4CA6" w:rsidRPr="003E3A03" w:rsidRDefault="000C4CA6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đánh giá năng lực</w:t>
            </w:r>
          </w:p>
          <w:p w14:paraId="706AC9D9" w14:textId="6ED776B5" w:rsidR="000C4CA6" w:rsidRPr="003E3A03" w:rsidRDefault="000C4CA6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đánh giá KPI</w:t>
            </w:r>
          </w:p>
          <w:p w14:paraId="5298C53C" w14:textId="550C7E63" w:rsidR="000C4CA6" w:rsidRPr="003E3A03" w:rsidRDefault="000C4CA6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tuyển dụng</w:t>
            </w:r>
          </w:p>
          <w:p w14:paraId="6453C216" w14:textId="692243A4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tài liệu</w:t>
            </w:r>
          </w:p>
          <w:p w14:paraId="6289DBB8" w14:textId="0705313F" w:rsidR="00233BA9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lịch biểu</w:t>
            </w:r>
          </w:p>
          <w:p w14:paraId="6AB61452" w14:textId="7D9581A6" w:rsidR="00093C26" w:rsidRDefault="00093C26" w:rsidP="00093C2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công việc</w:t>
            </w:r>
          </w:p>
          <w:p w14:paraId="6B9BB064" w14:textId="35A7F21B" w:rsidR="00093C26" w:rsidRPr="003E3A03" w:rsidRDefault="00093C26" w:rsidP="00093C2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dự án</w:t>
            </w:r>
          </w:p>
          <w:p w14:paraId="6D3EF15C" w14:textId="5087B0CF" w:rsidR="00093C26" w:rsidRPr="00093C26" w:rsidRDefault="00093C26" w:rsidP="00093C2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quy trình</w:t>
            </w:r>
          </w:p>
          <w:p w14:paraId="59272CB9" w14:textId="77777777" w:rsidR="00BF3E30" w:rsidRPr="003E3A03" w:rsidRDefault="00BF3E30" w:rsidP="003E3A03">
            <w:pPr>
              <w:spacing w:before="12" w:after="12" w:line="360" w:lineRule="auto"/>
              <w:ind w:left="270"/>
              <w:rPr>
                <w:rFonts w:ascii="Times New Roman" w:hAnsi="Times New Roman" w:cs="Times New Roman"/>
              </w:rPr>
            </w:pPr>
          </w:p>
          <w:p w14:paraId="2AFB8346" w14:textId="660AC6C1" w:rsidR="003E3A03" w:rsidRDefault="003E3A03" w:rsidP="003E3A03">
            <w:pPr>
              <w:spacing w:before="12" w:after="12" w:line="360" w:lineRule="auto"/>
              <w:ind w:left="270"/>
              <w:contextualSpacing/>
              <w:rPr>
                <w:rFonts w:ascii="Times New Roman" w:hAnsi="Times New Roman" w:cs="Times New Roman"/>
              </w:rPr>
            </w:pPr>
          </w:p>
          <w:p w14:paraId="04B3118A" w14:textId="77777777" w:rsidR="003E3A03" w:rsidRPr="003E3A03" w:rsidRDefault="003E3A03" w:rsidP="003E3A03">
            <w:pPr>
              <w:ind w:left="270"/>
              <w:rPr>
                <w:rFonts w:ascii="Times New Roman" w:hAnsi="Times New Roman" w:cs="Times New Roman"/>
              </w:rPr>
            </w:pPr>
          </w:p>
          <w:p w14:paraId="7C76D7DC" w14:textId="77777777" w:rsidR="003E3A03" w:rsidRPr="003E3A03" w:rsidRDefault="003E3A03" w:rsidP="003E3A03">
            <w:pPr>
              <w:ind w:left="270"/>
              <w:rPr>
                <w:rFonts w:ascii="Times New Roman" w:hAnsi="Times New Roman" w:cs="Times New Roman"/>
              </w:rPr>
            </w:pPr>
          </w:p>
          <w:p w14:paraId="4677BC1F" w14:textId="64B4859E" w:rsidR="00BF3E30" w:rsidRPr="003E3A03" w:rsidRDefault="00BF3E30" w:rsidP="003E3A03">
            <w:pPr>
              <w:ind w:left="27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97" w:type="dxa"/>
          </w:tcPr>
          <w:p w14:paraId="6076002C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lastRenderedPageBreak/>
              <w:t>Mạng nội bộ</w:t>
            </w:r>
          </w:p>
          <w:p w14:paraId="29F17ABE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đơn từ</w:t>
            </w:r>
          </w:p>
          <w:p w14:paraId="2FFE8DF0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hồ sơ nhân sự</w:t>
            </w:r>
          </w:p>
          <w:p w14:paraId="5397EB88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hợp đồng lao động</w:t>
            </w:r>
          </w:p>
          <w:p w14:paraId="063394DB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bảo hiểm</w:t>
            </w:r>
          </w:p>
          <w:p w14:paraId="03E23DE0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chấm công</w:t>
            </w:r>
          </w:p>
          <w:p w14:paraId="196C6337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tiền lương</w:t>
            </w:r>
          </w:p>
          <w:p w14:paraId="6E26E83B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tài sản</w:t>
            </w:r>
          </w:p>
          <w:p w14:paraId="65A80290" w14:textId="689415E4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 xml:space="preserve">Quản lý đào tạo </w:t>
            </w:r>
          </w:p>
          <w:p w14:paraId="79773423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đánh giá năng lực</w:t>
            </w:r>
          </w:p>
          <w:p w14:paraId="6D181D25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đánh giá KPI</w:t>
            </w:r>
          </w:p>
          <w:p w14:paraId="51230D26" w14:textId="073E4418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tuyển dụng</w:t>
            </w:r>
          </w:p>
          <w:p w14:paraId="3873A070" w14:textId="77777777" w:rsidR="00233BA9" w:rsidRPr="003E3A03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tài liệu</w:t>
            </w:r>
          </w:p>
          <w:p w14:paraId="44C8A530" w14:textId="061608F2" w:rsidR="00233BA9" w:rsidRDefault="00233BA9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lịch biểu</w:t>
            </w:r>
          </w:p>
          <w:p w14:paraId="1835AF4C" w14:textId="23C6B012" w:rsidR="00093C26" w:rsidRDefault="00093C26" w:rsidP="00093C2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công việc</w:t>
            </w:r>
          </w:p>
          <w:p w14:paraId="185D5B6A" w14:textId="5C9F30F9" w:rsidR="00093C26" w:rsidRPr="003E3A03" w:rsidRDefault="00093C26" w:rsidP="00093C2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dự án</w:t>
            </w:r>
          </w:p>
          <w:p w14:paraId="1661E071" w14:textId="2FA55215" w:rsidR="00093C26" w:rsidRPr="00093C26" w:rsidRDefault="00093C26" w:rsidP="00093C2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quy trình</w:t>
            </w:r>
          </w:p>
          <w:p w14:paraId="0B2E17F2" w14:textId="48752440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Marketing</w:t>
            </w:r>
          </w:p>
          <w:p w14:paraId="3ECBA4FD" w14:textId="7E12900F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lastRenderedPageBreak/>
              <w:t xml:space="preserve">Quản lý </w:t>
            </w:r>
            <w:r w:rsidR="00E86CF3" w:rsidRPr="003E3A03">
              <w:rPr>
                <w:rFonts w:ascii="Times New Roman" w:hAnsi="Times New Roman" w:cs="Times New Roman"/>
              </w:rPr>
              <w:t>CS</w:t>
            </w:r>
            <w:r w:rsidR="00233BA9" w:rsidRPr="003E3A03">
              <w:rPr>
                <w:rFonts w:ascii="Times New Roman" w:hAnsi="Times New Roman" w:cs="Times New Roman"/>
              </w:rPr>
              <w:t>KH</w:t>
            </w:r>
          </w:p>
          <w:p w14:paraId="080D9911" w14:textId="0E7C9FC3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quy trình bán hàng</w:t>
            </w:r>
          </w:p>
          <w:p w14:paraId="053024C4" w14:textId="3E7BEF1E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quy trình mua hàng</w:t>
            </w:r>
          </w:p>
          <w:p w14:paraId="7ED1931F" w14:textId="77777777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hàng hóa và kho</w:t>
            </w:r>
          </w:p>
          <w:p w14:paraId="0DE7EFB2" w14:textId="5BB9F0B1" w:rsidR="005020A3" w:rsidRPr="003E3A03" w:rsidRDefault="005020A3" w:rsidP="00F55236">
            <w:pPr>
              <w:pStyle w:val="ListParagraph"/>
              <w:numPr>
                <w:ilvl w:val="0"/>
                <w:numId w:val="36"/>
              </w:numPr>
              <w:spacing w:before="12" w:after="12" w:line="360" w:lineRule="auto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Quản lý thu chi</w:t>
            </w:r>
          </w:p>
        </w:tc>
      </w:tr>
      <w:tr w:rsidR="00BF3E30" w:rsidRPr="003E3A03" w14:paraId="3052D8AA" w14:textId="77777777" w:rsidTr="002D1192">
        <w:trPr>
          <w:trHeight w:val="530"/>
          <w:jc w:val="center"/>
        </w:trPr>
        <w:tc>
          <w:tcPr>
            <w:tcW w:w="10790" w:type="dxa"/>
            <w:gridSpan w:val="3"/>
            <w:vAlign w:val="center"/>
          </w:tcPr>
          <w:p w14:paraId="4439BDF6" w14:textId="77777777" w:rsidR="00BF3E30" w:rsidRPr="003E3A03" w:rsidRDefault="00BF3E30" w:rsidP="00F55236">
            <w:pPr>
              <w:spacing w:before="12" w:after="12" w:line="360" w:lineRule="auto"/>
              <w:ind w:left="270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lastRenderedPageBreak/>
              <w:t>Chú ý:</w:t>
            </w:r>
          </w:p>
          <w:p w14:paraId="2A2A6C36" w14:textId="268EDD65" w:rsidR="00BF3E30" w:rsidRPr="003E3A03" w:rsidRDefault="00BF3E30" w:rsidP="00F5523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7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 xml:space="preserve">Các hợp đồng đều </w:t>
            </w:r>
            <w:r w:rsidR="00D5411D" w:rsidRPr="003E3A03">
              <w:rPr>
                <w:rFonts w:ascii="Times New Roman" w:hAnsi="Times New Roman" w:cs="Times New Roman"/>
              </w:rPr>
              <w:t>có</w:t>
            </w:r>
            <w:r w:rsidR="00D5411D" w:rsidRPr="003E3A03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E3A03">
              <w:rPr>
                <w:rFonts w:ascii="Times New Roman" w:hAnsi="Times New Roman" w:cs="Times New Roman"/>
              </w:rPr>
              <w:t>thời hạn thanh toán tối thiểu một năm</w:t>
            </w:r>
          </w:p>
          <w:p w14:paraId="758EA964" w14:textId="77777777" w:rsidR="00D5411D" w:rsidRDefault="00BF3E30" w:rsidP="00F5523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7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 xml:space="preserve">Phí thuê bao tối thiểu hàng tháng là </w:t>
            </w:r>
            <w:r w:rsidR="003D4591" w:rsidRPr="003E3A03">
              <w:rPr>
                <w:rFonts w:ascii="Times New Roman" w:hAnsi="Times New Roman" w:cs="Times New Roman"/>
                <w:lang w:val="vi-VN"/>
              </w:rPr>
              <w:t>1.0</w:t>
            </w:r>
            <w:r w:rsidRPr="003E3A03">
              <w:rPr>
                <w:rFonts w:ascii="Times New Roman" w:hAnsi="Times New Roman" w:cs="Times New Roman"/>
              </w:rPr>
              <w:t>00</w:t>
            </w:r>
            <w:r w:rsidR="00DD271A" w:rsidRPr="003E3A03">
              <w:rPr>
                <w:rFonts w:ascii="Times New Roman" w:hAnsi="Times New Roman" w:cs="Times New Roman"/>
              </w:rPr>
              <w:t>.000 vnđ</w:t>
            </w:r>
            <w:r w:rsidRPr="003E3A03">
              <w:rPr>
                <w:rFonts w:ascii="Times New Roman" w:hAnsi="Times New Roman" w:cs="Times New Roman"/>
              </w:rPr>
              <w:t xml:space="preserve"> </w:t>
            </w:r>
          </w:p>
          <w:p w14:paraId="3D8E0007" w14:textId="77777777" w:rsidR="00747917" w:rsidRDefault="00747917" w:rsidP="00F5523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7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 không phải trả thêm bất kỳ khoản phí nào liên quan đến dung lượng</w:t>
            </w:r>
          </w:p>
          <w:p w14:paraId="0AB08108" w14:textId="37BDE436" w:rsidR="00DE328F" w:rsidRPr="003E3A03" w:rsidRDefault="00DE328F" w:rsidP="00F55236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7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mềm, dịch vụ của 1Office là đối tượng không chịu thuế VAT</w:t>
            </w:r>
          </w:p>
        </w:tc>
      </w:tr>
    </w:tbl>
    <w:p w14:paraId="585E7890" w14:textId="0E739002" w:rsidR="0013760C" w:rsidRDefault="0013760C" w:rsidP="003E3A03">
      <w:pPr>
        <w:spacing w:before="12" w:after="12" w:line="360" w:lineRule="auto"/>
        <w:ind w:left="270"/>
        <w:rPr>
          <w:rFonts w:ascii="Times New Roman" w:hAnsi="Times New Roman" w:cs="Times New Roman"/>
          <w:b/>
          <w:bCs/>
        </w:rPr>
      </w:pPr>
    </w:p>
    <w:p w14:paraId="1E1ADCAE" w14:textId="19E185FF" w:rsidR="00BB7DFE" w:rsidRPr="003E3A03" w:rsidRDefault="00BB7DFE" w:rsidP="003E3A03">
      <w:pPr>
        <w:pStyle w:val="ListParagraph"/>
        <w:numPr>
          <w:ilvl w:val="0"/>
          <w:numId w:val="32"/>
        </w:numPr>
        <w:spacing w:before="120" w:after="120" w:line="360" w:lineRule="auto"/>
        <w:ind w:left="270" w:firstLine="0"/>
        <w:rPr>
          <w:rFonts w:ascii="Times New Roman" w:hAnsi="Times New Roman" w:cs="Times New Roman"/>
          <w:b/>
          <w:bCs/>
        </w:rPr>
      </w:pPr>
      <w:r w:rsidRPr="003E3A03">
        <w:rPr>
          <w:rFonts w:ascii="Times New Roman" w:hAnsi="Times New Roman" w:cs="Times New Roman"/>
          <w:b/>
          <w:bCs/>
        </w:rPr>
        <w:t xml:space="preserve">BÁO GIÁ DỊCH VỤ KHỞI TẠO, </w:t>
      </w:r>
      <w:r w:rsidR="00D275ED">
        <w:rPr>
          <w:rFonts w:ascii="Times New Roman" w:hAnsi="Times New Roman" w:cs="Times New Roman"/>
          <w:b/>
          <w:bCs/>
        </w:rPr>
        <w:t xml:space="preserve">TƯ VẤN TRIỂN KHAI, </w:t>
      </w:r>
      <w:r w:rsidRPr="003E3A03">
        <w:rPr>
          <w:rFonts w:ascii="Times New Roman" w:hAnsi="Times New Roman" w:cs="Times New Roman"/>
          <w:b/>
          <w:bCs/>
        </w:rPr>
        <w:t>ĐÀO TẠO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045"/>
        <w:gridCol w:w="1440"/>
        <w:gridCol w:w="1350"/>
        <w:gridCol w:w="1530"/>
        <w:gridCol w:w="1530"/>
      </w:tblGrid>
      <w:tr w:rsidR="00750874" w:rsidRPr="003E3A03" w14:paraId="1379321D" w14:textId="77777777" w:rsidTr="00750874">
        <w:trPr>
          <w:trHeight w:val="611"/>
        </w:trPr>
        <w:tc>
          <w:tcPr>
            <w:tcW w:w="4045" w:type="dxa"/>
            <w:shd w:val="clear" w:color="auto" w:fill="F7CAAC" w:themeFill="accent2" w:themeFillTint="66"/>
            <w:vAlign w:val="center"/>
          </w:tcPr>
          <w:p w14:paraId="1A5211AD" w14:textId="7D6F2E87" w:rsidR="001E7822" w:rsidRPr="003E3A03" w:rsidRDefault="001E7822" w:rsidP="00750874">
            <w:pPr>
              <w:spacing w:after="12"/>
              <w:ind w:left="2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Số lượng nhân sự</w:t>
            </w:r>
          </w:p>
        </w:tc>
        <w:tc>
          <w:tcPr>
            <w:tcW w:w="1440" w:type="dxa"/>
            <w:shd w:val="clear" w:color="auto" w:fill="F7CAAC" w:themeFill="accent2" w:themeFillTint="66"/>
            <w:vAlign w:val="center"/>
          </w:tcPr>
          <w:p w14:paraId="2883C549" w14:textId="3BB6A7B7" w:rsidR="001E7822" w:rsidRPr="003E3A03" w:rsidRDefault="00093C26" w:rsidP="00750874">
            <w:pPr>
              <w:spacing w:after="12"/>
              <w:ind w:left="27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r w:rsidR="00F55236">
              <w:rPr>
                <w:rFonts w:ascii="Times New Roman" w:hAnsi="Times New Roman" w:cs="Times New Roman"/>
                <w:b/>
                <w:bCs/>
              </w:rPr>
              <w:t xml:space="preserve"> 50</w:t>
            </w:r>
          </w:p>
        </w:tc>
        <w:tc>
          <w:tcPr>
            <w:tcW w:w="1350" w:type="dxa"/>
            <w:shd w:val="clear" w:color="auto" w:fill="F7CAAC" w:themeFill="accent2" w:themeFillTint="66"/>
            <w:vAlign w:val="center"/>
          </w:tcPr>
          <w:p w14:paraId="623448C6" w14:textId="629B8E17" w:rsidR="001E7822" w:rsidRPr="003E3A03" w:rsidRDefault="00093C26" w:rsidP="00750874">
            <w:pPr>
              <w:spacing w:after="12"/>
              <w:ind w:left="27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</w:t>
            </w:r>
            <w:r w:rsidR="00F55236"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="001E7822" w:rsidRPr="003E3A03"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14:paraId="0AD8CA2C" w14:textId="19795019" w:rsidR="001E7822" w:rsidRPr="003E3A03" w:rsidRDefault="001E7822" w:rsidP="00093C26">
            <w:pPr>
              <w:spacing w:after="12"/>
              <w:ind w:left="-110" w:right="-11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&lt;</w:t>
            </w:r>
            <w:r w:rsidR="00F55236">
              <w:rPr>
                <w:rFonts w:ascii="Times New Roman" w:hAnsi="Times New Roman" w:cs="Times New Roman"/>
                <w:b/>
                <w:bCs/>
              </w:rPr>
              <w:t xml:space="preserve"> 3</w:t>
            </w:r>
            <w:r w:rsidRPr="003E3A03"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14:paraId="39D09F39" w14:textId="4E74AB56" w:rsidR="001E7822" w:rsidRPr="003E3A03" w:rsidRDefault="00F55236" w:rsidP="00093C26">
            <w:pPr>
              <w:spacing w:after="12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&lt; 5</w:t>
            </w:r>
            <w:r w:rsidR="001E7822" w:rsidRPr="003E3A03"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</w:tr>
      <w:tr w:rsidR="001E7822" w:rsidRPr="003E3A03" w14:paraId="7D3F8997" w14:textId="77777777" w:rsidTr="00750874">
        <w:trPr>
          <w:trHeight w:val="696"/>
        </w:trPr>
        <w:tc>
          <w:tcPr>
            <w:tcW w:w="4045" w:type="dxa"/>
            <w:shd w:val="clear" w:color="auto" w:fill="auto"/>
            <w:vAlign w:val="center"/>
          </w:tcPr>
          <w:p w14:paraId="137725B6" w14:textId="49A677C4" w:rsidR="001E7822" w:rsidRPr="003E3A03" w:rsidRDefault="001E7822" w:rsidP="00750874">
            <w:pPr>
              <w:spacing w:after="12"/>
              <w:ind w:left="7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E3A03">
              <w:rPr>
                <w:rFonts w:ascii="Times New Roman" w:hAnsi="Times New Roman" w:cs="Times New Roman"/>
                <w:b/>
                <w:bCs/>
                <w:color w:val="FF0000"/>
              </w:rPr>
              <w:t>Phí khởi tạo chỉ đóng một lần duy nhất</w:t>
            </w:r>
          </w:p>
          <w:p w14:paraId="06B0E620" w14:textId="24599857" w:rsidR="001E7822" w:rsidRPr="003E3A03" w:rsidRDefault="001E7822" w:rsidP="00750874">
            <w:pPr>
              <w:spacing w:after="12"/>
              <w:ind w:left="70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E3A03">
              <w:rPr>
                <w:rFonts w:ascii="Times New Roman" w:hAnsi="Times New Roman" w:cs="Times New Roman"/>
                <w:b/>
                <w:bCs/>
                <w:color w:val="FF0000"/>
              </w:rPr>
              <w:t>(Khởi tạo + Cài đặt + Đào tạo)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EB3682" w14:textId="77777777" w:rsidR="001E7822" w:rsidRPr="003E3A03" w:rsidRDefault="001E782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E3A03">
              <w:rPr>
                <w:rFonts w:ascii="Times New Roman" w:hAnsi="Times New Roman" w:cs="Times New Roman"/>
                <w:b/>
                <w:bCs/>
                <w:color w:val="FF0000"/>
              </w:rPr>
              <w:t>5 triệu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45E9DD1" w14:textId="77777777" w:rsidR="001E7822" w:rsidRPr="003E3A03" w:rsidRDefault="001E782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E3A03">
              <w:rPr>
                <w:rFonts w:ascii="Times New Roman" w:hAnsi="Times New Roman" w:cs="Times New Roman"/>
                <w:b/>
                <w:bCs/>
                <w:color w:val="FF0000"/>
              </w:rPr>
              <w:t>10 triệu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CE80426" w14:textId="067E6414" w:rsidR="001E7822" w:rsidRPr="003E3A03" w:rsidRDefault="000E3BE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="001E7822" w:rsidRPr="003E3A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triệu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F745723" w14:textId="6B8EE491" w:rsidR="001E7822" w:rsidRPr="003E3A03" w:rsidRDefault="001E782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E3A03">
              <w:rPr>
                <w:rFonts w:ascii="Times New Roman" w:hAnsi="Times New Roman" w:cs="Times New Roman"/>
                <w:b/>
                <w:bCs/>
                <w:color w:val="FF0000"/>
              </w:rPr>
              <w:t>30 triệu</w:t>
            </w:r>
          </w:p>
        </w:tc>
      </w:tr>
      <w:tr w:rsidR="001E7822" w:rsidRPr="003E3A03" w14:paraId="7873AE5D" w14:textId="7D95EB9C" w:rsidTr="00750874">
        <w:trPr>
          <w:trHeight w:val="576"/>
        </w:trPr>
        <w:tc>
          <w:tcPr>
            <w:tcW w:w="4045" w:type="dxa"/>
            <w:shd w:val="clear" w:color="auto" w:fill="auto"/>
            <w:vAlign w:val="center"/>
          </w:tcPr>
          <w:p w14:paraId="0E5082E5" w14:textId="77777777" w:rsidR="001E7822" w:rsidRPr="003E3A03" w:rsidRDefault="001E7822" w:rsidP="00750874">
            <w:pPr>
              <w:spacing w:after="12"/>
              <w:ind w:left="7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Thời gian triển khai</w:t>
            </w:r>
          </w:p>
          <w:p w14:paraId="51A9C191" w14:textId="41AA0A81" w:rsidR="001E7822" w:rsidRPr="003E3A03" w:rsidRDefault="001E7822" w:rsidP="00750874">
            <w:pPr>
              <w:spacing w:after="12"/>
              <w:ind w:left="70"/>
              <w:rPr>
                <w:rFonts w:ascii="Times New Roman" w:hAnsi="Times New Roman" w:cs="Times New Roman"/>
                <w:i/>
                <w:iCs/>
              </w:rPr>
            </w:pPr>
            <w:r w:rsidRPr="003E3A03">
              <w:rPr>
                <w:rFonts w:ascii="Times New Roman" w:hAnsi="Times New Roman" w:cs="Times New Roman"/>
                <w:i/>
                <w:iCs/>
              </w:rPr>
              <w:t>Ngày tính phí được tính bằng ngày ký hợp đồng cộng với thời gian triển khai tối đa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0A0CF8" w14:textId="08968A68" w:rsidR="001E7822" w:rsidRPr="003E3A03" w:rsidRDefault="001E782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</w:rPr>
              <w:t>02 tuần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1F0A69" w14:textId="7F0E173B" w:rsidR="001E7822" w:rsidRPr="003E3A03" w:rsidRDefault="001E782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</w:rPr>
              <w:t>03 tuần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1DCD8AD" w14:textId="02D29FEA" w:rsidR="001E7822" w:rsidRPr="003E3A03" w:rsidRDefault="001E782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</w:rPr>
              <w:t>04 tuần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B7CCAE3" w14:textId="29A6F6A3" w:rsidR="001E7822" w:rsidRPr="00750874" w:rsidRDefault="001E7822" w:rsidP="00750874">
            <w:pPr>
              <w:spacing w:after="12"/>
              <w:ind w:hanging="20"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06 tuần</w:t>
            </w:r>
          </w:p>
        </w:tc>
      </w:tr>
      <w:tr w:rsidR="001E7822" w:rsidRPr="003E3A03" w14:paraId="22BC15D1" w14:textId="77777777" w:rsidTr="00750874">
        <w:trPr>
          <w:trHeight w:val="576"/>
        </w:trPr>
        <w:tc>
          <w:tcPr>
            <w:tcW w:w="4045" w:type="dxa"/>
            <w:shd w:val="clear" w:color="auto" w:fill="auto"/>
            <w:vAlign w:val="center"/>
          </w:tcPr>
          <w:p w14:paraId="11832788" w14:textId="5598154B" w:rsidR="001E7822" w:rsidRPr="003E3A03" w:rsidRDefault="001E7822" w:rsidP="005D474D">
            <w:pPr>
              <w:spacing w:after="12"/>
              <w:ind w:left="7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 xml:space="preserve">Số buổi đào tạo </w:t>
            </w:r>
            <w:r w:rsidR="003D4591" w:rsidRPr="003E3A03">
              <w:rPr>
                <w:rFonts w:ascii="Times New Roman" w:hAnsi="Times New Roman" w:cs="Times New Roman"/>
                <w:b/>
                <w:bCs/>
              </w:rPr>
              <w:t>miễn</w:t>
            </w:r>
            <w:r w:rsidR="003D4591" w:rsidRPr="003E3A03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phí </w:t>
            </w:r>
            <w:r w:rsidRPr="003E3A03">
              <w:rPr>
                <w:rFonts w:ascii="Times New Roman" w:hAnsi="Times New Roman" w:cs="Times New Roman"/>
                <w:b/>
                <w:bCs/>
              </w:rPr>
              <w:t>bên 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71F77CC" w14:textId="0E210A24" w:rsidR="001E7822" w:rsidRPr="003E3A03" w:rsidRDefault="00985BB7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750874">
              <w:rPr>
                <w:rFonts w:ascii="Times New Roman" w:hAnsi="Times New Roman" w:cs="Times New Roman"/>
              </w:rPr>
              <w:t xml:space="preserve"> buổi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BA7B603" w14:textId="4D165FF5" w:rsidR="001E7822" w:rsidRPr="003E3A03" w:rsidRDefault="00985BB7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1E7822" w:rsidRPr="003E3A03">
              <w:rPr>
                <w:rFonts w:ascii="Times New Roman" w:hAnsi="Times New Roman" w:cs="Times New Roman"/>
              </w:rPr>
              <w:t xml:space="preserve"> buổi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BF6A2A1" w14:textId="7C840901" w:rsidR="001E7822" w:rsidRPr="003E3A03" w:rsidRDefault="001E7822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0</w:t>
            </w:r>
            <w:r w:rsidR="00985BB7">
              <w:rPr>
                <w:rFonts w:ascii="Times New Roman" w:hAnsi="Times New Roman" w:cs="Times New Roman"/>
              </w:rPr>
              <w:t>4</w:t>
            </w:r>
            <w:r w:rsidRPr="003E3A03">
              <w:rPr>
                <w:rFonts w:ascii="Times New Roman" w:hAnsi="Times New Roman" w:cs="Times New Roman"/>
              </w:rPr>
              <w:t xml:space="preserve"> buổi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BFE3821" w14:textId="2A14B58E" w:rsidR="001E7822" w:rsidRPr="003E3A03" w:rsidRDefault="00750874" w:rsidP="00750874">
            <w:pPr>
              <w:spacing w:after="12"/>
              <w:ind w:left="-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="001E7822" w:rsidRPr="003E3A03">
              <w:rPr>
                <w:rFonts w:ascii="Times New Roman" w:hAnsi="Times New Roman" w:cs="Times New Roman"/>
              </w:rPr>
              <w:t xml:space="preserve"> buổi</w:t>
            </w:r>
          </w:p>
        </w:tc>
      </w:tr>
      <w:tr w:rsidR="00D64D38" w:rsidRPr="003E3A03" w14:paraId="4C7AF7A8" w14:textId="77777777" w:rsidTr="000E3BE2">
        <w:trPr>
          <w:trHeight w:val="1097"/>
        </w:trPr>
        <w:tc>
          <w:tcPr>
            <w:tcW w:w="4045" w:type="dxa"/>
            <w:shd w:val="clear" w:color="auto" w:fill="auto"/>
            <w:vAlign w:val="center"/>
          </w:tcPr>
          <w:p w14:paraId="29DDB81C" w14:textId="688DEFA5" w:rsidR="00D64D38" w:rsidRPr="003E3A03" w:rsidRDefault="00D64D38" w:rsidP="00750874">
            <w:pPr>
              <w:spacing w:after="12"/>
              <w:ind w:left="7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Phí đào tạo tại bên A</w:t>
            </w:r>
            <w:r w:rsidR="00985BB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85BB7" w:rsidRPr="00985BB7">
              <w:rPr>
                <w:rFonts w:ascii="Times New Roman" w:hAnsi="Times New Roman" w:cs="Times New Roman"/>
                <w:bCs/>
                <w:i/>
              </w:rPr>
              <w:t>(nếu phát sinh nhu cầu đào tạo thêm)</w:t>
            </w:r>
          </w:p>
          <w:p w14:paraId="39ECCF4B" w14:textId="77777777" w:rsidR="00D64D38" w:rsidRPr="003E3A03" w:rsidRDefault="00D64D38" w:rsidP="00750874">
            <w:pPr>
              <w:spacing w:after="12"/>
              <w:ind w:left="7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</w:rPr>
              <w:t>Buổi = ½ ngày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4CD94C85" w14:textId="58636DD6" w:rsidR="00D64D38" w:rsidRPr="003E3A03" w:rsidRDefault="00750874" w:rsidP="00750874">
            <w:pPr>
              <w:spacing w:after="12"/>
              <w:ind w:left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64D38" w:rsidRPr="003E3A03">
              <w:rPr>
                <w:rFonts w:ascii="Times New Roman" w:hAnsi="Times New Roman" w:cs="Times New Roman"/>
              </w:rPr>
              <w:t>.000.000 VND/Buổi</w:t>
            </w:r>
          </w:p>
          <w:p w14:paraId="47596B6C" w14:textId="021EFBDE" w:rsidR="00D64D38" w:rsidRPr="003E3A03" w:rsidRDefault="00246D9C" w:rsidP="00750874">
            <w:pPr>
              <w:spacing w:after="12"/>
              <w:ind w:left="27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 xml:space="preserve">- </w:t>
            </w:r>
            <w:r w:rsidR="00D64D38" w:rsidRPr="003E3A03">
              <w:rPr>
                <w:rFonts w:ascii="Times New Roman" w:hAnsi="Times New Roman" w:cs="Times New Roman"/>
              </w:rPr>
              <w:t>Trong trường đào tạo các tỉnh, thành ngoài Hà Nộ</w:t>
            </w:r>
            <w:r w:rsidRPr="003E3A03">
              <w:rPr>
                <w:rFonts w:ascii="Times New Roman" w:hAnsi="Times New Roman" w:cs="Times New Roman"/>
              </w:rPr>
              <w:t>i, Sài</w:t>
            </w:r>
            <w:r w:rsidR="00750874">
              <w:rPr>
                <w:rFonts w:ascii="Times New Roman" w:hAnsi="Times New Roman" w:cs="Times New Roman"/>
              </w:rPr>
              <w:t xml:space="preserve"> </w:t>
            </w:r>
            <w:r w:rsidR="00D64D38" w:rsidRPr="003E3A03">
              <w:rPr>
                <w:rFonts w:ascii="Times New Roman" w:hAnsi="Times New Roman" w:cs="Times New Roman"/>
              </w:rPr>
              <w:t>Gòn. Bên A hỗ trợ toàn bộ chi phí đi lại ăn nghỉ</w:t>
            </w:r>
          </w:p>
        </w:tc>
      </w:tr>
      <w:tr w:rsidR="00D64D38" w:rsidRPr="003E3A03" w14:paraId="50931F22" w14:textId="77777777" w:rsidTr="000E3BE2">
        <w:trPr>
          <w:trHeight w:val="1079"/>
        </w:trPr>
        <w:tc>
          <w:tcPr>
            <w:tcW w:w="4045" w:type="dxa"/>
            <w:shd w:val="clear" w:color="auto" w:fill="auto"/>
            <w:vAlign w:val="center"/>
          </w:tcPr>
          <w:p w14:paraId="247BD7AD" w14:textId="5D939376" w:rsidR="00D64D38" w:rsidRPr="003E3A03" w:rsidRDefault="00D64D38" w:rsidP="00750874">
            <w:pPr>
              <w:spacing w:after="12"/>
              <w:ind w:left="7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Phí đào tạo tập trung tại bên B</w:t>
            </w:r>
            <w:r w:rsidR="00985BB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85BB7" w:rsidRPr="00985BB7">
              <w:rPr>
                <w:rFonts w:ascii="Times New Roman" w:hAnsi="Times New Roman" w:cs="Times New Roman"/>
                <w:bCs/>
                <w:i/>
              </w:rPr>
              <w:t>(nếu phát sinh nhu cầu đào tạo thêm)</w:t>
            </w:r>
          </w:p>
          <w:p w14:paraId="3E0DD40D" w14:textId="77777777" w:rsidR="00D64D38" w:rsidRPr="003E3A03" w:rsidRDefault="00D64D38" w:rsidP="00750874">
            <w:pPr>
              <w:spacing w:after="12"/>
              <w:ind w:left="7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Buổi = ½ ngày</w:t>
            </w:r>
          </w:p>
        </w:tc>
        <w:tc>
          <w:tcPr>
            <w:tcW w:w="5850" w:type="dxa"/>
            <w:gridSpan w:val="4"/>
            <w:shd w:val="clear" w:color="auto" w:fill="auto"/>
            <w:vAlign w:val="center"/>
          </w:tcPr>
          <w:p w14:paraId="338CC626" w14:textId="03807D25" w:rsidR="00D64D38" w:rsidRPr="003E3A03" w:rsidRDefault="00D64D38" w:rsidP="00750874">
            <w:pPr>
              <w:pStyle w:val="ListParagraph"/>
              <w:numPr>
                <w:ilvl w:val="0"/>
                <w:numId w:val="18"/>
              </w:numPr>
              <w:spacing w:after="12"/>
              <w:ind w:left="270" w:firstLine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Trong thời gian triển khai: Miễn phí</w:t>
            </w:r>
          </w:p>
          <w:p w14:paraId="3A9A67F6" w14:textId="7EF33762" w:rsidR="00D64D38" w:rsidRPr="003E3A03" w:rsidRDefault="00D64D38" w:rsidP="00750874">
            <w:pPr>
              <w:pStyle w:val="ListParagraph"/>
              <w:numPr>
                <w:ilvl w:val="0"/>
                <w:numId w:val="18"/>
              </w:numPr>
              <w:spacing w:after="12"/>
              <w:ind w:left="270" w:firstLine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Trường hợp hết thời gian triển khai</w:t>
            </w:r>
            <w:r w:rsidR="00DD271A" w:rsidRPr="003E3A03">
              <w:rPr>
                <w:rFonts w:ascii="Times New Roman" w:hAnsi="Times New Roman" w:cs="Times New Roman"/>
              </w:rPr>
              <w:t xml:space="preserve"> </w:t>
            </w:r>
            <w:r w:rsidRPr="003E3A03">
              <w:rPr>
                <w:rFonts w:ascii="Times New Roman" w:hAnsi="Times New Roman" w:cs="Times New Roman"/>
              </w:rPr>
              <w:t>300</w:t>
            </w:r>
            <w:r w:rsidR="00750874">
              <w:rPr>
                <w:rFonts w:ascii="Times New Roman" w:hAnsi="Times New Roman" w:cs="Times New Roman"/>
              </w:rPr>
              <w:t xml:space="preserve">.000 </w:t>
            </w:r>
            <w:r w:rsidR="00246D9C" w:rsidRPr="003E3A03">
              <w:rPr>
                <w:rFonts w:ascii="Times New Roman" w:hAnsi="Times New Roman" w:cs="Times New Roman"/>
              </w:rPr>
              <w:t>vnđ</w:t>
            </w:r>
            <w:r w:rsidRPr="003E3A03">
              <w:rPr>
                <w:rFonts w:ascii="Times New Roman" w:hAnsi="Times New Roman" w:cs="Times New Roman"/>
              </w:rPr>
              <w:t>/người/buổi hoặ</w:t>
            </w:r>
            <w:r w:rsidR="00246D9C" w:rsidRPr="003E3A03">
              <w:rPr>
                <w:rFonts w:ascii="Times New Roman" w:hAnsi="Times New Roman" w:cs="Times New Roman"/>
              </w:rPr>
              <w:t>c 500.000 vnđ</w:t>
            </w:r>
            <w:r w:rsidRPr="003E3A03">
              <w:rPr>
                <w:rFonts w:ascii="Times New Roman" w:hAnsi="Times New Roman" w:cs="Times New Roman"/>
              </w:rPr>
              <w:t>/người/ngày</w:t>
            </w:r>
          </w:p>
        </w:tc>
      </w:tr>
    </w:tbl>
    <w:p w14:paraId="7E76D8AC" w14:textId="5E9BA476" w:rsidR="003B4B6C" w:rsidRPr="003E3A03" w:rsidRDefault="003B4B6C" w:rsidP="00AD5E86">
      <w:pPr>
        <w:spacing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408D0EB6" w14:textId="167AD651" w:rsidR="003B4B6C" w:rsidRPr="003E3A03" w:rsidRDefault="003B4B6C" w:rsidP="003E3A03">
      <w:pPr>
        <w:pStyle w:val="ListParagraph"/>
        <w:numPr>
          <w:ilvl w:val="0"/>
          <w:numId w:val="32"/>
        </w:numPr>
        <w:spacing w:before="240" w:after="120" w:line="360" w:lineRule="auto"/>
        <w:ind w:left="270" w:firstLine="0"/>
        <w:contextualSpacing w:val="0"/>
        <w:rPr>
          <w:rFonts w:ascii="Times New Roman" w:hAnsi="Times New Roman" w:cs="Times New Roman"/>
          <w:b/>
          <w:bCs/>
        </w:rPr>
      </w:pPr>
      <w:r w:rsidRPr="003E3A03">
        <w:rPr>
          <w:rFonts w:ascii="Times New Roman" w:hAnsi="Times New Roman" w:cs="Times New Roman"/>
          <w:b/>
          <w:bCs/>
        </w:rPr>
        <w:t xml:space="preserve">PHẠM VI GÓI </w:t>
      </w:r>
      <w:r w:rsidR="00D275ED" w:rsidRPr="003E3A03">
        <w:rPr>
          <w:rFonts w:ascii="Times New Roman" w:hAnsi="Times New Roman" w:cs="Times New Roman"/>
          <w:b/>
          <w:bCs/>
        </w:rPr>
        <w:t xml:space="preserve">KHỞI TẠO, </w:t>
      </w:r>
      <w:r w:rsidR="00D275ED">
        <w:rPr>
          <w:rFonts w:ascii="Times New Roman" w:hAnsi="Times New Roman" w:cs="Times New Roman"/>
          <w:b/>
          <w:bCs/>
        </w:rPr>
        <w:t xml:space="preserve">TƯ VẤN TRIỂN KHAI, </w:t>
      </w:r>
      <w:r w:rsidR="00D275ED" w:rsidRPr="003E3A03">
        <w:rPr>
          <w:rFonts w:ascii="Times New Roman" w:hAnsi="Times New Roman" w:cs="Times New Roman"/>
          <w:b/>
          <w:bCs/>
        </w:rPr>
        <w:t>ĐÀO TẠO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5366"/>
        <w:gridCol w:w="3680"/>
      </w:tblGrid>
      <w:tr w:rsidR="00A771B7" w:rsidRPr="003E3A03" w14:paraId="1E868096" w14:textId="77777777" w:rsidTr="002D1192">
        <w:trPr>
          <w:trHeight w:val="485"/>
        </w:trPr>
        <w:tc>
          <w:tcPr>
            <w:tcW w:w="891" w:type="dxa"/>
            <w:shd w:val="clear" w:color="auto" w:fill="F7CAAC" w:themeFill="accent2" w:themeFillTint="66"/>
            <w:vAlign w:val="center"/>
          </w:tcPr>
          <w:p w14:paraId="7A938616" w14:textId="5288C818" w:rsidR="00A771B7" w:rsidRPr="003E3A03" w:rsidRDefault="00750874" w:rsidP="00750874">
            <w:pPr>
              <w:spacing w:before="120" w:after="120" w:line="276" w:lineRule="auto"/>
              <w:ind w:left="-110" w:right="-7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5859" w:type="dxa"/>
            <w:shd w:val="clear" w:color="auto" w:fill="F7CAAC" w:themeFill="accent2" w:themeFillTint="66"/>
          </w:tcPr>
          <w:p w14:paraId="088BF5C7" w14:textId="770096BB" w:rsidR="00A771B7" w:rsidRPr="003E3A03" w:rsidRDefault="00A771B7" w:rsidP="00750874">
            <w:pPr>
              <w:spacing w:before="120" w:after="120" w:line="276" w:lineRule="auto"/>
              <w:ind w:left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Nội dung công việc</w:t>
            </w:r>
          </w:p>
        </w:tc>
        <w:tc>
          <w:tcPr>
            <w:tcW w:w="4040" w:type="dxa"/>
            <w:shd w:val="clear" w:color="auto" w:fill="F7CAAC" w:themeFill="accent2" w:themeFillTint="66"/>
          </w:tcPr>
          <w:p w14:paraId="7C608976" w14:textId="1AAC1140" w:rsidR="00A771B7" w:rsidRPr="003E3A03" w:rsidRDefault="00A771B7" w:rsidP="00750874">
            <w:pPr>
              <w:spacing w:before="120" w:after="120" w:line="276" w:lineRule="auto"/>
              <w:ind w:left="8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A771B7" w:rsidRPr="003E3A03" w14:paraId="15709ACD" w14:textId="77777777" w:rsidTr="00B46EE9">
        <w:trPr>
          <w:trHeight w:val="485"/>
        </w:trPr>
        <w:tc>
          <w:tcPr>
            <w:tcW w:w="891" w:type="dxa"/>
            <w:vAlign w:val="center"/>
          </w:tcPr>
          <w:p w14:paraId="564BB40F" w14:textId="65E15403" w:rsidR="00A771B7" w:rsidRPr="003E3A03" w:rsidRDefault="00A771B7" w:rsidP="00750874">
            <w:pPr>
              <w:spacing w:before="120" w:after="120" w:line="276" w:lineRule="auto"/>
              <w:ind w:left="-110" w:right="-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859" w:type="dxa"/>
          </w:tcPr>
          <w:p w14:paraId="04F635FB" w14:textId="77777777" w:rsidR="00A771B7" w:rsidRPr="003E3A03" w:rsidRDefault="00A771B7" w:rsidP="00750874">
            <w:pPr>
              <w:spacing w:line="276" w:lineRule="auto"/>
              <w:ind w:left="12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Khởi tạo</w:t>
            </w:r>
          </w:p>
          <w:p w14:paraId="4B180DB3" w14:textId="77777777" w:rsidR="00A771B7" w:rsidRPr="003E3A03" w:rsidRDefault="00A771B7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Link hệ thống</w:t>
            </w:r>
          </w:p>
          <w:p w14:paraId="6D86C8C5" w14:textId="77777777" w:rsidR="00A771B7" w:rsidRPr="003E3A03" w:rsidRDefault="00A771B7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 xml:space="preserve">Tài khoản Admin Root </w:t>
            </w:r>
          </w:p>
          <w:p w14:paraId="314775DF" w14:textId="4B168E3A" w:rsidR="00A771B7" w:rsidRPr="003E3A03" w:rsidRDefault="00A771B7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</w:rPr>
              <w:t>Các thông số mặc định hệ thống</w:t>
            </w:r>
          </w:p>
        </w:tc>
        <w:tc>
          <w:tcPr>
            <w:tcW w:w="4040" w:type="dxa"/>
          </w:tcPr>
          <w:p w14:paraId="1D81BE5C" w14:textId="6DA6D06B" w:rsidR="00A771B7" w:rsidRPr="003E3A03" w:rsidRDefault="00E24068" w:rsidP="00E24068">
            <w:pPr>
              <w:pStyle w:val="ListParagraph"/>
              <w:spacing w:line="276" w:lineRule="auto"/>
              <w:ind w:left="80"/>
              <w:contextualSpacing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EA23DF" w:rsidRPr="003E3A03">
              <w:rPr>
                <w:rFonts w:ascii="Times New Roman" w:hAnsi="Times New Roman" w:cs="Times New Roman"/>
              </w:rPr>
              <w:t>Yêu cầu bên A đổi mật khẩu Password Admin Root ngay lần đầu tiên</w:t>
            </w:r>
            <w:r w:rsidR="00EA23DF" w:rsidRPr="003E3A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A23DF" w:rsidRPr="003E3A03">
              <w:rPr>
                <w:rFonts w:ascii="Times New Roman" w:hAnsi="Times New Roman" w:cs="Times New Roman"/>
              </w:rPr>
              <w:t>đăng nhập</w:t>
            </w:r>
          </w:p>
        </w:tc>
      </w:tr>
      <w:tr w:rsidR="00A771B7" w:rsidRPr="003E3A03" w14:paraId="557304B5" w14:textId="77777777" w:rsidTr="00B46EE9">
        <w:trPr>
          <w:trHeight w:val="485"/>
        </w:trPr>
        <w:tc>
          <w:tcPr>
            <w:tcW w:w="891" w:type="dxa"/>
            <w:vAlign w:val="center"/>
          </w:tcPr>
          <w:p w14:paraId="0918C314" w14:textId="38886E1E" w:rsidR="00A771B7" w:rsidRPr="003E3A03" w:rsidRDefault="00A771B7" w:rsidP="00750874">
            <w:pPr>
              <w:spacing w:before="120" w:after="120" w:line="276" w:lineRule="auto"/>
              <w:ind w:left="-110" w:right="-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859" w:type="dxa"/>
          </w:tcPr>
          <w:p w14:paraId="18C2AC26" w14:textId="33804A9C" w:rsidR="00D275ED" w:rsidRDefault="00D275ED" w:rsidP="00750874">
            <w:pPr>
              <w:spacing w:line="276" w:lineRule="auto"/>
              <w:ind w:left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Tư vấn thiết lập hệ thống</w:t>
            </w:r>
          </w:p>
          <w:p w14:paraId="6C5A5CA4" w14:textId="5E01BACA" w:rsidR="00D275ED" w:rsidRPr="00D275ED" w:rsidRDefault="00D275ED" w:rsidP="00D275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D275ED">
              <w:rPr>
                <w:rFonts w:ascii="Times New Roman" w:hAnsi="Times New Roman" w:cs="Times New Roman"/>
              </w:rPr>
              <w:t>Tư vấn thiết lập cơ cấu phù hợp theo mô hình hoạt động</w:t>
            </w:r>
          </w:p>
          <w:p w14:paraId="61A0F66A" w14:textId="12221E64" w:rsidR="00D275ED" w:rsidRPr="00D275ED" w:rsidRDefault="00D275ED" w:rsidP="00D275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D275ED">
              <w:rPr>
                <w:rFonts w:ascii="Times New Roman" w:hAnsi="Times New Roman" w:cs="Times New Roman"/>
              </w:rPr>
              <w:t>Tư vấn thiết lập các vị trí cho toàn hệ thống</w:t>
            </w:r>
          </w:p>
          <w:p w14:paraId="771A1DA4" w14:textId="545F51DA" w:rsidR="00D275ED" w:rsidRPr="00D275ED" w:rsidRDefault="00D275ED" w:rsidP="00D275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D275ED">
              <w:rPr>
                <w:rFonts w:ascii="Times New Roman" w:hAnsi="Times New Roman" w:cs="Times New Roman"/>
              </w:rPr>
              <w:t>Tư vấn phân quyền cho từng user admin</w:t>
            </w:r>
          </w:p>
          <w:p w14:paraId="5BBB13F8" w14:textId="2FF7B488" w:rsidR="00D275ED" w:rsidRPr="00D275ED" w:rsidRDefault="00D275ED" w:rsidP="00D275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D275ED">
              <w:rPr>
                <w:rFonts w:ascii="Times New Roman" w:hAnsi="Times New Roman" w:cs="Times New Roman"/>
              </w:rPr>
              <w:t>Tư vấn cách quản trị admin cho toàn hệ thống</w:t>
            </w:r>
          </w:p>
          <w:p w14:paraId="7FAF68BC" w14:textId="2AA1B5A8" w:rsidR="00A771B7" w:rsidRPr="003E3A03" w:rsidRDefault="00A771B7" w:rsidP="00750874">
            <w:pPr>
              <w:spacing w:line="276" w:lineRule="auto"/>
              <w:ind w:left="12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Cài đặt Quản lý nhân sự</w:t>
            </w:r>
          </w:p>
          <w:p w14:paraId="06AC92AB" w14:textId="0CC2BBE7" w:rsidR="00A771B7" w:rsidRPr="003E3A03" w:rsidRDefault="00A771B7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Thiết lập cấu trúc phòng ban, vị trí, chức vụ</w:t>
            </w:r>
          </w:p>
          <w:p w14:paraId="0BA70423" w14:textId="51724A22" w:rsidR="00A771B7" w:rsidRPr="003E3A03" w:rsidRDefault="00A771B7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Import hồ sơ nhân sự, hợp đồng, bảo hiểm</w:t>
            </w:r>
          </w:p>
          <w:p w14:paraId="2892D3E5" w14:textId="243FC480" w:rsidR="00A771B7" w:rsidRPr="003E3A03" w:rsidRDefault="00A771B7" w:rsidP="00750874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Kết nối máy chấm công</w:t>
            </w:r>
          </w:p>
          <w:p w14:paraId="3D623B24" w14:textId="4C50A0FD" w:rsidR="00B46EE9" w:rsidRPr="003E3A03" w:rsidRDefault="00B46EE9" w:rsidP="00750874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Thiết lập hệ thống đơn từ và quy trình duyệt đơn</w:t>
            </w:r>
          </w:p>
          <w:p w14:paraId="4C3CF309" w14:textId="6CCB7328" w:rsidR="00B46EE9" w:rsidRPr="003E3A03" w:rsidRDefault="00B46EE9" w:rsidP="00750874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Thiết lập bảng chấm công</w:t>
            </w:r>
          </w:p>
          <w:p w14:paraId="540DC582" w14:textId="6B6BCC05" w:rsidR="00B46EE9" w:rsidRPr="003E3A03" w:rsidRDefault="00B46EE9" w:rsidP="00750874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120" w:firstLine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Thiết lập bảng lương</w:t>
            </w:r>
          </w:p>
          <w:p w14:paraId="17B22143" w14:textId="77777777" w:rsidR="00A771B7" w:rsidRPr="003E3A03" w:rsidRDefault="00A771B7" w:rsidP="00750874">
            <w:pPr>
              <w:spacing w:line="276" w:lineRule="auto"/>
              <w:ind w:left="12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Cài đặt Quy trình công việc</w:t>
            </w:r>
          </w:p>
          <w:p w14:paraId="29B19E0A" w14:textId="77777777" w:rsidR="00D275ED" w:rsidRDefault="00B46EE9" w:rsidP="00D275E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lastRenderedPageBreak/>
              <w:t>Thiết lập các quy trình mẫu</w:t>
            </w:r>
          </w:p>
          <w:p w14:paraId="4BC494CB" w14:textId="104C437A" w:rsidR="00DE328F" w:rsidRPr="003E3A03" w:rsidRDefault="00DE328F" w:rsidP="00DE328F">
            <w:pPr>
              <w:spacing w:line="276" w:lineRule="auto"/>
              <w:ind w:left="12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 xml:space="preserve">Cài đặt </w:t>
            </w:r>
            <w:r>
              <w:rPr>
                <w:rFonts w:ascii="Times New Roman" w:hAnsi="Times New Roman" w:cs="Times New Roman"/>
                <w:b/>
                <w:bCs/>
              </w:rPr>
              <w:t>CRM</w:t>
            </w:r>
          </w:p>
          <w:p w14:paraId="6AF7F0F9" w14:textId="30797907" w:rsidR="00DE328F" w:rsidRDefault="00DE328F" w:rsidP="00DE328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Thiết lập quy trình duyệt đơn hàng, báo giá, thu-chi, xuất nhập kho</w:t>
            </w:r>
          </w:p>
          <w:p w14:paraId="3F24CE7F" w14:textId="39E5D425" w:rsidR="00DE328F" w:rsidRDefault="00DE328F" w:rsidP="00DE328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dữ liệu Hàng hóa, khách hàng</w:t>
            </w:r>
          </w:p>
          <w:p w14:paraId="410851D4" w14:textId="0657ACC4" w:rsidR="00DE328F" w:rsidRDefault="00DE328F" w:rsidP="00DE328F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Cài đặt biểu mẫu, form Đơn hàng</w:t>
            </w:r>
          </w:p>
          <w:p w14:paraId="16008480" w14:textId="5D463F51" w:rsidR="00DE328F" w:rsidRPr="00D275ED" w:rsidRDefault="00DE328F" w:rsidP="00DE328F">
            <w:pPr>
              <w:pStyle w:val="ListParagraph"/>
              <w:spacing w:line="276" w:lineRule="auto"/>
              <w:ind w:left="120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040" w:type="dxa"/>
          </w:tcPr>
          <w:p w14:paraId="22ABF949" w14:textId="77777777" w:rsidR="00B46EE9" w:rsidRDefault="00E24068" w:rsidP="00D275ED">
            <w:pPr>
              <w:pStyle w:val="ListParagraph"/>
              <w:spacing w:line="276" w:lineRule="auto"/>
              <w:ind w:left="8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="00B46EE9" w:rsidRPr="003E3A03">
              <w:rPr>
                <w:rFonts w:ascii="Times New Roman" w:hAnsi="Times New Roman" w:cs="Times New Roman"/>
              </w:rPr>
              <w:t xml:space="preserve">Bên A có trách nhiệm cung cấp các dữ liệu (file nhân sự, các quy định …) theo mẫu bên B đưa ra. </w:t>
            </w:r>
          </w:p>
          <w:p w14:paraId="2CE7D8C0" w14:textId="4881DE1F" w:rsidR="00D275ED" w:rsidRPr="00D275ED" w:rsidRDefault="00D275ED" w:rsidP="00D275ED">
            <w:pPr>
              <w:pStyle w:val="ListParagraph"/>
              <w:spacing w:line="276" w:lineRule="auto"/>
              <w:ind w:left="8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Dựa trên dữ liệu bên A cung cấp, bên B tư vấn cách thức số hóa, luồng quản lý phù hợp.</w:t>
            </w:r>
          </w:p>
        </w:tc>
      </w:tr>
      <w:tr w:rsidR="00B46EE9" w:rsidRPr="003E3A03" w14:paraId="53A62540" w14:textId="77777777" w:rsidTr="003D4591">
        <w:trPr>
          <w:trHeight w:val="485"/>
        </w:trPr>
        <w:tc>
          <w:tcPr>
            <w:tcW w:w="891" w:type="dxa"/>
            <w:vAlign w:val="center"/>
          </w:tcPr>
          <w:p w14:paraId="1CFC9A5C" w14:textId="27EFEA68" w:rsidR="00B46EE9" w:rsidRPr="003E3A03" w:rsidRDefault="00B46EE9" w:rsidP="00750874">
            <w:pPr>
              <w:spacing w:before="120" w:after="120" w:line="276" w:lineRule="auto"/>
              <w:ind w:left="-110" w:right="-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lastRenderedPageBreak/>
              <w:t>3</w:t>
            </w:r>
          </w:p>
        </w:tc>
        <w:tc>
          <w:tcPr>
            <w:tcW w:w="5859" w:type="dxa"/>
          </w:tcPr>
          <w:p w14:paraId="470A69E7" w14:textId="77777777" w:rsidR="00B46EE9" w:rsidRPr="003E3A03" w:rsidRDefault="00B46EE9" w:rsidP="00750874">
            <w:pPr>
              <w:spacing w:line="276" w:lineRule="auto"/>
              <w:ind w:left="120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Đào tạo</w:t>
            </w:r>
          </w:p>
          <w:p w14:paraId="55DAAE06" w14:textId="629070FF" w:rsidR="00B46EE9" w:rsidRPr="003E3A03" w:rsidRDefault="00B46EE9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HRM</w:t>
            </w:r>
          </w:p>
          <w:p w14:paraId="4795F59E" w14:textId="5CC96069" w:rsidR="00B46EE9" w:rsidRDefault="00B46EE9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Workplace</w:t>
            </w:r>
          </w:p>
          <w:p w14:paraId="34847F0D" w14:textId="18A2B453" w:rsidR="00DE328F" w:rsidRDefault="00DE328F" w:rsidP="00750874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20" w:firstLine="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CRM</w:t>
            </w:r>
          </w:p>
          <w:p w14:paraId="21BA823B" w14:textId="6053FBB0" w:rsidR="00D275ED" w:rsidRPr="003E3A03" w:rsidRDefault="00D275ED" w:rsidP="00D275ED">
            <w:pPr>
              <w:pStyle w:val="ListParagraph"/>
              <w:spacing w:line="276" w:lineRule="auto"/>
              <w:ind w:left="12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loại đối tượng đào tạo: Admin, BLĐ, người dùng phổ thông</w:t>
            </w:r>
          </w:p>
        </w:tc>
        <w:tc>
          <w:tcPr>
            <w:tcW w:w="4040" w:type="dxa"/>
            <w:vAlign w:val="center"/>
          </w:tcPr>
          <w:p w14:paraId="0B22DDDD" w14:textId="7C8C18CC" w:rsidR="00B46EE9" w:rsidRPr="003E3A03" w:rsidRDefault="00E24068" w:rsidP="00E24068">
            <w:pPr>
              <w:pStyle w:val="ListParagraph"/>
              <w:spacing w:line="276" w:lineRule="auto"/>
              <w:ind w:left="8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3D4591" w:rsidRPr="003E3A03">
              <w:rPr>
                <w:rFonts w:ascii="Times New Roman" w:hAnsi="Times New Roman" w:cs="Times New Roman"/>
              </w:rPr>
              <w:t>Lịch</w:t>
            </w:r>
            <w:r w:rsidR="003D4591" w:rsidRPr="003E3A03">
              <w:rPr>
                <w:rFonts w:ascii="Times New Roman" w:hAnsi="Times New Roman" w:cs="Times New Roman"/>
                <w:lang w:val="vi-VN"/>
              </w:rPr>
              <w:t xml:space="preserve"> đào tạo được thống nhất trong quá trình triển khai.</w:t>
            </w:r>
          </w:p>
        </w:tc>
      </w:tr>
    </w:tbl>
    <w:p w14:paraId="3761BDB7" w14:textId="792B53FC" w:rsidR="00EA23DF" w:rsidRDefault="00EA23DF" w:rsidP="00AD5E86">
      <w:pPr>
        <w:spacing w:after="120" w:line="360" w:lineRule="auto"/>
        <w:ind w:left="270"/>
        <w:rPr>
          <w:rFonts w:ascii="Times New Roman" w:hAnsi="Times New Roman" w:cs="Times New Roman"/>
          <w:b/>
          <w:bCs/>
        </w:rPr>
      </w:pPr>
    </w:p>
    <w:p w14:paraId="4B396EA3" w14:textId="117533E1" w:rsidR="00C523C0" w:rsidRPr="003E3A03" w:rsidRDefault="00C523C0" w:rsidP="003E3A03">
      <w:pPr>
        <w:pStyle w:val="ListParagraph"/>
        <w:numPr>
          <w:ilvl w:val="0"/>
          <w:numId w:val="32"/>
        </w:numPr>
        <w:spacing w:before="240" w:after="120" w:line="360" w:lineRule="auto"/>
        <w:ind w:left="270" w:firstLine="0"/>
        <w:contextualSpacing w:val="0"/>
        <w:rPr>
          <w:rFonts w:ascii="Times New Roman" w:hAnsi="Times New Roman" w:cs="Times New Roman"/>
          <w:b/>
          <w:bCs/>
        </w:rPr>
      </w:pPr>
      <w:r w:rsidRPr="003E3A03">
        <w:rPr>
          <w:rFonts w:ascii="Times New Roman" w:hAnsi="Times New Roman" w:cs="Times New Roman"/>
          <w:b/>
          <w:bCs/>
        </w:rPr>
        <w:t xml:space="preserve">QUY TRÌNH TRIỂN KHAI </w:t>
      </w:r>
    </w:p>
    <w:tbl>
      <w:tblPr>
        <w:tblStyle w:val="TableGrid"/>
        <w:tblW w:w="9905" w:type="dxa"/>
        <w:jc w:val="right"/>
        <w:tblLook w:val="04A0" w:firstRow="1" w:lastRow="0" w:firstColumn="1" w:lastColumn="0" w:noHBand="0" w:noVBand="1"/>
      </w:tblPr>
      <w:tblGrid>
        <w:gridCol w:w="1255"/>
        <w:gridCol w:w="5130"/>
        <w:gridCol w:w="1710"/>
        <w:gridCol w:w="1810"/>
      </w:tblGrid>
      <w:tr w:rsidR="00F43626" w:rsidRPr="003E3A03" w14:paraId="48133942" w14:textId="2C976C33" w:rsidTr="002D1192">
        <w:trPr>
          <w:trHeight w:val="521"/>
          <w:jc w:val="right"/>
        </w:trPr>
        <w:tc>
          <w:tcPr>
            <w:tcW w:w="1255" w:type="dxa"/>
            <w:shd w:val="clear" w:color="auto" w:fill="F7CAAC" w:themeFill="accent2" w:themeFillTint="66"/>
            <w:vAlign w:val="center"/>
          </w:tcPr>
          <w:p w14:paraId="337E9F0B" w14:textId="10B0677E" w:rsidR="00F43626" w:rsidRPr="003E3A03" w:rsidRDefault="00F43626" w:rsidP="0075087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Bước</w:t>
            </w:r>
          </w:p>
        </w:tc>
        <w:tc>
          <w:tcPr>
            <w:tcW w:w="5130" w:type="dxa"/>
            <w:shd w:val="clear" w:color="auto" w:fill="F7CAAC" w:themeFill="accent2" w:themeFillTint="66"/>
            <w:vAlign w:val="center"/>
          </w:tcPr>
          <w:p w14:paraId="1BA843F6" w14:textId="587EAD5F" w:rsidR="00F43626" w:rsidRPr="003E3A03" w:rsidRDefault="00F43626" w:rsidP="00750874">
            <w:pPr>
              <w:spacing w:line="276" w:lineRule="auto"/>
              <w:ind w:left="1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Nội dung công việc</w:t>
            </w:r>
          </w:p>
        </w:tc>
        <w:tc>
          <w:tcPr>
            <w:tcW w:w="1710" w:type="dxa"/>
            <w:shd w:val="clear" w:color="auto" w:fill="F7CAAC" w:themeFill="accent2" w:themeFillTint="66"/>
            <w:vAlign w:val="center"/>
          </w:tcPr>
          <w:p w14:paraId="2143FB7A" w14:textId="500B7F40" w:rsidR="00F43626" w:rsidRPr="003E3A03" w:rsidRDefault="00F43626" w:rsidP="005D474D">
            <w:pPr>
              <w:spacing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Bộ phận thực hiện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 w14:paraId="481EB1D3" w14:textId="5A3D2B47" w:rsidR="00F43626" w:rsidRPr="003E3A03" w:rsidRDefault="00F43626" w:rsidP="00E24068">
            <w:pPr>
              <w:spacing w:line="276" w:lineRule="auto"/>
              <w:ind w:left="-20" w:firstLine="2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Thời gian thực hiện</w:t>
            </w:r>
          </w:p>
        </w:tc>
      </w:tr>
      <w:tr w:rsidR="00E24068" w:rsidRPr="003E3A03" w14:paraId="2445AEAF" w14:textId="5C98C890" w:rsidTr="00E24068">
        <w:trPr>
          <w:jc w:val="right"/>
        </w:trPr>
        <w:tc>
          <w:tcPr>
            <w:tcW w:w="1255" w:type="dxa"/>
            <w:vMerge w:val="restart"/>
            <w:vAlign w:val="center"/>
          </w:tcPr>
          <w:p w14:paraId="0925DB81" w14:textId="122E34A5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Bước 1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FB2D8E6" w14:textId="2ADD5C2C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Chuẩn hóa dữ liệu</w:t>
            </w:r>
          </w:p>
        </w:tc>
        <w:tc>
          <w:tcPr>
            <w:tcW w:w="5130" w:type="dxa"/>
            <w:vAlign w:val="center"/>
          </w:tcPr>
          <w:p w14:paraId="2B37C041" w14:textId="6DC8296E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Chuẩn hóa dữ liệu nhân sự (theo file mẫu 1Office)</w:t>
            </w:r>
          </w:p>
        </w:tc>
        <w:tc>
          <w:tcPr>
            <w:tcW w:w="1710" w:type="dxa"/>
            <w:vMerge w:val="restart"/>
            <w:vAlign w:val="center"/>
          </w:tcPr>
          <w:p w14:paraId="7AB81F22" w14:textId="341F0A80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Khách hàng</w:t>
            </w:r>
          </w:p>
          <w:p w14:paraId="14D75788" w14:textId="34494AA6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E3A03">
              <w:rPr>
                <w:rFonts w:ascii="Times New Roman" w:hAnsi="Times New Roman" w:cs="Times New Roman"/>
              </w:rPr>
              <w:t>Kinh doanh 1Office có tránh nhiệm đôn đốc đúng tiến độ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0" w:type="dxa"/>
            <w:vMerge w:val="restart"/>
            <w:vAlign w:val="center"/>
          </w:tcPr>
          <w:p w14:paraId="6C531F24" w14:textId="03E7B929" w:rsidR="00E24068" w:rsidRPr="003E3A03" w:rsidRDefault="000E3BE2" w:rsidP="00E24068">
            <w:pPr>
              <w:spacing w:before="12" w:after="12" w:line="276" w:lineRule="auto"/>
              <w:ind w:left="-20"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24068">
              <w:rPr>
                <w:rFonts w:ascii="Times New Roman" w:hAnsi="Times New Roman" w:cs="Times New Roman"/>
              </w:rPr>
              <w:t xml:space="preserve"> ngày</w:t>
            </w:r>
          </w:p>
        </w:tc>
      </w:tr>
      <w:tr w:rsidR="00E24068" w:rsidRPr="003E3A03" w14:paraId="0567667C" w14:textId="4BDE9852" w:rsidTr="00E24068">
        <w:trPr>
          <w:jc w:val="right"/>
        </w:trPr>
        <w:tc>
          <w:tcPr>
            <w:tcW w:w="1255" w:type="dxa"/>
            <w:vMerge/>
            <w:vAlign w:val="center"/>
          </w:tcPr>
          <w:p w14:paraId="7A2F5E4D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641A9BC" w14:textId="37DE6693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Chuẩn hóa dữ liệu phép (theo file mẫu 1Office)</w:t>
            </w:r>
          </w:p>
        </w:tc>
        <w:tc>
          <w:tcPr>
            <w:tcW w:w="1710" w:type="dxa"/>
            <w:vMerge/>
            <w:vAlign w:val="center"/>
          </w:tcPr>
          <w:p w14:paraId="20194B38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35865F86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0F45D62C" w14:textId="7F0B7A6F" w:rsidTr="00E24068">
        <w:trPr>
          <w:jc w:val="right"/>
        </w:trPr>
        <w:tc>
          <w:tcPr>
            <w:tcW w:w="1255" w:type="dxa"/>
            <w:vMerge/>
            <w:vAlign w:val="center"/>
          </w:tcPr>
          <w:p w14:paraId="7A364200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E8F00A6" w14:textId="3C575B75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Chuẩn hóa dữ liệu nghỉ bù (theo file mẫu 1Office)</w:t>
            </w:r>
          </w:p>
        </w:tc>
        <w:tc>
          <w:tcPr>
            <w:tcW w:w="1710" w:type="dxa"/>
            <w:vMerge/>
            <w:vAlign w:val="center"/>
          </w:tcPr>
          <w:p w14:paraId="1F18A385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7664DD98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22678D5F" w14:textId="1696185E" w:rsidTr="00E24068">
        <w:trPr>
          <w:jc w:val="right"/>
        </w:trPr>
        <w:tc>
          <w:tcPr>
            <w:tcW w:w="1255" w:type="dxa"/>
            <w:vMerge/>
            <w:vAlign w:val="center"/>
          </w:tcPr>
          <w:p w14:paraId="119E12F3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849A474" w14:textId="0F9D7ED9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Ghi rõ quy định chấm công, chính sách tiền lương</w:t>
            </w:r>
          </w:p>
        </w:tc>
        <w:tc>
          <w:tcPr>
            <w:tcW w:w="1710" w:type="dxa"/>
            <w:vMerge/>
            <w:vAlign w:val="center"/>
          </w:tcPr>
          <w:p w14:paraId="3C36EE7A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17318347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17B3E237" w14:textId="6185E5F3" w:rsidTr="00E24068">
        <w:trPr>
          <w:jc w:val="right"/>
        </w:trPr>
        <w:tc>
          <w:tcPr>
            <w:tcW w:w="1255" w:type="dxa"/>
            <w:vMerge/>
            <w:vAlign w:val="center"/>
          </w:tcPr>
          <w:p w14:paraId="1C49C1E9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54A0B653" w14:textId="2593909C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  <w:color w:val="000000"/>
              </w:rPr>
            </w:pPr>
            <w:r w:rsidRPr="003E3A03">
              <w:rPr>
                <w:rFonts w:ascii="Times New Roman" w:hAnsi="Times New Roman" w:cs="Times New Roman"/>
                <w:color w:val="000000"/>
              </w:rPr>
              <w:t>Ghi rõ quy trình duyệt đơn từ nếu có, hoặc mong muốn</w:t>
            </w:r>
          </w:p>
        </w:tc>
        <w:tc>
          <w:tcPr>
            <w:tcW w:w="1710" w:type="dxa"/>
            <w:vMerge/>
            <w:vAlign w:val="center"/>
          </w:tcPr>
          <w:p w14:paraId="347F6E36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68D38D17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47F6D3C1" w14:textId="16D8A830" w:rsidTr="00E24068">
        <w:trPr>
          <w:jc w:val="right"/>
        </w:trPr>
        <w:tc>
          <w:tcPr>
            <w:tcW w:w="1255" w:type="dxa"/>
            <w:vMerge/>
            <w:vAlign w:val="center"/>
          </w:tcPr>
          <w:p w14:paraId="2D7C5443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15B946C4" w14:textId="110F8047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  <w:color w:val="000000"/>
              </w:rPr>
            </w:pPr>
            <w:r w:rsidRPr="003E3A03">
              <w:rPr>
                <w:rFonts w:ascii="Times New Roman" w:hAnsi="Times New Roman" w:cs="Times New Roman"/>
                <w:color w:val="000000"/>
              </w:rPr>
              <w:t>Chuẩn hóa các quy trình dưới dạng Diagram và mô tả đầy đủ</w:t>
            </w:r>
          </w:p>
        </w:tc>
        <w:tc>
          <w:tcPr>
            <w:tcW w:w="1710" w:type="dxa"/>
            <w:vMerge/>
            <w:vAlign w:val="center"/>
          </w:tcPr>
          <w:p w14:paraId="7FDC780F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10B90472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280E11C7" w14:textId="24EC3613" w:rsidTr="00E24068">
        <w:trPr>
          <w:jc w:val="right"/>
        </w:trPr>
        <w:tc>
          <w:tcPr>
            <w:tcW w:w="1255" w:type="dxa"/>
            <w:vMerge w:val="restart"/>
            <w:vAlign w:val="center"/>
          </w:tcPr>
          <w:p w14:paraId="135F3B69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Bước 2</w:t>
            </w:r>
          </w:p>
          <w:p w14:paraId="1B737002" w14:textId="5411FDE0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Cài đặt</w:t>
            </w:r>
          </w:p>
        </w:tc>
        <w:tc>
          <w:tcPr>
            <w:tcW w:w="5130" w:type="dxa"/>
            <w:vAlign w:val="center"/>
          </w:tcPr>
          <w:p w14:paraId="369CC615" w14:textId="51A2B25C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Import data nhân sự</w:t>
            </w:r>
          </w:p>
        </w:tc>
        <w:tc>
          <w:tcPr>
            <w:tcW w:w="1710" w:type="dxa"/>
            <w:vMerge w:val="restart"/>
            <w:vAlign w:val="center"/>
          </w:tcPr>
          <w:p w14:paraId="3767E6CD" w14:textId="36BF8139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Triển khai 1Office phối họp cùng khách hàng và kinh doanh 1Office</w:t>
            </w:r>
          </w:p>
        </w:tc>
        <w:tc>
          <w:tcPr>
            <w:tcW w:w="1810" w:type="dxa"/>
            <w:vMerge w:val="restart"/>
            <w:vAlign w:val="center"/>
          </w:tcPr>
          <w:p w14:paraId="14E33446" w14:textId="65D69FBD" w:rsidR="00E24068" w:rsidRPr="003E3A03" w:rsidRDefault="006071AD" w:rsidP="00E24068">
            <w:pPr>
              <w:spacing w:before="12" w:after="12" w:line="276" w:lineRule="auto"/>
              <w:ind w:left="-20"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24068">
              <w:rPr>
                <w:rFonts w:ascii="Times New Roman" w:hAnsi="Times New Roman" w:cs="Times New Roman"/>
              </w:rPr>
              <w:t xml:space="preserve"> ngày</w:t>
            </w:r>
          </w:p>
        </w:tc>
      </w:tr>
      <w:tr w:rsidR="00E24068" w:rsidRPr="003E3A03" w14:paraId="45664FBC" w14:textId="6B590BD6" w:rsidTr="00E24068">
        <w:trPr>
          <w:jc w:val="right"/>
        </w:trPr>
        <w:tc>
          <w:tcPr>
            <w:tcW w:w="1255" w:type="dxa"/>
            <w:vMerge/>
            <w:vAlign w:val="center"/>
          </w:tcPr>
          <w:p w14:paraId="16C8F037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35B43D8E" w14:textId="56C50F96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Import dữ liệu phép, nghỉ bù (nếu có)</w:t>
            </w:r>
          </w:p>
        </w:tc>
        <w:tc>
          <w:tcPr>
            <w:tcW w:w="1710" w:type="dxa"/>
            <w:vMerge/>
            <w:vAlign w:val="center"/>
          </w:tcPr>
          <w:p w14:paraId="5EAA46AD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5228099A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79CE8B42" w14:textId="65053255" w:rsidTr="00E24068">
        <w:trPr>
          <w:jc w:val="right"/>
        </w:trPr>
        <w:tc>
          <w:tcPr>
            <w:tcW w:w="1255" w:type="dxa"/>
            <w:vMerge/>
            <w:vAlign w:val="center"/>
          </w:tcPr>
          <w:p w14:paraId="2EC7E218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45399147" w14:textId="60F3D86A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Hướng dẫn kết nối và vận hành tool chấm công</w:t>
            </w:r>
          </w:p>
        </w:tc>
        <w:tc>
          <w:tcPr>
            <w:tcW w:w="1710" w:type="dxa"/>
            <w:vMerge/>
            <w:vAlign w:val="center"/>
          </w:tcPr>
          <w:p w14:paraId="4C873379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1368DB78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0E8F7370" w14:textId="38B85659" w:rsidTr="00E24068">
        <w:trPr>
          <w:jc w:val="right"/>
        </w:trPr>
        <w:tc>
          <w:tcPr>
            <w:tcW w:w="1255" w:type="dxa"/>
            <w:vMerge/>
            <w:vAlign w:val="center"/>
          </w:tcPr>
          <w:p w14:paraId="6352A5D4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4B0B47E" w14:textId="05C23C11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Cài đặt quy trình duyệt đơn từ</w:t>
            </w:r>
          </w:p>
        </w:tc>
        <w:tc>
          <w:tcPr>
            <w:tcW w:w="1710" w:type="dxa"/>
            <w:vMerge/>
            <w:vAlign w:val="center"/>
          </w:tcPr>
          <w:p w14:paraId="3A0936FE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12D56050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1D50DC03" w14:textId="1EDC9795" w:rsidTr="00E24068">
        <w:trPr>
          <w:jc w:val="right"/>
        </w:trPr>
        <w:tc>
          <w:tcPr>
            <w:tcW w:w="1255" w:type="dxa"/>
            <w:vMerge/>
            <w:vAlign w:val="center"/>
          </w:tcPr>
          <w:p w14:paraId="67FDE787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12A821AE" w14:textId="07871EB0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Cài đặt quy định chấm công</w:t>
            </w:r>
          </w:p>
        </w:tc>
        <w:tc>
          <w:tcPr>
            <w:tcW w:w="1710" w:type="dxa"/>
            <w:vMerge/>
            <w:vAlign w:val="center"/>
          </w:tcPr>
          <w:p w14:paraId="5720B872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0FB003A7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7083B06F" w14:textId="6E88CCF2" w:rsidTr="00E24068">
        <w:trPr>
          <w:jc w:val="right"/>
        </w:trPr>
        <w:tc>
          <w:tcPr>
            <w:tcW w:w="1255" w:type="dxa"/>
            <w:vMerge/>
            <w:vAlign w:val="center"/>
          </w:tcPr>
          <w:p w14:paraId="5C1B2AFA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194C8D44" w14:textId="65B0F67D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Cài đặt bảng lương</w:t>
            </w:r>
          </w:p>
        </w:tc>
        <w:tc>
          <w:tcPr>
            <w:tcW w:w="1710" w:type="dxa"/>
            <w:vMerge/>
            <w:vAlign w:val="center"/>
          </w:tcPr>
          <w:p w14:paraId="28D43861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112B515C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56C7C6F7" w14:textId="45DCEA33" w:rsidTr="00E24068">
        <w:trPr>
          <w:jc w:val="right"/>
        </w:trPr>
        <w:tc>
          <w:tcPr>
            <w:tcW w:w="1255" w:type="dxa"/>
            <w:vMerge/>
            <w:vAlign w:val="center"/>
          </w:tcPr>
          <w:p w14:paraId="1B6D9FA2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5791B9CE" w14:textId="69A14B17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Cài đặt quy trình mẫu</w:t>
            </w:r>
          </w:p>
        </w:tc>
        <w:tc>
          <w:tcPr>
            <w:tcW w:w="1710" w:type="dxa"/>
            <w:vMerge/>
            <w:vAlign w:val="center"/>
          </w:tcPr>
          <w:p w14:paraId="0C91F745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47116DB6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473FE0EB" w14:textId="02AAA807" w:rsidTr="00E24068">
        <w:trPr>
          <w:jc w:val="right"/>
        </w:trPr>
        <w:tc>
          <w:tcPr>
            <w:tcW w:w="1255" w:type="dxa"/>
            <w:vMerge w:val="restart"/>
            <w:vAlign w:val="center"/>
          </w:tcPr>
          <w:p w14:paraId="75A34444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Bước 3</w:t>
            </w:r>
          </w:p>
          <w:p w14:paraId="0948FFD2" w14:textId="5D7A6792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Đào tạo</w:t>
            </w:r>
          </w:p>
        </w:tc>
        <w:tc>
          <w:tcPr>
            <w:tcW w:w="5130" w:type="dxa"/>
            <w:vAlign w:val="center"/>
          </w:tcPr>
          <w:p w14:paraId="508ACBEB" w14:textId="7E75297F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Đào tạo HRM</w:t>
            </w:r>
          </w:p>
        </w:tc>
        <w:tc>
          <w:tcPr>
            <w:tcW w:w="1710" w:type="dxa"/>
            <w:vMerge w:val="restart"/>
            <w:vAlign w:val="center"/>
          </w:tcPr>
          <w:p w14:paraId="77BDCBC9" w14:textId="64B2FD80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Đào tạo 1Office</w:t>
            </w:r>
          </w:p>
        </w:tc>
        <w:tc>
          <w:tcPr>
            <w:tcW w:w="1810" w:type="dxa"/>
            <w:vMerge w:val="restart"/>
            <w:vAlign w:val="center"/>
          </w:tcPr>
          <w:p w14:paraId="67FCBDE7" w14:textId="1EFA4F3A" w:rsidR="00E24068" w:rsidRPr="003E3A03" w:rsidRDefault="000E3BE2" w:rsidP="00E24068">
            <w:pPr>
              <w:spacing w:before="12" w:after="12" w:line="276" w:lineRule="auto"/>
              <w:ind w:left="-20" w:firstLine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4068">
              <w:rPr>
                <w:rFonts w:ascii="Times New Roman" w:hAnsi="Times New Roman" w:cs="Times New Roman"/>
              </w:rPr>
              <w:t xml:space="preserve"> ngày</w:t>
            </w:r>
          </w:p>
        </w:tc>
      </w:tr>
      <w:tr w:rsidR="00E24068" w:rsidRPr="003E3A03" w14:paraId="33A174C5" w14:textId="660E2AF3" w:rsidTr="00E24068">
        <w:trPr>
          <w:jc w:val="right"/>
        </w:trPr>
        <w:tc>
          <w:tcPr>
            <w:tcW w:w="1255" w:type="dxa"/>
            <w:vMerge/>
            <w:vAlign w:val="center"/>
          </w:tcPr>
          <w:p w14:paraId="3A2ED604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31D51EC9" w14:textId="4964077F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  <w:lang w:val="vi-VN"/>
              </w:rPr>
            </w:pPr>
            <w:r w:rsidRPr="003E3A03">
              <w:rPr>
                <w:rFonts w:ascii="Times New Roman" w:hAnsi="Times New Roman" w:cs="Times New Roman"/>
              </w:rPr>
              <w:t>Đào tạo Workplace</w:t>
            </w:r>
            <w:r w:rsidR="00DE328F">
              <w:rPr>
                <w:rFonts w:ascii="Times New Roman" w:hAnsi="Times New Roman" w:cs="Times New Roman"/>
              </w:rPr>
              <w:t>, CRM</w:t>
            </w:r>
          </w:p>
        </w:tc>
        <w:tc>
          <w:tcPr>
            <w:tcW w:w="1710" w:type="dxa"/>
            <w:vMerge/>
            <w:vAlign w:val="center"/>
          </w:tcPr>
          <w:p w14:paraId="580ADBDC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48928990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48E2A4DF" w14:textId="38B4389F" w:rsidTr="00E24068">
        <w:trPr>
          <w:jc w:val="right"/>
        </w:trPr>
        <w:tc>
          <w:tcPr>
            <w:tcW w:w="1255" w:type="dxa"/>
            <w:vMerge/>
            <w:vAlign w:val="center"/>
          </w:tcPr>
          <w:p w14:paraId="60A3626B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703858C" w14:textId="2D34DEC2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Đào tạo Admin</w:t>
            </w:r>
          </w:p>
        </w:tc>
        <w:tc>
          <w:tcPr>
            <w:tcW w:w="1710" w:type="dxa"/>
            <w:vMerge/>
            <w:vAlign w:val="center"/>
          </w:tcPr>
          <w:p w14:paraId="5D275487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74ED0765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5328D793" w14:textId="4441B383" w:rsidTr="00E24068">
        <w:trPr>
          <w:jc w:val="right"/>
        </w:trPr>
        <w:tc>
          <w:tcPr>
            <w:tcW w:w="1255" w:type="dxa"/>
            <w:vMerge w:val="restart"/>
            <w:vAlign w:val="center"/>
          </w:tcPr>
          <w:p w14:paraId="7D2AAAF9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Bước 4</w:t>
            </w:r>
          </w:p>
          <w:p w14:paraId="7008FB35" w14:textId="6B06FFFF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3A03">
              <w:rPr>
                <w:rFonts w:ascii="Times New Roman" w:hAnsi="Times New Roman" w:cs="Times New Roman"/>
                <w:b/>
                <w:bCs/>
              </w:rPr>
              <w:t>Bàn giao và đánh gia triển khai</w:t>
            </w:r>
          </w:p>
        </w:tc>
        <w:tc>
          <w:tcPr>
            <w:tcW w:w="5130" w:type="dxa"/>
            <w:vAlign w:val="center"/>
          </w:tcPr>
          <w:p w14:paraId="239A1F1C" w14:textId="6AE691A1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Hỗ trợ bên A golive hệ thống</w:t>
            </w:r>
          </w:p>
        </w:tc>
        <w:tc>
          <w:tcPr>
            <w:tcW w:w="1710" w:type="dxa"/>
            <w:vMerge w:val="restart"/>
            <w:vAlign w:val="center"/>
          </w:tcPr>
          <w:p w14:paraId="6AA83C94" w14:textId="41B416E1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Triển khai và CSKH 1Office</w:t>
            </w:r>
          </w:p>
        </w:tc>
        <w:tc>
          <w:tcPr>
            <w:tcW w:w="1810" w:type="dxa"/>
            <w:vMerge w:val="restart"/>
          </w:tcPr>
          <w:p w14:paraId="27909251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</w:rPr>
            </w:pPr>
          </w:p>
        </w:tc>
      </w:tr>
      <w:tr w:rsidR="00E24068" w:rsidRPr="003E3A03" w14:paraId="586A7451" w14:textId="7049EC37" w:rsidTr="00E24068">
        <w:trPr>
          <w:jc w:val="right"/>
        </w:trPr>
        <w:tc>
          <w:tcPr>
            <w:tcW w:w="1255" w:type="dxa"/>
            <w:vMerge/>
            <w:vAlign w:val="center"/>
          </w:tcPr>
          <w:p w14:paraId="19F903CD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1139503" w14:textId="2A6DBBB6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Bàn giao tài khoản Admin, yêu cầu bên A thay đổi mật khẩu</w:t>
            </w:r>
          </w:p>
        </w:tc>
        <w:tc>
          <w:tcPr>
            <w:tcW w:w="1710" w:type="dxa"/>
            <w:vMerge/>
            <w:vAlign w:val="center"/>
          </w:tcPr>
          <w:p w14:paraId="674836C8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5EF7DC0F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7BAF4D92" w14:textId="65C222CF" w:rsidTr="00E24068">
        <w:trPr>
          <w:jc w:val="right"/>
        </w:trPr>
        <w:tc>
          <w:tcPr>
            <w:tcW w:w="1255" w:type="dxa"/>
            <w:vMerge/>
            <w:vAlign w:val="center"/>
          </w:tcPr>
          <w:p w14:paraId="2484163A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7A556A56" w14:textId="4EC6F016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CSKH gửi đánh giá triển khai cho khách hàng đánh giá</w:t>
            </w:r>
          </w:p>
        </w:tc>
        <w:tc>
          <w:tcPr>
            <w:tcW w:w="1710" w:type="dxa"/>
            <w:vMerge/>
            <w:vAlign w:val="center"/>
          </w:tcPr>
          <w:p w14:paraId="39DD5915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63BE4699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24068" w:rsidRPr="003E3A03" w14:paraId="258D8424" w14:textId="15A74EE6" w:rsidTr="00E24068">
        <w:trPr>
          <w:jc w:val="right"/>
        </w:trPr>
        <w:tc>
          <w:tcPr>
            <w:tcW w:w="1255" w:type="dxa"/>
            <w:vMerge/>
            <w:vAlign w:val="center"/>
          </w:tcPr>
          <w:p w14:paraId="2B33FA80" w14:textId="77777777" w:rsidR="00E24068" w:rsidRPr="003E3A03" w:rsidRDefault="00E24068" w:rsidP="00750874">
            <w:pPr>
              <w:spacing w:before="12" w:after="1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30" w:type="dxa"/>
            <w:vAlign w:val="center"/>
          </w:tcPr>
          <w:p w14:paraId="041DDD1E" w14:textId="40F553F5" w:rsidR="00E24068" w:rsidRPr="003E3A03" w:rsidRDefault="00E24068" w:rsidP="00750874">
            <w:pPr>
              <w:spacing w:before="12" w:after="12" w:line="276" w:lineRule="auto"/>
              <w:ind w:left="160"/>
              <w:rPr>
                <w:rFonts w:ascii="Times New Roman" w:hAnsi="Times New Roman" w:cs="Times New Roman"/>
              </w:rPr>
            </w:pPr>
            <w:r w:rsidRPr="003E3A03">
              <w:rPr>
                <w:rFonts w:ascii="Times New Roman" w:hAnsi="Times New Roman" w:cs="Times New Roman"/>
              </w:rPr>
              <w:t>Xác nhận hoàn thành triển khai bằng email</w:t>
            </w:r>
          </w:p>
        </w:tc>
        <w:tc>
          <w:tcPr>
            <w:tcW w:w="1710" w:type="dxa"/>
            <w:vMerge/>
            <w:vAlign w:val="center"/>
          </w:tcPr>
          <w:p w14:paraId="08B8687F" w14:textId="77777777" w:rsidR="00E24068" w:rsidRPr="003E3A03" w:rsidRDefault="00E24068" w:rsidP="005D474D">
            <w:pPr>
              <w:spacing w:before="12" w:after="12" w:line="276" w:lineRule="auto"/>
              <w:ind w:left="-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10" w:type="dxa"/>
            <w:vMerge/>
          </w:tcPr>
          <w:p w14:paraId="4E8A95EF" w14:textId="77777777" w:rsidR="00E24068" w:rsidRPr="003E3A03" w:rsidRDefault="00E24068" w:rsidP="00E24068">
            <w:pPr>
              <w:spacing w:before="12" w:after="12" w:line="276" w:lineRule="auto"/>
              <w:ind w:left="-20" w:firstLine="2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D2C0CE0" w14:textId="77777777" w:rsidR="006D1115" w:rsidRDefault="006D1115" w:rsidP="003E3A03">
      <w:pPr>
        <w:spacing w:before="12" w:after="12" w:line="360" w:lineRule="auto"/>
        <w:ind w:left="27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220"/>
      </w:tblGrid>
      <w:tr w:rsidR="006D1115" w14:paraId="28937C68" w14:textId="77777777" w:rsidTr="004A0CE6">
        <w:trPr>
          <w:trHeight w:val="1250"/>
        </w:trPr>
        <w:tc>
          <w:tcPr>
            <w:tcW w:w="4680" w:type="dxa"/>
          </w:tcPr>
          <w:p w14:paraId="26E088F4" w14:textId="77777777" w:rsidR="006D1115" w:rsidRDefault="006D1115" w:rsidP="00836E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220" w:type="dxa"/>
          </w:tcPr>
          <w:p w14:paraId="0EF2B962" w14:textId="77777777" w:rsidR="006D1115" w:rsidRPr="000B0DA6" w:rsidRDefault="006D1115" w:rsidP="00836E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PHỤ TRÁCH</w:t>
            </w:r>
            <w:r w:rsidRPr="000B0DA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BÁO GIÁ</w:t>
            </w:r>
          </w:p>
          <w:p w14:paraId="7D916151" w14:textId="2E9A9E45" w:rsidR="00EB36E4" w:rsidRDefault="00EB36E4" w:rsidP="00836E3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7CB67FD3" w14:textId="77777777" w:rsidR="006071AD" w:rsidRDefault="006071AD" w:rsidP="00836E3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4E98C116" w14:textId="77777777" w:rsidR="006D1115" w:rsidRDefault="002D1192" w:rsidP="00836E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</w:t>
            </w:r>
            <w:r w:rsidR="006D1115" w:rsidRPr="000B0DA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guyễn Ánh Nhật</w:t>
            </w:r>
          </w:p>
          <w:p w14:paraId="183ED9B6" w14:textId="70B70BB7" w:rsidR="004A0CE6" w:rsidRDefault="004A0CE6" w:rsidP="00836E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Leader Team Sales</w:t>
            </w:r>
          </w:p>
          <w:p w14:paraId="13867717" w14:textId="5C60A08C" w:rsidR="004A0CE6" w:rsidRPr="004A0CE6" w:rsidRDefault="004A0CE6" w:rsidP="00836E3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4A0CE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SĐT</w:t>
            </w:r>
            <w:r w:rsidRPr="004A0CE6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0338 022005 – </w:t>
            </w:r>
            <w:r w:rsidRPr="004A0CE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Email</w:t>
            </w:r>
            <w:r w:rsidRPr="004A0CE6">
              <w:rPr>
                <w:rFonts w:ascii="Times New Roman" w:hAnsi="Times New Roman" w:cs="Times New Roman"/>
                <w:bCs/>
                <w:color w:val="000000" w:themeColor="text1"/>
              </w:rPr>
              <w:t>: nhatna@1office.vn</w:t>
            </w:r>
          </w:p>
        </w:tc>
      </w:tr>
    </w:tbl>
    <w:p w14:paraId="5438ECC8" w14:textId="77777777" w:rsidR="006D1115" w:rsidRPr="003E3A03" w:rsidRDefault="006D1115" w:rsidP="003E3A03">
      <w:pPr>
        <w:spacing w:before="12" w:after="12" w:line="360" w:lineRule="auto"/>
        <w:ind w:left="270"/>
        <w:rPr>
          <w:rFonts w:ascii="Times New Roman" w:hAnsi="Times New Roman" w:cs="Times New Roman"/>
          <w:b/>
          <w:bCs/>
        </w:rPr>
      </w:pPr>
    </w:p>
    <w:sectPr w:rsidR="006D1115" w:rsidRPr="003E3A03" w:rsidSect="000E3BE2">
      <w:footerReference w:type="default" r:id="rId7"/>
      <w:headerReference w:type="first" r:id="rId8"/>
      <w:pgSz w:w="12240" w:h="20160"/>
      <w:pgMar w:top="711" w:right="1170" w:bottom="720" w:left="1170" w:header="432" w:footer="43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D5631" w14:textId="77777777" w:rsidR="00884EAB" w:rsidRDefault="00884EAB" w:rsidP="009E4E6F">
      <w:r>
        <w:separator/>
      </w:r>
    </w:p>
  </w:endnote>
  <w:endnote w:type="continuationSeparator" w:id="0">
    <w:p w14:paraId="0FFA816B" w14:textId="77777777" w:rsidR="00884EAB" w:rsidRDefault="00884EAB" w:rsidP="009E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E7A7C" w14:textId="6B106FAB" w:rsidR="00DE328F" w:rsidRPr="001F2633" w:rsidRDefault="006E7973" w:rsidP="00DE328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2"/>
      </w:rPr>
    </w:pPr>
    <w:r w:rsidRPr="001F2633">
      <w:rPr>
        <w:rFonts w:ascii="Times New Roman" w:hAnsi="Times New Roman" w:cs="Times New Roman"/>
        <w:caps/>
        <w:color w:val="000000" w:themeColor="text1"/>
        <w:sz w:val="22"/>
      </w:rPr>
      <w:fldChar w:fldCharType="begin"/>
    </w:r>
    <w:r w:rsidRPr="001F2633">
      <w:rPr>
        <w:rFonts w:ascii="Times New Roman" w:hAnsi="Times New Roman" w:cs="Times New Roman"/>
        <w:caps/>
        <w:color w:val="000000" w:themeColor="text1"/>
        <w:sz w:val="22"/>
      </w:rPr>
      <w:instrText xml:space="preserve"> PAGE   \* MERGEFORMAT </w:instrText>
    </w:r>
    <w:r w:rsidRPr="001F2633">
      <w:rPr>
        <w:rFonts w:ascii="Times New Roman" w:hAnsi="Times New Roman" w:cs="Times New Roman"/>
        <w:caps/>
        <w:color w:val="000000" w:themeColor="text1"/>
        <w:sz w:val="22"/>
      </w:rPr>
      <w:fldChar w:fldCharType="separate"/>
    </w:r>
    <w:r w:rsidR="001D1295">
      <w:rPr>
        <w:rFonts w:ascii="Times New Roman" w:hAnsi="Times New Roman" w:cs="Times New Roman"/>
        <w:caps/>
        <w:noProof/>
        <w:color w:val="000000" w:themeColor="text1"/>
        <w:sz w:val="22"/>
      </w:rPr>
      <w:t>2</w:t>
    </w:r>
    <w:r w:rsidRPr="001F2633">
      <w:rPr>
        <w:rFonts w:ascii="Times New Roman" w:hAnsi="Times New Roman" w:cs="Times New Roman"/>
        <w:caps/>
        <w:noProof/>
        <w:color w:val="000000" w:themeColor="text1"/>
        <w:sz w:val="22"/>
      </w:rPr>
      <w:fldChar w:fldCharType="end"/>
    </w:r>
    <w:r w:rsidR="00DE328F" w:rsidRPr="001F2633">
      <w:rPr>
        <w:rFonts w:ascii="Times New Roman" w:hAnsi="Times New Roman" w:cs="Times New Roman"/>
        <w:caps/>
        <w:noProof/>
        <w:color w:val="000000" w:themeColor="text1"/>
        <w:sz w:val="22"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F73D88" w14:textId="77777777" w:rsidR="00884EAB" w:rsidRDefault="00884EAB" w:rsidP="009E4E6F">
      <w:r>
        <w:separator/>
      </w:r>
    </w:p>
  </w:footnote>
  <w:footnote w:type="continuationSeparator" w:id="0">
    <w:p w14:paraId="5DED383D" w14:textId="77777777" w:rsidR="00884EAB" w:rsidRDefault="00884EAB" w:rsidP="009E4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95" w:type="dxa"/>
      <w:tblInd w:w="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0"/>
      <w:gridCol w:w="8395"/>
    </w:tblGrid>
    <w:tr w:rsidR="00836E3C" w14:paraId="5D6B64ED" w14:textId="77777777" w:rsidTr="00E529BF">
      <w:trPr>
        <w:trHeight w:val="759"/>
      </w:trPr>
      <w:tc>
        <w:tcPr>
          <w:tcW w:w="2400" w:type="dxa"/>
        </w:tcPr>
        <w:p w14:paraId="43FEA1C4" w14:textId="77777777" w:rsidR="00836E3C" w:rsidRDefault="00836E3C" w:rsidP="00E529BF">
          <w:pPr>
            <w:pStyle w:val="Header"/>
            <w:tabs>
              <w:tab w:val="clear" w:pos="9360"/>
            </w:tabs>
            <w:snapToGrid w:val="0"/>
          </w:pPr>
          <w:r>
            <w:rPr>
              <w:noProof/>
            </w:rPr>
            <w:drawing>
              <wp:inline distT="0" distB="0" distL="0" distR="0" wp14:anchorId="679C3705" wp14:editId="0AA2342D">
                <wp:extent cx="1136650" cy="386460"/>
                <wp:effectExtent l="0" t="0" r="635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offic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650" cy="386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5" w:type="dxa"/>
        </w:tcPr>
        <w:p w14:paraId="1A90C794" w14:textId="77777777" w:rsidR="00836E3C" w:rsidRPr="00D659BC" w:rsidRDefault="00836E3C" w:rsidP="009F1EE9">
          <w:pPr>
            <w:snapToGrid w:val="0"/>
            <w:spacing w:before="12" w:after="12"/>
            <w:ind w:right="1060"/>
            <w:jc w:val="right"/>
            <w:rPr>
              <w:rFonts w:ascii="Times New Roman" w:hAnsi="Times New Roman" w:cs="Times New Roman"/>
              <w:b/>
              <w:bCs/>
              <w:sz w:val="22"/>
            </w:rPr>
          </w:pPr>
          <w:r w:rsidRPr="00D659BC">
            <w:rPr>
              <w:rFonts w:ascii="Times New Roman" w:hAnsi="Times New Roman" w:cs="Times New Roman"/>
              <w:b/>
              <w:bCs/>
              <w:sz w:val="22"/>
            </w:rPr>
            <w:t xml:space="preserve">                                            CÔNG TY CỔ PHẦN WORKWAY</w:t>
          </w:r>
        </w:p>
        <w:p w14:paraId="3F453768" w14:textId="77777777" w:rsidR="00836E3C" w:rsidRPr="00D659BC" w:rsidRDefault="00836E3C" w:rsidP="009F1EE9">
          <w:pPr>
            <w:snapToGrid w:val="0"/>
            <w:spacing w:before="12" w:after="12"/>
            <w:ind w:right="1060"/>
            <w:jc w:val="right"/>
            <w:rPr>
              <w:rFonts w:ascii="Times New Roman" w:hAnsi="Times New Roman" w:cs="Times New Roman"/>
              <w:i/>
              <w:sz w:val="22"/>
              <w:szCs w:val="22"/>
            </w:rPr>
          </w:pPr>
          <w:r w:rsidRPr="00E9189C">
            <w:rPr>
              <w:rFonts w:ascii="Times New Roman" w:hAnsi="Times New Roman" w:cs="Times New Roman"/>
              <w:sz w:val="22"/>
              <w:szCs w:val="22"/>
            </w:rPr>
            <w:t xml:space="preserve">         </w:t>
          </w:r>
          <w:r>
            <w:rPr>
              <w:rFonts w:ascii="Times New Roman" w:hAnsi="Times New Roman" w:cs="Times New Roman"/>
              <w:sz w:val="22"/>
              <w:szCs w:val="22"/>
            </w:rPr>
            <w:t xml:space="preserve">            </w:t>
          </w:r>
          <w:r w:rsidRPr="00116F22">
            <w:rPr>
              <w:rFonts w:ascii="Times New Roman" w:hAnsi="Times New Roman" w:cs="Times New Roman"/>
              <w:i/>
              <w:sz w:val="22"/>
              <w:szCs w:val="22"/>
            </w:rPr>
            <w:t xml:space="preserve">Webstie: </w:t>
          </w:r>
          <w:hyperlink r:id="rId2" w:history="1">
            <w:r w:rsidRPr="00116F22">
              <w:rPr>
                <w:rStyle w:val="Hyperlink"/>
                <w:rFonts w:ascii="Times New Roman" w:hAnsi="Times New Roman" w:cs="Times New Roman"/>
                <w:i/>
                <w:sz w:val="22"/>
                <w:szCs w:val="22"/>
              </w:rPr>
              <w:t>https://1office.vn</w:t>
            </w:r>
          </w:hyperlink>
          <w:r>
            <w:rPr>
              <w:rFonts w:ascii="Times New Roman" w:hAnsi="Times New Roman" w:cs="Times New Roman"/>
              <w:i/>
              <w:sz w:val="22"/>
              <w:szCs w:val="22"/>
            </w:rPr>
            <w:t xml:space="preserve">    Tel: 0338 022 005</w:t>
          </w:r>
        </w:p>
      </w:tc>
    </w:tr>
  </w:tbl>
  <w:p w14:paraId="2BF579A2" w14:textId="308F4356" w:rsidR="00836E3C" w:rsidRPr="009F1EE9" w:rsidRDefault="00836E3C" w:rsidP="009F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38B3"/>
    <w:multiLevelType w:val="hybridMultilevel"/>
    <w:tmpl w:val="7A2EA156"/>
    <w:lvl w:ilvl="0" w:tplc="B60A5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22F3"/>
    <w:multiLevelType w:val="multilevel"/>
    <w:tmpl w:val="097A005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872363A"/>
    <w:multiLevelType w:val="hybridMultilevel"/>
    <w:tmpl w:val="069A9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D24486"/>
    <w:multiLevelType w:val="hybridMultilevel"/>
    <w:tmpl w:val="2E9C96C8"/>
    <w:lvl w:ilvl="0" w:tplc="90CEA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A4657"/>
    <w:multiLevelType w:val="hybridMultilevel"/>
    <w:tmpl w:val="701C3DEA"/>
    <w:lvl w:ilvl="0" w:tplc="9B2EA710">
      <w:start w:val="1"/>
      <w:numFmt w:val="decimal"/>
      <w:lvlText w:val="%1."/>
      <w:lvlJc w:val="left"/>
      <w:pPr>
        <w:ind w:left="883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0D9957E0"/>
    <w:multiLevelType w:val="hybridMultilevel"/>
    <w:tmpl w:val="C8E0E1CA"/>
    <w:lvl w:ilvl="0" w:tplc="CD3CF936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507F74"/>
    <w:multiLevelType w:val="hybridMultilevel"/>
    <w:tmpl w:val="EA0215D6"/>
    <w:lvl w:ilvl="0" w:tplc="EAA2FC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B52F8"/>
    <w:multiLevelType w:val="hybridMultilevel"/>
    <w:tmpl w:val="F9329DAC"/>
    <w:lvl w:ilvl="0" w:tplc="0409000F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8" w15:restartNumberingAfterBreak="0">
    <w:nsid w:val="1CCA1C90"/>
    <w:multiLevelType w:val="hybridMultilevel"/>
    <w:tmpl w:val="5BB00AA2"/>
    <w:lvl w:ilvl="0" w:tplc="298E7844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17CC1"/>
    <w:multiLevelType w:val="hybridMultilevel"/>
    <w:tmpl w:val="C70A85D6"/>
    <w:lvl w:ilvl="0" w:tplc="86A4D51A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C069E"/>
    <w:multiLevelType w:val="hybridMultilevel"/>
    <w:tmpl w:val="F86CF892"/>
    <w:lvl w:ilvl="0" w:tplc="CD3CF936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525CEA"/>
    <w:multiLevelType w:val="hybridMultilevel"/>
    <w:tmpl w:val="8E0CC4CC"/>
    <w:lvl w:ilvl="0" w:tplc="8EC803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C4A54"/>
    <w:multiLevelType w:val="hybridMultilevel"/>
    <w:tmpl w:val="996C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12583A"/>
    <w:multiLevelType w:val="hybridMultilevel"/>
    <w:tmpl w:val="8BBC54E2"/>
    <w:lvl w:ilvl="0" w:tplc="39EA2E8E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4" w15:restartNumberingAfterBreak="0">
    <w:nsid w:val="2E053172"/>
    <w:multiLevelType w:val="multilevel"/>
    <w:tmpl w:val="AE0EF32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5D205BC"/>
    <w:multiLevelType w:val="hybridMultilevel"/>
    <w:tmpl w:val="0286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E7F3D"/>
    <w:multiLevelType w:val="hybridMultilevel"/>
    <w:tmpl w:val="B5561EDE"/>
    <w:lvl w:ilvl="0" w:tplc="F3801A64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53DA0"/>
    <w:multiLevelType w:val="multilevel"/>
    <w:tmpl w:val="CCC4F5B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A41FFF"/>
    <w:multiLevelType w:val="hybridMultilevel"/>
    <w:tmpl w:val="1DD6244C"/>
    <w:lvl w:ilvl="0" w:tplc="BE5A1CB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9" w15:restartNumberingAfterBreak="0">
    <w:nsid w:val="401E7F26"/>
    <w:multiLevelType w:val="hybridMultilevel"/>
    <w:tmpl w:val="02EA2E6C"/>
    <w:lvl w:ilvl="0" w:tplc="0874831A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54BCB"/>
    <w:multiLevelType w:val="hybridMultilevel"/>
    <w:tmpl w:val="4686F98A"/>
    <w:lvl w:ilvl="0" w:tplc="6F4AE3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E618C"/>
    <w:multiLevelType w:val="hybridMultilevel"/>
    <w:tmpl w:val="C3D2FD3A"/>
    <w:lvl w:ilvl="0" w:tplc="4B4CF8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95586"/>
    <w:multiLevelType w:val="multilevel"/>
    <w:tmpl w:val="76F03186"/>
    <w:lvl w:ilvl="0">
      <w:numFmt w:val="bullet"/>
      <w:lvlText w:val="-"/>
      <w:lvlJc w:val="left"/>
      <w:pPr>
        <w:ind w:left="360" w:hanging="360"/>
      </w:pPr>
      <w:rPr>
        <w:rFonts w:ascii="Tahoma" w:eastAsia="Tahoma" w:hAnsi="Tahoma" w:cs="Tahoma"/>
        <w:b w:val="0"/>
        <w:bCs w:val="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4F245497"/>
    <w:multiLevelType w:val="hybridMultilevel"/>
    <w:tmpl w:val="755CD708"/>
    <w:lvl w:ilvl="0" w:tplc="57CA48CE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34845"/>
    <w:multiLevelType w:val="hybridMultilevel"/>
    <w:tmpl w:val="8C02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E763C"/>
    <w:multiLevelType w:val="hybridMultilevel"/>
    <w:tmpl w:val="3C3E96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336A94"/>
    <w:multiLevelType w:val="hybridMultilevel"/>
    <w:tmpl w:val="B240F4B8"/>
    <w:lvl w:ilvl="0" w:tplc="E7C058DE">
      <w:start w:val="3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62DEC"/>
    <w:multiLevelType w:val="hybridMultilevel"/>
    <w:tmpl w:val="DE66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16AF8"/>
    <w:multiLevelType w:val="hybridMultilevel"/>
    <w:tmpl w:val="03B0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F0750ED"/>
    <w:multiLevelType w:val="hybridMultilevel"/>
    <w:tmpl w:val="D4EE2A70"/>
    <w:lvl w:ilvl="0" w:tplc="F69A0FE2">
      <w:start w:val="7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05C0D"/>
    <w:multiLevelType w:val="hybridMultilevel"/>
    <w:tmpl w:val="18A0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D77C5"/>
    <w:multiLevelType w:val="hybridMultilevel"/>
    <w:tmpl w:val="7FD0AF02"/>
    <w:lvl w:ilvl="0" w:tplc="CE86A0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5F722C"/>
    <w:multiLevelType w:val="hybridMultilevel"/>
    <w:tmpl w:val="A2402132"/>
    <w:lvl w:ilvl="0" w:tplc="CF5A4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3B54AD5"/>
    <w:multiLevelType w:val="hybridMultilevel"/>
    <w:tmpl w:val="3594C39E"/>
    <w:lvl w:ilvl="0" w:tplc="0BB44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B1087"/>
    <w:multiLevelType w:val="hybridMultilevel"/>
    <w:tmpl w:val="1D56C596"/>
    <w:lvl w:ilvl="0" w:tplc="C526D414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91D22"/>
    <w:multiLevelType w:val="hybridMultilevel"/>
    <w:tmpl w:val="4F5E3A6A"/>
    <w:lvl w:ilvl="0" w:tplc="52D40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33"/>
  </w:num>
  <w:num w:numId="4">
    <w:abstractNumId w:val="20"/>
  </w:num>
  <w:num w:numId="5">
    <w:abstractNumId w:val="7"/>
  </w:num>
  <w:num w:numId="6">
    <w:abstractNumId w:val="4"/>
  </w:num>
  <w:num w:numId="7">
    <w:abstractNumId w:val="30"/>
  </w:num>
  <w:num w:numId="8">
    <w:abstractNumId w:val="13"/>
  </w:num>
  <w:num w:numId="9">
    <w:abstractNumId w:val="11"/>
  </w:num>
  <w:num w:numId="10">
    <w:abstractNumId w:val="23"/>
  </w:num>
  <w:num w:numId="11">
    <w:abstractNumId w:val="3"/>
  </w:num>
  <w:num w:numId="12">
    <w:abstractNumId w:val="34"/>
  </w:num>
  <w:num w:numId="13">
    <w:abstractNumId w:val="21"/>
  </w:num>
  <w:num w:numId="14">
    <w:abstractNumId w:val="35"/>
  </w:num>
  <w:num w:numId="15">
    <w:abstractNumId w:val="24"/>
  </w:num>
  <w:num w:numId="16">
    <w:abstractNumId w:val="15"/>
  </w:num>
  <w:num w:numId="17">
    <w:abstractNumId w:val="22"/>
  </w:num>
  <w:num w:numId="18">
    <w:abstractNumId w:val="6"/>
  </w:num>
  <w:num w:numId="19">
    <w:abstractNumId w:val="26"/>
  </w:num>
  <w:num w:numId="20">
    <w:abstractNumId w:val="8"/>
  </w:num>
  <w:num w:numId="21">
    <w:abstractNumId w:val="9"/>
  </w:num>
  <w:num w:numId="22">
    <w:abstractNumId w:val="19"/>
  </w:num>
  <w:num w:numId="23">
    <w:abstractNumId w:val="1"/>
  </w:num>
  <w:num w:numId="24">
    <w:abstractNumId w:val="17"/>
  </w:num>
  <w:num w:numId="25">
    <w:abstractNumId w:val="29"/>
  </w:num>
  <w:num w:numId="26">
    <w:abstractNumId w:val="28"/>
  </w:num>
  <w:num w:numId="27">
    <w:abstractNumId w:val="12"/>
  </w:num>
  <w:num w:numId="28">
    <w:abstractNumId w:val="10"/>
  </w:num>
  <w:num w:numId="29">
    <w:abstractNumId w:val="25"/>
  </w:num>
  <w:num w:numId="30">
    <w:abstractNumId w:val="5"/>
  </w:num>
  <w:num w:numId="31">
    <w:abstractNumId w:val="16"/>
  </w:num>
  <w:num w:numId="32">
    <w:abstractNumId w:val="0"/>
  </w:num>
  <w:num w:numId="33">
    <w:abstractNumId w:val="27"/>
  </w:num>
  <w:num w:numId="34">
    <w:abstractNumId w:val="18"/>
  </w:num>
  <w:num w:numId="35">
    <w:abstractNumId w:val="2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EC"/>
    <w:rsid w:val="00010616"/>
    <w:rsid w:val="0004225E"/>
    <w:rsid w:val="00064EBF"/>
    <w:rsid w:val="00080D6A"/>
    <w:rsid w:val="00092107"/>
    <w:rsid w:val="00093C26"/>
    <w:rsid w:val="000B3925"/>
    <w:rsid w:val="000C4CA6"/>
    <w:rsid w:val="000D5A81"/>
    <w:rsid w:val="000E3BE2"/>
    <w:rsid w:val="00101AEE"/>
    <w:rsid w:val="00125EAC"/>
    <w:rsid w:val="00131C7C"/>
    <w:rsid w:val="0013530D"/>
    <w:rsid w:val="0013760C"/>
    <w:rsid w:val="001406C1"/>
    <w:rsid w:val="001B5BCE"/>
    <w:rsid w:val="001D1295"/>
    <w:rsid w:val="001E16CC"/>
    <w:rsid w:val="001E7822"/>
    <w:rsid w:val="001F2633"/>
    <w:rsid w:val="001F39B0"/>
    <w:rsid w:val="001F4BF8"/>
    <w:rsid w:val="0021224C"/>
    <w:rsid w:val="002157AF"/>
    <w:rsid w:val="00215C5B"/>
    <w:rsid w:val="00224C30"/>
    <w:rsid w:val="00226B29"/>
    <w:rsid w:val="00233BA9"/>
    <w:rsid w:val="002462CD"/>
    <w:rsid w:val="00246D9C"/>
    <w:rsid w:val="002473F0"/>
    <w:rsid w:val="00266E87"/>
    <w:rsid w:val="00267610"/>
    <w:rsid w:val="00285BEE"/>
    <w:rsid w:val="002A6AC6"/>
    <w:rsid w:val="002B2A05"/>
    <w:rsid w:val="002C15A6"/>
    <w:rsid w:val="002C3AAE"/>
    <w:rsid w:val="002D1192"/>
    <w:rsid w:val="002E609D"/>
    <w:rsid w:val="002E61EE"/>
    <w:rsid w:val="00300607"/>
    <w:rsid w:val="00371FA3"/>
    <w:rsid w:val="003843CB"/>
    <w:rsid w:val="00384EED"/>
    <w:rsid w:val="00386E41"/>
    <w:rsid w:val="00392582"/>
    <w:rsid w:val="00397CB6"/>
    <w:rsid w:val="003A4D3E"/>
    <w:rsid w:val="003B4B6C"/>
    <w:rsid w:val="003C07C7"/>
    <w:rsid w:val="003D4591"/>
    <w:rsid w:val="003E3A03"/>
    <w:rsid w:val="003E5ECE"/>
    <w:rsid w:val="003F0AFF"/>
    <w:rsid w:val="003F2CBF"/>
    <w:rsid w:val="00405330"/>
    <w:rsid w:val="00416957"/>
    <w:rsid w:val="0044461B"/>
    <w:rsid w:val="00450FE0"/>
    <w:rsid w:val="0046047F"/>
    <w:rsid w:val="00470A17"/>
    <w:rsid w:val="004847A3"/>
    <w:rsid w:val="004A0CE6"/>
    <w:rsid w:val="004A51CB"/>
    <w:rsid w:val="004B54A9"/>
    <w:rsid w:val="004B6DBB"/>
    <w:rsid w:val="004C192E"/>
    <w:rsid w:val="004C67F3"/>
    <w:rsid w:val="004E4B24"/>
    <w:rsid w:val="004E6DAF"/>
    <w:rsid w:val="004F16AD"/>
    <w:rsid w:val="004F612B"/>
    <w:rsid w:val="005020A3"/>
    <w:rsid w:val="00504265"/>
    <w:rsid w:val="005344EA"/>
    <w:rsid w:val="005425FA"/>
    <w:rsid w:val="0055030C"/>
    <w:rsid w:val="0055611F"/>
    <w:rsid w:val="005755B5"/>
    <w:rsid w:val="0057777E"/>
    <w:rsid w:val="00582163"/>
    <w:rsid w:val="005D0C6D"/>
    <w:rsid w:val="005D3B4F"/>
    <w:rsid w:val="005D474D"/>
    <w:rsid w:val="005F0290"/>
    <w:rsid w:val="00601FFD"/>
    <w:rsid w:val="00603D71"/>
    <w:rsid w:val="006071AD"/>
    <w:rsid w:val="00615F91"/>
    <w:rsid w:val="00620ABA"/>
    <w:rsid w:val="00625744"/>
    <w:rsid w:val="00625DBD"/>
    <w:rsid w:val="00662401"/>
    <w:rsid w:val="00686378"/>
    <w:rsid w:val="00686A41"/>
    <w:rsid w:val="00691DCD"/>
    <w:rsid w:val="006A4EE8"/>
    <w:rsid w:val="006A5CA7"/>
    <w:rsid w:val="006B043F"/>
    <w:rsid w:val="006C371C"/>
    <w:rsid w:val="006D1115"/>
    <w:rsid w:val="006D3052"/>
    <w:rsid w:val="006E081C"/>
    <w:rsid w:val="006E222A"/>
    <w:rsid w:val="006E7973"/>
    <w:rsid w:val="00703D89"/>
    <w:rsid w:val="0071180F"/>
    <w:rsid w:val="00715C68"/>
    <w:rsid w:val="007458CD"/>
    <w:rsid w:val="00747917"/>
    <w:rsid w:val="00750874"/>
    <w:rsid w:val="0077280D"/>
    <w:rsid w:val="007736D3"/>
    <w:rsid w:val="00790149"/>
    <w:rsid w:val="007A0BC9"/>
    <w:rsid w:val="007A1CFB"/>
    <w:rsid w:val="007A73BD"/>
    <w:rsid w:val="007B10D4"/>
    <w:rsid w:val="007E00BA"/>
    <w:rsid w:val="007F3C31"/>
    <w:rsid w:val="007F7008"/>
    <w:rsid w:val="00805CFC"/>
    <w:rsid w:val="00820A91"/>
    <w:rsid w:val="008216B8"/>
    <w:rsid w:val="00825F14"/>
    <w:rsid w:val="00826382"/>
    <w:rsid w:val="00833541"/>
    <w:rsid w:val="0083510C"/>
    <w:rsid w:val="00836E3C"/>
    <w:rsid w:val="00844843"/>
    <w:rsid w:val="00862D3E"/>
    <w:rsid w:val="008655A4"/>
    <w:rsid w:val="008712F3"/>
    <w:rsid w:val="00873D56"/>
    <w:rsid w:val="00877BB4"/>
    <w:rsid w:val="00884EAB"/>
    <w:rsid w:val="008A11B6"/>
    <w:rsid w:val="008E6353"/>
    <w:rsid w:val="008F31E7"/>
    <w:rsid w:val="008F5E6D"/>
    <w:rsid w:val="00905CD9"/>
    <w:rsid w:val="00907B90"/>
    <w:rsid w:val="009251DB"/>
    <w:rsid w:val="00935BFA"/>
    <w:rsid w:val="00963D4B"/>
    <w:rsid w:val="009719FF"/>
    <w:rsid w:val="00984040"/>
    <w:rsid w:val="00985BB7"/>
    <w:rsid w:val="009A787D"/>
    <w:rsid w:val="009C25D5"/>
    <w:rsid w:val="009D0F24"/>
    <w:rsid w:val="009E4E6F"/>
    <w:rsid w:val="009E7237"/>
    <w:rsid w:val="009F1EE9"/>
    <w:rsid w:val="00A0230A"/>
    <w:rsid w:val="00A2094C"/>
    <w:rsid w:val="00A215FD"/>
    <w:rsid w:val="00A271E9"/>
    <w:rsid w:val="00A2769B"/>
    <w:rsid w:val="00A304F9"/>
    <w:rsid w:val="00A43188"/>
    <w:rsid w:val="00A52052"/>
    <w:rsid w:val="00A52951"/>
    <w:rsid w:val="00A771B7"/>
    <w:rsid w:val="00A91600"/>
    <w:rsid w:val="00A96087"/>
    <w:rsid w:val="00A978E1"/>
    <w:rsid w:val="00AB4FD0"/>
    <w:rsid w:val="00AD5E86"/>
    <w:rsid w:val="00AE7707"/>
    <w:rsid w:val="00AF3A1A"/>
    <w:rsid w:val="00AF6DAF"/>
    <w:rsid w:val="00B1475E"/>
    <w:rsid w:val="00B15195"/>
    <w:rsid w:val="00B361C4"/>
    <w:rsid w:val="00B40FA5"/>
    <w:rsid w:val="00B45F27"/>
    <w:rsid w:val="00B4687F"/>
    <w:rsid w:val="00B46EE9"/>
    <w:rsid w:val="00B72026"/>
    <w:rsid w:val="00B77C52"/>
    <w:rsid w:val="00B95301"/>
    <w:rsid w:val="00B96060"/>
    <w:rsid w:val="00B97DAC"/>
    <w:rsid w:val="00BB2AAA"/>
    <w:rsid w:val="00BB7DFE"/>
    <w:rsid w:val="00BC27DA"/>
    <w:rsid w:val="00BC3AA0"/>
    <w:rsid w:val="00BD66B2"/>
    <w:rsid w:val="00BE7B42"/>
    <w:rsid w:val="00BF3E30"/>
    <w:rsid w:val="00C03E79"/>
    <w:rsid w:val="00C26636"/>
    <w:rsid w:val="00C33D9E"/>
    <w:rsid w:val="00C50047"/>
    <w:rsid w:val="00C523C0"/>
    <w:rsid w:val="00C62151"/>
    <w:rsid w:val="00C66254"/>
    <w:rsid w:val="00C9388B"/>
    <w:rsid w:val="00CA0069"/>
    <w:rsid w:val="00CA1B43"/>
    <w:rsid w:val="00CA7D09"/>
    <w:rsid w:val="00CB4137"/>
    <w:rsid w:val="00CC79FE"/>
    <w:rsid w:val="00CD5844"/>
    <w:rsid w:val="00CD658C"/>
    <w:rsid w:val="00D07123"/>
    <w:rsid w:val="00D11E9A"/>
    <w:rsid w:val="00D25B8A"/>
    <w:rsid w:val="00D275ED"/>
    <w:rsid w:val="00D35572"/>
    <w:rsid w:val="00D526BF"/>
    <w:rsid w:val="00D5411D"/>
    <w:rsid w:val="00D64107"/>
    <w:rsid w:val="00D64D38"/>
    <w:rsid w:val="00D65180"/>
    <w:rsid w:val="00D70EF6"/>
    <w:rsid w:val="00D8034E"/>
    <w:rsid w:val="00D80A20"/>
    <w:rsid w:val="00DA538F"/>
    <w:rsid w:val="00DD0DF4"/>
    <w:rsid w:val="00DD271A"/>
    <w:rsid w:val="00DE25B6"/>
    <w:rsid w:val="00DE328F"/>
    <w:rsid w:val="00DE64A1"/>
    <w:rsid w:val="00DE7AA8"/>
    <w:rsid w:val="00DF76B0"/>
    <w:rsid w:val="00E102DA"/>
    <w:rsid w:val="00E22235"/>
    <w:rsid w:val="00E24068"/>
    <w:rsid w:val="00E515FB"/>
    <w:rsid w:val="00E529BF"/>
    <w:rsid w:val="00E52A4E"/>
    <w:rsid w:val="00E55F97"/>
    <w:rsid w:val="00E6564F"/>
    <w:rsid w:val="00E678D6"/>
    <w:rsid w:val="00E82B40"/>
    <w:rsid w:val="00E86CF3"/>
    <w:rsid w:val="00E87C3A"/>
    <w:rsid w:val="00E9189C"/>
    <w:rsid w:val="00E9727D"/>
    <w:rsid w:val="00EA23DF"/>
    <w:rsid w:val="00EA2E38"/>
    <w:rsid w:val="00EA4AC3"/>
    <w:rsid w:val="00EB36E4"/>
    <w:rsid w:val="00EC5DA8"/>
    <w:rsid w:val="00ED28BA"/>
    <w:rsid w:val="00ED29B7"/>
    <w:rsid w:val="00ED59A1"/>
    <w:rsid w:val="00EF4830"/>
    <w:rsid w:val="00F0025A"/>
    <w:rsid w:val="00F07CE7"/>
    <w:rsid w:val="00F107B0"/>
    <w:rsid w:val="00F11706"/>
    <w:rsid w:val="00F164FD"/>
    <w:rsid w:val="00F43626"/>
    <w:rsid w:val="00F55236"/>
    <w:rsid w:val="00F60C97"/>
    <w:rsid w:val="00F6379C"/>
    <w:rsid w:val="00F65BEC"/>
    <w:rsid w:val="00F72FC9"/>
    <w:rsid w:val="00F75DFE"/>
    <w:rsid w:val="00F76FE3"/>
    <w:rsid w:val="00F81FEA"/>
    <w:rsid w:val="00FA24EA"/>
    <w:rsid w:val="00FC5BEC"/>
    <w:rsid w:val="00FD003F"/>
    <w:rsid w:val="00FD43B8"/>
    <w:rsid w:val="00FD4898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65B66"/>
  <w15:chartTrackingRefBased/>
  <w15:docId w15:val="{F258B6A8-6E8F-494E-8D4F-8B93A249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EC"/>
    <w:pPr>
      <w:ind w:left="720"/>
      <w:contextualSpacing/>
    </w:pPr>
  </w:style>
  <w:style w:type="table" w:styleId="TableGrid">
    <w:name w:val="Table Grid"/>
    <w:basedOn w:val="TableNormal"/>
    <w:uiPriority w:val="39"/>
    <w:rsid w:val="00877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E6F"/>
  </w:style>
  <w:style w:type="paragraph" w:styleId="Footer">
    <w:name w:val="footer"/>
    <w:basedOn w:val="Normal"/>
    <w:link w:val="FooterChar"/>
    <w:uiPriority w:val="99"/>
    <w:unhideWhenUsed/>
    <w:rsid w:val="009E4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E6F"/>
  </w:style>
  <w:style w:type="character" w:styleId="Hyperlink">
    <w:name w:val="Hyperlink"/>
    <w:basedOn w:val="DefaultParagraphFont"/>
    <w:uiPriority w:val="99"/>
    <w:unhideWhenUsed/>
    <w:rsid w:val="00F75D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5DF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4E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4E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20A91"/>
    <w:rPr>
      <w:color w:val="954F72" w:themeColor="followedHyperlink"/>
      <w:u w:val="single"/>
    </w:rPr>
  </w:style>
  <w:style w:type="character" w:customStyle="1" w:styleId="WW-DefaultParagraphFont">
    <w:name w:val="WW-Default Paragraph Font"/>
    <w:rsid w:val="009F1EE9"/>
  </w:style>
  <w:style w:type="paragraph" w:customStyle="1" w:styleId="LO-Normal">
    <w:name w:val="LO-Normal"/>
    <w:rsid w:val="009F1EE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SubtleEmphasis">
    <w:name w:val="Subtle Emphasis"/>
    <w:basedOn w:val="DefaultParagraphFont"/>
    <w:uiPriority w:val="19"/>
    <w:qFormat/>
    <w:rsid w:val="003E3A03"/>
    <w:rPr>
      <w:i/>
      <w:iCs/>
      <w:color w:val="404040" w:themeColor="text1" w:themeTint="BF"/>
    </w:rPr>
  </w:style>
  <w:style w:type="character" w:customStyle="1" w:styleId="WW8Num1z0">
    <w:name w:val="WW8Num1z0"/>
    <w:rsid w:val="00D275ED"/>
  </w:style>
  <w:style w:type="paragraph" w:customStyle="1" w:styleId="Dieukhoan">
    <w:name w:val="Dieu khoan"/>
    <w:basedOn w:val="LO-Normal"/>
    <w:rsid w:val="00D275ED"/>
    <w:p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1office.v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NhatPC</cp:lastModifiedBy>
  <cp:revision>30</cp:revision>
  <cp:lastPrinted>2021-08-23T06:45:00Z</cp:lastPrinted>
  <dcterms:created xsi:type="dcterms:W3CDTF">2021-03-05T09:51:00Z</dcterms:created>
  <dcterms:modified xsi:type="dcterms:W3CDTF">2021-09-28T09:23:00Z</dcterms:modified>
</cp:coreProperties>
</file>