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j10hvmg8h04" w:id="0"/>
      <w:bookmarkEnd w:id="0"/>
      <w:r w:rsidDel="00000000" w:rsidR="00000000" w:rsidRPr="00000000">
        <w:rPr>
          <w:rtl w:val="0"/>
        </w:rPr>
        <w:t xml:space="preserve">Faun · Пилот распознавания видов на инфраструктуре Yandex Cloud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v0.2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Адресаты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Евгений (Yandex Cloud Center for Tech Society), Сергей (Yandex Cloud, технический партнёр)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Происхождение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итогам встречи 2026-05-08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tasks/regional-meeting-2026-05-08/transcript.md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cg7xjbevjzk" w:id="1"/>
      <w:bookmarkEnd w:id="1"/>
      <w:r w:rsidDel="00000000" w:rsidR="00000000" w:rsidRPr="00000000">
        <w:rPr>
          <w:rtl w:val="0"/>
        </w:rPr>
        <w:t xml:space="preserve">1. Контекст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 итогам встречи 8 мая с Yandex Cloud команда Faun готовит </w:t>
      </w:r>
      <w:r w:rsidDel="00000000" w:rsidR="00000000" w:rsidRPr="00000000">
        <w:rPr>
          <w:b w:val="1"/>
          <w:bCs w:val="1"/>
          <w:rtl w:val="0"/>
        </w:rPr>
        <w:t xml:space="preserve">облачный pilot распознавания видов</w:t>
      </w:r>
      <w:r w:rsidDel="00000000" w:rsidR="00000000" w:rsidRPr="00000000">
        <w:rPr>
          <w:rtl w:val="0"/>
        </w:rPr>
        <w:t xml:space="preserve"> на пассивных аудиозаписях (180 ГБ от Романа, Нижнесвирский заповедник + Санкт-Петербург). Это первая ступень партнёрства; задача — собрать рабочий cloud-pipeline под нужды ООПТ и валидировать команду как партнёра по платформе Президентского фонда. Документ описывает скоуп пилота, целевую архитектуру и смету облачных ресурсов на 2 месяца.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0huxv5nxhuq" w:id="2"/>
      <w:bookmarkEnd w:id="2"/>
      <w:r w:rsidDel="00000000" w:rsidR="00000000" w:rsidRPr="00000000">
        <w:rPr>
          <w:rtl w:val="0"/>
        </w:rPr>
        <w:t xml:space="preserve">2. Что есть на рынке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949ss8a2wmz" w:id="3"/>
      <w:bookmarkEnd w:id="3"/>
      <w:r w:rsidDel="00000000" w:rsidR="00000000" w:rsidRPr="00000000">
        <w:rPr>
          <w:rtl w:val="0"/>
        </w:rPr>
        <w:t xml:space="preserve">2.1 Модели распознавания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собой представляет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Релевантность для нас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BirdNet</w:t>
            </w:r>
            <w:r w:rsidDel="00000000" w:rsidR="00000000" w:rsidRPr="00000000">
              <w:rPr>
                <w:rtl w:val="0"/>
              </w:rPr>
              <w:t xml:space="preserve"> (Cornell Lab)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open-source, 6000+ видов птиц, проверена в полевых условиях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основной кандидат на классификатор pilot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Perch 2</w:t>
            </w:r>
            <w:r w:rsidDel="00000000" w:rsidR="00000000" w:rsidRPr="00000000">
              <w:rPr>
                <w:rtl w:val="0"/>
              </w:rPr>
              <w:t xml:space="preserve"> 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новое поколение моделей Google для биоакустики, embeddings для retrieval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проверим как альтернативу BirdNet — может оказаться точнее на наших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YAMNet</w:t>
            </w:r>
            <w:r w:rsidDel="00000000" w:rsidR="00000000" w:rsidRPr="00000000">
              <w:rPr>
                <w:rtl w:val="0"/>
              </w:rPr>
              <w:t xml:space="preserve"> (наш v7)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наша собственная модель из исходного Faun (5 классов антропогенных звуков)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используем для non-bird events; в pilot опционально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Все три — </w:t>
      </w:r>
      <w:r w:rsidDel="00000000" w:rsidR="00000000" w:rsidRPr="00000000">
        <w:rPr>
          <w:b w:val="1"/>
          <w:bCs w:val="1"/>
          <w:rtl w:val="0"/>
        </w:rPr>
        <w:t xml:space="preserve">это модели, а не готовый софт</w:t>
      </w:r>
      <w:r w:rsidDel="00000000" w:rsidR="00000000" w:rsidRPr="00000000">
        <w:rPr>
          <w:rtl w:val="0"/>
        </w:rPr>
        <w:t xml:space="preserve">: у них либо командная строка, либо узкий научный интерфейс, без полного user-facing продукта. Это создаёт нишу для платформенного решения.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5egwrlzg23lx" w:id="4"/>
      <w:bookmarkEnd w:id="4"/>
      <w:r w:rsidDel="00000000" w:rsidR="00000000" w:rsidRPr="00000000">
        <w:rPr>
          <w:rtl w:val="0"/>
        </w:rPr>
        <w:t xml:space="preserve">2.2 Платформенные референсы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ecopi LiveApp</w:t>
      </w:r>
      <w:r w:rsidDel="00000000" w:rsidR="00000000" w:rsidRPr="00000000">
        <w:rPr>
          <w:rtl w:val="0"/>
        </w:rPr>
        <w:t xml:space="preserve"> (oekofor.de) — комбинация фото+аудиоловушек с координатами и временными метками, управление архивом, события. </w:t>
      </w:r>
      <w:r w:rsidDel="00000000" w:rsidR="00000000" w:rsidRPr="00000000">
        <w:rPr>
          <w:b w:val="1"/>
          <w:bCs w:val="1"/>
          <w:rtl w:val="0"/>
        </w:rPr>
        <w:t xml:space="preserve">Ближайший по форме референс</w:t>
      </w:r>
      <w:r w:rsidDel="00000000" w:rsidR="00000000" w:rsidRPr="00000000">
        <w:rPr>
          <w:rtl w:val="0"/>
        </w:rPr>
        <w:t xml:space="preserve"> для того, что мы строим.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Rainforest Connection / Guardian nodes</w:t>
      </w:r>
      <w:r w:rsidDel="00000000" w:rsidR="00000000" w:rsidRPr="00000000">
        <w:rPr>
          <w:rtl w:val="0"/>
        </w:rPr>
        <w:t xml:space="preserve"> — anti-poaching через edge-инференс + сетевая передача. Полезен как референс для будущей работы с антропогенными звуками.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24myblocu1rq" w:id="5"/>
      <w:bookmarkEnd w:id="5"/>
      <w:r w:rsidDel="00000000" w:rsidR="00000000" w:rsidRPr="00000000">
        <w:rPr>
          <w:rtl w:val="0"/>
        </w:rPr>
        <w:t xml:space="preserve">2.3 Источники размеченных данных (fallback)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Если на данных Романа BirdNet/Perch будут работать плохо, переключаемся или дополняем размеченными корпусами: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xeno-canto</w:t>
      </w:r>
      <w:r w:rsidDel="00000000" w:rsidR="00000000" w:rsidRPr="00000000">
        <w:rPr>
          <w:rtl w:val="0"/>
        </w:rPr>
        <w:t xml:space="preserve"> — крупнейшая открытая библиотека пения птиц, размеченная орнитологами.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iNaturalist</w:t>
      </w:r>
      <w:r w:rsidDel="00000000" w:rsidR="00000000" w:rsidRPr="00000000">
        <w:rPr>
          <w:rtl w:val="0"/>
        </w:rPr>
        <w:t xml:space="preserve"> — гражданская наука, аудиозаписи с географическими и видовыми метками.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eBird</w:t>
      </w:r>
      <w:r w:rsidDel="00000000" w:rsidR="00000000" w:rsidRPr="00000000">
        <w:rPr>
          <w:rtl w:val="0"/>
        </w:rPr>
        <w:t xml:space="preserve"> — научный референс для валидации.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g8sm9pz6eowf" w:id="6"/>
      <w:bookmarkEnd w:id="6"/>
      <w:r w:rsidDel="00000000" w:rsidR="00000000" w:rsidRPr="00000000">
        <w:rPr>
          <w:rtl w:val="0"/>
        </w:rPr>
        <w:t xml:space="preserve">2.4 Чего на рынке нет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Российской платформы PAM</w:t>
      </w:r>
      <w:r w:rsidDel="00000000" w:rsidR="00000000" w:rsidRPr="00000000">
        <w:rPr>
          <w:rtl w:val="0"/>
        </w:rPr>
        <w:t xml:space="preserve">, готовой к интеграции в платформу ООПТ Президентского фонда природы.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Решения, которое </w:t>
      </w:r>
      <w:r w:rsidDel="00000000" w:rsidR="00000000" w:rsidRPr="00000000">
        <w:rPr>
          <w:b w:val="1"/>
          <w:bCs w:val="1"/>
          <w:rtl w:val="0"/>
        </w:rPr>
        <w:t xml:space="preserve">в первую очередь решает мониторинг видов</w:t>
      </w:r>
      <w:r w:rsidDel="00000000" w:rsidR="00000000" w:rsidRPr="00000000">
        <w:rPr>
          <w:rtl w:val="0"/>
        </w:rPr>
        <w:t xml:space="preserve">, и при этом потенциально расширяется на realtime-детекцию антропогенных событий (вторая задача — побочная возможность, не приоритет пилота).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5uk7q3jwbqv" w:id="7"/>
      <w:bookmarkEnd w:id="7"/>
      <w:r w:rsidDel="00000000" w:rsidR="00000000" w:rsidRPr="00000000">
        <w:rPr>
          <w:rtl w:val="0"/>
        </w:rPr>
        <w:t xml:space="preserve">3. Пилот с Yandex Cloud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q4mp3dejdo3q" w:id="8"/>
      <w:bookmarkEnd w:id="8"/>
      <w:r w:rsidDel="00000000" w:rsidR="00000000" w:rsidRPr="00000000">
        <w:rPr>
          <w:rtl w:val="0"/>
        </w:rPr>
        <w:t xml:space="preserve">3.1 Цель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Доказать, что cloud-pipeline Faun способен принимать сырые WAV-записи с пассивных аудиоловушек и выдавать пользовательски-полезный CSV-отчёт по видам, с управляемой инфраструктурой Yandex Cloud. Получить основу для решения о расширении сотрудничества.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6xaaw99mvek" w:id="9"/>
      <w:bookmarkEnd w:id="9"/>
      <w:r w:rsidDel="00000000" w:rsidR="00000000" w:rsidRPr="00000000">
        <w:rPr>
          <w:rtl w:val="0"/>
        </w:rPr>
        <w:t xml:space="preserve">3.2 Скоуп пилота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Входит: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Двухстадийный pipeline: обучение собственной модели выделения значимых событий (autoencoder или акустический ViT) + классификация фрагментов одной из публичных моделей (BirdNet / Perch 2 / YAMNet — выбор финализируется внутри пилота).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Веб-эндпоинт: пользователь подаёт URL </w:t>
      </w:r>
      <w:r w:rsidDel="00000000" w:rsidR="00000000" w:rsidRPr="00000000">
        <w:rPr>
          <w:b w:val="1"/>
          <w:bCs w:val="1"/>
          <w:rtl w:val="0"/>
        </w:rPr>
        <w:t xml:space="preserve">конкретного WAV-файла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координаты ловушки → получает ссылку на CSV-отчёт.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CSV-формат: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трек / секунда начала / длительность / вид / вероятность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Хранение сырого аудио, промежуточных артефактов и результатов в Object Storage YC на всё время пилота.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Базовый дашборд в DataLens — для визуализации результатов.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Базовое логирование и мониторинг.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НЕ входит</w:t>
      </w:r>
      <w:r w:rsidDel="00000000" w:rsidR="00000000" w:rsidRPr="00000000">
        <w:rPr>
          <w:rtl w:val="0"/>
        </w:rPr>
        <w:t xml:space="preserve"> (явно):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Real-time inference (батчевая обработка).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Edge-инференс на ловушке.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LoRa / УКВ / GSM передача данных.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Триангуляция или локализация источника звука.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Распознавание антропогенных звуков (бензопила/выстрел/мотор/голос) как приоритет — возможно как побочный результат, без гарантий.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Гарантия accuracy на их данных: записи Романа не размечены, валидация в строгом смысле невозможна. Готовим качественный отчёт по результатам, не количественную метрику.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Hardware (датчики, питание, передача).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Закупка оборудования.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5o2niglupz2i" w:id="10"/>
      <w:bookmarkEnd w:id="10"/>
      <w:r w:rsidDel="00000000" w:rsidR="00000000" w:rsidRPr="00000000">
        <w:rPr>
          <w:rtl w:val="0"/>
        </w:rPr>
        <w:t xml:space="preserve">3.3 Архитектура pipeline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Двухстадийный подход. Сырое аудио не идёт сразу в классификатор — сначала выделяем значимые временные события через обученную с нуля модель представлений.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│                       Вход в систему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│   URL конкретного WAV-файла  +  координаты ловушки  +  метаданные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│  Этап 0. Препроцессинг                                   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│  • Скачивание WAV из источника (Я.Диск / URL) в Object Storage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│  • Разбивка на короткие сэмплы (5–30 секунд)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│  • Конверсия в спектрограммы (mel/STFT)   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│  Этап 1. Обучение модели представлений (offline, один раз)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│  • Архитектура: autoencoder или акустический ViT (от нуля)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│  • Тренировочный сет: фоновые сегменты из 180 ГБ Романа   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│  • Цель: выучить «обычный» фон леса / города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│  • Среда: Yandex DataSphere + GPU (T4)   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│  Этап 2. Inference модели представлений (на каждый новый файл)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│  • Прогон спектрограмм через AE/ViT    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│  • Выделение онсетов: точки, где модель «не уверена» в фоне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│    (высокая reconstruction loss или attention-spike)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│  • Результат: список временных фрагментов-кандидатов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│  Этап 3. Классификация выделенных фрагментов     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│  • Кандидаты: BirdNet, Perch 2, YAMNet (выбор финализируется     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│    в ходе пилота через A/B на сэмпле)                            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• Каждый фрагмент → метка вида + вероятность                     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│  Этап 4. Агрегация и выдача                            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│  • Сбор результатов в CSV                              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│  • Запись в Object Storage                                  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│  • Возврат ссылки пользователю                             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│  • Опционально: визуализация в DataLens по координатам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такая архитектура, а не прямой прогон BirdNet по сырому аудио: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Сырые записи леса — это часы тишины + редкие события. Прямой прогон классификатора по всему — расточительно по compute и шумно по результатам.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Модель представлений учит «нормальный» фон конкретного места записи (Нижнесвирский) — это даёт более чистый сигнал онсетов, чем универсальные методы (RMS, spectral flux).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 втором этапе классификатор работает только на интересных фрагментах — выше точность, ниже стоимость.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Если BirdNet окажется неподходящим, классификатор заменяется без перестройки всего pipeline.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k8i88q6z5fe4" w:id="11"/>
      <w:bookmarkEnd w:id="11"/>
      <w:r w:rsidDel="00000000" w:rsidR="00000000" w:rsidRPr="00000000">
        <w:rPr>
          <w:rtl w:val="0"/>
        </w:rPr>
        <w:t xml:space="preserve">3.4 Deliverable пилота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К концу 2-месячного пилота заказчик получает: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Работающий веб-эндпоинт</w:t>
      </w:r>
      <w:r w:rsidDel="00000000" w:rsidR="00000000" w:rsidRPr="00000000">
        <w:rPr>
          <w:rtl w:val="0"/>
        </w:rPr>
        <w:t xml:space="preserve"> на инфраструктуре Yandex Cloud.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CSV-отчёты</w:t>
      </w:r>
      <w:r w:rsidDel="00000000" w:rsidR="00000000" w:rsidRPr="00000000">
        <w:rPr>
          <w:rtl w:val="0"/>
        </w:rPr>
        <w:t xml:space="preserve"> по обработанным файлам Романа в формате выше.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Базовый дашборд в DataLens</w:t>
      </w:r>
      <w:r w:rsidDel="00000000" w:rsidR="00000000" w:rsidRPr="00000000">
        <w:rPr>
          <w:rtl w:val="0"/>
        </w:rPr>
        <w:t xml:space="preserve"> — визуализация результатов по координатам и времени.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Документация</w:t>
      </w:r>
      <w:r w:rsidDel="00000000" w:rsidR="00000000" w:rsidRPr="00000000">
        <w:rPr>
          <w:rtl w:val="0"/>
        </w:rPr>
        <w:t xml:space="preserve"> по pipeline + handover-инструкция для команды Сергея.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Грубая оценка масштабирования на 10 000 ГБ</w:t>
      </w:r>
      <w:r w:rsidDel="00000000" w:rsidR="00000000" w:rsidRPr="00000000">
        <w:rPr>
          <w:rtl w:val="0"/>
        </w:rPr>
        <w:t xml:space="preserve"> (10 ТБ — ориентир объёмов к концу летнего сезона): какие сервисы упрутся, какие узкие места появятся, какой порядок стоимости.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Кодовая база pilot</w:t>
      </w:r>
      <w:r w:rsidDel="00000000" w:rsidR="00000000" w:rsidRPr="00000000">
        <w:rPr>
          <w:rtl w:val="0"/>
        </w:rPr>
        <w:t xml:space="preserve"> в git-репозитории.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ei5qszqg2i7b" w:id="12"/>
      <w:bookmarkEnd w:id="12"/>
      <w:r w:rsidDel="00000000" w:rsidR="00000000" w:rsidRPr="00000000">
        <w:rPr>
          <w:rtl w:val="0"/>
        </w:rPr>
        <w:t xml:space="preserve">3.5 Сроки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Календарь от старта (день 0 = открытие фолдера YC + получение ссылки от Романа):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Неделя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происходит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облака, IAM-роли, terraform, копирование 180 ГБ в Object Storage, базовые скрипты препроцессинга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Обучение AE/ViT на фоновых сегментах в DataSphere, итерации архитектуры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Inference AE/ViT по корпусу, выделение онсетов, первая выдача кандидатных фрагментов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A/B классификаторов (BirdNet / Perch 2 / YAMNet) на сэмпле, выбор основного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Веб-эндпоинт + базовый DataLens-дашборд + документация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Финальный прогон всего корпуса, handover, демо с Женей и Сергеем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Итого: 2 месяца.</w:t>
      </w:r>
      <w:r w:rsidDel="00000000" w:rsidR="00000000" w:rsidRPr="00000000">
        <w:rPr>
          <w:rtl w:val="0"/>
        </w:rPr>
        <w:t xml:space="preserve"> Жёсткого дедлайна нет (Женя 8 мая: «не торопиться»), но критический путь определяется тем, как быстро откроется доступ к облаку и придёт ссылка от Романа.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xvl3ed2a63bf" w:id="13"/>
      <w:bookmarkEnd w:id="13"/>
      <w:r w:rsidDel="00000000" w:rsidR="00000000" w:rsidRPr="00000000">
        <w:rPr>
          <w:rtl w:val="0"/>
        </w:rPr>
        <w:t xml:space="preserve">3.6 KPI пилота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Минимальный набор измеримых KPI, чтобы не плодить бессмысленные показатели: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Целевое 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Готовность handover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Документация + git-репо + успешный прогон сторонним пользователем на финальном созвоне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Соблюдение бюджета облака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рамках сметы (см. §4), без выхода за верхнюю границу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Грубая оценка масштабирования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Описана для горизонта 10 ТБ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Accuracy в строгом смысле не закладываем как KPI: данные Романа не размечены, валидация требует ручной разметки экспертом, которая выходит за скоуп пилота. Готовим </w:t>
      </w:r>
      <w:r w:rsidDel="00000000" w:rsidR="00000000" w:rsidRPr="00000000">
        <w:rPr>
          <w:b w:val="1"/>
          <w:bCs w:val="1"/>
          <w:rtl w:val="0"/>
        </w:rPr>
        <w:t xml:space="preserve">качественный отчёт</w:t>
      </w:r>
      <w:r w:rsidDel="00000000" w:rsidR="00000000" w:rsidRPr="00000000">
        <w:rPr>
          <w:rtl w:val="0"/>
        </w:rPr>
        <w:t xml:space="preserve">: какие виды распознаны уверенно, где модель сомневается, что мешает.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zicihawvziqh" w:id="14"/>
      <w:bookmarkEnd w:id="14"/>
      <w:r w:rsidDel="00000000" w:rsidR="00000000" w:rsidRPr="00000000">
        <w:rPr>
          <w:rtl w:val="0"/>
        </w:rPr>
        <w:t xml:space="preserve">4. Смета облачных ресурсов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30l7ccpy0guz" w:id="15"/>
      <w:bookmarkEnd w:id="15"/>
      <w:r w:rsidDel="00000000" w:rsidR="00000000" w:rsidRPr="00000000">
        <w:rPr>
          <w:rtl w:val="0"/>
        </w:rPr>
        <w:t xml:space="preserve">4.1 Допущения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/ 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Объём входных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 ГБ + запас на повторные загрузки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 Романа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Часов аудио (оценка)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200–250 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WAV-стерео-44 кГц это ~120–250 ч, берём с запасом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Длительность пилота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месяца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 выше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Облако открывает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Сергей / Yandex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 за счёт ресурсов YC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AE/ViT обучается с нуля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требует серьёзный GPU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Сырое аудио хранится весь пилот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повторных прогонов и итераций</w:t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p65ekbzht4iq" w:id="16"/>
      <w:bookmarkEnd w:id="16"/>
      <w:r w:rsidDel="00000000" w:rsidR="00000000" w:rsidRPr="00000000">
        <w:rPr>
          <w:rtl w:val="0"/>
        </w:rPr>
        <w:t xml:space="preserve">4.2 Сервисы Yandex Cloud в пилоте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хранение raw WAV, спектрограмм, онсетов, CSV-результатов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VM с pipeline (препроцессинг + inference классификатора), 8–16 vCPU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DataSphere (GPU)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обучение AE/ViT с нуля + experiment runs (T4)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DataSphere (CPU)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notebooks, разметка, эксперименты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job + status check за web-формой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публичный HTTPS-эндпоинт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трекинг submitted jobs, статусов, метаданных файлов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дашборд по результатам и координатам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 всего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uptime + базовые алерты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хранение Docker-образов pipeline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bwiz5kurf9zf" w:id="17"/>
      <w:bookmarkEnd w:id="17"/>
      <w:r w:rsidDel="00000000" w:rsidR="00000000" w:rsidRPr="00000000">
        <w:rPr>
          <w:rtl w:val="0"/>
        </w:rPr>
        <w:t xml:space="preserve">4.3 Раскладка стоимости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Тарифы — публичные YC по состоянию на 2026-05-17, диапазоны. Окончательные числа уточняются на узком созвоне с Сергеем.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Конфигурация / объём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 за 2 мес (₽)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ГБ (raw + промежуточные + результаты + запас)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Cloud</w:t>
            </w:r>
            <w:r w:rsidDel="00000000" w:rsidR="00000000" w:rsidRPr="00000000">
              <w:rPr>
                <w:rtl w:val="0"/>
              </w:rPr>
              <w:t xml:space="preserve"> для inference и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VM 8–16 vCPU / 32 GB RAM, ~250 wall-clock часов с учётом 2–3 прогонов и A/B классификаторов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DataSphere GPU (T4)</w:t>
            </w:r>
            <w:r w:rsidDel="00000000" w:rsidR="00000000" w:rsidRPr="00000000">
              <w:rPr>
                <w:rtl w:val="0"/>
              </w:rPr>
              <w:t xml:space="preserve"> для обучения AE/ViT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60–100 GPU-часов с учётом экспериментов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DataSphere CPU</w:t>
            </w:r>
            <w:r w:rsidDel="00000000" w:rsidR="00000000" w:rsidRPr="00000000">
              <w:rPr>
                <w:rtl w:val="0"/>
              </w:rPr>
              <w:t xml:space="preserve"> для experiment runs и разметки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стандартный, 100 часов сессий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S2.medium, 1 узел, 20 ГБ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~12 000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 + 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 1M запросов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Logging +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 10 ГБ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Egress + сетевой трафик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 ГБ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Запас на эксперименты и итерации</w:t>
            </w:r>
            <w:r w:rsidDel="00000000" w:rsidR="00000000" w:rsidRPr="00000000">
              <w:rPr>
                <w:rtl w:val="0"/>
              </w:rPr>
              <w:t xml:space="preserve"> (повторные прогоны, эксперименты с архитектурой AE/ViT, разные классификаторы)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~25 % от основного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~₽130 000–150 000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2hd8eivw0rj7" w:id="18"/>
      <w:bookmarkEnd w:id="18"/>
      <w:r w:rsidDel="00000000" w:rsidR="00000000" w:rsidRPr="00000000">
        <w:rPr>
          <w:rtl w:val="0"/>
        </w:rPr>
        <w:t xml:space="preserve">4.4 Что не учтено в смете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Человеко-часы команды Faun</w:t>
      </w:r>
      <w:r w:rsidDel="00000000" w:rsidR="00000000" w:rsidRPr="00000000">
        <w:rPr>
          <w:rtl w:val="0"/>
        </w:rPr>
        <w:t xml:space="preserve"> — на этапе пилота команда работает за свой счёт. Если за пилотом следует фаза с участием Faun как подрядчика — финансирование команды обсуждается отдельно.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Лицензии моделей</w:t>
      </w:r>
      <w:r w:rsidDel="00000000" w:rsidR="00000000" w:rsidRPr="00000000">
        <w:rPr>
          <w:rtl w:val="0"/>
        </w:rPr>
        <w:t xml:space="preserve"> — BirdNet open-source (CC-BY-NC), Perch 2 — Google research license; для коммерческого использования за пределами пилота нужно отдельное оформление.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Hardware и связь</w:t>
      </w:r>
      <w:r w:rsidDel="00000000" w:rsidR="00000000" w:rsidRPr="00000000">
        <w:rPr>
          <w:rtl w:val="0"/>
        </w:rPr>
        <w:t xml:space="preserve"> — пилот cloud-only.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Разметка данных экспертом-орнитологом</w:t>
      </w:r>
      <w:r w:rsidDel="00000000" w:rsidR="00000000" w:rsidRPr="00000000">
        <w:rPr>
          <w:rtl w:val="0"/>
        </w:rPr>
        <w:t xml:space="preserve"> — за скоупом пилота.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i w:val="1"/>
          <w:iCs w:val="1"/>
          <w:rtl w:val="0"/>
        </w:rPr>
        <w:t xml:space="preserve">Документ для внутренних правок. Готов к показу Жене / Сергею после согласования внутри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