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FD7B70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/0</w:t>
      </w:r>
      <w:r w:rsidR="003B025F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FD7B70">
        <w:rPr>
          <w:sz w:val="24"/>
          <w:szCs w:val="24"/>
        </w:rPr>
        <w:t>livello</w:t>
      </w:r>
      <w:r w:rsidR="003B025F">
        <w:rPr>
          <w:sz w:val="24"/>
          <w:szCs w:val="24"/>
        </w:rPr>
        <w:t xml:space="preserve"> 02L35</w:t>
      </w:r>
      <w:r w:rsidR="00FD7B70">
        <w:rPr>
          <w:sz w:val="24"/>
          <w:szCs w:val="24"/>
        </w:rPr>
        <w:t>2</w:t>
      </w:r>
      <w:r w:rsidR="003B025F">
        <w:rPr>
          <w:sz w:val="24"/>
          <w:szCs w:val="24"/>
        </w:rPr>
        <w:t>IC imp.200A</w:t>
      </w:r>
      <w:r w:rsidR="007617B7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FD7B70" w:rsidRDefault="00CA5B20" w:rsidP="00FD7B7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FD7B70">
        <w:t>siamo intervenuti sul livello in questione in quanto a dire dell’esercizio la misura non risultava veritiera.</w:t>
      </w:r>
    </w:p>
    <w:p w:rsidR="00FD7B70" w:rsidRDefault="00FD7B70" w:rsidP="00FD7B70">
      <w:pPr>
        <w:pStyle w:val="Paragrafoelenco"/>
        <w:rPr>
          <w:sz w:val="24"/>
          <w:szCs w:val="24"/>
        </w:rPr>
      </w:pPr>
      <w:r>
        <w:t>Sono state controllate attentamente con pompa stasalinea le prese della positiva e della negativa dello strumento che risultavano libere, è stato effettuato il riempimento dei primari con glicole, e la misura risultava perfettamente allineata a quella sul livello visivo; probabilmente le variazioni repentine sulla misura di livello sono ad una non perfetta tenuta della valvola di regolazione.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FD7B70">
        <w:rPr>
          <w:sz w:val="24"/>
          <w:szCs w:val="24"/>
        </w:rPr>
        <w:t>3</w:t>
      </w:r>
      <w:r w:rsidRPr="001154DC">
        <w:rPr>
          <w:sz w:val="24"/>
          <w:szCs w:val="24"/>
        </w:rPr>
        <w:t>/0</w:t>
      </w:r>
      <w:r w:rsidR="003B025F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3B025F">
        <w:rPr>
          <w:sz w:val="24"/>
          <w:szCs w:val="24"/>
        </w:rPr>
        <w:t xml:space="preserve">   </w:t>
      </w:r>
      <w:r w:rsidRPr="001154DC">
        <w:rPr>
          <w:sz w:val="24"/>
          <w:szCs w:val="24"/>
        </w:rPr>
        <w:t xml:space="preserve"> </w:t>
      </w:r>
      <w:r w:rsidR="00FD7B70">
        <w:rPr>
          <w:sz w:val="24"/>
          <w:szCs w:val="24"/>
        </w:rPr>
        <w:t>Raineri Giuseppe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3B025F"/>
    <w:rsid w:val="00514C54"/>
    <w:rsid w:val="00530832"/>
    <w:rsid w:val="00702BA4"/>
    <w:rsid w:val="007617B7"/>
    <w:rsid w:val="007C0ADD"/>
    <w:rsid w:val="0087506C"/>
    <w:rsid w:val="00A74026"/>
    <w:rsid w:val="00C403E2"/>
    <w:rsid w:val="00CA5B20"/>
    <w:rsid w:val="00CB55A4"/>
    <w:rsid w:val="00D7536D"/>
    <w:rsid w:val="00D823A5"/>
    <w:rsid w:val="00DA50A1"/>
    <w:rsid w:val="00DF7EE1"/>
    <w:rsid w:val="00E70266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</cp:revision>
  <cp:lastPrinted>2020-01-31T01:20:00Z</cp:lastPrinted>
  <dcterms:created xsi:type="dcterms:W3CDTF">2019-08-07T18:37:00Z</dcterms:created>
  <dcterms:modified xsi:type="dcterms:W3CDTF">2021-04-03T07:56:00Z</dcterms:modified>
</cp:coreProperties>
</file>