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27ACE">
        <w:rPr>
          <w:sz w:val="28"/>
          <w:szCs w:val="28"/>
          <w:u w:val="single"/>
        </w:rPr>
        <w:t>12</w:t>
      </w:r>
      <w:r w:rsidR="00065481">
        <w:rPr>
          <w:sz w:val="28"/>
          <w:szCs w:val="28"/>
          <w:u w:val="single"/>
        </w:rPr>
        <w:t>/0</w:t>
      </w:r>
      <w:r w:rsidR="0085213F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527ACE">
        <w:rPr>
          <w:sz w:val="24"/>
          <w:szCs w:val="24"/>
        </w:rPr>
        <w:t>livelli L004RC, L005RC imp.700</w:t>
      </w:r>
      <w:r w:rsidR="007F4A9A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Default="00CA5B20" w:rsidP="007F4A9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61381B">
        <w:t xml:space="preserve">siamo intervenuti </w:t>
      </w:r>
      <w:r w:rsidR="007F4A9A">
        <w:t xml:space="preserve">per effttuare il ripristino </w:t>
      </w:r>
      <w:r w:rsidR="00527ACE">
        <w:t>dei livelli in oggetto; sul livello 07L005RC si è riscontrata una staratura del 25%, da evidenziare inoltre che il rispettivo livello klingler risulta essere non veritiero, necessita ripristino meccanico.</w:t>
      </w:r>
      <w:r w:rsidR="00412BEB">
        <w:t xml:space="preserve"> Sul livello 07L004RC (idrocarburi) non è stato effettuato alcun intervento aggiuntivo in quanto le variazioni risultavano allineate con quelle del livello L004RC.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E424A3" w:rsidRDefault="00E424A3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96C0B">
        <w:rPr>
          <w:sz w:val="24"/>
          <w:szCs w:val="24"/>
        </w:rPr>
        <w:t>12</w:t>
      </w:r>
      <w:r w:rsidRPr="001154DC">
        <w:rPr>
          <w:sz w:val="24"/>
          <w:szCs w:val="24"/>
        </w:rPr>
        <w:t>/0</w:t>
      </w:r>
      <w:r w:rsidR="0085213F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096C0B">
        <w:rPr>
          <w:sz w:val="24"/>
          <w:szCs w:val="24"/>
        </w:rPr>
        <w:t>Patania Marco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96C0B"/>
    <w:rsid w:val="000A7C15"/>
    <w:rsid w:val="001154DC"/>
    <w:rsid w:val="002C5FC7"/>
    <w:rsid w:val="003B025F"/>
    <w:rsid w:val="00412BEB"/>
    <w:rsid w:val="00514C54"/>
    <w:rsid w:val="00527ACE"/>
    <w:rsid w:val="00530832"/>
    <w:rsid w:val="005D7108"/>
    <w:rsid w:val="0061381B"/>
    <w:rsid w:val="00702BA4"/>
    <w:rsid w:val="007617B7"/>
    <w:rsid w:val="007C0ADD"/>
    <w:rsid w:val="007F4A9A"/>
    <w:rsid w:val="0085213F"/>
    <w:rsid w:val="0087506C"/>
    <w:rsid w:val="00931B1F"/>
    <w:rsid w:val="00A74026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424A3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10</cp:revision>
  <cp:lastPrinted>2021-05-06T06:26:00Z</cp:lastPrinted>
  <dcterms:created xsi:type="dcterms:W3CDTF">2019-08-07T18:37:00Z</dcterms:created>
  <dcterms:modified xsi:type="dcterms:W3CDTF">2021-07-15T09:25:00Z</dcterms:modified>
</cp:coreProperties>
</file>