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9C73F4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9C73F4">
        <w:rPr>
          <w:sz w:val="24"/>
          <w:szCs w:val="24"/>
        </w:rPr>
        <w:t>T302CV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9C7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>, è stato richiesto il ricollegamento elettro-pneumatico della valvola in oggetto, scollegata nella giornata precedente.</w:t>
      </w:r>
      <w:r w:rsidR="009979A3">
        <w:t xml:space="preserve"> </w:t>
      </w:r>
      <w:r w:rsidR="009C73F4">
        <w:t>La stessa è stata ricollegata, ma come riportato nel report giornaliero la valvola risulta bloccata.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9C73F4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Gultari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5D35A5"/>
    <w:rsid w:val="00702BA4"/>
    <w:rsid w:val="007617B7"/>
    <w:rsid w:val="007C0ADD"/>
    <w:rsid w:val="0085213F"/>
    <w:rsid w:val="0087506C"/>
    <w:rsid w:val="008D0A2B"/>
    <w:rsid w:val="00931B1F"/>
    <w:rsid w:val="009979A3"/>
    <w:rsid w:val="009C73F4"/>
    <w:rsid w:val="00A74026"/>
    <w:rsid w:val="00AE1295"/>
    <w:rsid w:val="00B15983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2021-05-06T06:26:00Z</cp:lastPrinted>
  <dcterms:created xsi:type="dcterms:W3CDTF">2019-08-07T18:37:00Z</dcterms:created>
  <dcterms:modified xsi:type="dcterms:W3CDTF">2021-10-07T06:37:00Z</dcterms:modified>
</cp:coreProperties>
</file>