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5C7179">
        <w:rPr>
          <w:sz w:val="28"/>
          <w:szCs w:val="28"/>
          <w:u w:val="single"/>
        </w:rPr>
        <w:t>2</w:t>
      </w:r>
      <w:r w:rsidR="005B7D1B">
        <w:rPr>
          <w:sz w:val="28"/>
          <w:szCs w:val="28"/>
          <w:u w:val="single"/>
        </w:rPr>
        <w:t>2</w:t>
      </w:r>
      <w:r w:rsidR="00065481">
        <w:rPr>
          <w:sz w:val="28"/>
          <w:szCs w:val="28"/>
          <w:u w:val="single"/>
        </w:rPr>
        <w:t>/0</w:t>
      </w:r>
      <w:r w:rsidR="00BB6BFC">
        <w:rPr>
          <w:sz w:val="28"/>
          <w:szCs w:val="28"/>
          <w:u w:val="single"/>
        </w:rPr>
        <w:t>6</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5C7179">
        <w:rPr>
          <w:sz w:val="24"/>
          <w:szCs w:val="24"/>
        </w:rPr>
        <w:t xml:space="preserve">Ripristino funzionalità </w:t>
      </w:r>
      <w:r w:rsidR="005B7D1B">
        <w:rPr>
          <w:sz w:val="24"/>
          <w:szCs w:val="24"/>
        </w:rPr>
        <w:t>L885CV, P855CV imp.TAS, ripristino funzionalità L115RC imp.800</w:t>
      </w:r>
      <w:r w:rsidR="00BB6BFC">
        <w:rPr>
          <w:sz w:val="24"/>
          <w:szCs w:val="24"/>
        </w:rPr>
        <w:t>.</w:t>
      </w:r>
    </w:p>
    <w:p w:rsidR="00E70266" w:rsidRPr="001154DC" w:rsidRDefault="00E70266" w:rsidP="00E70266">
      <w:pPr>
        <w:pStyle w:val="Paragrafoelenco"/>
        <w:rPr>
          <w:sz w:val="24"/>
          <w:szCs w:val="24"/>
        </w:rPr>
      </w:pPr>
    </w:p>
    <w:p w:rsidR="00BA6624" w:rsidRPr="00D10DA7" w:rsidRDefault="00CA5B20" w:rsidP="00434DEE">
      <w:pPr>
        <w:pStyle w:val="Paragrafoelenco"/>
        <w:numPr>
          <w:ilvl w:val="0"/>
          <w:numId w:val="2"/>
        </w:numPr>
        <w:rPr>
          <w:sz w:val="24"/>
          <w:szCs w:val="24"/>
        </w:rPr>
      </w:pPr>
      <w:r w:rsidRPr="00AF0939">
        <w:t>A seguito della chiama</w:t>
      </w:r>
      <w:r>
        <w:t>t</w:t>
      </w:r>
      <w:r w:rsidRPr="00AF0939">
        <w:t>a del CTG</w:t>
      </w:r>
      <w:r w:rsidR="007617B7">
        <w:t xml:space="preserve">, </w:t>
      </w:r>
      <w:r w:rsidR="005C7179">
        <w:t>siamo intervenuti sull</w:t>
      </w:r>
      <w:r w:rsidR="005B7D1B">
        <w:t>e</w:t>
      </w:r>
      <w:r w:rsidR="005C7179">
        <w:t xml:space="preserve"> valvol</w:t>
      </w:r>
      <w:r w:rsidR="005B7D1B">
        <w:t>e</w:t>
      </w:r>
      <w:r w:rsidR="005C7179">
        <w:t xml:space="preserve"> in questione, </w:t>
      </w:r>
      <w:r w:rsidR="005B7D1B">
        <w:t>dopo un’attenta analisi del guasto e le dovute verifiche, abbiamo riscontrato un’anomalia sulla scheda di controllo dei segnali analogici; trattandosi di un lavoro specialistico non di nostra competenza, ci è stato chiesto di attendere e fornire supporto strumentale alla Automation service che nel frattempo era stata allertata, anche se poi in realtà non sono riusciti nemmeno loro a risolvere la problematica.</w:t>
      </w:r>
    </w:p>
    <w:p w:rsidR="00D10DA7" w:rsidRPr="00D10DA7" w:rsidRDefault="00D10DA7" w:rsidP="00D10DA7">
      <w:pPr>
        <w:rPr>
          <w:sz w:val="24"/>
          <w:szCs w:val="24"/>
        </w:rPr>
      </w:pPr>
    </w:p>
    <w:p w:rsidR="005B7D1B" w:rsidRPr="005B7D1B" w:rsidRDefault="005B7D1B" w:rsidP="00434DEE">
      <w:pPr>
        <w:pStyle w:val="Paragrafoelenco"/>
        <w:numPr>
          <w:ilvl w:val="0"/>
          <w:numId w:val="2"/>
        </w:numPr>
        <w:rPr>
          <w:sz w:val="24"/>
          <w:szCs w:val="24"/>
        </w:rPr>
      </w:pPr>
      <w:r>
        <w:t xml:space="preserve">Nel frattempo siamo stati richiamati per un problema sul livello L115RC dell’impianto 800; </w:t>
      </w:r>
      <w:r w:rsidR="00D10DA7">
        <w:t>una volta intercettato e drenato si è riscontrata la presenza di prodotto oleoso che intasava il gruppo bypass; si è prontamente provveduto alla stasatura, sono state controllati anche i primari che risultavano liberi ed è stata effettuata la taratura dello strumento che presentava picchi di non linearità per valori di uscita in corrente prossimi ai 4mA. Abbiamo atteso le manovre dell’esercizio per svuotare la colonna che risultava talmente piena che dava l’impressione di un malfunzionamento del livello. In realtà quando sono riusciti a scendere il livello della colonna il nostro trasmettitore è risultato allineato con quanto riscontrato sul livello visivo.</w:t>
      </w:r>
    </w:p>
    <w:p w:rsidR="00BA6624" w:rsidRDefault="00BA6624" w:rsidP="00E70266">
      <w:pPr>
        <w:rPr>
          <w:sz w:val="24"/>
          <w:szCs w:val="24"/>
        </w:rPr>
      </w:pPr>
    </w:p>
    <w:p w:rsidR="00BA6624" w:rsidRDefault="00BA6624" w:rsidP="00E70266">
      <w:pPr>
        <w:rPr>
          <w:sz w:val="24"/>
          <w:szCs w:val="24"/>
        </w:rPr>
      </w:pPr>
    </w:p>
    <w:p w:rsidR="00BA6624" w:rsidRDefault="00BA6624" w:rsidP="00E70266">
      <w:pPr>
        <w:rPr>
          <w:sz w:val="24"/>
          <w:szCs w:val="24"/>
        </w:rPr>
      </w:pPr>
    </w:p>
    <w:p w:rsidR="00BA6624" w:rsidRDefault="00BA6624" w:rsidP="00E70266">
      <w:pPr>
        <w:rPr>
          <w:sz w:val="24"/>
          <w:szCs w:val="24"/>
        </w:rPr>
      </w:pPr>
    </w:p>
    <w:p w:rsidR="00BA6624" w:rsidRDefault="00BA6624" w:rsidP="00E70266">
      <w:pPr>
        <w:rPr>
          <w:sz w:val="24"/>
          <w:szCs w:val="24"/>
        </w:rPr>
      </w:pPr>
    </w:p>
    <w:p w:rsidR="00D7536D" w:rsidRPr="001154DC" w:rsidRDefault="00D7536D" w:rsidP="00E70266">
      <w:pPr>
        <w:rPr>
          <w:sz w:val="24"/>
          <w:szCs w:val="24"/>
        </w:rPr>
      </w:pPr>
      <w:bookmarkStart w:id="0" w:name="_GoBack"/>
      <w:bookmarkEnd w:id="0"/>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7819CB">
        <w:rPr>
          <w:sz w:val="24"/>
          <w:szCs w:val="24"/>
        </w:rPr>
        <w:t>2</w:t>
      </w:r>
      <w:r w:rsidR="00D10DA7">
        <w:rPr>
          <w:sz w:val="24"/>
          <w:szCs w:val="24"/>
        </w:rPr>
        <w:t>2</w:t>
      </w:r>
      <w:r w:rsidRPr="001154DC">
        <w:rPr>
          <w:sz w:val="24"/>
          <w:szCs w:val="24"/>
        </w:rPr>
        <w:t>/0</w:t>
      </w:r>
      <w:r w:rsidR="00BB6BFC">
        <w:rPr>
          <w:sz w:val="24"/>
          <w:szCs w:val="24"/>
        </w:rPr>
        <w:t>6</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00D10DA7">
        <w:rPr>
          <w:sz w:val="24"/>
          <w:szCs w:val="24"/>
        </w:rPr>
        <w:t xml:space="preserve"> Patania Marco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A7C15"/>
    <w:rsid w:val="001154DC"/>
    <w:rsid w:val="002165E7"/>
    <w:rsid w:val="002C5FC7"/>
    <w:rsid w:val="003B025F"/>
    <w:rsid w:val="00514C54"/>
    <w:rsid w:val="00530832"/>
    <w:rsid w:val="005B7D1B"/>
    <w:rsid w:val="005C7179"/>
    <w:rsid w:val="00702BA4"/>
    <w:rsid w:val="007617B7"/>
    <w:rsid w:val="007819CB"/>
    <w:rsid w:val="007C0ADD"/>
    <w:rsid w:val="0087506C"/>
    <w:rsid w:val="00931B1F"/>
    <w:rsid w:val="00A74026"/>
    <w:rsid w:val="00BA416D"/>
    <w:rsid w:val="00BA6624"/>
    <w:rsid w:val="00BB6BFC"/>
    <w:rsid w:val="00C403E2"/>
    <w:rsid w:val="00CA5B20"/>
    <w:rsid w:val="00CB55A4"/>
    <w:rsid w:val="00D10DA7"/>
    <w:rsid w:val="00D7536D"/>
    <w:rsid w:val="00D823A5"/>
    <w:rsid w:val="00DA50A1"/>
    <w:rsid w:val="00DF7EE1"/>
    <w:rsid w:val="00E5602B"/>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252</Words>
  <Characters>1438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10</cp:revision>
  <cp:lastPrinted>2021-05-06T06:26:00Z</cp:lastPrinted>
  <dcterms:created xsi:type="dcterms:W3CDTF">2019-08-07T18:37:00Z</dcterms:created>
  <dcterms:modified xsi:type="dcterms:W3CDTF">2021-06-23T05:27:00Z</dcterms:modified>
</cp:coreProperties>
</file>