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A37DD">
        <w:rPr>
          <w:sz w:val="28"/>
          <w:szCs w:val="28"/>
          <w:u w:val="single"/>
        </w:rPr>
        <w:t>1</w:t>
      </w:r>
      <w:r w:rsidR="00203A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03A15">
        <w:rPr>
          <w:sz w:val="24"/>
          <w:szCs w:val="24"/>
        </w:rPr>
        <w:t>Ripristino funzionalità fotocellula su</w:t>
      </w:r>
      <w:r w:rsidR="00FA69E9">
        <w:rPr>
          <w:sz w:val="24"/>
          <w:szCs w:val="24"/>
        </w:rPr>
        <w:t xml:space="preserve"> F</w:t>
      </w:r>
      <w:r w:rsidR="00203A15">
        <w:rPr>
          <w:sz w:val="24"/>
          <w:szCs w:val="24"/>
        </w:rPr>
        <w:t>102</w:t>
      </w:r>
      <w:r w:rsidR="00FA69E9">
        <w:rPr>
          <w:sz w:val="24"/>
          <w:szCs w:val="24"/>
        </w:rPr>
        <w:t xml:space="preserve"> imp.1200/</w:t>
      </w:r>
      <w:r w:rsidR="00203A15">
        <w:rPr>
          <w:sz w:val="24"/>
          <w:szCs w:val="24"/>
        </w:rPr>
        <w:t>1</w:t>
      </w:r>
      <w:r w:rsidR="007F4A9A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203A15" w:rsidRDefault="00CA5B20" w:rsidP="00AE6BF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A69E9">
        <w:t>abbiamo fornito assistenza a seguito dello spegnimento del forno F</w:t>
      </w:r>
      <w:r w:rsidR="00203A15">
        <w:t>102, si è provveduto a smontare la fotocellula e a verificarne il corretto funzionamento, si è provveduto a scovolare la canna della stessa e una volta rimontata si è effettuata la regolazione e il corretto indirizzamento; per avere effettuato tutte le operazioni possibili si è pure sostituita la barriera del contatto digitale.</w:t>
      </w: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  <w:bookmarkStart w:id="0" w:name="_GoBack"/>
      <w:bookmarkEnd w:id="0"/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Default="00203A15" w:rsidP="00203A15">
      <w:pPr>
        <w:rPr>
          <w:sz w:val="24"/>
          <w:szCs w:val="24"/>
        </w:rPr>
      </w:pPr>
    </w:p>
    <w:p w:rsidR="00203A15" w:rsidRPr="00203A15" w:rsidRDefault="00203A15" w:rsidP="00203A15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D098D">
        <w:rPr>
          <w:sz w:val="24"/>
          <w:szCs w:val="24"/>
        </w:rPr>
        <w:t>1</w:t>
      </w:r>
      <w:r w:rsidR="00203A15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FA69E9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AD098D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03A15"/>
    <w:rsid w:val="002C5FC7"/>
    <w:rsid w:val="003A37DD"/>
    <w:rsid w:val="003B025F"/>
    <w:rsid w:val="00514C54"/>
    <w:rsid w:val="00530832"/>
    <w:rsid w:val="005D7108"/>
    <w:rsid w:val="0061381B"/>
    <w:rsid w:val="00702BA4"/>
    <w:rsid w:val="007617B7"/>
    <w:rsid w:val="007C0ADD"/>
    <w:rsid w:val="007F4A9A"/>
    <w:rsid w:val="0085213F"/>
    <w:rsid w:val="0087506C"/>
    <w:rsid w:val="00931B1F"/>
    <w:rsid w:val="00A00151"/>
    <w:rsid w:val="00A74026"/>
    <w:rsid w:val="00AD098D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2021-07-14T07:06:00Z</cp:lastPrinted>
  <dcterms:created xsi:type="dcterms:W3CDTF">2019-08-07T18:37:00Z</dcterms:created>
  <dcterms:modified xsi:type="dcterms:W3CDTF">2021-07-16T05:16:00Z</dcterms:modified>
</cp:coreProperties>
</file>