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1682C">
        <w:rPr>
          <w:sz w:val="28"/>
          <w:szCs w:val="28"/>
          <w:u w:val="single"/>
        </w:rPr>
        <w:t>25</w:t>
      </w:r>
      <w:r w:rsidR="00065481">
        <w:rPr>
          <w:sz w:val="28"/>
          <w:szCs w:val="28"/>
          <w:u w:val="single"/>
        </w:rPr>
        <w:t>/0</w:t>
      </w:r>
      <w:r w:rsidR="0008218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1682C" w:rsidRPr="00D1682C">
        <w:rPr>
          <w:sz w:val="24"/>
          <w:szCs w:val="24"/>
        </w:rPr>
        <w:t>smtg attuatore su valvola manuale H967BCV per sbloccaggio imp.1200/0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D1682C" w:rsidRDefault="00CA5B20" w:rsidP="00DD5D3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F2359B">
        <w:rPr>
          <w:sz w:val="24"/>
          <w:szCs w:val="24"/>
        </w:rPr>
        <w:t>1</w:t>
      </w:r>
      <w:r w:rsidR="00B13B57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027886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13B57">
        <w:rPr>
          <w:sz w:val="24"/>
          <w:szCs w:val="24"/>
        </w:rPr>
        <w:t>Gultari Stefano</w:t>
      </w:r>
    </w:p>
    <w:p w:rsidR="00E70266" w:rsidRDefault="00E70266" w:rsidP="00E70266"/>
    <w:p w:rsidR="00702BA4" w:rsidRDefault="00702BA4">
      <w:bookmarkStart w:id="0" w:name="_GoBack"/>
      <w:bookmarkEnd w:id="0"/>
    </w:p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8A2C3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36087"/>
    <w:rsid w:val="00065481"/>
    <w:rsid w:val="00082187"/>
    <w:rsid w:val="000A7C15"/>
    <w:rsid w:val="001154DC"/>
    <w:rsid w:val="001A1051"/>
    <w:rsid w:val="002C5FC7"/>
    <w:rsid w:val="00392DAB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13B57"/>
    <w:rsid w:val="00B70E47"/>
    <w:rsid w:val="00BA416D"/>
    <w:rsid w:val="00BB6BFC"/>
    <w:rsid w:val="00C403E2"/>
    <w:rsid w:val="00C862E2"/>
    <w:rsid w:val="00CA5B20"/>
    <w:rsid w:val="00CB55A4"/>
    <w:rsid w:val="00D1682C"/>
    <w:rsid w:val="00D7536D"/>
    <w:rsid w:val="00D823A5"/>
    <w:rsid w:val="00DA50A1"/>
    <w:rsid w:val="00DF7EE1"/>
    <w:rsid w:val="00E70266"/>
    <w:rsid w:val="00F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14</cp:revision>
  <cp:lastPrinted>2021-05-06T06:26:00Z</cp:lastPrinted>
  <dcterms:created xsi:type="dcterms:W3CDTF">2019-08-07T18:37:00Z</dcterms:created>
  <dcterms:modified xsi:type="dcterms:W3CDTF">2021-09-27T05:14:00Z</dcterms:modified>
</cp:coreProperties>
</file>