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045C88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045C88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350FE7">
        <w:rPr>
          <w:sz w:val="24"/>
          <w:szCs w:val="24"/>
        </w:rPr>
        <w:t>H</w:t>
      </w:r>
      <w:r w:rsidR="00045C88">
        <w:rPr>
          <w:sz w:val="24"/>
          <w:szCs w:val="24"/>
        </w:rPr>
        <w:t>802I</w:t>
      </w:r>
      <w:r w:rsidR="00350FE7">
        <w:rPr>
          <w:sz w:val="24"/>
          <w:szCs w:val="24"/>
        </w:rPr>
        <w:t>C</w:t>
      </w:r>
      <w:r w:rsidR="008F5FC5">
        <w:rPr>
          <w:sz w:val="24"/>
          <w:szCs w:val="24"/>
        </w:rPr>
        <w:t xml:space="preserve"> </w:t>
      </w:r>
      <w:r w:rsidR="00350FE7">
        <w:rPr>
          <w:sz w:val="24"/>
          <w:szCs w:val="24"/>
        </w:rPr>
        <w:t>imp.1200/</w:t>
      </w:r>
      <w:r w:rsidR="00045C88">
        <w:rPr>
          <w:sz w:val="24"/>
          <w:szCs w:val="24"/>
        </w:rPr>
        <w:t>M</w:t>
      </w:r>
      <w:bookmarkStart w:id="0" w:name="_GoBack"/>
      <w:bookmarkEnd w:id="0"/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045C88" w:rsidRDefault="00CE56E2" w:rsidP="001E452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350FE7">
        <w:t>lo sblocc</w:t>
      </w:r>
      <w:r w:rsidR="00045C88">
        <w:t xml:space="preserve">aggio della valvola in oggetto, data la necessità da parte dell’esercizio di portarla in </w:t>
      </w:r>
      <w:r w:rsidR="00165105">
        <w:t>chiusura</w:t>
      </w:r>
      <w:r w:rsidR="00045C88">
        <w:t>. Con il supporto di manichetta d’aria abbiamo provveduto allo sbloccaggio della valvola alle condizioni richieste da esercizio</w:t>
      </w:r>
      <w:r w:rsidR="007F19A3">
        <w:t>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045C88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045C88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643EA6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45C88"/>
    <w:rsid w:val="00065481"/>
    <w:rsid w:val="001154DC"/>
    <w:rsid w:val="00165105"/>
    <w:rsid w:val="002C5FC7"/>
    <w:rsid w:val="00350FE7"/>
    <w:rsid w:val="00514C54"/>
    <w:rsid w:val="00603F6E"/>
    <w:rsid w:val="00643EA6"/>
    <w:rsid w:val="00702BA4"/>
    <w:rsid w:val="00767CDB"/>
    <w:rsid w:val="007D09F0"/>
    <w:rsid w:val="007F19A3"/>
    <w:rsid w:val="008F5FC5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22</cp:revision>
  <cp:lastPrinted>2022-05-06T09:29:00Z</cp:lastPrinted>
  <dcterms:created xsi:type="dcterms:W3CDTF">2019-08-07T18:37:00Z</dcterms:created>
  <dcterms:modified xsi:type="dcterms:W3CDTF">2022-05-06T12:22:00Z</dcterms:modified>
</cp:coreProperties>
</file>