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7B2FD9">
        <w:rPr>
          <w:sz w:val="28"/>
          <w:szCs w:val="28"/>
          <w:u w:val="single"/>
        </w:rPr>
        <w:t>0</w:t>
      </w:r>
      <w:r w:rsidR="004E34E5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/0</w:t>
      </w:r>
      <w:r w:rsidR="004075E1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4E34E5">
        <w:t>Ricollegamento e prove funzionali su L114RC e L270LA a seguito lavori meccanici su D111 imp.1000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7B2FD9" w:rsidRDefault="007B2FD9" w:rsidP="006556DE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per </w:t>
      </w:r>
      <w:r w:rsidR="004E34E5">
        <w:t>effettuare il ricollegamento e le prove funzionali del torsionale L114RC e del livellostato L270LA in precedenza revisionati e consegnati ai meccanici per il rimontaggio; attività effettuate con esito positivo.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  <w:bookmarkStart w:id="0" w:name="_GoBack"/>
      <w:bookmarkEnd w:id="0"/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C471A">
        <w:rPr>
          <w:sz w:val="24"/>
          <w:szCs w:val="24"/>
        </w:rPr>
        <w:t>0</w:t>
      </w:r>
      <w:r w:rsidR="004E34E5">
        <w:rPr>
          <w:sz w:val="24"/>
          <w:szCs w:val="24"/>
        </w:rPr>
        <w:t>7</w:t>
      </w:r>
      <w:r w:rsidRPr="001154DC">
        <w:rPr>
          <w:sz w:val="24"/>
          <w:szCs w:val="24"/>
        </w:rPr>
        <w:t>/0</w:t>
      </w:r>
      <w:r w:rsidR="004075E1">
        <w:rPr>
          <w:sz w:val="24"/>
          <w:szCs w:val="24"/>
        </w:rPr>
        <w:t>8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4E34E5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C5FC7"/>
    <w:rsid w:val="004075E1"/>
    <w:rsid w:val="004E34E5"/>
    <w:rsid w:val="00514C54"/>
    <w:rsid w:val="00603F6E"/>
    <w:rsid w:val="00643EA6"/>
    <w:rsid w:val="00702BA4"/>
    <w:rsid w:val="00767CDB"/>
    <w:rsid w:val="007B2FD9"/>
    <w:rsid w:val="007D09F0"/>
    <w:rsid w:val="008F5FC5"/>
    <w:rsid w:val="00A51A41"/>
    <w:rsid w:val="00A74026"/>
    <w:rsid w:val="00B5719F"/>
    <w:rsid w:val="00B73740"/>
    <w:rsid w:val="00CA5B20"/>
    <w:rsid w:val="00CB55A4"/>
    <w:rsid w:val="00CC471A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20</cp:revision>
  <cp:lastPrinted>2022-01-18T07:53:00Z</cp:lastPrinted>
  <dcterms:created xsi:type="dcterms:W3CDTF">2019-08-07T18:37:00Z</dcterms:created>
  <dcterms:modified xsi:type="dcterms:W3CDTF">2022-08-08T05:35:00Z</dcterms:modified>
</cp:coreProperties>
</file>