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0297D">
        <w:rPr>
          <w:sz w:val="28"/>
          <w:szCs w:val="28"/>
          <w:u w:val="single"/>
        </w:rPr>
        <w:t>13</w:t>
      </w:r>
      <w:r w:rsidR="00065481">
        <w:rPr>
          <w:sz w:val="28"/>
          <w:szCs w:val="28"/>
          <w:u w:val="single"/>
        </w:rPr>
        <w:t>/0</w:t>
      </w:r>
      <w:r w:rsidR="0004572A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F5FC5">
        <w:t>R</w:t>
      </w:r>
      <w:r w:rsidR="008F5FC5">
        <w:rPr>
          <w:sz w:val="24"/>
          <w:szCs w:val="24"/>
        </w:rPr>
        <w:t xml:space="preserve">ipristino funzionalità </w:t>
      </w:r>
      <w:r w:rsidR="0004572A">
        <w:rPr>
          <w:sz w:val="24"/>
          <w:szCs w:val="24"/>
        </w:rPr>
        <w:t>L</w:t>
      </w:r>
      <w:r w:rsidR="00D0297D">
        <w:rPr>
          <w:sz w:val="24"/>
          <w:szCs w:val="24"/>
        </w:rPr>
        <w:t>042RC-L043RC-P170HA</w:t>
      </w:r>
      <w:r w:rsidR="0004572A">
        <w:rPr>
          <w:sz w:val="24"/>
          <w:szCs w:val="24"/>
        </w:rPr>
        <w:t xml:space="preserve"> imp.</w:t>
      </w:r>
      <w:r w:rsidR="00D0297D">
        <w:rPr>
          <w:sz w:val="24"/>
          <w:szCs w:val="24"/>
        </w:rPr>
        <w:t>16</w:t>
      </w:r>
      <w:r w:rsidR="0004572A">
        <w:rPr>
          <w:sz w:val="24"/>
          <w:szCs w:val="24"/>
        </w:rPr>
        <w:t>00-</w:t>
      </w:r>
      <w:r w:rsidR="00D0297D">
        <w:rPr>
          <w:sz w:val="24"/>
          <w:szCs w:val="24"/>
        </w:rPr>
        <w:t>P101CV</w:t>
      </w:r>
      <w:r w:rsidR="008F5FC5">
        <w:rPr>
          <w:sz w:val="24"/>
          <w:szCs w:val="24"/>
        </w:rPr>
        <w:t xml:space="preserve"> imp.</w:t>
      </w:r>
      <w:r w:rsidR="00D0297D">
        <w:rPr>
          <w:sz w:val="24"/>
          <w:szCs w:val="24"/>
        </w:rPr>
        <w:t>8</w:t>
      </w:r>
      <w:r w:rsidR="008F5FC5">
        <w:rPr>
          <w:sz w:val="24"/>
          <w:szCs w:val="24"/>
        </w:rPr>
        <w:t xml:space="preserve">00 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04572A" w:rsidRPr="0004572A" w:rsidRDefault="0004572A" w:rsidP="0004572A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L</w:t>
      </w:r>
      <w:r w:rsidR="00D0297D">
        <w:t>042RC</w:t>
      </w:r>
      <w:r>
        <w:t xml:space="preserve">: </w:t>
      </w:r>
      <w:r w:rsidR="00D0297D">
        <w:t>Presa positiva tappata, è stato aperto il By-Pass del flussaggio e dopo aver atteso si è stasata la radice. Controllata la taratura dello strumento, regolato i flussaggi ed inserito il livello con esito positivo.</w:t>
      </w:r>
    </w:p>
    <w:p w:rsidR="00D0297D" w:rsidRPr="00D0297D" w:rsidRDefault="00D0297D" w:rsidP="0004572A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L043HA-P170HA</w:t>
      </w:r>
      <w:r w:rsidR="0004572A">
        <w:t xml:space="preserve">: </w:t>
      </w:r>
      <w:r>
        <w:t>Trovati intercettati, si riscontra che non arriva tensione su entrambi, dalla barriera la tensione parte quindi bisogna controllare in cassetta o eventualmente i doppini di entrambi</w:t>
      </w:r>
      <w:r w:rsidR="00643EA6">
        <w:t>.</w:t>
      </w:r>
      <w:r>
        <w:t xml:space="preserve"> In accordo con il capo turno si posticipa l’attività a domani.</w:t>
      </w:r>
    </w:p>
    <w:p w:rsidR="008F5FC5" w:rsidRDefault="00D0297D" w:rsidP="0004572A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P101CV: La valvola non chiudeva tutta per presenza di acqua sul filtro riduttore aria dell’IP </w:t>
      </w:r>
      <w:proofErr w:type="spellStart"/>
      <w:r>
        <w:t>converter</w:t>
      </w:r>
      <w:proofErr w:type="spellEnd"/>
      <w:r>
        <w:t>. Spurgata l’acqua</w:t>
      </w:r>
      <w:r w:rsidR="002A3478">
        <w:t xml:space="preserve"> la valvola ricominciava a funzionare perfettamente. Provata con il capo turno ed allineata al processo.</w:t>
      </w:r>
      <w:r w:rsidR="0004572A">
        <w:t xml:space="preserve"> 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2A3478">
        <w:rPr>
          <w:sz w:val="24"/>
          <w:szCs w:val="24"/>
        </w:rPr>
        <w:t>13</w:t>
      </w:r>
      <w:r w:rsidRPr="001154DC">
        <w:rPr>
          <w:sz w:val="24"/>
          <w:szCs w:val="24"/>
        </w:rPr>
        <w:t>/0</w:t>
      </w:r>
      <w:r w:rsidR="00643EA6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2A3478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A3478"/>
    <w:rsid w:val="002C5FC7"/>
    <w:rsid w:val="00514C54"/>
    <w:rsid w:val="00603F6E"/>
    <w:rsid w:val="00643EA6"/>
    <w:rsid w:val="00702BA4"/>
    <w:rsid w:val="00767CDB"/>
    <w:rsid w:val="007D09F0"/>
    <w:rsid w:val="008F5FC5"/>
    <w:rsid w:val="00A51A41"/>
    <w:rsid w:val="00A74026"/>
    <w:rsid w:val="00B5719F"/>
    <w:rsid w:val="00B73740"/>
    <w:rsid w:val="00CA5B20"/>
    <w:rsid w:val="00CB55A4"/>
    <w:rsid w:val="00D0297D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18</cp:revision>
  <cp:lastPrinted>2022-01-18T07:53:00Z</cp:lastPrinted>
  <dcterms:created xsi:type="dcterms:W3CDTF">2019-08-07T18:37:00Z</dcterms:created>
  <dcterms:modified xsi:type="dcterms:W3CDTF">2022-02-14T06:07:00Z</dcterms:modified>
</cp:coreProperties>
</file>