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1789B">
        <w:rPr>
          <w:sz w:val="28"/>
          <w:szCs w:val="28"/>
          <w:u w:val="single"/>
        </w:rPr>
        <w:t>0</w:t>
      </w:r>
      <w:r w:rsidR="006004FD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1789B">
        <w:t xml:space="preserve">Riprstino funzionalità </w:t>
      </w:r>
      <w:r w:rsidR="006004FD">
        <w:t>fotocellule su F201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6004FD" w:rsidRDefault="007B2FD9" w:rsidP="00307CC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A1789B">
        <w:t>il ripristino</w:t>
      </w:r>
      <w:r w:rsidR="006004FD">
        <w:t xml:space="preserve"> delle fotocellule del forno F201 dell’impianto 1200/M che non vedevano fiamma e rischiavano di mandare in blocco lo stesso.</w:t>
      </w:r>
    </w:p>
    <w:p w:rsidR="006004FD" w:rsidRDefault="006004FD" w:rsidP="006004FD">
      <w:pPr>
        <w:pStyle w:val="Paragrafoelenco"/>
        <w:rPr>
          <w:sz w:val="24"/>
          <w:szCs w:val="24"/>
        </w:rPr>
      </w:pPr>
      <w:r>
        <w:t>Dopo aver provveduto al corretto orientamento delle stesse, hanno ripreso la corretta funzionalità e sono state riconsegnate all’esercizio.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3595">
        <w:rPr>
          <w:sz w:val="24"/>
          <w:szCs w:val="24"/>
        </w:rPr>
        <w:t>0</w:t>
      </w:r>
      <w:r w:rsidR="006004FD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004FD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307CC2"/>
    <w:rsid w:val="004075E1"/>
    <w:rsid w:val="004E4275"/>
    <w:rsid w:val="00514C54"/>
    <w:rsid w:val="006004FD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2022-01-18T07:53:00Z</cp:lastPrinted>
  <dcterms:created xsi:type="dcterms:W3CDTF">2019-08-07T18:37:00Z</dcterms:created>
  <dcterms:modified xsi:type="dcterms:W3CDTF">2022-11-08T09:55:00Z</dcterms:modified>
</cp:coreProperties>
</file>