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5B17B1">
        <w:rPr>
          <w:sz w:val="28"/>
          <w:szCs w:val="28"/>
          <w:u w:val="single"/>
        </w:rPr>
        <w:t>1</w:t>
      </w:r>
      <w:r w:rsidR="00D557D8">
        <w:rPr>
          <w:sz w:val="28"/>
          <w:szCs w:val="28"/>
          <w:u w:val="single"/>
        </w:rPr>
        <w:t>7</w:t>
      </w:r>
      <w:r w:rsidR="00065481">
        <w:rPr>
          <w:sz w:val="28"/>
          <w:szCs w:val="28"/>
          <w:u w:val="single"/>
        </w:rPr>
        <w:t>/0</w:t>
      </w:r>
      <w:r w:rsidR="00C90831">
        <w:rPr>
          <w:sz w:val="28"/>
          <w:szCs w:val="28"/>
          <w:u w:val="single"/>
        </w:rPr>
        <w:t>9</w:t>
      </w:r>
      <w:r w:rsidR="00065481">
        <w:rPr>
          <w:sz w:val="28"/>
          <w:szCs w:val="28"/>
          <w:u w:val="single"/>
        </w:rPr>
        <w:t>/202</w:t>
      </w:r>
      <w:r w:rsidR="00B5719F">
        <w:rPr>
          <w:sz w:val="28"/>
          <w:szCs w:val="28"/>
          <w:u w:val="single"/>
        </w:rPr>
        <w:t>2</w:t>
      </w:r>
    </w:p>
    <w:p w:rsidR="00E70266" w:rsidRDefault="00E70266" w:rsidP="00E70266"/>
    <w:p w:rsidR="00E70266" w:rsidRPr="001154DC" w:rsidRDefault="00E70266" w:rsidP="005B17B1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5B17B1" w:rsidRPr="005B17B1">
        <w:t>rmtg e ricollegamento strumentazione su P102B imp.1800</w:t>
      </w:r>
      <w:r w:rsidR="00D557D8">
        <w:t>, ripristino tubicini vapore MP101B imp.1200/3.</w:t>
      </w:r>
    </w:p>
    <w:p w:rsidR="007D09F0" w:rsidRPr="00D557D8" w:rsidRDefault="007B2FD9" w:rsidP="00801CA5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 xml:space="preserve">A seguito della chiamata del CTG siamo intervenuti per </w:t>
      </w:r>
      <w:r w:rsidR="005B17B1">
        <w:t xml:space="preserve">rimontare </w:t>
      </w:r>
      <w:r w:rsidR="00D557D8">
        <w:t xml:space="preserve">e ricollegare </w:t>
      </w:r>
      <w:r w:rsidR="005B17B1">
        <w:t xml:space="preserve">la strumentazione sulla pompa P102B a </w:t>
      </w:r>
      <w:r w:rsidR="00D557D8">
        <w:t>seguito dello scollegamento effettuato per problemi meccanici sulla pompa,</w:t>
      </w:r>
    </w:p>
    <w:p w:rsidR="00D557D8" w:rsidRPr="00D557D8" w:rsidRDefault="00D557D8" w:rsidP="00801CA5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>Siamo intervenuti sull’MP1101B all’impianto 1200/3 in quanto si è riscontrato che i tubicini del vapore presentano delle perdite. Si è provveduto alla sostituzione della raccorderia e al rifacimento del tratto di tubo ammmalorato.</w:t>
      </w:r>
    </w:p>
    <w:p w:rsidR="007D09F0" w:rsidRDefault="007D09F0" w:rsidP="00E70266">
      <w:pPr>
        <w:rPr>
          <w:sz w:val="24"/>
          <w:szCs w:val="24"/>
        </w:rPr>
      </w:pPr>
    </w:p>
    <w:p w:rsidR="004075E1" w:rsidRDefault="004075E1" w:rsidP="00E70266">
      <w:pPr>
        <w:rPr>
          <w:sz w:val="24"/>
          <w:szCs w:val="24"/>
        </w:rPr>
      </w:pPr>
    </w:p>
    <w:p w:rsidR="004075E1" w:rsidRDefault="004075E1" w:rsidP="00E70266">
      <w:pPr>
        <w:rPr>
          <w:sz w:val="24"/>
          <w:szCs w:val="24"/>
        </w:rPr>
      </w:pPr>
    </w:p>
    <w:p w:rsidR="004075E1" w:rsidRDefault="004075E1" w:rsidP="00E70266">
      <w:pPr>
        <w:rPr>
          <w:sz w:val="24"/>
          <w:szCs w:val="24"/>
        </w:rPr>
      </w:pPr>
    </w:p>
    <w:p w:rsidR="00F20363" w:rsidRDefault="00F20363" w:rsidP="00E70266">
      <w:pPr>
        <w:rPr>
          <w:sz w:val="24"/>
          <w:szCs w:val="24"/>
        </w:rPr>
      </w:pPr>
    </w:p>
    <w:p w:rsidR="005B17B1" w:rsidRDefault="005B17B1" w:rsidP="00E70266">
      <w:pPr>
        <w:rPr>
          <w:sz w:val="24"/>
          <w:szCs w:val="24"/>
        </w:rPr>
      </w:pPr>
    </w:p>
    <w:p w:rsidR="005B17B1" w:rsidRDefault="005B17B1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5B17B1">
        <w:rPr>
          <w:sz w:val="24"/>
          <w:szCs w:val="24"/>
        </w:rPr>
        <w:t>1</w:t>
      </w:r>
      <w:r w:rsidR="00D557D8">
        <w:rPr>
          <w:sz w:val="24"/>
          <w:szCs w:val="24"/>
        </w:rPr>
        <w:t>7</w:t>
      </w:r>
      <w:bookmarkStart w:id="0" w:name="_GoBack"/>
      <w:bookmarkEnd w:id="0"/>
      <w:r w:rsidRPr="001154DC">
        <w:rPr>
          <w:sz w:val="24"/>
          <w:szCs w:val="24"/>
        </w:rPr>
        <w:t>/0</w:t>
      </w:r>
      <w:r w:rsidR="00F44D35">
        <w:rPr>
          <w:sz w:val="24"/>
          <w:szCs w:val="24"/>
        </w:rPr>
        <w:t>9</w:t>
      </w:r>
      <w:r w:rsidRPr="001154DC">
        <w:rPr>
          <w:sz w:val="24"/>
          <w:szCs w:val="24"/>
        </w:rPr>
        <w:t>/202</w:t>
      </w:r>
      <w:r w:rsidR="00B5719F">
        <w:rPr>
          <w:sz w:val="24"/>
          <w:szCs w:val="24"/>
        </w:rPr>
        <w:t>2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5B17B1">
        <w:rPr>
          <w:sz w:val="24"/>
          <w:szCs w:val="24"/>
        </w:rPr>
        <w:t xml:space="preserve"> Pagano Salvatore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4572A"/>
    <w:rsid w:val="00065481"/>
    <w:rsid w:val="001154DC"/>
    <w:rsid w:val="002C5FC7"/>
    <w:rsid w:val="004075E1"/>
    <w:rsid w:val="00514C54"/>
    <w:rsid w:val="005B17B1"/>
    <w:rsid w:val="00603F6E"/>
    <w:rsid w:val="00643EA6"/>
    <w:rsid w:val="00702BA4"/>
    <w:rsid w:val="00767CDB"/>
    <w:rsid w:val="007B2FD9"/>
    <w:rsid w:val="007D09F0"/>
    <w:rsid w:val="008F5FC5"/>
    <w:rsid w:val="00A51A41"/>
    <w:rsid w:val="00A74026"/>
    <w:rsid w:val="00B5719F"/>
    <w:rsid w:val="00B73740"/>
    <w:rsid w:val="00C90831"/>
    <w:rsid w:val="00CA5B20"/>
    <w:rsid w:val="00CB55A4"/>
    <w:rsid w:val="00CC471A"/>
    <w:rsid w:val="00D557D8"/>
    <w:rsid w:val="00D7536D"/>
    <w:rsid w:val="00DA50A1"/>
    <w:rsid w:val="00E137F1"/>
    <w:rsid w:val="00E70266"/>
    <w:rsid w:val="00F20363"/>
    <w:rsid w:val="00F44D35"/>
    <w:rsid w:val="00FC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22</cp:revision>
  <cp:lastPrinted>2022-01-18T07:53:00Z</cp:lastPrinted>
  <dcterms:created xsi:type="dcterms:W3CDTF">2019-08-07T18:37:00Z</dcterms:created>
  <dcterms:modified xsi:type="dcterms:W3CDTF">2022-09-19T08:25:00Z</dcterms:modified>
</cp:coreProperties>
</file>