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636AB9">
        <w:rPr>
          <w:sz w:val="28"/>
          <w:szCs w:val="28"/>
          <w:u w:val="single"/>
        </w:rPr>
        <w:t>11</w:t>
      </w:r>
      <w:r w:rsidR="00065481">
        <w:rPr>
          <w:sz w:val="28"/>
          <w:szCs w:val="28"/>
          <w:u w:val="single"/>
        </w:rPr>
        <w:t>/0</w:t>
      </w:r>
      <w:r w:rsidR="00045C88">
        <w:rPr>
          <w:sz w:val="28"/>
          <w:szCs w:val="28"/>
          <w:u w:val="single"/>
        </w:rPr>
        <w:t>5</w:t>
      </w:r>
      <w:r w:rsidR="00065481">
        <w:rPr>
          <w:sz w:val="28"/>
          <w:szCs w:val="28"/>
          <w:u w:val="single"/>
        </w:rPr>
        <w:t>/202</w:t>
      </w:r>
      <w:r w:rsidR="00B5719F">
        <w:rPr>
          <w:sz w:val="28"/>
          <w:szCs w:val="28"/>
          <w:u w:val="single"/>
        </w:rPr>
        <w:t>2</w:t>
      </w:r>
    </w:p>
    <w:p w:rsidR="00E70266" w:rsidRDefault="00E70266" w:rsidP="00E70266"/>
    <w:p w:rsidR="00E70266" w:rsidRPr="001154DC" w:rsidRDefault="00E70266" w:rsidP="00E70266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="008F5FC5">
        <w:t>R</w:t>
      </w:r>
      <w:r w:rsidR="008F5FC5">
        <w:rPr>
          <w:sz w:val="24"/>
          <w:szCs w:val="24"/>
        </w:rPr>
        <w:t xml:space="preserve">ipristino funzionalità </w:t>
      </w:r>
      <w:r w:rsidR="00636AB9">
        <w:rPr>
          <w:sz w:val="24"/>
          <w:szCs w:val="24"/>
        </w:rPr>
        <w:t>fotocellule su F201 imp.1200/M</w:t>
      </w:r>
    </w:p>
    <w:p w:rsidR="00E70266" w:rsidRPr="001154DC" w:rsidRDefault="00E70266" w:rsidP="00E70266">
      <w:pPr>
        <w:pStyle w:val="Paragrafoelenco"/>
        <w:rPr>
          <w:sz w:val="24"/>
          <w:szCs w:val="24"/>
        </w:rPr>
      </w:pPr>
    </w:p>
    <w:p w:rsidR="00D7536D" w:rsidRPr="00636AB9" w:rsidRDefault="00CE56E2" w:rsidP="00237763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t xml:space="preserve">A seguito della chiamata del CTG, siamo intervenuti per </w:t>
      </w:r>
      <w:r w:rsidR="00F75C74">
        <w:t xml:space="preserve">il ripristino </w:t>
      </w:r>
      <w:r w:rsidR="00636AB9">
        <w:t>delle fotocellule del forno in oggetto. Abbiamo provveduto allo smontaggio alla pulizia, alla verifica e dopo essere state rimontate e oppoertunamente orientate il segnale analogico e digitale è tornato pienamente funzionale.</w:t>
      </w:r>
    </w:p>
    <w:p w:rsidR="007D09F0" w:rsidRDefault="007D09F0" w:rsidP="00E70266">
      <w:pPr>
        <w:rPr>
          <w:sz w:val="24"/>
          <w:szCs w:val="24"/>
        </w:rPr>
      </w:pPr>
    </w:p>
    <w:p w:rsidR="007D09F0" w:rsidRDefault="007D09F0" w:rsidP="00E70266">
      <w:pPr>
        <w:rPr>
          <w:sz w:val="24"/>
          <w:szCs w:val="24"/>
        </w:rPr>
      </w:pPr>
    </w:p>
    <w:p w:rsidR="00F20363" w:rsidRDefault="00F20363" w:rsidP="00E70266">
      <w:pPr>
        <w:rPr>
          <w:sz w:val="24"/>
          <w:szCs w:val="24"/>
        </w:rPr>
      </w:pPr>
    </w:p>
    <w:p w:rsidR="00E137F1" w:rsidRDefault="00E137F1" w:rsidP="00E70266">
      <w:pPr>
        <w:rPr>
          <w:sz w:val="24"/>
          <w:szCs w:val="24"/>
        </w:rPr>
      </w:pPr>
    </w:p>
    <w:p w:rsidR="00E137F1" w:rsidRDefault="00E137F1" w:rsidP="00E70266">
      <w:pPr>
        <w:rPr>
          <w:sz w:val="24"/>
          <w:szCs w:val="24"/>
        </w:rPr>
      </w:pPr>
    </w:p>
    <w:p w:rsidR="00350FE7" w:rsidRDefault="00350FE7" w:rsidP="00E70266">
      <w:pPr>
        <w:rPr>
          <w:sz w:val="24"/>
          <w:szCs w:val="24"/>
        </w:rPr>
      </w:pPr>
    </w:p>
    <w:p w:rsidR="00350FE7" w:rsidRDefault="00350FE7" w:rsidP="00E70266">
      <w:pPr>
        <w:rPr>
          <w:sz w:val="24"/>
          <w:szCs w:val="24"/>
        </w:rPr>
      </w:pPr>
    </w:p>
    <w:p w:rsidR="00350FE7" w:rsidRDefault="00350FE7" w:rsidP="00E70266">
      <w:pPr>
        <w:rPr>
          <w:sz w:val="24"/>
          <w:szCs w:val="24"/>
        </w:rPr>
      </w:pPr>
    </w:p>
    <w:p w:rsidR="00D7536D" w:rsidRPr="001154DC" w:rsidRDefault="00D7536D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636AB9">
        <w:rPr>
          <w:sz w:val="24"/>
          <w:szCs w:val="24"/>
        </w:rPr>
        <w:t>11</w:t>
      </w:r>
      <w:r w:rsidRPr="001154DC">
        <w:rPr>
          <w:sz w:val="24"/>
          <w:szCs w:val="24"/>
        </w:rPr>
        <w:t>/0</w:t>
      </w:r>
      <w:r w:rsidR="00045C88">
        <w:rPr>
          <w:sz w:val="24"/>
          <w:szCs w:val="24"/>
        </w:rPr>
        <w:t>5</w:t>
      </w:r>
      <w:r w:rsidRPr="001154DC">
        <w:rPr>
          <w:sz w:val="24"/>
          <w:szCs w:val="24"/>
        </w:rPr>
        <w:t>/202</w:t>
      </w:r>
      <w:r w:rsidR="00B5719F">
        <w:rPr>
          <w:sz w:val="24"/>
          <w:szCs w:val="24"/>
        </w:rPr>
        <w:t>2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                               </w:t>
      </w:r>
      <w:r w:rsidR="00643EA6">
        <w:rPr>
          <w:sz w:val="24"/>
          <w:szCs w:val="24"/>
        </w:rPr>
        <w:t xml:space="preserve">  </w:t>
      </w:r>
      <w:r w:rsidR="00CE56E2">
        <w:rPr>
          <w:sz w:val="24"/>
          <w:szCs w:val="24"/>
        </w:rPr>
        <w:t xml:space="preserve"> </w:t>
      </w:r>
      <w:r w:rsidRPr="001154DC">
        <w:rPr>
          <w:sz w:val="24"/>
          <w:szCs w:val="24"/>
        </w:rPr>
        <w:t xml:space="preserve"> </w:t>
      </w:r>
      <w:r w:rsidR="00636AB9">
        <w:rPr>
          <w:sz w:val="24"/>
          <w:szCs w:val="24"/>
        </w:rPr>
        <w:t xml:space="preserve">  </w:t>
      </w:r>
      <w:bookmarkStart w:id="0" w:name="_GoBack"/>
      <w:bookmarkEnd w:id="0"/>
      <w:r w:rsidR="00F75C74">
        <w:rPr>
          <w:sz w:val="24"/>
          <w:szCs w:val="24"/>
        </w:rPr>
        <w:t>Patania Luca</w:t>
      </w:r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4572A"/>
    <w:rsid w:val="00045C88"/>
    <w:rsid w:val="00065481"/>
    <w:rsid w:val="001154DC"/>
    <w:rsid w:val="00165105"/>
    <w:rsid w:val="001B7658"/>
    <w:rsid w:val="002C5FC7"/>
    <w:rsid w:val="00350FE7"/>
    <w:rsid w:val="00514C54"/>
    <w:rsid w:val="00603F6E"/>
    <w:rsid w:val="00636AB9"/>
    <w:rsid w:val="00643EA6"/>
    <w:rsid w:val="00702BA4"/>
    <w:rsid w:val="00767CDB"/>
    <w:rsid w:val="007D09F0"/>
    <w:rsid w:val="007F19A3"/>
    <w:rsid w:val="008F5FC5"/>
    <w:rsid w:val="00A51A41"/>
    <w:rsid w:val="00A74026"/>
    <w:rsid w:val="00B5719F"/>
    <w:rsid w:val="00B73740"/>
    <w:rsid w:val="00B95CEB"/>
    <w:rsid w:val="00CA5B20"/>
    <w:rsid w:val="00CB55A4"/>
    <w:rsid w:val="00CE56E2"/>
    <w:rsid w:val="00D7536D"/>
    <w:rsid w:val="00DA50A1"/>
    <w:rsid w:val="00E137F1"/>
    <w:rsid w:val="00E70266"/>
    <w:rsid w:val="00F20363"/>
    <w:rsid w:val="00F75C74"/>
    <w:rsid w:val="00FC5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6020B-1B7D-40E1-ACA2-F6A231EB6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1494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25</cp:revision>
  <cp:lastPrinted>2022-05-10T08:49:00Z</cp:lastPrinted>
  <dcterms:created xsi:type="dcterms:W3CDTF">2019-08-07T18:37:00Z</dcterms:created>
  <dcterms:modified xsi:type="dcterms:W3CDTF">2022-05-12T05:24:00Z</dcterms:modified>
</cp:coreProperties>
</file>