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03F6E">
        <w:rPr>
          <w:sz w:val="28"/>
          <w:szCs w:val="28"/>
          <w:u w:val="single"/>
        </w:rPr>
        <w:t>1</w:t>
      </w:r>
      <w:r w:rsidR="00E137F1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137F1">
        <w:rPr>
          <w:sz w:val="24"/>
          <w:szCs w:val="24"/>
        </w:rPr>
        <w:t>Assistenza per accensione forno F101N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E137F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137F1">
        <w:t>abbiamo fornito assistenza all’esercizio per l’accensione del forno F101N dell’imp.700, effettuata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73740">
        <w:rPr>
          <w:sz w:val="24"/>
          <w:szCs w:val="24"/>
        </w:rPr>
        <w:t>1</w:t>
      </w:r>
      <w:r w:rsidR="00E137F1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7D09F0">
        <w:rPr>
          <w:sz w:val="24"/>
          <w:szCs w:val="24"/>
        </w:rPr>
        <w:t xml:space="preserve"> </w:t>
      </w:r>
      <w:r w:rsidR="00E137F1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603F6E"/>
    <w:rsid w:val="00702BA4"/>
    <w:rsid w:val="007D09F0"/>
    <w:rsid w:val="00A51A41"/>
    <w:rsid w:val="00A74026"/>
    <w:rsid w:val="00B5719F"/>
    <w:rsid w:val="00B73740"/>
    <w:rsid w:val="00CA5B20"/>
    <w:rsid w:val="00CB55A4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14</cp:revision>
  <cp:lastPrinted>2022-01-18T07:53:00Z</cp:lastPrinted>
  <dcterms:created xsi:type="dcterms:W3CDTF">2019-08-07T18:37:00Z</dcterms:created>
  <dcterms:modified xsi:type="dcterms:W3CDTF">2022-01-18T10:01:00Z</dcterms:modified>
</cp:coreProperties>
</file>