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F16306">
        <w:rPr>
          <w:sz w:val="28"/>
          <w:szCs w:val="28"/>
          <w:u w:val="single"/>
        </w:rPr>
        <w:t>30</w:t>
      </w:r>
      <w:r w:rsidR="00065481">
        <w:rPr>
          <w:sz w:val="28"/>
          <w:szCs w:val="28"/>
          <w:u w:val="single"/>
        </w:rPr>
        <w:t>/0</w:t>
      </w:r>
      <w:r w:rsidR="007B2FD9">
        <w:rPr>
          <w:sz w:val="28"/>
          <w:szCs w:val="28"/>
          <w:u w:val="single"/>
        </w:rPr>
        <w:t>7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Default="00E70266" w:rsidP="00E70266">
      <w:r w:rsidRPr="007F1039">
        <w:rPr>
          <w:b/>
        </w:rPr>
        <w:t>OGGETTO:</w:t>
      </w:r>
      <w:r>
        <w:t xml:space="preserve"> </w:t>
      </w:r>
      <w:r w:rsidR="00B50F2C">
        <w:t xml:space="preserve">Ripristino funzionalità </w:t>
      </w:r>
      <w:r w:rsidR="00F16306">
        <w:t>campionatore EM/N-4 imp.2800 TAS</w:t>
      </w:r>
    </w:p>
    <w:p w:rsidR="00F16306" w:rsidRPr="001154DC" w:rsidRDefault="00F16306" w:rsidP="00E70266">
      <w:pPr>
        <w:rPr>
          <w:sz w:val="24"/>
          <w:szCs w:val="24"/>
        </w:rPr>
      </w:pP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6D3950" w:rsidRDefault="007B2FD9" w:rsidP="00CF119E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 xml:space="preserve">A seguito della chiamata del CTG siamo intervenuti </w:t>
      </w:r>
      <w:r w:rsidR="00284485">
        <w:t xml:space="preserve">per </w:t>
      </w:r>
      <w:r w:rsidR="00B50F2C">
        <w:t xml:space="preserve">il ripristino </w:t>
      </w:r>
      <w:r w:rsidR="00F16306">
        <w:t>del campionatore in oggetto riscontrando che il tubo della pompa peristaltica risultava compromesso. Dopo aver contattato il CTG per reperire il componente di ricambio, è stata effettuata la sostituzione e la macchina è stata rimessa in servizio nel pieno della sua funzionalità</w:t>
      </w:r>
    </w:p>
    <w:p w:rsidR="00284485" w:rsidRDefault="00284485" w:rsidP="00E70266">
      <w:pPr>
        <w:rPr>
          <w:sz w:val="24"/>
          <w:szCs w:val="24"/>
        </w:rPr>
      </w:pPr>
    </w:p>
    <w:p w:rsidR="00284485" w:rsidRDefault="00284485" w:rsidP="00E70266">
      <w:pPr>
        <w:rPr>
          <w:sz w:val="24"/>
          <w:szCs w:val="24"/>
        </w:rPr>
      </w:pPr>
    </w:p>
    <w:p w:rsidR="002A4067" w:rsidRDefault="002A4067" w:rsidP="00E70266">
      <w:pPr>
        <w:rPr>
          <w:sz w:val="24"/>
          <w:szCs w:val="24"/>
        </w:rPr>
      </w:pPr>
    </w:p>
    <w:p w:rsidR="002A4067" w:rsidRDefault="002A4067" w:rsidP="00E70266">
      <w:pPr>
        <w:rPr>
          <w:sz w:val="24"/>
          <w:szCs w:val="24"/>
        </w:rPr>
      </w:pPr>
    </w:p>
    <w:p w:rsidR="00284485" w:rsidRDefault="00284485" w:rsidP="00E70266">
      <w:pPr>
        <w:rPr>
          <w:sz w:val="24"/>
          <w:szCs w:val="24"/>
        </w:rPr>
      </w:pPr>
    </w:p>
    <w:p w:rsidR="00284485" w:rsidRDefault="00284485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</w:p>
    <w:p w:rsidR="006D3950" w:rsidRDefault="006D3950" w:rsidP="00E70266">
      <w:pPr>
        <w:rPr>
          <w:sz w:val="24"/>
          <w:szCs w:val="24"/>
        </w:rPr>
      </w:pPr>
    </w:p>
    <w:p w:rsidR="006D3950" w:rsidRDefault="006D3950" w:rsidP="00E70266">
      <w:pPr>
        <w:rPr>
          <w:sz w:val="24"/>
          <w:szCs w:val="24"/>
        </w:rPr>
      </w:pPr>
    </w:p>
    <w:p w:rsidR="006D3950" w:rsidRDefault="006D3950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F16306">
        <w:rPr>
          <w:sz w:val="24"/>
          <w:szCs w:val="24"/>
        </w:rPr>
        <w:t>30</w:t>
      </w:r>
      <w:r w:rsidRPr="001154DC">
        <w:rPr>
          <w:sz w:val="24"/>
          <w:szCs w:val="24"/>
        </w:rPr>
        <w:t>/0</w:t>
      </w:r>
      <w:r w:rsidR="00CC471A">
        <w:rPr>
          <w:sz w:val="24"/>
          <w:szCs w:val="24"/>
        </w:rPr>
        <w:t>7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bookmarkStart w:id="0" w:name="_GoBack"/>
      <w:bookmarkEnd w:id="0"/>
      <w:r w:rsidRPr="001154DC">
        <w:rPr>
          <w:sz w:val="24"/>
          <w:szCs w:val="24"/>
        </w:rPr>
        <w:t xml:space="preserve"> </w:t>
      </w:r>
      <w:r w:rsidR="00F16306">
        <w:rPr>
          <w:sz w:val="24"/>
          <w:szCs w:val="24"/>
        </w:rPr>
        <w:t>Naselli Francesco</w:t>
      </w:r>
    </w:p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4572A"/>
    <w:rsid w:val="00065481"/>
    <w:rsid w:val="001154DC"/>
    <w:rsid w:val="00284485"/>
    <w:rsid w:val="002A4067"/>
    <w:rsid w:val="002C5FC7"/>
    <w:rsid w:val="00380E69"/>
    <w:rsid w:val="00514C54"/>
    <w:rsid w:val="00603F6E"/>
    <w:rsid w:val="00643EA6"/>
    <w:rsid w:val="006D3950"/>
    <w:rsid w:val="00702BA4"/>
    <w:rsid w:val="00767CDB"/>
    <w:rsid w:val="007B2FD9"/>
    <w:rsid w:val="007D09F0"/>
    <w:rsid w:val="007F5BDE"/>
    <w:rsid w:val="008F5FC5"/>
    <w:rsid w:val="00953A16"/>
    <w:rsid w:val="00A51A41"/>
    <w:rsid w:val="00A74026"/>
    <w:rsid w:val="00B50F2C"/>
    <w:rsid w:val="00B5719F"/>
    <w:rsid w:val="00B73740"/>
    <w:rsid w:val="00CA5B20"/>
    <w:rsid w:val="00CB55A4"/>
    <w:rsid w:val="00CC471A"/>
    <w:rsid w:val="00CF119E"/>
    <w:rsid w:val="00D7536D"/>
    <w:rsid w:val="00DA50A1"/>
    <w:rsid w:val="00E137F1"/>
    <w:rsid w:val="00E70266"/>
    <w:rsid w:val="00F16306"/>
    <w:rsid w:val="00F20363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26</cp:revision>
  <cp:lastPrinted>2022-01-18T07:53:00Z</cp:lastPrinted>
  <dcterms:created xsi:type="dcterms:W3CDTF">2019-08-07T18:37:00Z</dcterms:created>
  <dcterms:modified xsi:type="dcterms:W3CDTF">2022-08-01T15:25:00Z</dcterms:modified>
</cp:coreProperties>
</file>