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81671">
        <w:rPr>
          <w:sz w:val="28"/>
          <w:szCs w:val="28"/>
          <w:u w:val="single"/>
        </w:rPr>
        <w:t>13</w:t>
      </w:r>
      <w:r w:rsidR="00065481">
        <w:rPr>
          <w:sz w:val="28"/>
          <w:szCs w:val="28"/>
          <w:u w:val="single"/>
        </w:rPr>
        <w:t>/0</w:t>
      </w:r>
      <w:r w:rsidR="00D1632A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D1632A">
        <w:rPr>
          <w:sz w:val="24"/>
          <w:szCs w:val="24"/>
        </w:rPr>
        <w:t xml:space="preserve">Ripristino funzionalità </w:t>
      </w:r>
      <w:r w:rsidR="00C81671">
        <w:rPr>
          <w:sz w:val="24"/>
          <w:szCs w:val="24"/>
        </w:rPr>
        <w:t>L004T imp.700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DE37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D1632A">
        <w:t xml:space="preserve">per il ripristino </w:t>
      </w:r>
      <w:r w:rsidR="00C81671">
        <w:t>del livello in oggetto, tuttavia lo stesso aveva ripreso la corretta funzionalità e inoltre da precedenti interventi si era a conoscenza che non risultava intercettabile. Siamo così stati congedati, non è nemmeno stato aperto il permesso di lavoro.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81671">
        <w:rPr>
          <w:sz w:val="24"/>
          <w:szCs w:val="24"/>
        </w:rPr>
        <w:t>13</w:t>
      </w:r>
      <w:r w:rsidRPr="001154DC">
        <w:rPr>
          <w:sz w:val="24"/>
          <w:szCs w:val="24"/>
        </w:rPr>
        <w:t>/0</w:t>
      </w:r>
      <w:r w:rsidR="00D1632A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r w:rsidR="00C81671">
        <w:rPr>
          <w:sz w:val="24"/>
          <w:szCs w:val="24"/>
        </w:rPr>
        <w:t xml:space="preserve">   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B00D5"/>
    <w:rsid w:val="004B4BF7"/>
    <w:rsid w:val="00514C54"/>
    <w:rsid w:val="00702BA4"/>
    <w:rsid w:val="00A51A41"/>
    <w:rsid w:val="00A74026"/>
    <w:rsid w:val="00B5719F"/>
    <w:rsid w:val="00C81671"/>
    <w:rsid w:val="00CA5B20"/>
    <w:rsid w:val="00CB55A4"/>
    <w:rsid w:val="00D1632A"/>
    <w:rsid w:val="00D7536D"/>
    <w:rsid w:val="00DA50A1"/>
    <w:rsid w:val="00DE37C9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14</cp:revision>
  <cp:lastPrinted>2020-01-31T01:20:00Z</cp:lastPrinted>
  <dcterms:created xsi:type="dcterms:W3CDTF">2019-08-07T18:37:00Z</dcterms:created>
  <dcterms:modified xsi:type="dcterms:W3CDTF">2023-03-15T10:30:00Z</dcterms:modified>
</cp:coreProperties>
</file>