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62109">
        <w:rPr>
          <w:sz w:val="28"/>
          <w:szCs w:val="28"/>
          <w:u w:val="single"/>
        </w:rPr>
        <w:t>0</w:t>
      </w:r>
      <w:r w:rsidR="00BB08A1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C90C06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B08A1">
        <w:rPr>
          <w:sz w:val="24"/>
          <w:szCs w:val="24"/>
        </w:rPr>
        <w:t>Assistenza accensione TC101 imp.500, revisione pilota F101 imp.1200/2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FB04F1" w:rsidRPr="00BB08A1" w:rsidRDefault="00CA5B20" w:rsidP="00BB08A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DB69B6">
        <w:t xml:space="preserve">effettuare </w:t>
      </w:r>
      <w:r w:rsidR="00BB08A1">
        <w:t>assistenza elettrica e strumentale al tecnico esterno durante le fasi di accensione del compressore TC101 dell’imp.500.</w:t>
      </w:r>
    </w:p>
    <w:p w:rsidR="00BB08A1" w:rsidRDefault="00BB08A1" w:rsidP="00BB08A1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t>Abbiamo effettuato lo scollegamento del pilota del forno F101 della linea 2 e atteso lo smtg dello stesso da parte meccanica con maschere a rifornimento d’aria in continuo; dopo aver effettuato la revisione ed aver notato la presenza di parecchia fuliggine sullo stesso, abbiamo atteso il rmtg meccanico ed effettuato il ricollegamento e fornito assistenza durante le accensione del forno avvenuta con esito positivo.</w:t>
      </w:r>
    </w:p>
    <w:p w:rsidR="005E43A8" w:rsidRDefault="005E43A8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Pr="001154DC" w:rsidRDefault="00DB69B6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10593">
        <w:rPr>
          <w:sz w:val="24"/>
          <w:szCs w:val="24"/>
        </w:rPr>
        <w:t>0</w:t>
      </w:r>
      <w:r w:rsidR="00215364">
        <w:rPr>
          <w:sz w:val="24"/>
          <w:szCs w:val="24"/>
        </w:rPr>
        <w:t>7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2670D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bookmarkStart w:id="0" w:name="_GoBack"/>
      <w:bookmarkEnd w:id="0"/>
      <w:r w:rsidR="005516F8">
        <w:rPr>
          <w:sz w:val="24"/>
          <w:szCs w:val="24"/>
        </w:rPr>
        <w:t>Riciputo A.</w:t>
      </w:r>
      <w:r w:rsidR="00215364">
        <w:rPr>
          <w:sz w:val="24"/>
          <w:szCs w:val="24"/>
        </w:rPr>
        <w:t>/Cavaliere V.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0593"/>
    <w:rsid w:val="001154DC"/>
    <w:rsid w:val="001D43F5"/>
    <w:rsid w:val="00215364"/>
    <w:rsid w:val="00230ABA"/>
    <w:rsid w:val="00232018"/>
    <w:rsid w:val="00232CFB"/>
    <w:rsid w:val="002C5FC7"/>
    <w:rsid w:val="003B00D5"/>
    <w:rsid w:val="00413150"/>
    <w:rsid w:val="004B4BF7"/>
    <w:rsid w:val="00501528"/>
    <w:rsid w:val="00514C54"/>
    <w:rsid w:val="00547E41"/>
    <w:rsid w:val="005516F8"/>
    <w:rsid w:val="005D4DC2"/>
    <w:rsid w:val="005E43A8"/>
    <w:rsid w:val="00652C7F"/>
    <w:rsid w:val="00702BA4"/>
    <w:rsid w:val="00792DAD"/>
    <w:rsid w:val="00842BBD"/>
    <w:rsid w:val="00862109"/>
    <w:rsid w:val="009D72A9"/>
    <w:rsid w:val="009F2024"/>
    <w:rsid w:val="00A2670D"/>
    <w:rsid w:val="00A51A41"/>
    <w:rsid w:val="00A619FF"/>
    <w:rsid w:val="00A74026"/>
    <w:rsid w:val="00AB589A"/>
    <w:rsid w:val="00B5719F"/>
    <w:rsid w:val="00BB08A1"/>
    <w:rsid w:val="00BC2A34"/>
    <w:rsid w:val="00C90C06"/>
    <w:rsid w:val="00CA5B20"/>
    <w:rsid w:val="00CB55A4"/>
    <w:rsid w:val="00D1632A"/>
    <w:rsid w:val="00D7536D"/>
    <w:rsid w:val="00DA50A1"/>
    <w:rsid w:val="00DB69B6"/>
    <w:rsid w:val="00DE37C9"/>
    <w:rsid w:val="00DF539F"/>
    <w:rsid w:val="00E70266"/>
    <w:rsid w:val="00E70E01"/>
    <w:rsid w:val="00FA5F6F"/>
    <w:rsid w:val="00FB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32</cp:revision>
  <cp:lastPrinted>2023-12-14T08:54:00Z</cp:lastPrinted>
  <dcterms:created xsi:type="dcterms:W3CDTF">2019-08-07T18:37:00Z</dcterms:created>
  <dcterms:modified xsi:type="dcterms:W3CDTF">2023-12-14T09:05:00Z</dcterms:modified>
</cp:coreProperties>
</file>