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52247">
        <w:rPr>
          <w:sz w:val="28"/>
          <w:szCs w:val="28"/>
          <w:u w:val="single"/>
        </w:rPr>
        <w:t>2</w:t>
      </w:r>
      <w:r w:rsidR="001957D6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9522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52247">
        <w:rPr>
          <w:sz w:val="24"/>
          <w:szCs w:val="24"/>
        </w:rPr>
        <w:t>R</w:t>
      </w:r>
      <w:r w:rsidR="00952247" w:rsidRPr="00952247">
        <w:rPr>
          <w:sz w:val="24"/>
          <w:szCs w:val="24"/>
        </w:rPr>
        <w:t>i</w:t>
      </w:r>
      <w:r w:rsidR="00FB77B1">
        <w:rPr>
          <w:sz w:val="24"/>
          <w:szCs w:val="24"/>
        </w:rPr>
        <w:t xml:space="preserve">pristino funzionalità </w:t>
      </w:r>
      <w:r w:rsidR="001957D6">
        <w:rPr>
          <w:sz w:val="24"/>
          <w:szCs w:val="24"/>
        </w:rPr>
        <w:t>pilota F101 imp.1200/4</w:t>
      </w:r>
    </w:p>
    <w:p w:rsidR="00A619FF" w:rsidRPr="001957D6" w:rsidRDefault="00CA5B20" w:rsidP="00E9668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effettuare </w:t>
      </w:r>
      <w:r w:rsidR="001957D6">
        <w:t>lo smontaggio del pilota del forno F101 della linea 4 che a detta esercizio non fa scintilla; una volta effettuato lo smontaggio il pilota è stato portato in cantiere per la revisione dalla quale non è emersa alcuna anomalia, lo stesso scintilla perfettamente. Si è provveduto al rimontaggio in impianto.</w:t>
      </w:r>
    </w:p>
    <w:p w:rsidR="00952247" w:rsidRDefault="00952247" w:rsidP="00E70266">
      <w:pPr>
        <w:rPr>
          <w:sz w:val="24"/>
          <w:szCs w:val="24"/>
        </w:rPr>
      </w:pPr>
    </w:p>
    <w:p w:rsidR="00952247" w:rsidRDefault="00952247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52247">
        <w:rPr>
          <w:sz w:val="24"/>
          <w:szCs w:val="24"/>
        </w:rPr>
        <w:t>2</w:t>
      </w:r>
      <w:r w:rsidR="001957D6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1957D6">
        <w:rPr>
          <w:sz w:val="24"/>
          <w:szCs w:val="24"/>
        </w:rPr>
        <w:t xml:space="preserve"> </w:t>
      </w:r>
      <w:bookmarkStart w:id="0" w:name="_GoBack"/>
      <w:bookmarkEnd w:id="0"/>
      <w:r w:rsidR="00083506">
        <w:rPr>
          <w:sz w:val="24"/>
          <w:szCs w:val="24"/>
        </w:rPr>
        <w:t xml:space="preserve"> </w:t>
      </w:r>
      <w:r w:rsidR="00952247">
        <w:rPr>
          <w:sz w:val="24"/>
          <w:szCs w:val="24"/>
        </w:rPr>
        <w:t xml:space="preserve"> </w:t>
      </w:r>
      <w:r w:rsidR="001957D6">
        <w:rPr>
          <w:sz w:val="24"/>
          <w:szCs w:val="24"/>
        </w:rPr>
        <w:t>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957D6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52C7F"/>
    <w:rsid w:val="00702BA4"/>
    <w:rsid w:val="007A4F91"/>
    <w:rsid w:val="00952247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27</cp:revision>
  <cp:lastPrinted>2023-10-17T09:14:00Z</cp:lastPrinted>
  <dcterms:created xsi:type="dcterms:W3CDTF">2019-08-07T18:37:00Z</dcterms:created>
  <dcterms:modified xsi:type="dcterms:W3CDTF">2023-10-27T09:56:00Z</dcterms:modified>
</cp:coreProperties>
</file>