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Pr="00F779DF" w:rsidRDefault="00E70266" w:rsidP="000063E6">
      <w:pPr>
        <w:rPr>
          <w:sz w:val="40"/>
          <w:szCs w:val="28"/>
          <w:u w:val="single"/>
        </w:rPr>
      </w:pPr>
      <w:r w:rsidRPr="00F779DF">
        <w:rPr>
          <w:sz w:val="40"/>
          <w:szCs w:val="28"/>
          <w:u w:val="single"/>
        </w:rPr>
        <w:t xml:space="preserve">Chiamata CTG in reperibilità del </w:t>
      </w:r>
      <w:r w:rsidR="005F7FE4">
        <w:rPr>
          <w:sz w:val="40"/>
          <w:szCs w:val="28"/>
          <w:u w:val="single"/>
        </w:rPr>
        <w:t>0</w:t>
      </w:r>
      <w:r w:rsidR="004E4329">
        <w:rPr>
          <w:sz w:val="40"/>
          <w:szCs w:val="28"/>
          <w:u w:val="single"/>
        </w:rPr>
        <w:t>3</w:t>
      </w:r>
      <w:r w:rsidR="005F7FE4">
        <w:rPr>
          <w:sz w:val="40"/>
          <w:szCs w:val="28"/>
          <w:u w:val="single"/>
        </w:rPr>
        <w:t>-07-2024</w:t>
      </w:r>
    </w:p>
    <w:p w:rsidR="00E70266" w:rsidRDefault="00E70266" w:rsidP="00E70266"/>
    <w:p w:rsidR="009328C6" w:rsidRDefault="009328C6" w:rsidP="00E70266"/>
    <w:p w:rsidR="00024616" w:rsidRDefault="00024616" w:rsidP="00E70266"/>
    <w:p w:rsidR="00A03A14" w:rsidRDefault="00E70266" w:rsidP="00E70266">
      <w:pPr>
        <w:rPr>
          <w:sz w:val="24"/>
          <w:szCs w:val="24"/>
        </w:rPr>
      </w:pPr>
      <w:r w:rsidRPr="00AF7BCE">
        <w:rPr>
          <w:b/>
          <w:sz w:val="36"/>
          <w:szCs w:val="28"/>
        </w:rPr>
        <w:t>OGGETTO:</w:t>
      </w:r>
      <w:r w:rsidRPr="00AF7BCE">
        <w:rPr>
          <w:sz w:val="36"/>
          <w:szCs w:val="28"/>
        </w:rPr>
        <w:t xml:space="preserve"> </w:t>
      </w:r>
      <w:r w:rsidR="004E4329" w:rsidRPr="004E4329">
        <w:rPr>
          <w:sz w:val="36"/>
          <w:szCs w:val="28"/>
        </w:rPr>
        <w:t>Chiamata CTG per ripristino funzionalità 20LCV001</w:t>
      </w:r>
    </w:p>
    <w:p w:rsidR="00024616" w:rsidRDefault="00024616" w:rsidP="00E70266">
      <w:pPr>
        <w:rPr>
          <w:sz w:val="32"/>
          <w:szCs w:val="24"/>
        </w:rPr>
      </w:pPr>
    </w:p>
    <w:p w:rsidR="009342C8" w:rsidRPr="004E4329" w:rsidRDefault="005F7FE4" w:rsidP="00E70266">
      <w:pPr>
        <w:rPr>
          <w:sz w:val="32"/>
          <w:szCs w:val="32"/>
        </w:rPr>
      </w:pPr>
      <w:r w:rsidRPr="005F7FE4">
        <w:rPr>
          <w:sz w:val="32"/>
          <w:szCs w:val="24"/>
        </w:rPr>
        <w:t>A seguito della chiamata del CTG in data 0</w:t>
      </w:r>
      <w:r w:rsidR="004E4329">
        <w:rPr>
          <w:sz w:val="32"/>
          <w:szCs w:val="24"/>
        </w:rPr>
        <w:t>3</w:t>
      </w:r>
      <w:r w:rsidRPr="005F7FE4">
        <w:rPr>
          <w:sz w:val="32"/>
          <w:szCs w:val="24"/>
        </w:rPr>
        <w:t xml:space="preserve">/07/2024 siamo intervenuti </w:t>
      </w:r>
      <w:r w:rsidRPr="004E4329">
        <w:rPr>
          <w:sz w:val="32"/>
          <w:szCs w:val="32"/>
        </w:rPr>
        <w:t>per ripristinare l</w:t>
      </w:r>
      <w:r w:rsidR="00A03A14" w:rsidRPr="004E4329">
        <w:rPr>
          <w:sz w:val="32"/>
          <w:szCs w:val="32"/>
        </w:rPr>
        <w:t>e</w:t>
      </w:r>
      <w:r w:rsidRPr="004E4329">
        <w:rPr>
          <w:sz w:val="32"/>
          <w:szCs w:val="32"/>
        </w:rPr>
        <w:t xml:space="preserve"> funzionalità </w:t>
      </w:r>
      <w:r w:rsidR="004E4329" w:rsidRPr="004E4329">
        <w:rPr>
          <w:sz w:val="32"/>
          <w:szCs w:val="32"/>
        </w:rPr>
        <w:t>sulla valvola LCV001 in imp.2000</w:t>
      </w:r>
    </w:p>
    <w:p w:rsidR="005F7FE4" w:rsidRPr="004E4329" w:rsidRDefault="004E4329" w:rsidP="00E70266">
      <w:pPr>
        <w:rPr>
          <w:sz w:val="32"/>
          <w:szCs w:val="32"/>
        </w:rPr>
      </w:pPr>
      <w:r w:rsidRPr="004E4329">
        <w:rPr>
          <w:sz w:val="32"/>
          <w:szCs w:val="32"/>
        </w:rPr>
        <w:t>Riscontrata valvola spalancata e dai controlli eseguiti si evidenzia posizionatore guasto.</w:t>
      </w:r>
    </w:p>
    <w:p w:rsidR="004E4329" w:rsidRPr="004E4329" w:rsidRDefault="004E4329" w:rsidP="00E70266">
      <w:pPr>
        <w:rPr>
          <w:sz w:val="32"/>
          <w:szCs w:val="32"/>
        </w:rPr>
      </w:pPr>
      <w:r w:rsidRPr="004E4329">
        <w:rPr>
          <w:sz w:val="32"/>
          <w:szCs w:val="32"/>
        </w:rPr>
        <w:t>Eseguita sostituzione con il successivo ripristino della funzionalità.</w:t>
      </w: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4E4329" w:rsidRDefault="004E4329" w:rsidP="00E70266">
      <w:pPr>
        <w:rPr>
          <w:sz w:val="24"/>
          <w:szCs w:val="24"/>
        </w:rPr>
      </w:pPr>
    </w:p>
    <w:p w:rsidR="004E4329" w:rsidRDefault="004E4329" w:rsidP="00E70266">
      <w:pPr>
        <w:rPr>
          <w:sz w:val="24"/>
          <w:szCs w:val="24"/>
        </w:rPr>
      </w:pPr>
    </w:p>
    <w:p w:rsidR="004E4329" w:rsidRDefault="004E4329" w:rsidP="00E70266">
      <w:pPr>
        <w:rPr>
          <w:sz w:val="24"/>
          <w:szCs w:val="24"/>
        </w:rPr>
      </w:pPr>
    </w:p>
    <w:p w:rsidR="004E4329" w:rsidRDefault="004E4329" w:rsidP="00E70266">
      <w:pPr>
        <w:rPr>
          <w:sz w:val="24"/>
          <w:szCs w:val="24"/>
        </w:rPr>
      </w:pPr>
    </w:p>
    <w:p w:rsidR="004E4329" w:rsidRDefault="004E4329" w:rsidP="00E70266">
      <w:pPr>
        <w:rPr>
          <w:sz w:val="24"/>
          <w:szCs w:val="24"/>
        </w:rPr>
      </w:pPr>
      <w:bookmarkStart w:id="0" w:name="_GoBack"/>
      <w:bookmarkEnd w:id="0"/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Pr="00F779DF" w:rsidRDefault="00065481">
      <w:pPr>
        <w:rPr>
          <w:sz w:val="28"/>
          <w:szCs w:val="24"/>
        </w:rPr>
      </w:pPr>
      <w:r w:rsidRPr="00F779DF">
        <w:rPr>
          <w:sz w:val="28"/>
          <w:szCs w:val="24"/>
        </w:rPr>
        <w:t xml:space="preserve">Priolo Gargallo </w:t>
      </w:r>
      <w:r w:rsidR="005F7FE4">
        <w:rPr>
          <w:sz w:val="28"/>
          <w:szCs w:val="24"/>
        </w:rPr>
        <w:t>0</w:t>
      </w:r>
      <w:r w:rsidR="004E4329">
        <w:rPr>
          <w:sz w:val="28"/>
          <w:szCs w:val="24"/>
        </w:rPr>
        <w:t>3</w:t>
      </w:r>
      <w:r w:rsidRPr="00F779DF">
        <w:rPr>
          <w:sz w:val="28"/>
          <w:szCs w:val="24"/>
        </w:rPr>
        <w:t>/0</w:t>
      </w:r>
      <w:r w:rsidR="005F7FE4">
        <w:rPr>
          <w:sz w:val="28"/>
          <w:szCs w:val="24"/>
        </w:rPr>
        <w:t>7</w:t>
      </w:r>
      <w:r w:rsidRPr="00F779DF">
        <w:rPr>
          <w:sz w:val="28"/>
          <w:szCs w:val="24"/>
        </w:rPr>
        <w:t>/202</w:t>
      </w:r>
      <w:r w:rsidR="00C526A7" w:rsidRPr="00F779DF">
        <w:rPr>
          <w:sz w:val="28"/>
          <w:szCs w:val="24"/>
        </w:rPr>
        <w:t>4</w:t>
      </w:r>
      <w:r w:rsidR="00E70266" w:rsidRPr="00F779DF">
        <w:rPr>
          <w:sz w:val="28"/>
          <w:szCs w:val="24"/>
        </w:rPr>
        <w:t xml:space="preserve">                               </w:t>
      </w:r>
      <w:r w:rsidR="00F779DF">
        <w:rPr>
          <w:sz w:val="28"/>
          <w:szCs w:val="24"/>
        </w:rPr>
        <w:t xml:space="preserve">                   </w:t>
      </w:r>
      <w:r w:rsidR="00E70266" w:rsidRPr="00F779DF">
        <w:rPr>
          <w:sz w:val="28"/>
          <w:szCs w:val="24"/>
        </w:rPr>
        <w:t xml:space="preserve"> </w:t>
      </w:r>
      <w:r w:rsidR="00F779DF" w:rsidRPr="00F779DF">
        <w:rPr>
          <w:sz w:val="28"/>
          <w:szCs w:val="24"/>
        </w:rPr>
        <w:t xml:space="preserve">         </w:t>
      </w:r>
      <w:r w:rsidR="00E70266" w:rsidRPr="00F779DF">
        <w:rPr>
          <w:sz w:val="28"/>
          <w:szCs w:val="24"/>
        </w:rPr>
        <w:t xml:space="preserve"> I</w:t>
      </w:r>
      <w:r w:rsidR="007B02D0" w:rsidRPr="00F779DF">
        <w:rPr>
          <w:sz w:val="28"/>
          <w:szCs w:val="24"/>
        </w:rPr>
        <w:t>l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>tecnic</w:t>
      </w:r>
      <w:r w:rsidR="007B02D0" w:rsidRPr="00F779DF">
        <w:rPr>
          <w:sz w:val="28"/>
          <w:szCs w:val="24"/>
        </w:rPr>
        <w:t>o</w:t>
      </w:r>
      <w:r w:rsidR="00E70266" w:rsidRPr="00F779DF">
        <w:rPr>
          <w:sz w:val="28"/>
          <w:szCs w:val="24"/>
        </w:rPr>
        <w:t xml:space="preserve"> </w:t>
      </w:r>
      <w:r w:rsidR="00E533BA" w:rsidRPr="00F779DF">
        <w:rPr>
          <w:sz w:val="28"/>
          <w:szCs w:val="24"/>
        </w:rPr>
        <w:t>S</w:t>
      </w:r>
      <w:r w:rsidR="00E70266" w:rsidRPr="00F779DF">
        <w:rPr>
          <w:sz w:val="28"/>
          <w:szCs w:val="24"/>
        </w:rPr>
        <w:t>trumentist</w:t>
      </w:r>
      <w:r w:rsidR="007B02D0" w:rsidRPr="00F779DF">
        <w:rPr>
          <w:sz w:val="28"/>
          <w:szCs w:val="24"/>
        </w:rPr>
        <w:t>a</w:t>
      </w:r>
    </w:p>
    <w:p w:rsidR="00702BA4" w:rsidRPr="00F779DF" w:rsidRDefault="00F779DF" w:rsidP="00F779DF">
      <w:pPr>
        <w:ind w:left="7080"/>
        <w:rPr>
          <w:sz w:val="28"/>
          <w:szCs w:val="24"/>
        </w:rPr>
      </w:pPr>
      <w:r w:rsidRPr="00F779DF">
        <w:rPr>
          <w:sz w:val="28"/>
          <w:szCs w:val="24"/>
        </w:rPr>
        <w:t xml:space="preserve">Millo F. / </w:t>
      </w:r>
      <w:proofErr w:type="spellStart"/>
      <w:r w:rsidR="00CF06A2">
        <w:rPr>
          <w:sz w:val="28"/>
          <w:szCs w:val="24"/>
        </w:rPr>
        <w:t>Partesano</w:t>
      </w:r>
      <w:proofErr w:type="spellEnd"/>
      <w:r w:rsidR="00CF06A2">
        <w:rPr>
          <w:sz w:val="28"/>
          <w:szCs w:val="24"/>
        </w:rPr>
        <w:t xml:space="preserve"> V.</w:t>
      </w:r>
    </w:p>
    <w:sectPr w:rsidR="00702BA4" w:rsidRPr="00F77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24616"/>
    <w:rsid w:val="00065481"/>
    <w:rsid w:val="000A39C0"/>
    <w:rsid w:val="001154DC"/>
    <w:rsid w:val="00136982"/>
    <w:rsid w:val="00232CFB"/>
    <w:rsid w:val="002C5FC7"/>
    <w:rsid w:val="002D7D9A"/>
    <w:rsid w:val="00372B78"/>
    <w:rsid w:val="003B00D5"/>
    <w:rsid w:val="00425C26"/>
    <w:rsid w:val="004478C7"/>
    <w:rsid w:val="004B4BF7"/>
    <w:rsid w:val="004E4329"/>
    <w:rsid w:val="004E7A72"/>
    <w:rsid w:val="00514C54"/>
    <w:rsid w:val="005F7FE4"/>
    <w:rsid w:val="006C0407"/>
    <w:rsid w:val="006F534C"/>
    <w:rsid w:val="00702BA4"/>
    <w:rsid w:val="0078071B"/>
    <w:rsid w:val="007A7687"/>
    <w:rsid w:val="007B02D0"/>
    <w:rsid w:val="009328C6"/>
    <w:rsid w:val="009342C8"/>
    <w:rsid w:val="00A03A14"/>
    <w:rsid w:val="00A51A41"/>
    <w:rsid w:val="00A74026"/>
    <w:rsid w:val="00AB0156"/>
    <w:rsid w:val="00AF7BCE"/>
    <w:rsid w:val="00B5719F"/>
    <w:rsid w:val="00BA41E7"/>
    <w:rsid w:val="00C526A7"/>
    <w:rsid w:val="00CA5B20"/>
    <w:rsid w:val="00CB55A4"/>
    <w:rsid w:val="00CF06A2"/>
    <w:rsid w:val="00CF6454"/>
    <w:rsid w:val="00D7536D"/>
    <w:rsid w:val="00DA50A1"/>
    <w:rsid w:val="00E019EB"/>
    <w:rsid w:val="00E533BA"/>
    <w:rsid w:val="00E61F45"/>
    <w:rsid w:val="00E70266"/>
    <w:rsid w:val="00E82F69"/>
    <w:rsid w:val="00F779DF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9CF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38</cp:revision>
  <cp:lastPrinted>2024-07-03T09:22:00Z</cp:lastPrinted>
  <dcterms:created xsi:type="dcterms:W3CDTF">2019-08-07T18:37:00Z</dcterms:created>
  <dcterms:modified xsi:type="dcterms:W3CDTF">2024-07-04T05:03:00Z</dcterms:modified>
</cp:coreProperties>
</file>