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614" w:rsidRDefault="00D24614" w:rsidP="000063E6">
      <w:pPr>
        <w:rPr>
          <w:sz w:val="40"/>
          <w:szCs w:val="28"/>
          <w:u w:val="single"/>
        </w:rPr>
      </w:pPr>
    </w:p>
    <w:p w:rsidR="00E70266" w:rsidRPr="00F779DF" w:rsidRDefault="00E70266" w:rsidP="000063E6">
      <w:pPr>
        <w:rPr>
          <w:sz w:val="40"/>
          <w:szCs w:val="28"/>
          <w:u w:val="single"/>
        </w:rPr>
      </w:pPr>
      <w:r w:rsidRPr="00F779DF">
        <w:rPr>
          <w:sz w:val="40"/>
          <w:szCs w:val="28"/>
          <w:u w:val="single"/>
        </w:rPr>
        <w:t xml:space="preserve">Chiamata CTG in reperibilità del </w:t>
      </w:r>
      <w:r w:rsidR="005F7FE4">
        <w:rPr>
          <w:sz w:val="40"/>
          <w:szCs w:val="28"/>
          <w:u w:val="single"/>
        </w:rPr>
        <w:t>0</w:t>
      </w:r>
      <w:r w:rsidR="0022659C">
        <w:rPr>
          <w:sz w:val="40"/>
          <w:szCs w:val="28"/>
          <w:u w:val="single"/>
        </w:rPr>
        <w:t>8</w:t>
      </w:r>
      <w:r w:rsidR="005F7FE4">
        <w:rPr>
          <w:sz w:val="40"/>
          <w:szCs w:val="28"/>
          <w:u w:val="single"/>
        </w:rPr>
        <w:t>-07-2024</w:t>
      </w:r>
    </w:p>
    <w:p w:rsidR="00E70266" w:rsidRDefault="00E70266" w:rsidP="00E70266"/>
    <w:p w:rsidR="009328C6" w:rsidRDefault="009328C6" w:rsidP="00E70266"/>
    <w:p w:rsidR="009342C8" w:rsidRDefault="00E70266" w:rsidP="00E70266">
      <w:pPr>
        <w:rPr>
          <w:sz w:val="36"/>
          <w:szCs w:val="28"/>
        </w:rPr>
      </w:pPr>
      <w:r w:rsidRPr="00AF7BCE">
        <w:rPr>
          <w:b/>
          <w:sz w:val="36"/>
          <w:szCs w:val="28"/>
        </w:rPr>
        <w:t>OGGETTO:</w:t>
      </w:r>
      <w:r w:rsidRPr="00AF7BCE">
        <w:rPr>
          <w:sz w:val="36"/>
          <w:szCs w:val="28"/>
        </w:rPr>
        <w:t xml:space="preserve"> </w:t>
      </w:r>
      <w:r w:rsidR="00A03A14" w:rsidRPr="00A03A14">
        <w:rPr>
          <w:sz w:val="36"/>
          <w:szCs w:val="28"/>
        </w:rPr>
        <w:t>Chiamata CTG per ripristino livell</w:t>
      </w:r>
      <w:r w:rsidR="00596FD8">
        <w:rPr>
          <w:sz w:val="36"/>
          <w:szCs w:val="28"/>
        </w:rPr>
        <w:t>o</w:t>
      </w:r>
      <w:r w:rsidR="00A03A14" w:rsidRPr="00A03A14">
        <w:rPr>
          <w:sz w:val="36"/>
          <w:szCs w:val="28"/>
        </w:rPr>
        <w:t xml:space="preserve"> </w:t>
      </w:r>
      <w:r w:rsidR="00596FD8">
        <w:rPr>
          <w:sz w:val="36"/>
          <w:szCs w:val="28"/>
        </w:rPr>
        <w:t>L522R</w:t>
      </w:r>
      <w:r w:rsidR="00A03A14" w:rsidRPr="00A03A14">
        <w:rPr>
          <w:sz w:val="36"/>
          <w:szCs w:val="28"/>
        </w:rPr>
        <w:t xml:space="preserve"> imp.</w:t>
      </w:r>
      <w:r w:rsidR="00596FD8">
        <w:rPr>
          <w:sz w:val="36"/>
          <w:szCs w:val="28"/>
        </w:rPr>
        <w:t>220</w:t>
      </w:r>
      <w:r w:rsidR="00A03A14" w:rsidRPr="00A03A14">
        <w:rPr>
          <w:sz w:val="36"/>
          <w:szCs w:val="28"/>
        </w:rPr>
        <w:t>0</w:t>
      </w:r>
    </w:p>
    <w:p w:rsidR="00A03A14" w:rsidRDefault="00A03A14" w:rsidP="00E70266">
      <w:pPr>
        <w:rPr>
          <w:sz w:val="24"/>
          <w:szCs w:val="24"/>
        </w:rPr>
      </w:pPr>
    </w:p>
    <w:p w:rsidR="00961194" w:rsidRDefault="005F7FE4" w:rsidP="00E70266">
      <w:pPr>
        <w:rPr>
          <w:sz w:val="32"/>
          <w:szCs w:val="32"/>
        </w:rPr>
      </w:pPr>
      <w:r w:rsidRPr="00596FD8">
        <w:rPr>
          <w:sz w:val="32"/>
          <w:szCs w:val="32"/>
        </w:rPr>
        <w:t>A seguito della chiamata del CTG in data 0</w:t>
      </w:r>
      <w:r w:rsidR="0022659C">
        <w:rPr>
          <w:sz w:val="32"/>
          <w:szCs w:val="32"/>
        </w:rPr>
        <w:t>8</w:t>
      </w:r>
      <w:r w:rsidRPr="00596FD8">
        <w:rPr>
          <w:sz w:val="32"/>
          <w:szCs w:val="32"/>
        </w:rPr>
        <w:t>/07/2024 siamo intervenuti per ripristinare l</w:t>
      </w:r>
      <w:r w:rsidR="00A03A14" w:rsidRPr="00596FD8">
        <w:rPr>
          <w:sz w:val="32"/>
          <w:szCs w:val="32"/>
        </w:rPr>
        <w:t>e</w:t>
      </w:r>
      <w:r w:rsidRPr="00596FD8">
        <w:rPr>
          <w:sz w:val="32"/>
          <w:szCs w:val="32"/>
        </w:rPr>
        <w:t xml:space="preserve"> funzionalità</w:t>
      </w:r>
      <w:r w:rsidR="006408CA" w:rsidRPr="00596FD8">
        <w:rPr>
          <w:sz w:val="32"/>
          <w:szCs w:val="32"/>
        </w:rPr>
        <w:t xml:space="preserve"> su</w:t>
      </w:r>
      <w:r w:rsidR="00596FD8" w:rsidRPr="00596FD8">
        <w:rPr>
          <w:sz w:val="32"/>
          <w:szCs w:val="32"/>
        </w:rPr>
        <w:t>l livello L522R imp.2200</w:t>
      </w:r>
      <w:r w:rsidR="0022659C">
        <w:rPr>
          <w:sz w:val="32"/>
          <w:szCs w:val="32"/>
        </w:rPr>
        <w:t xml:space="preserve"> e ripristino fotocellule su</w:t>
      </w:r>
      <w:r w:rsidR="00F822E3">
        <w:rPr>
          <w:sz w:val="32"/>
          <w:szCs w:val="32"/>
        </w:rPr>
        <w:t xml:space="preserve"> F101 in</w:t>
      </w:r>
      <w:r w:rsidR="0022659C">
        <w:rPr>
          <w:sz w:val="32"/>
          <w:szCs w:val="32"/>
        </w:rPr>
        <w:t xml:space="preserve"> imp. </w:t>
      </w:r>
      <w:r w:rsidR="006E2595">
        <w:rPr>
          <w:sz w:val="32"/>
          <w:szCs w:val="32"/>
        </w:rPr>
        <w:t>1200/1</w:t>
      </w:r>
      <w:r w:rsidR="00F822E3">
        <w:rPr>
          <w:sz w:val="32"/>
          <w:szCs w:val="32"/>
        </w:rPr>
        <w:t>.</w:t>
      </w:r>
    </w:p>
    <w:p w:rsidR="009342C8" w:rsidRDefault="007D3A1A" w:rsidP="00E70266">
      <w:pPr>
        <w:rPr>
          <w:sz w:val="32"/>
          <w:szCs w:val="24"/>
        </w:rPr>
      </w:pPr>
      <w:r w:rsidRPr="00596FD8">
        <w:rPr>
          <w:sz w:val="32"/>
          <w:szCs w:val="32"/>
        </w:rPr>
        <w:br/>
      </w:r>
      <w:r w:rsidR="00596FD8">
        <w:rPr>
          <w:sz w:val="32"/>
          <w:szCs w:val="32"/>
        </w:rPr>
        <w:t>Si è riscontrato livello</w:t>
      </w:r>
      <w:r w:rsidR="00F822E3">
        <w:rPr>
          <w:sz w:val="32"/>
          <w:szCs w:val="32"/>
        </w:rPr>
        <w:t xml:space="preserve"> L5</w:t>
      </w:r>
      <w:bookmarkStart w:id="0" w:name="_GoBack"/>
      <w:bookmarkEnd w:id="0"/>
      <w:r w:rsidR="00F822E3">
        <w:rPr>
          <w:sz w:val="32"/>
          <w:szCs w:val="32"/>
        </w:rPr>
        <w:t>22R imp.2200</w:t>
      </w:r>
      <w:r w:rsidR="00596FD8">
        <w:rPr>
          <w:sz w:val="32"/>
          <w:szCs w:val="32"/>
        </w:rPr>
        <w:t xml:space="preserve"> tappato</w:t>
      </w:r>
      <w:r w:rsidR="00F822E3">
        <w:rPr>
          <w:sz w:val="32"/>
          <w:szCs w:val="32"/>
        </w:rPr>
        <w:t xml:space="preserve"> con misura che non scende sotto al 28%</w:t>
      </w:r>
      <w:r w:rsidR="00596FD8">
        <w:rPr>
          <w:sz w:val="32"/>
          <w:szCs w:val="32"/>
        </w:rPr>
        <w:t xml:space="preserve">. Insieme all’operatore d’impianto è stato spurgato con manichetta di vapore con conseguente ripristino della funzionalità. </w:t>
      </w:r>
    </w:p>
    <w:p w:rsidR="00F822E3" w:rsidRDefault="00F822E3" w:rsidP="00596FD8">
      <w:pPr>
        <w:rPr>
          <w:sz w:val="32"/>
          <w:szCs w:val="24"/>
        </w:rPr>
      </w:pPr>
      <w:r>
        <w:rPr>
          <w:sz w:val="32"/>
          <w:szCs w:val="24"/>
        </w:rPr>
        <w:t>Su fotocellula 401U1 si riscontra riduzione spezzata, quindi sostituita, pulita lente e tentato spurgo del primario con pressione forno. Nonostante queste operazioni non si è riuscito a ripristinare la funzionalità (la misura letta oscilla con variazioni inferiori del 50%). Si consiglia la scovolatura.</w:t>
      </w:r>
    </w:p>
    <w:p w:rsidR="00596FD8" w:rsidRDefault="00F822E3" w:rsidP="00596FD8">
      <w:pPr>
        <w:rPr>
          <w:sz w:val="28"/>
          <w:szCs w:val="24"/>
        </w:rPr>
      </w:pPr>
      <w:r>
        <w:rPr>
          <w:sz w:val="32"/>
          <w:szCs w:val="24"/>
        </w:rPr>
        <w:t>Su fotocellula 401U2 si riscontra flussaggio intercettato</w:t>
      </w:r>
      <w:r w:rsidR="00961194">
        <w:rPr>
          <w:sz w:val="32"/>
          <w:szCs w:val="24"/>
        </w:rPr>
        <w:t>, quindi inserito dalla radice insieme all’operatore. Pulita lente e ripristinata la funzionalità con misura analogica a fondo scala.</w:t>
      </w:r>
    </w:p>
    <w:p w:rsidR="00596FD8" w:rsidRDefault="00596FD8" w:rsidP="00596FD8">
      <w:pPr>
        <w:rPr>
          <w:sz w:val="28"/>
          <w:szCs w:val="24"/>
        </w:rPr>
      </w:pPr>
    </w:p>
    <w:p w:rsidR="00596FD8" w:rsidRDefault="00596FD8" w:rsidP="00596FD8">
      <w:pPr>
        <w:rPr>
          <w:sz w:val="28"/>
          <w:szCs w:val="24"/>
        </w:rPr>
      </w:pPr>
    </w:p>
    <w:p w:rsidR="00596FD8" w:rsidRDefault="00596FD8" w:rsidP="00596FD8">
      <w:pPr>
        <w:rPr>
          <w:sz w:val="28"/>
          <w:szCs w:val="24"/>
        </w:rPr>
      </w:pPr>
    </w:p>
    <w:p w:rsidR="00596FD8" w:rsidRDefault="00596FD8" w:rsidP="00596FD8">
      <w:pPr>
        <w:rPr>
          <w:sz w:val="28"/>
          <w:szCs w:val="24"/>
        </w:rPr>
      </w:pPr>
    </w:p>
    <w:p w:rsidR="00596FD8" w:rsidRDefault="00596FD8" w:rsidP="00596FD8">
      <w:pPr>
        <w:rPr>
          <w:sz w:val="28"/>
          <w:szCs w:val="24"/>
        </w:rPr>
      </w:pPr>
      <w:r w:rsidRPr="00F779DF">
        <w:rPr>
          <w:sz w:val="28"/>
          <w:szCs w:val="24"/>
        </w:rPr>
        <w:t xml:space="preserve">Priolo Gargallo </w:t>
      </w:r>
      <w:r>
        <w:rPr>
          <w:sz w:val="28"/>
          <w:szCs w:val="24"/>
        </w:rPr>
        <w:t>0</w:t>
      </w:r>
      <w:r w:rsidR="0022659C">
        <w:rPr>
          <w:sz w:val="28"/>
          <w:szCs w:val="24"/>
        </w:rPr>
        <w:t>9</w:t>
      </w:r>
      <w:r w:rsidRPr="00F779DF">
        <w:rPr>
          <w:sz w:val="28"/>
          <w:szCs w:val="24"/>
        </w:rPr>
        <w:t>/0</w:t>
      </w:r>
      <w:r>
        <w:rPr>
          <w:sz w:val="28"/>
          <w:szCs w:val="24"/>
        </w:rPr>
        <w:t>7</w:t>
      </w:r>
      <w:r w:rsidRPr="00F779DF">
        <w:rPr>
          <w:sz w:val="28"/>
          <w:szCs w:val="24"/>
        </w:rPr>
        <w:t xml:space="preserve">/2024                               </w:t>
      </w:r>
      <w:r>
        <w:rPr>
          <w:sz w:val="28"/>
          <w:szCs w:val="24"/>
        </w:rPr>
        <w:t xml:space="preserve">                   </w:t>
      </w:r>
      <w:r w:rsidRPr="00F779DF">
        <w:rPr>
          <w:sz w:val="28"/>
          <w:szCs w:val="24"/>
        </w:rPr>
        <w:t xml:space="preserve">  </w:t>
      </w:r>
      <w:r w:rsidR="00F779DF" w:rsidRPr="00F779DF">
        <w:rPr>
          <w:sz w:val="28"/>
          <w:szCs w:val="24"/>
        </w:rPr>
        <w:t xml:space="preserve"> </w:t>
      </w:r>
      <w:r w:rsidR="00E70266" w:rsidRPr="00F779DF">
        <w:rPr>
          <w:sz w:val="28"/>
          <w:szCs w:val="24"/>
        </w:rPr>
        <w:t xml:space="preserve"> I</w:t>
      </w:r>
      <w:r w:rsidR="007B02D0" w:rsidRPr="00F779DF">
        <w:rPr>
          <w:sz w:val="28"/>
          <w:szCs w:val="24"/>
        </w:rPr>
        <w:t>l</w:t>
      </w:r>
      <w:r w:rsidR="00F779DF" w:rsidRPr="00F779DF">
        <w:rPr>
          <w:sz w:val="28"/>
          <w:szCs w:val="24"/>
        </w:rPr>
        <w:t xml:space="preserve"> </w:t>
      </w:r>
      <w:r w:rsidR="00E70266" w:rsidRPr="00F779DF">
        <w:rPr>
          <w:sz w:val="28"/>
          <w:szCs w:val="24"/>
        </w:rPr>
        <w:t>tecnic</w:t>
      </w:r>
      <w:r w:rsidR="007B02D0" w:rsidRPr="00F779DF">
        <w:rPr>
          <w:sz w:val="28"/>
          <w:szCs w:val="24"/>
        </w:rPr>
        <w:t>o</w:t>
      </w:r>
      <w:r w:rsidR="00E70266" w:rsidRPr="00F779DF">
        <w:rPr>
          <w:sz w:val="28"/>
          <w:szCs w:val="24"/>
        </w:rPr>
        <w:t xml:space="preserve"> </w:t>
      </w:r>
      <w:r w:rsidR="00E533BA" w:rsidRPr="00F779DF">
        <w:rPr>
          <w:sz w:val="28"/>
          <w:szCs w:val="24"/>
        </w:rPr>
        <w:t>S</w:t>
      </w:r>
      <w:r w:rsidR="00E70266" w:rsidRPr="00F779DF">
        <w:rPr>
          <w:sz w:val="28"/>
          <w:szCs w:val="24"/>
        </w:rPr>
        <w:t>trumentist</w:t>
      </w:r>
      <w:r w:rsidR="007B02D0" w:rsidRPr="00F779DF">
        <w:rPr>
          <w:sz w:val="28"/>
          <w:szCs w:val="24"/>
        </w:rPr>
        <w:t>a</w:t>
      </w:r>
    </w:p>
    <w:p w:rsidR="00596FD8" w:rsidRDefault="00596FD8" w:rsidP="00596FD8">
      <w:pPr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                                    </w:t>
      </w:r>
      <w:proofErr w:type="spellStart"/>
      <w:proofErr w:type="gramStart"/>
      <w:r>
        <w:rPr>
          <w:sz w:val="28"/>
          <w:szCs w:val="24"/>
        </w:rPr>
        <w:t>Tallarita</w:t>
      </w:r>
      <w:proofErr w:type="spellEnd"/>
      <w:r>
        <w:rPr>
          <w:sz w:val="28"/>
          <w:szCs w:val="24"/>
        </w:rPr>
        <w:t xml:space="preserve"> </w:t>
      </w:r>
      <w:r w:rsidR="00F779DF" w:rsidRPr="00F779DF">
        <w:rPr>
          <w:sz w:val="28"/>
          <w:szCs w:val="24"/>
        </w:rPr>
        <w:t xml:space="preserve"> </w:t>
      </w:r>
      <w:r>
        <w:rPr>
          <w:sz w:val="28"/>
          <w:szCs w:val="24"/>
        </w:rPr>
        <w:t>S.</w:t>
      </w:r>
      <w:proofErr w:type="gramEnd"/>
      <w:r w:rsidR="00F779DF" w:rsidRPr="00F779DF">
        <w:rPr>
          <w:sz w:val="28"/>
          <w:szCs w:val="24"/>
        </w:rPr>
        <w:t xml:space="preserve"> / </w:t>
      </w:r>
      <w:r>
        <w:rPr>
          <w:sz w:val="28"/>
          <w:szCs w:val="24"/>
        </w:rPr>
        <w:t>Allegretti G.</w:t>
      </w:r>
    </w:p>
    <w:sectPr w:rsidR="00596F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2659C"/>
    <w:rsid w:val="00232CFB"/>
    <w:rsid w:val="002C5FC7"/>
    <w:rsid w:val="002D7D9A"/>
    <w:rsid w:val="00306FFA"/>
    <w:rsid w:val="00372B78"/>
    <w:rsid w:val="003B00D5"/>
    <w:rsid w:val="00425C26"/>
    <w:rsid w:val="004478C7"/>
    <w:rsid w:val="004B4BF7"/>
    <w:rsid w:val="004E7A72"/>
    <w:rsid w:val="00514C54"/>
    <w:rsid w:val="00596FD8"/>
    <w:rsid w:val="005F7FE4"/>
    <w:rsid w:val="006408CA"/>
    <w:rsid w:val="006C0407"/>
    <w:rsid w:val="006E2595"/>
    <w:rsid w:val="006F534C"/>
    <w:rsid w:val="00702BA4"/>
    <w:rsid w:val="0078071B"/>
    <w:rsid w:val="007A7687"/>
    <w:rsid w:val="007B02D0"/>
    <w:rsid w:val="007D3A1A"/>
    <w:rsid w:val="00922469"/>
    <w:rsid w:val="009328C6"/>
    <w:rsid w:val="009342C8"/>
    <w:rsid w:val="00961194"/>
    <w:rsid w:val="00A03A14"/>
    <w:rsid w:val="00A51A41"/>
    <w:rsid w:val="00A74026"/>
    <w:rsid w:val="00AB0156"/>
    <w:rsid w:val="00AF7BCE"/>
    <w:rsid w:val="00B073F9"/>
    <w:rsid w:val="00B5719F"/>
    <w:rsid w:val="00BA41E7"/>
    <w:rsid w:val="00C526A7"/>
    <w:rsid w:val="00CA5B20"/>
    <w:rsid w:val="00CB55A4"/>
    <w:rsid w:val="00CF06A2"/>
    <w:rsid w:val="00CF6454"/>
    <w:rsid w:val="00D24614"/>
    <w:rsid w:val="00D7536D"/>
    <w:rsid w:val="00DA50A1"/>
    <w:rsid w:val="00DC062E"/>
    <w:rsid w:val="00E019EB"/>
    <w:rsid w:val="00E533BA"/>
    <w:rsid w:val="00E61F45"/>
    <w:rsid w:val="00E70266"/>
    <w:rsid w:val="00E82F69"/>
    <w:rsid w:val="00EE70E9"/>
    <w:rsid w:val="00F779DF"/>
    <w:rsid w:val="00F822E3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456E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45</cp:revision>
  <cp:lastPrinted>2024-07-09T06:27:00Z</cp:lastPrinted>
  <dcterms:created xsi:type="dcterms:W3CDTF">2019-08-07T18:37:00Z</dcterms:created>
  <dcterms:modified xsi:type="dcterms:W3CDTF">2024-07-09T06:38:00Z</dcterms:modified>
</cp:coreProperties>
</file>