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14" w:rsidRDefault="00D24614" w:rsidP="000063E6">
      <w:pPr>
        <w:rPr>
          <w:sz w:val="40"/>
          <w:szCs w:val="28"/>
          <w:u w:val="single"/>
        </w:rPr>
      </w:pPr>
    </w:p>
    <w:p w:rsidR="00E70266" w:rsidRPr="00A542D8" w:rsidRDefault="00E70266" w:rsidP="000063E6">
      <w:pPr>
        <w:rPr>
          <w:sz w:val="48"/>
          <w:szCs w:val="28"/>
          <w:u w:val="single"/>
        </w:rPr>
      </w:pPr>
      <w:r w:rsidRPr="00A542D8">
        <w:rPr>
          <w:sz w:val="48"/>
          <w:szCs w:val="28"/>
          <w:u w:val="single"/>
        </w:rPr>
        <w:t xml:space="preserve">Chiamata CTG in reperibilità del </w:t>
      </w:r>
      <w:r w:rsidR="00A542D8" w:rsidRPr="00A542D8">
        <w:rPr>
          <w:sz w:val="48"/>
          <w:szCs w:val="28"/>
          <w:u w:val="single"/>
        </w:rPr>
        <w:t>16</w:t>
      </w:r>
      <w:r w:rsidR="005F7FE4" w:rsidRPr="00A542D8">
        <w:rPr>
          <w:sz w:val="48"/>
          <w:szCs w:val="28"/>
          <w:u w:val="single"/>
        </w:rPr>
        <w:t>-07-2024</w:t>
      </w:r>
    </w:p>
    <w:p w:rsidR="00E70266" w:rsidRDefault="00E70266" w:rsidP="00E70266"/>
    <w:p w:rsidR="009328C6" w:rsidRDefault="009328C6" w:rsidP="00E70266"/>
    <w:p w:rsidR="009342C8" w:rsidRPr="00A542D8" w:rsidRDefault="00E70266" w:rsidP="00E70266">
      <w:pPr>
        <w:rPr>
          <w:sz w:val="40"/>
          <w:szCs w:val="28"/>
        </w:rPr>
      </w:pPr>
      <w:r w:rsidRPr="00A542D8">
        <w:rPr>
          <w:b/>
          <w:sz w:val="40"/>
          <w:szCs w:val="28"/>
        </w:rPr>
        <w:t>OGGETTO:</w:t>
      </w:r>
      <w:r w:rsidRPr="00A542D8">
        <w:rPr>
          <w:sz w:val="40"/>
          <w:szCs w:val="28"/>
        </w:rPr>
        <w:t xml:space="preserve"> </w:t>
      </w:r>
      <w:r w:rsidR="00A03A14" w:rsidRPr="00A542D8">
        <w:rPr>
          <w:sz w:val="40"/>
          <w:szCs w:val="28"/>
        </w:rPr>
        <w:t xml:space="preserve">Chiamata CTG per </w:t>
      </w:r>
      <w:r w:rsidR="00A542D8" w:rsidRPr="00A542D8">
        <w:rPr>
          <w:sz w:val="40"/>
          <w:szCs w:val="28"/>
        </w:rPr>
        <w:t>ripristino fotocellule forno F201 imp. 1200/M</w:t>
      </w:r>
    </w:p>
    <w:p w:rsidR="00A03A14" w:rsidRDefault="00A03A14" w:rsidP="00E70266">
      <w:pPr>
        <w:rPr>
          <w:sz w:val="24"/>
          <w:szCs w:val="24"/>
        </w:rPr>
      </w:pPr>
    </w:p>
    <w:p w:rsidR="00A542D8" w:rsidRPr="00A542D8" w:rsidRDefault="00A542D8" w:rsidP="00A542D8">
      <w:pPr>
        <w:pStyle w:val="NormaleWeb"/>
        <w:rPr>
          <w:rFonts w:asciiTheme="majorHAnsi" w:hAnsiTheme="majorHAnsi" w:cstheme="majorHAnsi"/>
          <w:sz w:val="36"/>
        </w:rPr>
      </w:pPr>
      <w:r w:rsidRPr="00A542D8">
        <w:rPr>
          <w:rFonts w:asciiTheme="majorHAnsi" w:hAnsiTheme="majorHAnsi" w:cstheme="majorHAnsi"/>
          <w:color w:val="000000"/>
          <w:sz w:val="36"/>
        </w:rPr>
        <w:t>In seguito alla chiamata del CTG avvenuta il 16/07/2024, siamo intervenuti per ripristinare le funzionalità delle fotocellule del forno F201 nell'impianto 1200/M. Le attività svolte hanno compreso lo smontaggio delle fotocellule, la pulizia delle lenti e la verifica del flusso di azoto (riscontrato intercettato, quindi inserito).</w:t>
      </w:r>
    </w:p>
    <w:p w:rsidR="00A542D8" w:rsidRPr="00A542D8" w:rsidRDefault="00A542D8" w:rsidP="00A542D8">
      <w:pPr>
        <w:pStyle w:val="NormaleWeb"/>
        <w:rPr>
          <w:rFonts w:asciiTheme="majorHAnsi" w:hAnsiTheme="majorHAnsi" w:cstheme="majorHAnsi"/>
          <w:sz w:val="36"/>
        </w:rPr>
      </w:pPr>
      <w:r w:rsidRPr="00A542D8">
        <w:rPr>
          <w:rFonts w:asciiTheme="majorHAnsi" w:hAnsiTheme="majorHAnsi" w:cstheme="majorHAnsi"/>
          <w:color w:val="000000"/>
          <w:sz w:val="36"/>
        </w:rPr>
        <w:t>Sono stati sostituiti i bulloni con nuovi in acciaio e successivamente è stata ripristinata la funzionalità (in digitale).</w:t>
      </w:r>
    </w:p>
    <w:p w:rsidR="00596FD8" w:rsidRDefault="00596FD8" w:rsidP="00596FD8">
      <w:pPr>
        <w:rPr>
          <w:sz w:val="28"/>
          <w:szCs w:val="24"/>
        </w:rPr>
      </w:pPr>
      <w:bookmarkStart w:id="0" w:name="_GoBack"/>
      <w:bookmarkEnd w:id="0"/>
    </w:p>
    <w:p w:rsidR="00A542D8" w:rsidRDefault="00A542D8" w:rsidP="00596FD8">
      <w:pPr>
        <w:rPr>
          <w:sz w:val="28"/>
          <w:szCs w:val="24"/>
        </w:rPr>
      </w:pPr>
    </w:p>
    <w:p w:rsidR="00A542D8" w:rsidRDefault="00A542D8" w:rsidP="00596FD8">
      <w:pPr>
        <w:rPr>
          <w:sz w:val="28"/>
          <w:szCs w:val="24"/>
        </w:rPr>
      </w:pPr>
    </w:p>
    <w:p w:rsidR="00A542D8" w:rsidRDefault="00A542D8" w:rsidP="00596FD8">
      <w:pPr>
        <w:rPr>
          <w:sz w:val="28"/>
          <w:szCs w:val="24"/>
        </w:rPr>
      </w:pPr>
    </w:p>
    <w:p w:rsidR="00A542D8" w:rsidRDefault="00A542D8" w:rsidP="00596FD8">
      <w:pPr>
        <w:rPr>
          <w:sz w:val="28"/>
          <w:szCs w:val="24"/>
        </w:rPr>
      </w:pPr>
    </w:p>
    <w:p w:rsidR="00A542D8" w:rsidRDefault="00A542D8" w:rsidP="00596FD8">
      <w:pPr>
        <w:rPr>
          <w:sz w:val="28"/>
          <w:szCs w:val="24"/>
        </w:rPr>
      </w:pPr>
    </w:p>
    <w:p w:rsidR="00A542D8" w:rsidRDefault="00A542D8" w:rsidP="00596FD8">
      <w:pPr>
        <w:rPr>
          <w:sz w:val="28"/>
          <w:szCs w:val="24"/>
        </w:rPr>
      </w:pPr>
    </w:p>
    <w:p w:rsidR="00596FD8" w:rsidRDefault="00596FD8" w:rsidP="00596FD8">
      <w:pPr>
        <w:rPr>
          <w:sz w:val="28"/>
          <w:szCs w:val="24"/>
        </w:rPr>
      </w:pPr>
    </w:p>
    <w:p w:rsidR="00596FD8" w:rsidRPr="00A542D8" w:rsidRDefault="00596FD8" w:rsidP="00596FD8">
      <w:pPr>
        <w:rPr>
          <w:sz w:val="36"/>
          <w:szCs w:val="24"/>
        </w:rPr>
      </w:pPr>
      <w:r w:rsidRPr="00A542D8">
        <w:rPr>
          <w:sz w:val="36"/>
          <w:szCs w:val="24"/>
        </w:rPr>
        <w:t xml:space="preserve">Priolo Gargallo </w:t>
      </w:r>
      <w:r w:rsidR="00A542D8" w:rsidRPr="00A542D8">
        <w:rPr>
          <w:sz w:val="36"/>
          <w:szCs w:val="24"/>
        </w:rPr>
        <w:t>16</w:t>
      </w:r>
      <w:r w:rsidRPr="00A542D8">
        <w:rPr>
          <w:sz w:val="36"/>
          <w:szCs w:val="24"/>
        </w:rPr>
        <w:t xml:space="preserve">/07/2024                      </w:t>
      </w:r>
      <w:r w:rsidR="00F779DF" w:rsidRPr="00A542D8">
        <w:rPr>
          <w:sz w:val="36"/>
          <w:szCs w:val="24"/>
        </w:rPr>
        <w:t xml:space="preserve"> </w:t>
      </w:r>
      <w:r w:rsidR="00E70266" w:rsidRPr="00A542D8">
        <w:rPr>
          <w:sz w:val="36"/>
          <w:szCs w:val="24"/>
        </w:rPr>
        <w:t xml:space="preserve"> I</w:t>
      </w:r>
      <w:r w:rsidR="007B02D0" w:rsidRPr="00A542D8">
        <w:rPr>
          <w:sz w:val="36"/>
          <w:szCs w:val="24"/>
        </w:rPr>
        <w:t>l</w:t>
      </w:r>
      <w:r w:rsidR="00F779DF" w:rsidRPr="00A542D8">
        <w:rPr>
          <w:sz w:val="36"/>
          <w:szCs w:val="24"/>
        </w:rPr>
        <w:t xml:space="preserve"> </w:t>
      </w:r>
      <w:r w:rsidR="00E70266" w:rsidRPr="00A542D8">
        <w:rPr>
          <w:sz w:val="36"/>
          <w:szCs w:val="24"/>
        </w:rPr>
        <w:t>tecnic</w:t>
      </w:r>
      <w:r w:rsidR="007B02D0" w:rsidRPr="00A542D8">
        <w:rPr>
          <w:sz w:val="36"/>
          <w:szCs w:val="24"/>
        </w:rPr>
        <w:t>o</w:t>
      </w:r>
      <w:r w:rsidR="00E70266" w:rsidRPr="00A542D8">
        <w:rPr>
          <w:sz w:val="36"/>
          <w:szCs w:val="24"/>
        </w:rPr>
        <w:t xml:space="preserve"> </w:t>
      </w:r>
      <w:r w:rsidR="00E533BA" w:rsidRPr="00A542D8">
        <w:rPr>
          <w:sz w:val="36"/>
          <w:szCs w:val="24"/>
        </w:rPr>
        <w:t>S</w:t>
      </w:r>
      <w:r w:rsidR="00E70266" w:rsidRPr="00A542D8">
        <w:rPr>
          <w:sz w:val="36"/>
          <w:szCs w:val="24"/>
        </w:rPr>
        <w:t>trumentist</w:t>
      </w:r>
      <w:r w:rsidR="007B02D0" w:rsidRPr="00A542D8">
        <w:rPr>
          <w:sz w:val="36"/>
          <w:szCs w:val="24"/>
        </w:rPr>
        <w:t>a</w:t>
      </w:r>
    </w:p>
    <w:p w:rsidR="00596FD8" w:rsidRPr="00A542D8" w:rsidRDefault="00596FD8" w:rsidP="00596FD8">
      <w:pPr>
        <w:rPr>
          <w:sz w:val="36"/>
          <w:szCs w:val="24"/>
        </w:rPr>
      </w:pPr>
      <w:r w:rsidRPr="00A542D8">
        <w:rPr>
          <w:sz w:val="36"/>
          <w:szCs w:val="24"/>
        </w:rPr>
        <w:t xml:space="preserve">                                                                          </w:t>
      </w:r>
      <w:r w:rsidR="00A542D8" w:rsidRPr="00A542D8">
        <w:rPr>
          <w:sz w:val="36"/>
          <w:szCs w:val="24"/>
        </w:rPr>
        <w:t>Riciputo A. / Danese R.</w:t>
      </w:r>
    </w:p>
    <w:sectPr w:rsidR="00596FD8" w:rsidRPr="00A542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2659C"/>
    <w:rsid w:val="00232CFB"/>
    <w:rsid w:val="002C5FC7"/>
    <w:rsid w:val="002D7D9A"/>
    <w:rsid w:val="00306FFA"/>
    <w:rsid w:val="00372B78"/>
    <w:rsid w:val="003B00D5"/>
    <w:rsid w:val="00425C26"/>
    <w:rsid w:val="004478C7"/>
    <w:rsid w:val="004B4BF7"/>
    <w:rsid w:val="004E7A72"/>
    <w:rsid w:val="00514C54"/>
    <w:rsid w:val="00596FD8"/>
    <w:rsid w:val="005F7FE4"/>
    <w:rsid w:val="006408CA"/>
    <w:rsid w:val="006C0407"/>
    <w:rsid w:val="006E2595"/>
    <w:rsid w:val="006F534C"/>
    <w:rsid w:val="00702BA4"/>
    <w:rsid w:val="0078071B"/>
    <w:rsid w:val="007A7687"/>
    <w:rsid w:val="007B02D0"/>
    <w:rsid w:val="007D3A1A"/>
    <w:rsid w:val="00922469"/>
    <w:rsid w:val="009328C6"/>
    <w:rsid w:val="009342C8"/>
    <w:rsid w:val="00961194"/>
    <w:rsid w:val="00A03A14"/>
    <w:rsid w:val="00A51A41"/>
    <w:rsid w:val="00A542D8"/>
    <w:rsid w:val="00A74026"/>
    <w:rsid w:val="00AB0156"/>
    <w:rsid w:val="00AF7BCE"/>
    <w:rsid w:val="00B073F9"/>
    <w:rsid w:val="00B5719F"/>
    <w:rsid w:val="00BA41E7"/>
    <w:rsid w:val="00C526A7"/>
    <w:rsid w:val="00CA5B20"/>
    <w:rsid w:val="00CB55A4"/>
    <w:rsid w:val="00CF06A2"/>
    <w:rsid w:val="00CF6454"/>
    <w:rsid w:val="00D24614"/>
    <w:rsid w:val="00D7536D"/>
    <w:rsid w:val="00DA50A1"/>
    <w:rsid w:val="00DC062E"/>
    <w:rsid w:val="00E019EB"/>
    <w:rsid w:val="00E533BA"/>
    <w:rsid w:val="00E61F45"/>
    <w:rsid w:val="00E70266"/>
    <w:rsid w:val="00E82F69"/>
    <w:rsid w:val="00EE70E9"/>
    <w:rsid w:val="00F779DF"/>
    <w:rsid w:val="00F822E3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04FD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A5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46</cp:revision>
  <cp:lastPrinted>2024-07-09T06:27:00Z</cp:lastPrinted>
  <dcterms:created xsi:type="dcterms:W3CDTF">2019-08-07T18:37:00Z</dcterms:created>
  <dcterms:modified xsi:type="dcterms:W3CDTF">2024-07-17T10:50:00Z</dcterms:modified>
</cp:coreProperties>
</file>