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3B4" w:rsidRDefault="00D373B4" w:rsidP="00D373B4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24/07/2025</w:t>
      </w:r>
    </w:p>
    <w:p w:rsidR="00D373B4" w:rsidRDefault="00D373B4" w:rsidP="00D373B4">
      <w:pPr>
        <w:jc w:val="both"/>
        <w:rPr>
          <w:rFonts w:ascii="Lora" w:hAnsi="Lora"/>
          <w:sz w:val="40"/>
        </w:rPr>
      </w:pPr>
    </w:p>
    <w:p w:rsidR="00D373B4" w:rsidRDefault="00D373B4" w:rsidP="00D373B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Pontile VRU : controllo e ripristino funzionalit valvole filtri a carbone1800 FCV045 : VAPORE DI STRIPPAGGIO ,  RIPRISTINO FUNZIONALITA' ED ELIMINAZIONE PERDITA PREMITRECCIA</w:t>
      </w:r>
    </w:p>
    <w:p w:rsidR="00D373B4" w:rsidRDefault="00D373B4" w:rsidP="00D373B4">
      <w:pPr>
        <w:jc w:val="both"/>
        <w:rPr>
          <w:rFonts w:ascii="Lora" w:hAnsi="Lora"/>
          <w:sz w:val="40"/>
        </w:rPr>
      </w:pPr>
    </w:p>
    <w:p w:rsidR="00D373B4" w:rsidRDefault="00D373B4" w:rsidP="00D373B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Su chiamata del CTG, siamo intervenuti sul VRU del pontile per un problema alle valvole dei filtri a carbone. Per consentire il proseguimento del carico nave, l'Esercizio ha inserito i MOS in partenza e aperto un avviso di manutenzione per completare il lavoro al termine del rifornimento. Inoltre, siamo intervenuti sulla valvola FCV045 (impianto 1800), che risultava bloccata chiusa a causa del leveraggio scollegato dal posizionatore, quindi ripristinato. A causa di una perdita dalla membrana la valvola non si apre oltre il 75%. Eseguito inoltre serraggio del premitreccia per fermare una perdita di prodotto. La valvola </w:t>
      </w:r>
      <w:r>
        <w:rPr>
          <w:rFonts w:ascii="Lora" w:hAnsi="Lora" w:hint="eastAsia"/>
          <w:sz w:val="40"/>
        </w:rPr>
        <w:t>è</w:t>
      </w:r>
      <w:r>
        <w:rPr>
          <w:rFonts w:ascii="Lora" w:hAnsi="Lora"/>
          <w:sz w:val="40"/>
        </w:rPr>
        <w:t xml:space="preserve"> stata regolarmente consegnata ad Esercizio. Si consiglia sostituzione della membrana.</w:t>
      </w:r>
    </w:p>
    <w:p w:rsidR="00D373B4" w:rsidRDefault="00D373B4" w:rsidP="00D373B4">
      <w:pPr>
        <w:jc w:val="both"/>
        <w:rPr>
          <w:rFonts w:ascii="Lora" w:hAnsi="Lora"/>
          <w:sz w:val="40"/>
        </w:rPr>
      </w:pPr>
    </w:p>
    <w:p w:rsidR="00D373B4" w:rsidRDefault="00D373B4" w:rsidP="00D373B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24/07/2025            Il Tecnico Strumentista</w:t>
      </w:r>
    </w:p>
    <w:p w:rsidR="00BE477F" w:rsidRPr="00D373B4" w:rsidRDefault="00D373B4" w:rsidP="00D373B4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Allegretti G./Spinali D.</w:t>
      </w:r>
    </w:p>
    <w:sectPr w:rsidR="00BE477F" w:rsidRPr="00D373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B4"/>
    <w:rsid w:val="00BE477F"/>
    <w:rsid w:val="00D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A5C07-978B-4EAE-8687-5A67ECB0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2025-07-24T21:20:00Z</dcterms:created>
  <dcterms:modified xsi:type="dcterms:W3CDTF">2025-07-24T21:20:00Z</dcterms:modified>
</cp:coreProperties>
</file>