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3E7F3" w14:textId="77777777" w:rsidR="00C94EF3" w:rsidRPr="006B4362" w:rsidRDefault="00C94EF3" w:rsidP="00040ED1">
      <w:pPr>
        <w:spacing w:after="100"/>
        <w:jc w:val="center"/>
        <w:rPr>
          <w:rFonts w:ascii="Arial Nova Cond" w:eastAsia="Arial Nova Cond" w:hAnsi="Arial Nova Cond" w:cs="Arial Nova Cond"/>
          <w:b/>
          <w:color w:val="2F5496" w:themeColor="accent1" w:themeShade="BF"/>
          <w:sz w:val="40"/>
          <w:szCs w:val="40"/>
        </w:rPr>
      </w:pPr>
    </w:p>
    <w:p w14:paraId="4477F9ED" w14:textId="77777777" w:rsidR="00C94EF3" w:rsidRPr="006B4362" w:rsidRDefault="00C94EF3" w:rsidP="00040ED1">
      <w:pPr>
        <w:spacing w:after="100"/>
        <w:jc w:val="center"/>
        <w:rPr>
          <w:rFonts w:ascii="Arial Nova Cond" w:eastAsia="Arial Nova Cond" w:hAnsi="Arial Nova Cond" w:cs="Arial Nova Cond"/>
          <w:b/>
          <w:color w:val="2F5496" w:themeColor="accent1" w:themeShade="BF"/>
          <w:sz w:val="40"/>
          <w:szCs w:val="40"/>
        </w:rPr>
      </w:pPr>
    </w:p>
    <w:p w14:paraId="47E2787A" w14:textId="77777777" w:rsidR="00C94EF3" w:rsidRPr="006B4362" w:rsidRDefault="00C94EF3" w:rsidP="00040ED1">
      <w:pPr>
        <w:spacing w:after="100"/>
        <w:jc w:val="center"/>
        <w:rPr>
          <w:rFonts w:ascii="Arial Nova Cond" w:eastAsia="Arial Nova Cond" w:hAnsi="Arial Nova Cond" w:cs="Arial Nova Cond"/>
          <w:b/>
          <w:color w:val="2F5496" w:themeColor="accent1" w:themeShade="BF"/>
          <w:sz w:val="40"/>
          <w:szCs w:val="40"/>
        </w:rPr>
      </w:pPr>
    </w:p>
    <w:p w14:paraId="4043C3A7" w14:textId="77777777" w:rsidR="00C94EF3" w:rsidRPr="006B4362" w:rsidRDefault="00C94EF3" w:rsidP="00040ED1">
      <w:pPr>
        <w:spacing w:after="100"/>
        <w:jc w:val="center"/>
        <w:rPr>
          <w:rFonts w:ascii="Arial Nova Cond" w:eastAsia="Arial Nova Cond" w:hAnsi="Arial Nova Cond" w:cs="Arial Nova Cond"/>
          <w:b/>
          <w:color w:val="2F5496" w:themeColor="accent1" w:themeShade="BF"/>
          <w:sz w:val="40"/>
          <w:szCs w:val="40"/>
        </w:rPr>
      </w:pPr>
    </w:p>
    <w:p w14:paraId="0FC3CE1C" w14:textId="77777777" w:rsidR="00C94EF3" w:rsidRPr="006B4362" w:rsidRDefault="00C94EF3" w:rsidP="00040ED1">
      <w:pPr>
        <w:spacing w:after="100"/>
        <w:jc w:val="center"/>
        <w:rPr>
          <w:rFonts w:ascii="Arial Nova Cond" w:eastAsia="Arial Nova Cond" w:hAnsi="Arial Nova Cond" w:cs="Arial Nova Cond"/>
          <w:b/>
          <w:color w:val="2F5496" w:themeColor="accent1" w:themeShade="BF"/>
          <w:sz w:val="40"/>
          <w:szCs w:val="40"/>
        </w:rPr>
      </w:pPr>
    </w:p>
    <w:p w14:paraId="14EE6E6A" w14:textId="77777777" w:rsidR="00C94EF3" w:rsidRPr="006B4362" w:rsidRDefault="00C94EF3" w:rsidP="00040ED1">
      <w:pPr>
        <w:spacing w:after="100"/>
        <w:jc w:val="center"/>
        <w:rPr>
          <w:rFonts w:ascii="Arial Nova Cond" w:eastAsia="Arial Nova Cond" w:hAnsi="Arial Nova Cond" w:cs="Arial Nova Cond"/>
          <w:b/>
          <w:color w:val="2F5496" w:themeColor="accent1" w:themeShade="BF"/>
          <w:sz w:val="40"/>
          <w:szCs w:val="40"/>
        </w:rPr>
      </w:pPr>
    </w:p>
    <w:p w14:paraId="39FAC148" w14:textId="77777777" w:rsidR="00C94EF3" w:rsidRPr="006B4362" w:rsidRDefault="00C94EF3" w:rsidP="00040ED1">
      <w:pPr>
        <w:spacing w:after="100"/>
        <w:jc w:val="center"/>
        <w:rPr>
          <w:rFonts w:ascii="Arial Nova Cond" w:eastAsia="Arial Nova Cond" w:hAnsi="Arial Nova Cond" w:cs="Arial Nova Cond"/>
          <w:b/>
          <w:color w:val="2F5496" w:themeColor="accent1" w:themeShade="BF"/>
          <w:sz w:val="40"/>
          <w:szCs w:val="40"/>
        </w:rPr>
      </w:pPr>
    </w:p>
    <w:p w14:paraId="196B330C" w14:textId="77777777" w:rsidR="00C94EF3" w:rsidRPr="006B4362" w:rsidRDefault="00C94EF3" w:rsidP="00040ED1">
      <w:pPr>
        <w:spacing w:after="100"/>
        <w:jc w:val="center"/>
        <w:rPr>
          <w:rFonts w:ascii="Arial Nova Cond" w:eastAsia="Arial Nova Cond" w:hAnsi="Arial Nova Cond" w:cs="Arial Nova Cond"/>
          <w:b/>
          <w:color w:val="2F5496" w:themeColor="accent1" w:themeShade="BF"/>
          <w:sz w:val="40"/>
          <w:szCs w:val="40"/>
        </w:rPr>
      </w:pPr>
    </w:p>
    <w:p w14:paraId="3C9037C0" w14:textId="77777777" w:rsidR="00C94EF3" w:rsidRPr="006B4362" w:rsidRDefault="00C94EF3" w:rsidP="00040ED1">
      <w:pPr>
        <w:spacing w:after="100"/>
        <w:jc w:val="center"/>
        <w:rPr>
          <w:rFonts w:ascii="Arial Nova Cond" w:eastAsia="Arial Nova Cond" w:hAnsi="Arial Nova Cond" w:cs="Arial Nova Cond"/>
          <w:b/>
          <w:color w:val="2F5496" w:themeColor="accent1" w:themeShade="BF"/>
          <w:sz w:val="40"/>
          <w:szCs w:val="40"/>
        </w:rPr>
      </w:pPr>
    </w:p>
    <w:p w14:paraId="3533E606" w14:textId="5BAAFCDE" w:rsidR="00040ED1" w:rsidRPr="00562480" w:rsidRDefault="57555280" w:rsidP="00040ED1">
      <w:pPr>
        <w:spacing w:after="100"/>
        <w:jc w:val="center"/>
        <w:rPr>
          <w:rFonts w:ascii="Arial Nova Cond" w:eastAsia="Arial Nova Cond" w:hAnsi="Arial Nova Cond" w:cs="Arial Nova Cond"/>
          <w:b/>
          <w:color w:val="1F3864" w:themeColor="accent1" w:themeShade="80"/>
          <w:sz w:val="40"/>
          <w:szCs w:val="40"/>
        </w:rPr>
      </w:pPr>
      <w:r w:rsidRPr="57555280">
        <w:rPr>
          <w:rFonts w:ascii="Arial Nova Cond" w:eastAsia="Arial Nova Cond" w:hAnsi="Arial Nova Cond" w:cs="Arial Nova Cond"/>
          <w:b/>
          <w:bCs/>
          <w:color w:val="1F3864" w:themeColor="accent1" w:themeShade="80"/>
          <w:sz w:val="40"/>
          <w:szCs w:val="40"/>
        </w:rPr>
        <w:t xml:space="preserve">Linee Guida per </w:t>
      </w:r>
      <w:r w:rsidR="46EB854B" w:rsidRPr="46EB854B">
        <w:rPr>
          <w:rFonts w:ascii="Arial Nova Cond" w:eastAsia="Arial Nova Cond" w:hAnsi="Arial Nova Cond" w:cs="Arial Nova Cond"/>
          <w:b/>
          <w:bCs/>
          <w:color w:val="1F3864" w:themeColor="accent1" w:themeShade="80"/>
          <w:sz w:val="40"/>
          <w:szCs w:val="40"/>
        </w:rPr>
        <w:t>un u</w:t>
      </w:r>
      <w:r w:rsidR="46EB854B" w:rsidRPr="704D4B9B">
        <w:rPr>
          <w:rFonts w:ascii="Arial Nova Cond" w:eastAsia="Arial Nova Cond" w:hAnsi="Arial Nova Cond" w:cs="Arial Nova Cond"/>
          <w:b/>
          <w:color w:val="1F3864" w:themeColor="accent1" w:themeShade="80"/>
          <w:sz w:val="40"/>
          <w:szCs w:val="40"/>
        </w:rPr>
        <w:t>tilizzo</w:t>
      </w:r>
      <w:r w:rsidRPr="704D4B9B">
        <w:rPr>
          <w:rFonts w:ascii="Arial Nova Cond" w:eastAsia="Arial Nova Cond" w:hAnsi="Arial Nova Cond" w:cs="Arial Nova Cond"/>
          <w:b/>
          <w:color w:val="1F3864" w:themeColor="accent1" w:themeShade="80"/>
          <w:sz w:val="40"/>
          <w:szCs w:val="40"/>
        </w:rPr>
        <w:t xml:space="preserve"> efficace, controllato e sostenibile </w:t>
      </w:r>
      <w:r w:rsidR="46EB854B" w:rsidRPr="704D4B9B">
        <w:rPr>
          <w:rFonts w:ascii="Arial Nova Cond" w:eastAsia="Arial Nova Cond" w:hAnsi="Arial Nova Cond" w:cs="Arial Nova Cond"/>
          <w:b/>
          <w:color w:val="1F3864" w:themeColor="accent1" w:themeShade="80"/>
          <w:sz w:val="40"/>
          <w:szCs w:val="40"/>
        </w:rPr>
        <w:t>degli</w:t>
      </w:r>
      <w:r w:rsidRPr="704D4B9B">
        <w:rPr>
          <w:rFonts w:ascii="Arial Nova Cond" w:eastAsia="Arial Nova Cond" w:hAnsi="Arial Nova Cond" w:cs="Arial Nova Cond"/>
          <w:b/>
          <w:color w:val="1F3864" w:themeColor="accent1" w:themeShade="80"/>
          <w:sz w:val="40"/>
          <w:szCs w:val="40"/>
        </w:rPr>
        <w:t xml:space="preserve"> strumenti di Intelligenza Artificiale generativa nell’Organizzazione</w:t>
      </w:r>
    </w:p>
    <w:p w14:paraId="230C32D2" w14:textId="40BCD5A8" w:rsidR="00040ED1" w:rsidRPr="006B4362" w:rsidRDefault="000E2D7B" w:rsidP="00040ED1">
      <w:pPr>
        <w:spacing w:after="480"/>
        <w:jc w:val="center"/>
        <w:rPr>
          <w:rFonts w:ascii="Arial Nova Cond" w:eastAsia="Arial Nova Cond" w:hAnsi="Arial Nova Cond" w:cs="Arial Nova Cond"/>
          <w:i/>
          <w:color w:val="2E75B6"/>
          <w:sz w:val="36"/>
          <w:szCs w:val="36"/>
        </w:rPr>
      </w:pPr>
      <w:commentRangeStart w:id="0"/>
      <w:commentRangeStart w:id="1"/>
      <w:commentRangeStart w:id="2"/>
      <w:r w:rsidRPr="006B4362">
        <w:rPr>
          <w:rFonts w:ascii="Arial Nova Cond" w:eastAsia="Arial Nova Cond" w:hAnsi="Arial Nova Cond" w:cs="Arial Nova Cond"/>
          <w:color w:val="595959" w:themeColor="text1" w:themeTint="A6"/>
          <w:sz w:val="32"/>
          <w:szCs w:val="32"/>
        </w:rPr>
        <w:t>CLAUDE CODE &amp; CHATGPT</w:t>
      </w:r>
      <w:commentRangeEnd w:id="0"/>
      <w:r w:rsidR="005D6AD5" w:rsidRPr="006B4362">
        <w:rPr>
          <w:rStyle w:val="CommentReference"/>
          <w:rFonts w:ascii="Arial Nova Cond" w:eastAsia="Arial Nova Cond" w:hAnsi="Arial Nova Cond" w:cs="Arial Nova Cond"/>
          <w:i/>
          <w:color w:val="2E75B6"/>
          <w:sz w:val="36"/>
          <w:szCs w:val="36"/>
        </w:rPr>
        <w:commentReference w:id="0"/>
      </w:r>
      <w:commentRangeEnd w:id="1"/>
      <w:r w:rsidRPr="006B4362">
        <w:rPr>
          <w:rStyle w:val="CommentReference"/>
          <w:rFonts w:ascii="Arial Nova Cond" w:eastAsia="Arial Nova Cond" w:hAnsi="Arial Nova Cond" w:cs="Arial Nova Cond"/>
          <w:i/>
          <w:color w:val="2E75B6"/>
          <w:sz w:val="36"/>
          <w:szCs w:val="36"/>
        </w:rPr>
        <w:commentReference w:id="1"/>
      </w:r>
      <w:commentRangeEnd w:id="2"/>
      <w:r w:rsidR="007B1A4E" w:rsidRPr="006B4362">
        <w:rPr>
          <w:rStyle w:val="CommentReference"/>
          <w:rFonts w:ascii="Arial Nova Cond" w:eastAsia="Arial Nova Cond" w:hAnsi="Arial Nova Cond" w:cs="Arial Nova Cond"/>
          <w:i/>
          <w:color w:val="2E75B6"/>
          <w:sz w:val="36"/>
          <w:szCs w:val="36"/>
        </w:rPr>
        <w:commentReference w:id="2"/>
      </w:r>
    </w:p>
    <w:p w14:paraId="2606766F" w14:textId="2AAFED76" w:rsidR="00040ED1" w:rsidRPr="006B4362" w:rsidRDefault="00040ED1" w:rsidP="00040ED1">
      <w:pPr>
        <w:jc w:val="center"/>
        <w:rPr>
          <w:rFonts w:ascii="Arial Nova Cond" w:eastAsia="Arial Nova Cond" w:hAnsi="Arial Nova Cond" w:cs="Arial Nova Cond"/>
          <w:color w:val="BFBFBF" w:themeColor="background1" w:themeShade="BF"/>
          <w:sz w:val="20"/>
          <w:szCs w:val="20"/>
        </w:rPr>
      </w:pPr>
      <w:r w:rsidRPr="006B4362">
        <w:rPr>
          <w:rFonts w:ascii="Arial Nova Cond" w:eastAsia="Arial Nova Cond" w:hAnsi="Arial Nova Cond" w:cs="Arial Nova Cond"/>
          <w:color w:val="BFBFBF" w:themeColor="background1" w:themeShade="BF"/>
          <w:sz w:val="20"/>
          <w:szCs w:val="20"/>
        </w:rPr>
        <w:t xml:space="preserve">Versione </w:t>
      </w:r>
      <w:r w:rsidR="008F3FBE" w:rsidRPr="006B4362">
        <w:rPr>
          <w:rFonts w:ascii="Arial Nova Cond" w:eastAsia="Arial Nova Cond" w:hAnsi="Arial Nova Cond" w:cs="Arial Nova Cond"/>
          <w:color w:val="BFBFBF" w:themeColor="background1" w:themeShade="BF"/>
          <w:sz w:val="20"/>
          <w:szCs w:val="20"/>
        </w:rPr>
        <w:t>1.0 | 2026</w:t>
      </w:r>
    </w:p>
    <w:p w14:paraId="3C598C39" w14:textId="157BCAEC" w:rsidR="00040ED1" w:rsidRPr="006B4362" w:rsidRDefault="00040ED1">
      <w:pPr>
        <w:rPr>
          <w:rFonts w:ascii="Arial Nova Cond" w:hAnsi="Arial Nova Cond"/>
        </w:rPr>
      </w:pPr>
      <w:r w:rsidRPr="006B4362">
        <w:rPr>
          <w:rFonts w:ascii="Arial Nova Cond" w:hAnsi="Arial Nova Cond"/>
        </w:rPr>
        <w:br w:type="page"/>
      </w:r>
    </w:p>
    <w:sdt>
      <w:sdtPr>
        <w:rPr>
          <w:rFonts w:asciiTheme="minorHAnsi" w:eastAsiaTheme="minorEastAsia" w:hAnsiTheme="minorHAnsi" w:cstheme="minorBidi"/>
          <w:b w:val="0"/>
          <w:color w:val="auto"/>
          <w:kern w:val="2"/>
          <w:sz w:val="22"/>
          <w:szCs w:val="22"/>
          <w:lang w:eastAsia="en-US"/>
          <w14:ligatures w14:val="standardContextual"/>
        </w:rPr>
        <w:id w:val="1112930173"/>
        <w:docPartObj>
          <w:docPartGallery w:val="Table of Contents"/>
          <w:docPartUnique/>
        </w:docPartObj>
      </w:sdtPr>
      <w:sdtEndPr>
        <w:rPr>
          <w:rFonts w:ascii="Arial Nova Cond" w:hAnsi="Arial Nova Cond"/>
        </w:rPr>
      </w:sdtEndPr>
      <w:sdtContent>
        <w:p w14:paraId="0B60C297" w14:textId="19E92B30" w:rsidR="00040ED1" w:rsidRPr="006606F7" w:rsidRDefault="00040ED1" w:rsidP="0049252F">
          <w:pPr>
            <w:pStyle w:val="TOCHeading"/>
            <w:numPr>
              <w:ilvl w:val="0"/>
              <w:numId w:val="0"/>
            </w:numPr>
            <w:rPr>
              <w:b w:val="0"/>
              <w:bCs/>
            </w:rPr>
          </w:pPr>
          <w:r w:rsidRPr="00690664">
            <w:t>Sommario</w:t>
          </w:r>
        </w:p>
        <w:p w14:paraId="48DDA557" w14:textId="38CE9005" w:rsidR="006702BF" w:rsidRDefault="00040ED1">
          <w:pPr>
            <w:pStyle w:val="TOC1"/>
            <w:tabs>
              <w:tab w:val="left" w:pos="440"/>
              <w:tab w:val="right" w:leader="dot" w:pos="9736"/>
            </w:tabs>
            <w:rPr>
              <w:rFonts w:eastAsiaTheme="minorEastAsia"/>
              <w:noProof/>
              <w:sz w:val="24"/>
              <w:szCs w:val="24"/>
              <w:lang w:eastAsia="it-IT"/>
            </w:rPr>
          </w:pPr>
          <w:r w:rsidRPr="00043D55">
            <w:rPr>
              <w:rFonts w:ascii="Arial Nova Cond" w:hAnsi="Arial Nova Cond"/>
            </w:rPr>
            <w:fldChar w:fldCharType="begin"/>
          </w:r>
          <w:r w:rsidRPr="00043D55">
            <w:rPr>
              <w:rFonts w:ascii="Arial Nova Cond" w:hAnsi="Arial Nova Cond"/>
            </w:rPr>
            <w:instrText>TOC \o "1-3" \z \u \h</w:instrText>
          </w:r>
          <w:r w:rsidRPr="00043D55">
            <w:rPr>
              <w:rFonts w:ascii="Arial Nova Cond" w:hAnsi="Arial Nova Cond"/>
            </w:rPr>
            <w:fldChar w:fldCharType="separate"/>
          </w:r>
          <w:hyperlink w:anchor="_Toc231478892" w:history="1">
            <w:r w:rsidR="006702BF" w:rsidRPr="00EF04A1">
              <w:rPr>
                <w:rStyle w:val="Hyperlink"/>
                <w:noProof/>
              </w:rPr>
              <w:t>1.</w:t>
            </w:r>
            <w:r w:rsidR="006702BF">
              <w:rPr>
                <w:rFonts w:eastAsiaTheme="minorEastAsia"/>
                <w:noProof/>
                <w:sz w:val="24"/>
                <w:szCs w:val="24"/>
                <w:lang w:eastAsia="it-IT"/>
              </w:rPr>
              <w:tab/>
            </w:r>
            <w:r w:rsidR="006702BF" w:rsidRPr="00EF04A1">
              <w:rPr>
                <w:rStyle w:val="Hyperlink"/>
                <w:noProof/>
              </w:rPr>
              <w:t>Premessa</w:t>
            </w:r>
            <w:r w:rsidR="006702BF">
              <w:rPr>
                <w:noProof/>
                <w:webHidden/>
              </w:rPr>
              <w:tab/>
            </w:r>
            <w:r w:rsidR="006702BF">
              <w:rPr>
                <w:noProof/>
                <w:webHidden/>
              </w:rPr>
              <w:fldChar w:fldCharType="begin"/>
            </w:r>
            <w:r w:rsidR="006702BF">
              <w:rPr>
                <w:noProof/>
                <w:webHidden/>
              </w:rPr>
              <w:instrText xml:space="preserve"> PAGEREF _Toc231478892 \h </w:instrText>
            </w:r>
            <w:r w:rsidR="006702BF">
              <w:rPr>
                <w:noProof/>
                <w:webHidden/>
              </w:rPr>
            </w:r>
            <w:r w:rsidR="006702BF">
              <w:rPr>
                <w:noProof/>
                <w:webHidden/>
              </w:rPr>
              <w:fldChar w:fldCharType="separate"/>
            </w:r>
            <w:r w:rsidR="006702BF">
              <w:rPr>
                <w:noProof/>
                <w:webHidden/>
              </w:rPr>
              <w:t>4</w:t>
            </w:r>
            <w:r w:rsidR="006702BF">
              <w:rPr>
                <w:noProof/>
                <w:webHidden/>
              </w:rPr>
              <w:fldChar w:fldCharType="end"/>
            </w:r>
          </w:hyperlink>
        </w:p>
        <w:p w14:paraId="7A1CC694" w14:textId="7EAD5F4D" w:rsidR="006702BF" w:rsidRDefault="006702BF">
          <w:pPr>
            <w:pStyle w:val="TOC2"/>
            <w:tabs>
              <w:tab w:val="left" w:pos="960"/>
              <w:tab w:val="right" w:leader="dot" w:pos="9736"/>
            </w:tabs>
            <w:rPr>
              <w:rFonts w:eastAsiaTheme="minorEastAsia"/>
              <w:noProof/>
              <w:sz w:val="24"/>
              <w:szCs w:val="24"/>
              <w:lang w:eastAsia="it-IT"/>
            </w:rPr>
          </w:pPr>
          <w:hyperlink w:anchor="_Toc231478893" w:history="1">
            <w:r w:rsidRPr="00EF04A1">
              <w:rPr>
                <w:rStyle w:val="Hyperlink"/>
                <w:noProof/>
              </w:rPr>
              <w:t>1.1.</w:t>
            </w:r>
            <w:r>
              <w:rPr>
                <w:rFonts w:eastAsiaTheme="minorEastAsia"/>
                <w:noProof/>
                <w:sz w:val="24"/>
                <w:szCs w:val="24"/>
                <w:lang w:eastAsia="it-IT"/>
              </w:rPr>
              <w:tab/>
            </w:r>
            <w:r w:rsidRPr="00EF04A1">
              <w:rPr>
                <w:rStyle w:val="Hyperlink"/>
                <w:noProof/>
              </w:rPr>
              <w:t>Obiettivo del documento</w:t>
            </w:r>
            <w:r>
              <w:rPr>
                <w:noProof/>
                <w:webHidden/>
              </w:rPr>
              <w:tab/>
            </w:r>
            <w:r>
              <w:rPr>
                <w:noProof/>
                <w:webHidden/>
              </w:rPr>
              <w:fldChar w:fldCharType="begin"/>
            </w:r>
            <w:r>
              <w:rPr>
                <w:noProof/>
                <w:webHidden/>
              </w:rPr>
              <w:instrText xml:space="preserve"> PAGEREF _Toc231478893 \h </w:instrText>
            </w:r>
            <w:r>
              <w:rPr>
                <w:noProof/>
                <w:webHidden/>
              </w:rPr>
            </w:r>
            <w:r>
              <w:rPr>
                <w:noProof/>
                <w:webHidden/>
              </w:rPr>
              <w:fldChar w:fldCharType="separate"/>
            </w:r>
            <w:r>
              <w:rPr>
                <w:noProof/>
                <w:webHidden/>
              </w:rPr>
              <w:t>4</w:t>
            </w:r>
            <w:r>
              <w:rPr>
                <w:noProof/>
                <w:webHidden/>
              </w:rPr>
              <w:fldChar w:fldCharType="end"/>
            </w:r>
          </w:hyperlink>
        </w:p>
        <w:p w14:paraId="3CFB2303" w14:textId="6FAAB2D9" w:rsidR="006702BF" w:rsidRDefault="006702BF">
          <w:pPr>
            <w:pStyle w:val="TOC2"/>
            <w:tabs>
              <w:tab w:val="left" w:pos="960"/>
              <w:tab w:val="right" w:leader="dot" w:pos="9736"/>
            </w:tabs>
            <w:rPr>
              <w:rFonts w:eastAsiaTheme="minorEastAsia"/>
              <w:noProof/>
              <w:sz w:val="24"/>
              <w:szCs w:val="24"/>
              <w:lang w:eastAsia="it-IT"/>
            </w:rPr>
          </w:pPr>
          <w:hyperlink w:anchor="_Toc231478894" w:history="1">
            <w:r w:rsidRPr="00EF04A1">
              <w:rPr>
                <w:rStyle w:val="Hyperlink"/>
                <w:noProof/>
              </w:rPr>
              <w:t>1.2.</w:t>
            </w:r>
            <w:r>
              <w:rPr>
                <w:rFonts w:eastAsiaTheme="minorEastAsia"/>
                <w:noProof/>
                <w:sz w:val="24"/>
                <w:szCs w:val="24"/>
                <w:lang w:eastAsia="it-IT"/>
              </w:rPr>
              <w:tab/>
            </w:r>
            <w:r w:rsidRPr="00EF04A1">
              <w:rPr>
                <w:rStyle w:val="Hyperlink"/>
                <w:noProof/>
              </w:rPr>
              <w:t>Regola primaria di scelta dello strumento</w:t>
            </w:r>
            <w:r>
              <w:rPr>
                <w:noProof/>
                <w:webHidden/>
              </w:rPr>
              <w:tab/>
            </w:r>
            <w:r>
              <w:rPr>
                <w:noProof/>
                <w:webHidden/>
              </w:rPr>
              <w:fldChar w:fldCharType="begin"/>
            </w:r>
            <w:r>
              <w:rPr>
                <w:noProof/>
                <w:webHidden/>
              </w:rPr>
              <w:instrText xml:space="preserve"> PAGEREF _Toc231478894 \h </w:instrText>
            </w:r>
            <w:r>
              <w:rPr>
                <w:noProof/>
                <w:webHidden/>
              </w:rPr>
            </w:r>
            <w:r>
              <w:rPr>
                <w:noProof/>
                <w:webHidden/>
              </w:rPr>
              <w:fldChar w:fldCharType="separate"/>
            </w:r>
            <w:r>
              <w:rPr>
                <w:noProof/>
                <w:webHidden/>
              </w:rPr>
              <w:t>4</w:t>
            </w:r>
            <w:r>
              <w:rPr>
                <w:noProof/>
                <w:webHidden/>
              </w:rPr>
              <w:fldChar w:fldCharType="end"/>
            </w:r>
          </w:hyperlink>
        </w:p>
        <w:p w14:paraId="097AFEB0" w14:textId="3B01F265" w:rsidR="006702BF" w:rsidRDefault="006702BF">
          <w:pPr>
            <w:pStyle w:val="TOC2"/>
            <w:tabs>
              <w:tab w:val="left" w:pos="960"/>
              <w:tab w:val="right" w:leader="dot" w:pos="9736"/>
            </w:tabs>
            <w:rPr>
              <w:rFonts w:eastAsiaTheme="minorEastAsia"/>
              <w:noProof/>
              <w:sz w:val="24"/>
              <w:szCs w:val="24"/>
              <w:lang w:eastAsia="it-IT"/>
            </w:rPr>
          </w:pPr>
          <w:hyperlink w:anchor="_Toc231478895" w:history="1">
            <w:r w:rsidRPr="00EF04A1">
              <w:rPr>
                <w:rStyle w:val="Hyperlink"/>
                <w:noProof/>
              </w:rPr>
              <w:t>1.3.</w:t>
            </w:r>
            <w:r>
              <w:rPr>
                <w:rFonts w:eastAsiaTheme="minorEastAsia"/>
                <w:noProof/>
                <w:sz w:val="24"/>
                <w:szCs w:val="24"/>
                <w:lang w:eastAsia="it-IT"/>
              </w:rPr>
              <w:tab/>
            </w:r>
            <w:r w:rsidRPr="00EF04A1">
              <w:rPr>
                <w:rStyle w:val="Hyperlink"/>
                <w:noProof/>
              </w:rPr>
              <w:t>Policy di trattamento dati e privacy</w:t>
            </w:r>
            <w:r>
              <w:rPr>
                <w:noProof/>
                <w:webHidden/>
              </w:rPr>
              <w:tab/>
            </w:r>
            <w:r>
              <w:rPr>
                <w:noProof/>
                <w:webHidden/>
              </w:rPr>
              <w:fldChar w:fldCharType="begin"/>
            </w:r>
            <w:r>
              <w:rPr>
                <w:noProof/>
                <w:webHidden/>
              </w:rPr>
              <w:instrText xml:space="preserve"> PAGEREF _Toc231478895 \h </w:instrText>
            </w:r>
            <w:r>
              <w:rPr>
                <w:noProof/>
                <w:webHidden/>
              </w:rPr>
            </w:r>
            <w:r>
              <w:rPr>
                <w:noProof/>
                <w:webHidden/>
              </w:rPr>
              <w:fldChar w:fldCharType="separate"/>
            </w:r>
            <w:r>
              <w:rPr>
                <w:noProof/>
                <w:webHidden/>
              </w:rPr>
              <w:t>5</w:t>
            </w:r>
            <w:r>
              <w:rPr>
                <w:noProof/>
                <w:webHidden/>
              </w:rPr>
              <w:fldChar w:fldCharType="end"/>
            </w:r>
          </w:hyperlink>
        </w:p>
        <w:p w14:paraId="4E895C2F" w14:textId="6F23E9B9" w:rsidR="006702BF" w:rsidRDefault="006702BF">
          <w:pPr>
            <w:pStyle w:val="TOC1"/>
            <w:tabs>
              <w:tab w:val="left" w:pos="440"/>
              <w:tab w:val="right" w:leader="dot" w:pos="9736"/>
            </w:tabs>
            <w:rPr>
              <w:rFonts w:eastAsiaTheme="minorEastAsia"/>
              <w:noProof/>
              <w:sz w:val="24"/>
              <w:szCs w:val="24"/>
              <w:lang w:eastAsia="it-IT"/>
            </w:rPr>
          </w:pPr>
          <w:hyperlink w:anchor="_Toc231478896" w:history="1">
            <w:r w:rsidRPr="00EF04A1">
              <w:rPr>
                <w:rStyle w:val="Hyperlink"/>
                <w:noProof/>
              </w:rPr>
              <w:t>2.</w:t>
            </w:r>
            <w:r>
              <w:rPr>
                <w:rFonts w:eastAsiaTheme="minorEastAsia"/>
                <w:noProof/>
                <w:sz w:val="24"/>
                <w:szCs w:val="24"/>
                <w:lang w:eastAsia="it-IT"/>
              </w:rPr>
              <w:tab/>
            </w:r>
            <w:r w:rsidRPr="00EF04A1">
              <w:rPr>
                <w:rStyle w:val="Hyperlink"/>
                <w:noProof/>
              </w:rPr>
              <w:t>ChatGPT (Web Interface)</w:t>
            </w:r>
            <w:r>
              <w:rPr>
                <w:noProof/>
                <w:webHidden/>
              </w:rPr>
              <w:tab/>
            </w:r>
            <w:r>
              <w:rPr>
                <w:noProof/>
                <w:webHidden/>
              </w:rPr>
              <w:fldChar w:fldCharType="begin"/>
            </w:r>
            <w:r>
              <w:rPr>
                <w:noProof/>
                <w:webHidden/>
              </w:rPr>
              <w:instrText xml:space="preserve"> PAGEREF _Toc231478896 \h </w:instrText>
            </w:r>
            <w:r>
              <w:rPr>
                <w:noProof/>
                <w:webHidden/>
              </w:rPr>
            </w:r>
            <w:r>
              <w:rPr>
                <w:noProof/>
                <w:webHidden/>
              </w:rPr>
              <w:fldChar w:fldCharType="separate"/>
            </w:r>
            <w:r>
              <w:rPr>
                <w:noProof/>
                <w:webHidden/>
              </w:rPr>
              <w:t>6</w:t>
            </w:r>
            <w:r>
              <w:rPr>
                <w:noProof/>
                <w:webHidden/>
              </w:rPr>
              <w:fldChar w:fldCharType="end"/>
            </w:r>
          </w:hyperlink>
        </w:p>
        <w:p w14:paraId="06A26466" w14:textId="2097BF46" w:rsidR="006702BF" w:rsidRDefault="006702BF">
          <w:pPr>
            <w:pStyle w:val="TOC2"/>
            <w:tabs>
              <w:tab w:val="left" w:pos="960"/>
              <w:tab w:val="right" w:leader="dot" w:pos="9736"/>
            </w:tabs>
            <w:rPr>
              <w:rFonts w:eastAsiaTheme="minorEastAsia"/>
              <w:noProof/>
              <w:sz w:val="24"/>
              <w:szCs w:val="24"/>
              <w:lang w:eastAsia="it-IT"/>
            </w:rPr>
          </w:pPr>
          <w:hyperlink w:anchor="_Toc231478897" w:history="1">
            <w:r w:rsidRPr="00EF04A1">
              <w:rPr>
                <w:rStyle w:val="Hyperlink"/>
                <w:noProof/>
              </w:rPr>
              <w:t>2.1.</w:t>
            </w:r>
            <w:r>
              <w:rPr>
                <w:rFonts w:eastAsiaTheme="minorEastAsia"/>
                <w:noProof/>
                <w:sz w:val="24"/>
                <w:szCs w:val="24"/>
                <w:lang w:eastAsia="it-IT"/>
              </w:rPr>
              <w:tab/>
            </w:r>
            <w:r w:rsidRPr="00EF04A1">
              <w:rPr>
                <w:rStyle w:val="Hyperlink"/>
                <w:noProof/>
              </w:rPr>
              <w:t>Setup dello spazio di lavoro: l’utilizzo dei "Projects"</w:t>
            </w:r>
            <w:r>
              <w:rPr>
                <w:noProof/>
                <w:webHidden/>
              </w:rPr>
              <w:tab/>
            </w:r>
            <w:r>
              <w:rPr>
                <w:noProof/>
                <w:webHidden/>
              </w:rPr>
              <w:fldChar w:fldCharType="begin"/>
            </w:r>
            <w:r>
              <w:rPr>
                <w:noProof/>
                <w:webHidden/>
              </w:rPr>
              <w:instrText xml:space="preserve"> PAGEREF _Toc231478897 \h </w:instrText>
            </w:r>
            <w:r>
              <w:rPr>
                <w:noProof/>
                <w:webHidden/>
              </w:rPr>
            </w:r>
            <w:r>
              <w:rPr>
                <w:noProof/>
                <w:webHidden/>
              </w:rPr>
              <w:fldChar w:fldCharType="separate"/>
            </w:r>
            <w:r>
              <w:rPr>
                <w:noProof/>
                <w:webHidden/>
              </w:rPr>
              <w:t>6</w:t>
            </w:r>
            <w:r>
              <w:rPr>
                <w:noProof/>
                <w:webHidden/>
              </w:rPr>
              <w:fldChar w:fldCharType="end"/>
            </w:r>
          </w:hyperlink>
        </w:p>
        <w:p w14:paraId="1EF2510F" w14:textId="0778F3B4" w:rsidR="006702BF" w:rsidRDefault="006702BF">
          <w:pPr>
            <w:pStyle w:val="TOC3"/>
            <w:tabs>
              <w:tab w:val="left" w:pos="1200"/>
              <w:tab w:val="right" w:leader="dot" w:pos="9736"/>
            </w:tabs>
            <w:rPr>
              <w:rFonts w:eastAsiaTheme="minorEastAsia"/>
              <w:noProof/>
              <w:sz w:val="24"/>
              <w:szCs w:val="24"/>
              <w:lang w:eastAsia="it-IT"/>
            </w:rPr>
          </w:pPr>
          <w:hyperlink w:anchor="_Toc231478898" w:history="1">
            <w:r w:rsidRPr="00EF04A1">
              <w:rPr>
                <w:rStyle w:val="Hyperlink"/>
                <w:noProof/>
              </w:rPr>
              <w:t>2.1.1.</w:t>
            </w:r>
            <w:r>
              <w:rPr>
                <w:rFonts w:eastAsiaTheme="minorEastAsia"/>
                <w:noProof/>
                <w:sz w:val="24"/>
                <w:szCs w:val="24"/>
                <w:lang w:eastAsia="it-IT"/>
              </w:rPr>
              <w:tab/>
            </w:r>
            <w:r w:rsidRPr="00EF04A1">
              <w:rPr>
                <w:rStyle w:val="Hyperlink"/>
                <w:noProof/>
              </w:rPr>
              <w:t>Utilizzo dei Projects</w:t>
            </w:r>
            <w:r>
              <w:rPr>
                <w:noProof/>
                <w:webHidden/>
              </w:rPr>
              <w:tab/>
            </w:r>
            <w:r>
              <w:rPr>
                <w:noProof/>
                <w:webHidden/>
              </w:rPr>
              <w:fldChar w:fldCharType="begin"/>
            </w:r>
            <w:r>
              <w:rPr>
                <w:noProof/>
                <w:webHidden/>
              </w:rPr>
              <w:instrText xml:space="preserve"> PAGEREF _Toc231478898 \h </w:instrText>
            </w:r>
            <w:r>
              <w:rPr>
                <w:noProof/>
                <w:webHidden/>
              </w:rPr>
            </w:r>
            <w:r>
              <w:rPr>
                <w:noProof/>
                <w:webHidden/>
              </w:rPr>
              <w:fldChar w:fldCharType="separate"/>
            </w:r>
            <w:r>
              <w:rPr>
                <w:noProof/>
                <w:webHidden/>
              </w:rPr>
              <w:t>7</w:t>
            </w:r>
            <w:r>
              <w:rPr>
                <w:noProof/>
                <w:webHidden/>
              </w:rPr>
              <w:fldChar w:fldCharType="end"/>
            </w:r>
          </w:hyperlink>
        </w:p>
        <w:p w14:paraId="511C622C" w14:textId="50E52FAF" w:rsidR="006702BF" w:rsidRDefault="006702BF">
          <w:pPr>
            <w:pStyle w:val="TOC2"/>
            <w:tabs>
              <w:tab w:val="left" w:pos="960"/>
              <w:tab w:val="right" w:leader="dot" w:pos="9736"/>
            </w:tabs>
            <w:rPr>
              <w:rFonts w:eastAsiaTheme="minorEastAsia"/>
              <w:noProof/>
              <w:sz w:val="24"/>
              <w:szCs w:val="24"/>
              <w:lang w:eastAsia="it-IT"/>
            </w:rPr>
          </w:pPr>
          <w:hyperlink w:anchor="_Toc231478899" w:history="1">
            <w:r w:rsidRPr="00EF04A1">
              <w:rPr>
                <w:rStyle w:val="Hyperlink"/>
                <w:noProof/>
              </w:rPr>
              <w:t>2.2.</w:t>
            </w:r>
            <w:r>
              <w:rPr>
                <w:rFonts w:eastAsiaTheme="minorEastAsia"/>
                <w:noProof/>
                <w:sz w:val="24"/>
                <w:szCs w:val="24"/>
                <w:lang w:eastAsia="it-IT"/>
              </w:rPr>
              <w:tab/>
            </w:r>
            <w:r w:rsidRPr="00EF04A1">
              <w:rPr>
                <w:rStyle w:val="Hyperlink"/>
                <w:noProof/>
              </w:rPr>
              <w:t>Istruzioni del Project: la regola R.O.C.V.F.</w:t>
            </w:r>
            <w:r>
              <w:rPr>
                <w:noProof/>
                <w:webHidden/>
              </w:rPr>
              <w:tab/>
            </w:r>
            <w:r>
              <w:rPr>
                <w:noProof/>
                <w:webHidden/>
              </w:rPr>
              <w:fldChar w:fldCharType="begin"/>
            </w:r>
            <w:r>
              <w:rPr>
                <w:noProof/>
                <w:webHidden/>
              </w:rPr>
              <w:instrText xml:space="preserve"> PAGEREF _Toc231478899 \h </w:instrText>
            </w:r>
            <w:r>
              <w:rPr>
                <w:noProof/>
                <w:webHidden/>
              </w:rPr>
            </w:r>
            <w:r>
              <w:rPr>
                <w:noProof/>
                <w:webHidden/>
              </w:rPr>
              <w:fldChar w:fldCharType="separate"/>
            </w:r>
            <w:r>
              <w:rPr>
                <w:noProof/>
                <w:webHidden/>
              </w:rPr>
              <w:t>7</w:t>
            </w:r>
            <w:r>
              <w:rPr>
                <w:noProof/>
                <w:webHidden/>
              </w:rPr>
              <w:fldChar w:fldCharType="end"/>
            </w:r>
          </w:hyperlink>
        </w:p>
        <w:p w14:paraId="48EF14E4" w14:textId="0F29F226" w:rsidR="006702BF" w:rsidRDefault="006702BF">
          <w:pPr>
            <w:pStyle w:val="TOC2"/>
            <w:tabs>
              <w:tab w:val="left" w:pos="960"/>
              <w:tab w:val="right" w:leader="dot" w:pos="9736"/>
            </w:tabs>
            <w:rPr>
              <w:rFonts w:eastAsiaTheme="minorEastAsia"/>
              <w:noProof/>
              <w:sz w:val="24"/>
              <w:szCs w:val="24"/>
              <w:lang w:eastAsia="it-IT"/>
            </w:rPr>
          </w:pPr>
          <w:hyperlink w:anchor="_Toc231478900" w:history="1">
            <w:r w:rsidRPr="00EF04A1">
              <w:rPr>
                <w:rStyle w:val="Hyperlink"/>
                <w:noProof/>
              </w:rPr>
              <w:t>2.3.</w:t>
            </w:r>
            <w:r>
              <w:rPr>
                <w:rFonts w:eastAsiaTheme="minorEastAsia"/>
                <w:noProof/>
                <w:sz w:val="24"/>
                <w:szCs w:val="24"/>
                <w:lang w:eastAsia="it-IT"/>
              </w:rPr>
              <w:tab/>
            </w:r>
            <w:r w:rsidRPr="00EF04A1">
              <w:rPr>
                <w:rStyle w:val="Hyperlink"/>
                <w:noProof/>
              </w:rPr>
              <w:t>Delimitazione del contesto documentale</w:t>
            </w:r>
            <w:r>
              <w:rPr>
                <w:noProof/>
                <w:webHidden/>
              </w:rPr>
              <w:tab/>
            </w:r>
            <w:r>
              <w:rPr>
                <w:noProof/>
                <w:webHidden/>
              </w:rPr>
              <w:fldChar w:fldCharType="begin"/>
            </w:r>
            <w:r>
              <w:rPr>
                <w:noProof/>
                <w:webHidden/>
              </w:rPr>
              <w:instrText xml:space="preserve"> PAGEREF _Toc231478900 \h </w:instrText>
            </w:r>
            <w:r>
              <w:rPr>
                <w:noProof/>
                <w:webHidden/>
              </w:rPr>
            </w:r>
            <w:r>
              <w:rPr>
                <w:noProof/>
                <w:webHidden/>
              </w:rPr>
              <w:fldChar w:fldCharType="separate"/>
            </w:r>
            <w:r>
              <w:rPr>
                <w:noProof/>
                <w:webHidden/>
              </w:rPr>
              <w:t>8</w:t>
            </w:r>
            <w:r>
              <w:rPr>
                <w:noProof/>
                <w:webHidden/>
              </w:rPr>
              <w:fldChar w:fldCharType="end"/>
            </w:r>
          </w:hyperlink>
        </w:p>
        <w:p w14:paraId="17013FAE" w14:textId="1774A4D1" w:rsidR="006702BF" w:rsidRDefault="006702BF">
          <w:pPr>
            <w:pStyle w:val="TOC2"/>
            <w:tabs>
              <w:tab w:val="left" w:pos="960"/>
              <w:tab w:val="right" w:leader="dot" w:pos="9736"/>
            </w:tabs>
            <w:rPr>
              <w:rFonts w:eastAsiaTheme="minorEastAsia"/>
              <w:noProof/>
              <w:sz w:val="24"/>
              <w:szCs w:val="24"/>
              <w:lang w:eastAsia="it-IT"/>
            </w:rPr>
          </w:pPr>
          <w:hyperlink w:anchor="_Toc231478901" w:history="1">
            <w:r w:rsidRPr="00EF04A1">
              <w:rPr>
                <w:rStyle w:val="Hyperlink"/>
                <w:noProof/>
              </w:rPr>
              <w:t>2.4.</w:t>
            </w:r>
            <w:r>
              <w:rPr>
                <w:rFonts w:eastAsiaTheme="minorEastAsia"/>
                <w:noProof/>
                <w:sz w:val="24"/>
                <w:szCs w:val="24"/>
                <w:lang w:eastAsia="it-IT"/>
              </w:rPr>
              <w:tab/>
            </w:r>
            <w:r w:rsidRPr="00EF04A1">
              <w:rPr>
                <w:rStyle w:val="Hyperlink"/>
                <w:noProof/>
              </w:rPr>
              <w:t>Casi d'uso pratici e prompt template pronti all'uso</w:t>
            </w:r>
            <w:r>
              <w:rPr>
                <w:noProof/>
                <w:webHidden/>
              </w:rPr>
              <w:tab/>
            </w:r>
            <w:r>
              <w:rPr>
                <w:noProof/>
                <w:webHidden/>
              </w:rPr>
              <w:fldChar w:fldCharType="begin"/>
            </w:r>
            <w:r>
              <w:rPr>
                <w:noProof/>
                <w:webHidden/>
              </w:rPr>
              <w:instrText xml:space="preserve"> PAGEREF _Toc231478901 \h </w:instrText>
            </w:r>
            <w:r>
              <w:rPr>
                <w:noProof/>
                <w:webHidden/>
              </w:rPr>
            </w:r>
            <w:r>
              <w:rPr>
                <w:noProof/>
                <w:webHidden/>
              </w:rPr>
              <w:fldChar w:fldCharType="separate"/>
            </w:r>
            <w:r>
              <w:rPr>
                <w:noProof/>
                <w:webHidden/>
              </w:rPr>
              <w:t>8</w:t>
            </w:r>
            <w:r>
              <w:rPr>
                <w:noProof/>
                <w:webHidden/>
              </w:rPr>
              <w:fldChar w:fldCharType="end"/>
            </w:r>
          </w:hyperlink>
        </w:p>
        <w:p w14:paraId="25F4A950" w14:textId="67F0C589" w:rsidR="006702BF" w:rsidRDefault="006702BF">
          <w:pPr>
            <w:pStyle w:val="TOC3"/>
            <w:tabs>
              <w:tab w:val="left" w:pos="1200"/>
              <w:tab w:val="right" w:leader="dot" w:pos="9736"/>
            </w:tabs>
            <w:rPr>
              <w:rFonts w:eastAsiaTheme="minorEastAsia"/>
              <w:noProof/>
              <w:sz w:val="24"/>
              <w:szCs w:val="24"/>
              <w:lang w:eastAsia="it-IT"/>
            </w:rPr>
          </w:pPr>
          <w:hyperlink w:anchor="_Toc231478902" w:history="1">
            <w:r w:rsidRPr="00EF04A1">
              <w:rPr>
                <w:rStyle w:val="Hyperlink"/>
                <w:noProof/>
              </w:rPr>
              <w:t>2.4.1.</w:t>
            </w:r>
            <w:r>
              <w:rPr>
                <w:rFonts w:eastAsiaTheme="minorEastAsia"/>
                <w:noProof/>
                <w:sz w:val="24"/>
                <w:szCs w:val="24"/>
                <w:lang w:eastAsia="it-IT"/>
              </w:rPr>
              <w:tab/>
            </w:r>
            <w:r w:rsidRPr="00EF04A1">
              <w:rPr>
                <w:rStyle w:val="Hyperlink"/>
                <w:noProof/>
              </w:rPr>
              <w:t>Richieste one-shot efficaci</w:t>
            </w:r>
            <w:r>
              <w:rPr>
                <w:noProof/>
                <w:webHidden/>
              </w:rPr>
              <w:tab/>
            </w:r>
            <w:r>
              <w:rPr>
                <w:noProof/>
                <w:webHidden/>
              </w:rPr>
              <w:fldChar w:fldCharType="begin"/>
            </w:r>
            <w:r>
              <w:rPr>
                <w:noProof/>
                <w:webHidden/>
              </w:rPr>
              <w:instrText xml:space="preserve"> PAGEREF _Toc231478902 \h </w:instrText>
            </w:r>
            <w:r>
              <w:rPr>
                <w:noProof/>
                <w:webHidden/>
              </w:rPr>
            </w:r>
            <w:r>
              <w:rPr>
                <w:noProof/>
                <w:webHidden/>
              </w:rPr>
              <w:fldChar w:fldCharType="separate"/>
            </w:r>
            <w:r>
              <w:rPr>
                <w:noProof/>
                <w:webHidden/>
              </w:rPr>
              <w:t>8</w:t>
            </w:r>
            <w:r>
              <w:rPr>
                <w:noProof/>
                <w:webHidden/>
              </w:rPr>
              <w:fldChar w:fldCharType="end"/>
            </w:r>
          </w:hyperlink>
        </w:p>
        <w:p w14:paraId="36103742" w14:textId="448A8C4F" w:rsidR="006702BF" w:rsidRDefault="006702BF">
          <w:pPr>
            <w:pStyle w:val="TOC3"/>
            <w:tabs>
              <w:tab w:val="left" w:pos="1200"/>
              <w:tab w:val="right" w:leader="dot" w:pos="9736"/>
            </w:tabs>
            <w:rPr>
              <w:rFonts w:eastAsiaTheme="minorEastAsia"/>
              <w:noProof/>
              <w:sz w:val="24"/>
              <w:szCs w:val="24"/>
              <w:lang w:eastAsia="it-IT"/>
            </w:rPr>
          </w:pPr>
          <w:hyperlink w:anchor="_Toc231478903" w:history="1">
            <w:r w:rsidRPr="00EF04A1">
              <w:rPr>
                <w:rStyle w:val="Hyperlink"/>
                <w:noProof/>
              </w:rPr>
              <w:t>2.4.2.</w:t>
            </w:r>
            <w:r>
              <w:rPr>
                <w:rFonts w:eastAsiaTheme="minorEastAsia"/>
                <w:noProof/>
                <w:sz w:val="24"/>
                <w:szCs w:val="24"/>
                <w:lang w:eastAsia="it-IT"/>
              </w:rPr>
              <w:tab/>
            </w:r>
            <w:r w:rsidRPr="00EF04A1">
              <w:rPr>
                <w:rStyle w:val="Hyperlink"/>
                <w:noProof/>
              </w:rPr>
              <w:t>Template pronti all’uso</w:t>
            </w:r>
            <w:r>
              <w:rPr>
                <w:noProof/>
                <w:webHidden/>
              </w:rPr>
              <w:tab/>
            </w:r>
            <w:r>
              <w:rPr>
                <w:noProof/>
                <w:webHidden/>
              </w:rPr>
              <w:fldChar w:fldCharType="begin"/>
            </w:r>
            <w:r>
              <w:rPr>
                <w:noProof/>
                <w:webHidden/>
              </w:rPr>
              <w:instrText xml:space="preserve"> PAGEREF _Toc231478903 \h </w:instrText>
            </w:r>
            <w:r>
              <w:rPr>
                <w:noProof/>
                <w:webHidden/>
              </w:rPr>
            </w:r>
            <w:r>
              <w:rPr>
                <w:noProof/>
                <w:webHidden/>
              </w:rPr>
              <w:fldChar w:fldCharType="separate"/>
            </w:r>
            <w:r>
              <w:rPr>
                <w:noProof/>
                <w:webHidden/>
              </w:rPr>
              <w:t>9</w:t>
            </w:r>
            <w:r>
              <w:rPr>
                <w:noProof/>
                <w:webHidden/>
              </w:rPr>
              <w:fldChar w:fldCharType="end"/>
            </w:r>
          </w:hyperlink>
        </w:p>
        <w:p w14:paraId="2724A69C" w14:textId="2974B1CB" w:rsidR="006702BF" w:rsidRDefault="006702BF">
          <w:pPr>
            <w:pStyle w:val="TOC1"/>
            <w:tabs>
              <w:tab w:val="left" w:pos="440"/>
              <w:tab w:val="right" w:leader="dot" w:pos="9736"/>
            </w:tabs>
            <w:rPr>
              <w:rFonts w:eastAsiaTheme="minorEastAsia"/>
              <w:noProof/>
              <w:sz w:val="24"/>
              <w:szCs w:val="24"/>
              <w:lang w:eastAsia="it-IT"/>
            </w:rPr>
          </w:pPr>
          <w:hyperlink w:anchor="_Toc231478904" w:history="1">
            <w:r w:rsidRPr="00EF04A1">
              <w:rPr>
                <w:rStyle w:val="Hyperlink"/>
                <w:noProof/>
              </w:rPr>
              <w:t>3.</w:t>
            </w:r>
            <w:r>
              <w:rPr>
                <w:rFonts w:eastAsiaTheme="minorEastAsia"/>
                <w:noProof/>
                <w:sz w:val="24"/>
                <w:szCs w:val="24"/>
                <w:lang w:eastAsia="it-IT"/>
              </w:rPr>
              <w:tab/>
            </w:r>
            <w:r w:rsidRPr="00EF04A1">
              <w:rPr>
                <w:rStyle w:val="Hyperlink"/>
                <w:noProof/>
              </w:rPr>
              <w:t>Claude Code</w:t>
            </w:r>
            <w:r>
              <w:rPr>
                <w:noProof/>
                <w:webHidden/>
              </w:rPr>
              <w:tab/>
            </w:r>
            <w:r>
              <w:rPr>
                <w:noProof/>
                <w:webHidden/>
              </w:rPr>
              <w:fldChar w:fldCharType="begin"/>
            </w:r>
            <w:r>
              <w:rPr>
                <w:noProof/>
                <w:webHidden/>
              </w:rPr>
              <w:instrText xml:space="preserve"> PAGEREF _Toc231478904 \h </w:instrText>
            </w:r>
            <w:r>
              <w:rPr>
                <w:noProof/>
                <w:webHidden/>
              </w:rPr>
            </w:r>
            <w:r>
              <w:rPr>
                <w:noProof/>
                <w:webHidden/>
              </w:rPr>
              <w:fldChar w:fldCharType="separate"/>
            </w:r>
            <w:r>
              <w:rPr>
                <w:noProof/>
                <w:webHidden/>
              </w:rPr>
              <w:t>10</w:t>
            </w:r>
            <w:r>
              <w:rPr>
                <w:noProof/>
                <w:webHidden/>
              </w:rPr>
              <w:fldChar w:fldCharType="end"/>
            </w:r>
          </w:hyperlink>
        </w:p>
        <w:p w14:paraId="44187B06" w14:textId="241587D4" w:rsidR="006702BF" w:rsidRDefault="006702BF">
          <w:pPr>
            <w:pStyle w:val="TOC2"/>
            <w:tabs>
              <w:tab w:val="left" w:pos="960"/>
              <w:tab w:val="right" w:leader="dot" w:pos="9736"/>
            </w:tabs>
            <w:rPr>
              <w:rFonts w:eastAsiaTheme="minorEastAsia"/>
              <w:noProof/>
              <w:sz w:val="24"/>
              <w:szCs w:val="24"/>
              <w:lang w:eastAsia="it-IT"/>
            </w:rPr>
          </w:pPr>
          <w:hyperlink w:anchor="_Toc231478905" w:history="1">
            <w:r w:rsidRPr="00EF04A1">
              <w:rPr>
                <w:rStyle w:val="Hyperlink"/>
                <w:noProof/>
              </w:rPr>
              <w:t>3.1.</w:t>
            </w:r>
            <w:r>
              <w:rPr>
                <w:rFonts w:eastAsiaTheme="minorEastAsia"/>
                <w:noProof/>
                <w:sz w:val="24"/>
                <w:szCs w:val="24"/>
                <w:lang w:eastAsia="it-IT"/>
              </w:rPr>
              <w:tab/>
            </w:r>
            <w:r w:rsidRPr="00EF04A1">
              <w:rPr>
                <w:rStyle w:val="Hyperlink"/>
                <w:noProof/>
              </w:rPr>
              <w:t>Setup iniziale</w:t>
            </w:r>
            <w:r>
              <w:rPr>
                <w:noProof/>
                <w:webHidden/>
              </w:rPr>
              <w:tab/>
            </w:r>
            <w:r>
              <w:rPr>
                <w:noProof/>
                <w:webHidden/>
              </w:rPr>
              <w:fldChar w:fldCharType="begin"/>
            </w:r>
            <w:r>
              <w:rPr>
                <w:noProof/>
                <w:webHidden/>
              </w:rPr>
              <w:instrText xml:space="preserve"> PAGEREF _Toc231478905 \h </w:instrText>
            </w:r>
            <w:r>
              <w:rPr>
                <w:noProof/>
                <w:webHidden/>
              </w:rPr>
            </w:r>
            <w:r>
              <w:rPr>
                <w:noProof/>
                <w:webHidden/>
              </w:rPr>
              <w:fldChar w:fldCharType="separate"/>
            </w:r>
            <w:r>
              <w:rPr>
                <w:noProof/>
                <w:webHidden/>
              </w:rPr>
              <w:t>10</w:t>
            </w:r>
            <w:r>
              <w:rPr>
                <w:noProof/>
                <w:webHidden/>
              </w:rPr>
              <w:fldChar w:fldCharType="end"/>
            </w:r>
          </w:hyperlink>
        </w:p>
        <w:p w14:paraId="7A34728A" w14:textId="080DBA6A" w:rsidR="006702BF" w:rsidRDefault="006702BF">
          <w:pPr>
            <w:pStyle w:val="TOC3"/>
            <w:tabs>
              <w:tab w:val="left" w:pos="1200"/>
              <w:tab w:val="right" w:leader="dot" w:pos="9736"/>
            </w:tabs>
            <w:rPr>
              <w:rFonts w:eastAsiaTheme="minorEastAsia"/>
              <w:noProof/>
              <w:sz w:val="24"/>
              <w:szCs w:val="24"/>
              <w:lang w:eastAsia="it-IT"/>
            </w:rPr>
          </w:pPr>
          <w:hyperlink w:anchor="_Toc231478906" w:history="1">
            <w:r w:rsidRPr="00EF04A1">
              <w:rPr>
                <w:rStyle w:val="Hyperlink"/>
                <w:noProof/>
              </w:rPr>
              <w:t>3.1.1.</w:t>
            </w:r>
            <w:r>
              <w:rPr>
                <w:rFonts w:eastAsiaTheme="minorEastAsia"/>
                <w:noProof/>
                <w:sz w:val="24"/>
                <w:szCs w:val="24"/>
                <w:lang w:eastAsia="it-IT"/>
              </w:rPr>
              <w:tab/>
            </w:r>
            <w:r w:rsidRPr="00EF04A1">
              <w:rPr>
                <w:rStyle w:val="Hyperlink"/>
                <w:noProof/>
              </w:rPr>
              <w:t>Il file “CLAUDE.md”</w:t>
            </w:r>
            <w:r>
              <w:rPr>
                <w:noProof/>
                <w:webHidden/>
              </w:rPr>
              <w:tab/>
            </w:r>
            <w:r>
              <w:rPr>
                <w:noProof/>
                <w:webHidden/>
              </w:rPr>
              <w:fldChar w:fldCharType="begin"/>
            </w:r>
            <w:r>
              <w:rPr>
                <w:noProof/>
                <w:webHidden/>
              </w:rPr>
              <w:instrText xml:space="preserve"> PAGEREF _Toc231478906 \h </w:instrText>
            </w:r>
            <w:r>
              <w:rPr>
                <w:noProof/>
                <w:webHidden/>
              </w:rPr>
            </w:r>
            <w:r>
              <w:rPr>
                <w:noProof/>
                <w:webHidden/>
              </w:rPr>
              <w:fldChar w:fldCharType="separate"/>
            </w:r>
            <w:r>
              <w:rPr>
                <w:noProof/>
                <w:webHidden/>
              </w:rPr>
              <w:t>10</w:t>
            </w:r>
            <w:r>
              <w:rPr>
                <w:noProof/>
                <w:webHidden/>
              </w:rPr>
              <w:fldChar w:fldCharType="end"/>
            </w:r>
          </w:hyperlink>
        </w:p>
        <w:p w14:paraId="491AFE69" w14:textId="6BE31634" w:rsidR="006702BF" w:rsidRDefault="006702BF">
          <w:pPr>
            <w:pStyle w:val="TOC3"/>
            <w:tabs>
              <w:tab w:val="left" w:pos="1200"/>
              <w:tab w:val="right" w:leader="dot" w:pos="9736"/>
            </w:tabs>
            <w:rPr>
              <w:rFonts w:eastAsiaTheme="minorEastAsia"/>
              <w:noProof/>
              <w:sz w:val="24"/>
              <w:szCs w:val="24"/>
              <w:lang w:eastAsia="it-IT"/>
            </w:rPr>
          </w:pPr>
          <w:hyperlink w:anchor="_Toc231478907" w:history="1">
            <w:r w:rsidRPr="00EF04A1">
              <w:rPr>
                <w:rStyle w:val="Hyperlink"/>
                <w:noProof/>
              </w:rPr>
              <w:t>3.1.2.</w:t>
            </w:r>
            <w:r>
              <w:rPr>
                <w:rFonts w:eastAsiaTheme="minorEastAsia"/>
                <w:noProof/>
                <w:sz w:val="24"/>
                <w:szCs w:val="24"/>
                <w:lang w:eastAsia="it-IT"/>
              </w:rPr>
              <w:tab/>
            </w:r>
            <w:r w:rsidRPr="00EF04A1">
              <w:rPr>
                <w:rStyle w:val="Hyperlink"/>
                <w:noProof/>
              </w:rPr>
              <w:t>Inizializzazione di un nuovo progetto: il comando “/init”</w:t>
            </w:r>
            <w:r>
              <w:rPr>
                <w:noProof/>
                <w:webHidden/>
              </w:rPr>
              <w:tab/>
            </w:r>
            <w:r>
              <w:rPr>
                <w:noProof/>
                <w:webHidden/>
              </w:rPr>
              <w:fldChar w:fldCharType="begin"/>
            </w:r>
            <w:r>
              <w:rPr>
                <w:noProof/>
                <w:webHidden/>
              </w:rPr>
              <w:instrText xml:space="preserve"> PAGEREF _Toc231478907 \h </w:instrText>
            </w:r>
            <w:r>
              <w:rPr>
                <w:noProof/>
                <w:webHidden/>
              </w:rPr>
            </w:r>
            <w:r>
              <w:rPr>
                <w:noProof/>
                <w:webHidden/>
              </w:rPr>
              <w:fldChar w:fldCharType="separate"/>
            </w:r>
            <w:r>
              <w:rPr>
                <w:noProof/>
                <w:webHidden/>
              </w:rPr>
              <w:t>11</w:t>
            </w:r>
            <w:r>
              <w:rPr>
                <w:noProof/>
                <w:webHidden/>
              </w:rPr>
              <w:fldChar w:fldCharType="end"/>
            </w:r>
          </w:hyperlink>
        </w:p>
        <w:p w14:paraId="2B9ED9BD" w14:textId="49FAA120" w:rsidR="006702BF" w:rsidRDefault="006702BF">
          <w:pPr>
            <w:pStyle w:val="TOC2"/>
            <w:tabs>
              <w:tab w:val="left" w:pos="960"/>
              <w:tab w:val="right" w:leader="dot" w:pos="9736"/>
            </w:tabs>
            <w:rPr>
              <w:rFonts w:eastAsiaTheme="minorEastAsia"/>
              <w:noProof/>
              <w:sz w:val="24"/>
              <w:szCs w:val="24"/>
              <w:lang w:eastAsia="it-IT"/>
            </w:rPr>
          </w:pPr>
          <w:hyperlink w:anchor="_Toc231478908" w:history="1">
            <w:r w:rsidRPr="00EF04A1">
              <w:rPr>
                <w:rStyle w:val="Hyperlink"/>
                <w:noProof/>
              </w:rPr>
              <w:t>3.2.</w:t>
            </w:r>
            <w:r>
              <w:rPr>
                <w:rFonts w:eastAsiaTheme="minorEastAsia"/>
                <w:noProof/>
                <w:sz w:val="24"/>
                <w:szCs w:val="24"/>
                <w:lang w:eastAsia="it-IT"/>
              </w:rPr>
              <w:tab/>
            </w:r>
            <w:r w:rsidRPr="00EF04A1">
              <w:rPr>
                <w:rStyle w:val="Hyperlink"/>
                <w:noProof/>
              </w:rPr>
              <w:t>Componente agentica</w:t>
            </w:r>
            <w:r>
              <w:rPr>
                <w:noProof/>
                <w:webHidden/>
              </w:rPr>
              <w:tab/>
            </w:r>
            <w:r>
              <w:rPr>
                <w:noProof/>
                <w:webHidden/>
              </w:rPr>
              <w:fldChar w:fldCharType="begin"/>
            </w:r>
            <w:r>
              <w:rPr>
                <w:noProof/>
                <w:webHidden/>
              </w:rPr>
              <w:instrText xml:space="preserve"> PAGEREF _Toc231478908 \h </w:instrText>
            </w:r>
            <w:r>
              <w:rPr>
                <w:noProof/>
                <w:webHidden/>
              </w:rPr>
            </w:r>
            <w:r>
              <w:rPr>
                <w:noProof/>
                <w:webHidden/>
              </w:rPr>
              <w:fldChar w:fldCharType="separate"/>
            </w:r>
            <w:r>
              <w:rPr>
                <w:noProof/>
                <w:webHidden/>
              </w:rPr>
              <w:t>11</w:t>
            </w:r>
            <w:r>
              <w:rPr>
                <w:noProof/>
                <w:webHidden/>
              </w:rPr>
              <w:fldChar w:fldCharType="end"/>
            </w:r>
          </w:hyperlink>
        </w:p>
        <w:p w14:paraId="0813E81A" w14:textId="4F151C1A" w:rsidR="006702BF" w:rsidRDefault="006702BF">
          <w:pPr>
            <w:pStyle w:val="TOC3"/>
            <w:tabs>
              <w:tab w:val="left" w:pos="1200"/>
              <w:tab w:val="right" w:leader="dot" w:pos="9736"/>
            </w:tabs>
            <w:rPr>
              <w:rFonts w:eastAsiaTheme="minorEastAsia"/>
              <w:noProof/>
              <w:sz w:val="24"/>
              <w:szCs w:val="24"/>
              <w:lang w:eastAsia="it-IT"/>
            </w:rPr>
          </w:pPr>
          <w:hyperlink w:anchor="_Toc231478909" w:history="1">
            <w:r w:rsidRPr="00EF04A1">
              <w:rPr>
                <w:rStyle w:val="Hyperlink"/>
                <w:noProof/>
              </w:rPr>
              <w:t>3.2.1.</w:t>
            </w:r>
            <w:r>
              <w:rPr>
                <w:rFonts w:eastAsiaTheme="minorEastAsia"/>
                <w:noProof/>
                <w:sz w:val="24"/>
                <w:szCs w:val="24"/>
                <w:lang w:eastAsia="it-IT"/>
              </w:rPr>
              <w:tab/>
            </w:r>
            <w:r w:rsidRPr="00EF04A1">
              <w:rPr>
                <w:rStyle w:val="Hyperlink"/>
                <w:noProof/>
              </w:rPr>
              <w:t>Livelli di autonomia e controllo dell'agente</w:t>
            </w:r>
            <w:r>
              <w:rPr>
                <w:noProof/>
                <w:webHidden/>
              </w:rPr>
              <w:tab/>
            </w:r>
            <w:r>
              <w:rPr>
                <w:noProof/>
                <w:webHidden/>
              </w:rPr>
              <w:fldChar w:fldCharType="begin"/>
            </w:r>
            <w:r>
              <w:rPr>
                <w:noProof/>
                <w:webHidden/>
              </w:rPr>
              <w:instrText xml:space="preserve"> PAGEREF _Toc231478909 \h </w:instrText>
            </w:r>
            <w:r>
              <w:rPr>
                <w:noProof/>
                <w:webHidden/>
              </w:rPr>
            </w:r>
            <w:r>
              <w:rPr>
                <w:noProof/>
                <w:webHidden/>
              </w:rPr>
              <w:fldChar w:fldCharType="separate"/>
            </w:r>
            <w:r>
              <w:rPr>
                <w:noProof/>
                <w:webHidden/>
              </w:rPr>
              <w:t>11</w:t>
            </w:r>
            <w:r>
              <w:rPr>
                <w:noProof/>
                <w:webHidden/>
              </w:rPr>
              <w:fldChar w:fldCharType="end"/>
            </w:r>
          </w:hyperlink>
        </w:p>
        <w:p w14:paraId="7EBBE903" w14:textId="7BCC37F3" w:rsidR="006702BF" w:rsidRDefault="006702BF">
          <w:pPr>
            <w:pStyle w:val="TOC3"/>
            <w:tabs>
              <w:tab w:val="left" w:pos="1200"/>
              <w:tab w:val="right" w:leader="dot" w:pos="9736"/>
            </w:tabs>
            <w:rPr>
              <w:rFonts w:eastAsiaTheme="minorEastAsia"/>
              <w:noProof/>
              <w:sz w:val="24"/>
              <w:szCs w:val="24"/>
              <w:lang w:eastAsia="it-IT"/>
            </w:rPr>
          </w:pPr>
          <w:hyperlink w:anchor="_Toc231478910" w:history="1">
            <w:r w:rsidRPr="00EF04A1">
              <w:rPr>
                <w:rStyle w:val="Hyperlink"/>
                <w:noProof/>
              </w:rPr>
              <w:t>3.2.2.</w:t>
            </w:r>
            <w:r>
              <w:rPr>
                <w:rFonts w:eastAsiaTheme="minorEastAsia"/>
                <w:noProof/>
                <w:sz w:val="24"/>
                <w:szCs w:val="24"/>
                <w:lang w:eastAsia="it-IT"/>
              </w:rPr>
              <w:tab/>
            </w:r>
            <w:r w:rsidRPr="00EF04A1">
              <w:rPr>
                <w:rStyle w:val="Hyperlink"/>
                <w:noProof/>
              </w:rPr>
              <w:t>Gestione dei rischi</w:t>
            </w:r>
            <w:r>
              <w:rPr>
                <w:noProof/>
                <w:webHidden/>
              </w:rPr>
              <w:tab/>
            </w:r>
            <w:r>
              <w:rPr>
                <w:noProof/>
                <w:webHidden/>
              </w:rPr>
              <w:fldChar w:fldCharType="begin"/>
            </w:r>
            <w:r>
              <w:rPr>
                <w:noProof/>
                <w:webHidden/>
              </w:rPr>
              <w:instrText xml:space="preserve"> PAGEREF _Toc231478910 \h </w:instrText>
            </w:r>
            <w:r>
              <w:rPr>
                <w:noProof/>
                <w:webHidden/>
              </w:rPr>
            </w:r>
            <w:r>
              <w:rPr>
                <w:noProof/>
                <w:webHidden/>
              </w:rPr>
              <w:fldChar w:fldCharType="separate"/>
            </w:r>
            <w:r>
              <w:rPr>
                <w:noProof/>
                <w:webHidden/>
              </w:rPr>
              <w:t>12</w:t>
            </w:r>
            <w:r>
              <w:rPr>
                <w:noProof/>
                <w:webHidden/>
              </w:rPr>
              <w:fldChar w:fldCharType="end"/>
            </w:r>
          </w:hyperlink>
        </w:p>
        <w:p w14:paraId="09E70171" w14:textId="522B7828" w:rsidR="006702BF" w:rsidRDefault="006702BF">
          <w:pPr>
            <w:pStyle w:val="TOC2"/>
            <w:tabs>
              <w:tab w:val="left" w:pos="960"/>
              <w:tab w:val="right" w:leader="dot" w:pos="9736"/>
            </w:tabs>
            <w:rPr>
              <w:rFonts w:eastAsiaTheme="minorEastAsia"/>
              <w:noProof/>
              <w:sz w:val="24"/>
              <w:szCs w:val="24"/>
              <w:lang w:eastAsia="it-IT"/>
            </w:rPr>
          </w:pPr>
          <w:hyperlink w:anchor="_Toc231478911" w:history="1">
            <w:r w:rsidRPr="00EF04A1">
              <w:rPr>
                <w:rStyle w:val="Hyperlink"/>
                <w:noProof/>
              </w:rPr>
              <w:t>3.3.</w:t>
            </w:r>
            <w:r>
              <w:rPr>
                <w:rFonts w:eastAsiaTheme="minorEastAsia"/>
                <w:noProof/>
                <w:sz w:val="24"/>
                <w:szCs w:val="24"/>
                <w:lang w:eastAsia="it-IT"/>
              </w:rPr>
              <w:tab/>
            </w:r>
            <w:r w:rsidRPr="00EF04A1">
              <w:rPr>
                <w:rStyle w:val="Hyperlink"/>
                <w:noProof/>
              </w:rPr>
              <w:t>Regole Path-Specific (.claude/rules)</w:t>
            </w:r>
            <w:r>
              <w:rPr>
                <w:noProof/>
                <w:webHidden/>
              </w:rPr>
              <w:tab/>
            </w:r>
            <w:r>
              <w:rPr>
                <w:noProof/>
                <w:webHidden/>
              </w:rPr>
              <w:fldChar w:fldCharType="begin"/>
            </w:r>
            <w:r>
              <w:rPr>
                <w:noProof/>
                <w:webHidden/>
              </w:rPr>
              <w:instrText xml:space="preserve"> PAGEREF _Toc231478911 \h </w:instrText>
            </w:r>
            <w:r>
              <w:rPr>
                <w:noProof/>
                <w:webHidden/>
              </w:rPr>
            </w:r>
            <w:r>
              <w:rPr>
                <w:noProof/>
                <w:webHidden/>
              </w:rPr>
              <w:fldChar w:fldCharType="separate"/>
            </w:r>
            <w:r>
              <w:rPr>
                <w:noProof/>
                <w:webHidden/>
              </w:rPr>
              <w:t>13</w:t>
            </w:r>
            <w:r>
              <w:rPr>
                <w:noProof/>
                <w:webHidden/>
              </w:rPr>
              <w:fldChar w:fldCharType="end"/>
            </w:r>
          </w:hyperlink>
        </w:p>
        <w:p w14:paraId="7E2F0E82" w14:textId="5F556E59" w:rsidR="006702BF" w:rsidRDefault="006702BF">
          <w:pPr>
            <w:pStyle w:val="TOC2"/>
            <w:tabs>
              <w:tab w:val="left" w:pos="960"/>
              <w:tab w:val="right" w:leader="dot" w:pos="9736"/>
            </w:tabs>
            <w:rPr>
              <w:rFonts w:eastAsiaTheme="minorEastAsia"/>
              <w:noProof/>
              <w:sz w:val="24"/>
              <w:szCs w:val="24"/>
              <w:lang w:eastAsia="it-IT"/>
            </w:rPr>
          </w:pPr>
          <w:hyperlink w:anchor="_Toc231478912" w:history="1">
            <w:r w:rsidRPr="00EF04A1">
              <w:rPr>
                <w:rStyle w:val="Hyperlink"/>
                <w:noProof/>
              </w:rPr>
              <w:t>3.4.</w:t>
            </w:r>
            <w:r>
              <w:rPr>
                <w:rFonts w:eastAsiaTheme="minorEastAsia"/>
                <w:noProof/>
                <w:sz w:val="24"/>
                <w:szCs w:val="24"/>
                <w:lang w:eastAsia="it-IT"/>
              </w:rPr>
              <w:tab/>
            </w:r>
            <w:r w:rsidRPr="00EF04A1">
              <w:rPr>
                <w:rStyle w:val="Hyperlink"/>
                <w:noProof/>
              </w:rPr>
              <w:t xml:space="preserve">Workflow di sviluppo: Explore </w:t>
            </w:r>
            <w:r w:rsidRPr="00EF04A1">
              <w:rPr>
                <w:rStyle w:val="Hyperlink"/>
                <w:rFonts w:ascii="Arial" w:eastAsia="Arial"/>
                <w:noProof/>
              </w:rPr>
              <w:t>→</w:t>
            </w:r>
            <w:r w:rsidRPr="00EF04A1">
              <w:rPr>
                <w:rStyle w:val="Hyperlink"/>
                <w:noProof/>
              </w:rPr>
              <w:t xml:space="preserve"> Plan </w:t>
            </w:r>
            <w:r w:rsidRPr="00EF04A1">
              <w:rPr>
                <w:rStyle w:val="Hyperlink"/>
                <w:rFonts w:ascii="Arial" w:eastAsia="Arial"/>
                <w:noProof/>
              </w:rPr>
              <w:t>→</w:t>
            </w:r>
            <w:r w:rsidRPr="00EF04A1">
              <w:rPr>
                <w:rStyle w:val="Hyperlink"/>
                <w:noProof/>
              </w:rPr>
              <w:t xml:space="preserve"> Implement </w:t>
            </w:r>
            <w:r w:rsidRPr="00EF04A1">
              <w:rPr>
                <w:rStyle w:val="Hyperlink"/>
                <w:rFonts w:ascii="Arial" w:eastAsia="Arial"/>
                <w:noProof/>
              </w:rPr>
              <w:t>→</w:t>
            </w:r>
            <w:r w:rsidRPr="00EF04A1">
              <w:rPr>
                <w:rStyle w:val="Hyperlink"/>
                <w:noProof/>
              </w:rPr>
              <w:t xml:space="preserve"> Verify</w:t>
            </w:r>
            <w:r>
              <w:rPr>
                <w:noProof/>
                <w:webHidden/>
              </w:rPr>
              <w:tab/>
            </w:r>
            <w:r>
              <w:rPr>
                <w:noProof/>
                <w:webHidden/>
              </w:rPr>
              <w:fldChar w:fldCharType="begin"/>
            </w:r>
            <w:r>
              <w:rPr>
                <w:noProof/>
                <w:webHidden/>
              </w:rPr>
              <w:instrText xml:space="preserve"> PAGEREF _Toc231478912 \h </w:instrText>
            </w:r>
            <w:r>
              <w:rPr>
                <w:noProof/>
                <w:webHidden/>
              </w:rPr>
            </w:r>
            <w:r>
              <w:rPr>
                <w:noProof/>
                <w:webHidden/>
              </w:rPr>
              <w:fldChar w:fldCharType="separate"/>
            </w:r>
            <w:r>
              <w:rPr>
                <w:noProof/>
                <w:webHidden/>
              </w:rPr>
              <w:t>14</w:t>
            </w:r>
            <w:r>
              <w:rPr>
                <w:noProof/>
                <w:webHidden/>
              </w:rPr>
              <w:fldChar w:fldCharType="end"/>
            </w:r>
          </w:hyperlink>
        </w:p>
        <w:p w14:paraId="6E4C95D9" w14:textId="57647C1C" w:rsidR="006702BF" w:rsidRDefault="006702BF">
          <w:pPr>
            <w:pStyle w:val="TOC2"/>
            <w:tabs>
              <w:tab w:val="left" w:pos="960"/>
              <w:tab w:val="right" w:leader="dot" w:pos="9736"/>
            </w:tabs>
            <w:rPr>
              <w:rFonts w:eastAsiaTheme="minorEastAsia"/>
              <w:noProof/>
              <w:sz w:val="24"/>
              <w:szCs w:val="24"/>
              <w:lang w:eastAsia="it-IT"/>
            </w:rPr>
          </w:pPr>
          <w:hyperlink w:anchor="_Toc231478913" w:history="1">
            <w:r w:rsidRPr="00EF04A1">
              <w:rPr>
                <w:rStyle w:val="Hyperlink"/>
                <w:noProof/>
              </w:rPr>
              <w:t>3.5.</w:t>
            </w:r>
            <w:r>
              <w:rPr>
                <w:rFonts w:eastAsiaTheme="minorEastAsia"/>
                <w:noProof/>
                <w:sz w:val="24"/>
                <w:szCs w:val="24"/>
                <w:lang w:eastAsia="it-IT"/>
              </w:rPr>
              <w:tab/>
            </w:r>
            <w:r w:rsidRPr="00EF04A1">
              <w:rPr>
                <w:rStyle w:val="Hyperlink"/>
                <w:noProof/>
              </w:rPr>
              <w:t>Estensioni ed integrazioni avanzate</w:t>
            </w:r>
            <w:r>
              <w:rPr>
                <w:noProof/>
                <w:webHidden/>
              </w:rPr>
              <w:tab/>
            </w:r>
            <w:r>
              <w:rPr>
                <w:noProof/>
                <w:webHidden/>
              </w:rPr>
              <w:fldChar w:fldCharType="begin"/>
            </w:r>
            <w:r>
              <w:rPr>
                <w:noProof/>
                <w:webHidden/>
              </w:rPr>
              <w:instrText xml:space="preserve"> PAGEREF _Toc231478913 \h </w:instrText>
            </w:r>
            <w:r>
              <w:rPr>
                <w:noProof/>
                <w:webHidden/>
              </w:rPr>
            </w:r>
            <w:r>
              <w:rPr>
                <w:noProof/>
                <w:webHidden/>
              </w:rPr>
              <w:fldChar w:fldCharType="separate"/>
            </w:r>
            <w:r>
              <w:rPr>
                <w:noProof/>
                <w:webHidden/>
              </w:rPr>
              <w:t>15</w:t>
            </w:r>
            <w:r>
              <w:rPr>
                <w:noProof/>
                <w:webHidden/>
              </w:rPr>
              <w:fldChar w:fldCharType="end"/>
            </w:r>
          </w:hyperlink>
        </w:p>
        <w:p w14:paraId="0B1D9328" w14:textId="4A18F585" w:rsidR="006702BF" w:rsidRDefault="006702BF">
          <w:pPr>
            <w:pStyle w:val="TOC3"/>
            <w:tabs>
              <w:tab w:val="left" w:pos="1200"/>
              <w:tab w:val="right" w:leader="dot" w:pos="9736"/>
            </w:tabs>
            <w:rPr>
              <w:rFonts w:eastAsiaTheme="minorEastAsia"/>
              <w:noProof/>
              <w:sz w:val="24"/>
              <w:szCs w:val="24"/>
              <w:lang w:eastAsia="it-IT"/>
            </w:rPr>
          </w:pPr>
          <w:hyperlink w:anchor="_Toc231478914" w:history="1">
            <w:r w:rsidRPr="00EF04A1">
              <w:rPr>
                <w:rStyle w:val="Hyperlink"/>
                <w:noProof/>
              </w:rPr>
              <w:t>3.5.1.</w:t>
            </w:r>
            <w:r>
              <w:rPr>
                <w:rFonts w:eastAsiaTheme="minorEastAsia"/>
                <w:noProof/>
                <w:sz w:val="24"/>
                <w:szCs w:val="24"/>
                <w:lang w:eastAsia="it-IT"/>
              </w:rPr>
              <w:tab/>
            </w:r>
            <w:r w:rsidRPr="00EF04A1">
              <w:rPr>
                <w:rStyle w:val="Hyperlink"/>
                <w:noProof/>
              </w:rPr>
              <w:t>Model Context Protocol (MCP) ed integrazione “context7”</w:t>
            </w:r>
            <w:r>
              <w:rPr>
                <w:noProof/>
                <w:webHidden/>
              </w:rPr>
              <w:tab/>
            </w:r>
            <w:r>
              <w:rPr>
                <w:noProof/>
                <w:webHidden/>
              </w:rPr>
              <w:fldChar w:fldCharType="begin"/>
            </w:r>
            <w:r>
              <w:rPr>
                <w:noProof/>
                <w:webHidden/>
              </w:rPr>
              <w:instrText xml:space="preserve"> PAGEREF _Toc231478914 \h </w:instrText>
            </w:r>
            <w:r>
              <w:rPr>
                <w:noProof/>
                <w:webHidden/>
              </w:rPr>
            </w:r>
            <w:r>
              <w:rPr>
                <w:noProof/>
                <w:webHidden/>
              </w:rPr>
              <w:fldChar w:fldCharType="separate"/>
            </w:r>
            <w:r>
              <w:rPr>
                <w:noProof/>
                <w:webHidden/>
              </w:rPr>
              <w:t>16</w:t>
            </w:r>
            <w:r>
              <w:rPr>
                <w:noProof/>
                <w:webHidden/>
              </w:rPr>
              <w:fldChar w:fldCharType="end"/>
            </w:r>
          </w:hyperlink>
        </w:p>
        <w:p w14:paraId="08A3199C" w14:textId="38FC9704" w:rsidR="006702BF" w:rsidRDefault="006702BF">
          <w:pPr>
            <w:pStyle w:val="TOC3"/>
            <w:tabs>
              <w:tab w:val="left" w:pos="1200"/>
              <w:tab w:val="right" w:leader="dot" w:pos="9736"/>
            </w:tabs>
            <w:rPr>
              <w:rFonts w:eastAsiaTheme="minorEastAsia"/>
              <w:noProof/>
              <w:sz w:val="24"/>
              <w:szCs w:val="24"/>
              <w:lang w:eastAsia="it-IT"/>
            </w:rPr>
          </w:pPr>
          <w:hyperlink w:anchor="_Toc231478915" w:history="1">
            <w:r w:rsidRPr="00EF04A1">
              <w:rPr>
                <w:rStyle w:val="Hyperlink"/>
                <w:noProof/>
              </w:rPr>
              <w:t>3.5.2.</w:t>
            </w:r>
            <w:r>
              <w:rPr>
                <w:rFonts w:eastAsiaTheme="minorEastAsia"/>
                <w:noProof/>
                <w:sz w:val="24"/>
                <w:szCs w:val="24"/>
                <w:lang w:eastAsia="it-IT"/>
              </w:rPr>
              <w:tab/>
            </w:r>
            <w:r w:rsidRPr="00EF04A1">
              <w:rPr>
                <w:rStyle w:val="Hyperlink"/>
                <w:noProof/>
              </w:rPr>
              <w:t>Le Skills</w:t>
            </w:r>
            <w:r>
              <w:rPr>
                <w:noProof/>
                <w:webHidden/>
              </w:rPr>
              <w:tab/>
            </w:r>
            <w:r>
              <w:rPr>
                <w:noProof/>
                <w:webHidden/>
              </w:rPr>
              <w:fldChar w:fldCharType="begin"/>
            </w:r>
            <w:r>
              <w:rPr>
                <w:noProof/>
                <w:webHidden/>
              </w:rPr>
              <w:instrText xml:space="preserve"> PAGEREF _Toc231478915 \h </w:instrText>
            </w:r>
            <w:r>
              <w:rPr>
                <w:noProof/>
                <w:webHidden/>
              </w:rPr>
            </w:r>
            <w:r>
              <w:rPr>
                <w:noProof/>
                <w:webHidden/>
              </w:rPr>
              <w:fldChar w:fldCharType="separate"/>
            </w:r>
            <w:r>
              <w:rPr>
                <w:noProof/>
                <w:webHidden/>
              </w:rPr>
              <w:t>18</w:t>
            </w:r>
            <w:r>
              <w:rPr>
                <w:noProof/>
                <w:webHidden/>
              </w:rPr>
              <w:fldChar w:fldCharType="end"/>
            </w:r>
          </w:hyperlink>
        </w:p>
        <w:p w14:paraId="741A325C" w14:textId="4DEF068B" w:rsidR="006702BF" w:rsidRDefault="006702BF">
          <w:pPr>
            <w:pStyle w:val="TOC2"/>
            <w:tabs>
              <w:tab w:val="left" w:pos="960"/>
              <w:tab w:val="right" w:leader="dot" w:pos="9736"/>
            </w:tabs>
            <w:rPr>
              <w:rFonts w:eastAsiaTheme="minorEastAsia"/>
              <w:noProof/>
              <w:sz w:val="24"/>
              <w:szCs w:val="24"/>
              <w:lang w:eastAsia="it-IT"/>
            </w:rPr>
          </w:pPr>
          <w:hyperlink w:anchor="_Toc231478916" w:history="1">
            <w:r w:rsidRPr="00EF04A1">
              <w:rPr>
                <w:rStyle w:val="Hyperlink"/>
                <w:noProof/>
              </w:rPr>
              <w:t>3.6.</w:t>
            </w:r>
            <w:r>
              <w:rPr>
                <w:rFonts w:eastAsiaTheme="minorEastAsia"/>
                <w:noProof/>
                <w:sz w:val="24"/>
                <w:szCs w:val="24"/>
                <w:lang w:eastAsia="it-IT"/>
              </w:rPr>
              <w:tab/>
            </w:r>
            <w:r w:rsidRPr="00EF04A1">
              <w:rPr>
                <w:rStyle w:val="Hyperlink"/>
                <w:noProof/>
              </w:rPr>
              <w:t>Template pronti all'uso</w:t>
            </w:r>
            <w:r>
              <w:rPr>
                <w:noProof/>
                <w:webHidden/>
              </w:rPr>
              <w:tab/>
            </w:r>
            <w:r>
              <w:rPr>
                <w:noProof/>
                <w:webHidden/>
              </w:rPr>
              <w:fldChar w:fldCharType="begin"/>
            </w:r>
            <w:r>
              <w:rPr>
                <w:noProof/>
                <w:webHidden/>
              </w:rPr>
              <w:instrText xml:space="preserve"> PAGEREF _Toc231478916 \h </w:instrText>
            </w:r>
            <w:r>
              <w:rPr>
                <w:noProof/>
                <w:webHidden/>
              </w:rPr>
            </w:r>
            <w:r>
              <w:rPr>
                <w:noProof/>
                <w:webHidden/>
              </w:rPr>
              <w:fldChar w:fldCharType="separate"/>
            </w:r>
            <w:r>
              <w:rPr>
                <w:noProof/>
                <w:webHidden/>
              </w:rPr>
              <w:t>21</w:t>
            </w:r>
            <w:r>
              <w:rPr>
                <w:noProof/>
                <w:webHidden/>
              </w:rPr>
              <w:fldChar w:fldCharType="end"/>
            </w:r>
          </w:hyperlink>
        </w:p>
        <w:p w14:paraId="2C0AF892" w14:textId="17CAE659" w:rsidR="006702BF" w:rsidRDefault="006702BF">
          <w:pPr>
            <w:pStyle w:val="TOC1"/>
            <w:tabs>
              <w:tab w:val="left" w:pos="440"/>
              <w:tab w:val="right" w:leader="dot" w:pos="9736"/>
            </w:tabs>
            <w:rPr>
              <w:rFonts w:eastAsiaTheme="minorEastAsia"/>
              <w:noProof/>
              <w:sz w:val="24"/>
              <w:szCs w:val="24"/>
              <w:lang w:eastAsia="it-IT"/>
            </w:rPr>
          </w:pPr>
          <w:hyperlink w:anchor="_Toc231478917" w:history="1">
            <w:r w:rsidRPr="00EF04A1">
              <w:rPr>
                <w:rStyle w:val="Hyperlink"/>
                <w:noProof/>
              </w:rPr>
              <w:t>4.</w:t>
            </w:r>
            <w:r>
              <w:rPr>
                <w:rFonts w:eastAsiaTheme="minorEastAsia"/>
                <w:noProof/>
                <w:sz w:val="24"/>
                <w:szCs w:val="24"/>
                <w:lang w:eastAsia="it-IT"/>
              </w:rPr>
              <w:tab/>
            </w:r>
            <w:r w:rsidRPr="00EF04A1">
              <w:rPr>
                <w:rStyle w:val="Hyperlink"/>
                <w:noProof/>
              </w:rPr>
              <w:t>Errori da evitare</w:t>
            </w:r>
            <w:r>
              <w:rPr>
                <w:noProof/>
                <w:webHidden/>
              </w:rPr>
              <w:tab/>
            </w:r>
            <w:r>
              <w:rPr>
                <w:noProof/>
                <w:webHidden/>
              </w:rPr>
              <w:fldChar w:fldCharType="begin"/>
            </w:r>
            <w:r>
              <w:rPr>
                <w:noProof/>
                <w:webHidden/>
              </w:rPr>
              <w:instrText xml:space="preserve"> PAGEREF _Toc231478917 \h </w:instrText>
            </w:r>
            <w:r>
              <w:rPr>
                <w:noProof/>
                <w:webHidden/>
              </w:rPr>
            </w:r>
            <w:r>
              <w:rPr>
                <w:noProof/>
                <w:webHidden/>
              </w:rPr>
              <w:fldChar w:fldCharType="separate"/>
            </w:r>
            <w:r>
              <w:rPr>
                <w:noProof/>
                <w:webHidden/>
              </w:rPr>
              <w:t>22</w:t>
            </w:r>
            <w:r>
              <w:rPr>
                <w:noProof/>
                <w:webHidden/>
              </w:rPr>
              <w:fldChar w:fldCharType="end"/>
            </w:r>
          </w:hyperlink>
        </w:p>
        <w:p w14:paraId="3BEECA56" w14:textId="67F390C3" w:rsidR="006702BF" w:rsidRDefault="006702BF">
          <w:pPr>
            <w:pStyle w:val="TOC2"/>
            <w:tabs>
              <w:tab w:val="left" w:pos="960"/>
              <w:tab w:val="right" w:leader="dot" w:pos="9736"/>
            </w:tabs>
            <w:rPr>
              <w:rFonts w:eastAsiaTheme="minorEastAsia"/>
              <w:noProof/>
              <w:sz w:val="24"/>
              <w:szCs w:val="24"/>
              <w:lang w:eastAsia="it-IT"/>
            </w:rPr>
          </w:pPr>
          <w:hyperlink w:anchor="_Toc231478918" w:history="1">
            <w:r w:rsidRPr="00EF04A1">
              <w:rPr>
                <w:rStyle w:val="Hyperlink"/>
                <w:noProof/>
              </w:rPr>
              <w:t>4.1.</w:t>
            </w:r>
            <w:r>
              <w:rPr>
                <w:rFonts w:eastAsiaTheme="minorEastAsia"/>
                <w:noProof/>
                <w:sz w:val="24"/>
                <w:szCs w:val="24"/>
                <w:lang w:eastAsia="it-IT"/>
              </w:rPr>
              <w:tab/>
            </w:r>
            <w:r w:rsidRPr="00EF04A1">
              <w:rPr>
                <w:rStyle w:val="Hyperlink"/>
                <w:noProof/>
              </w:rPr>
              <w:t>Allucinazioni e grounding delle fonti</w:t>
            </w:r>
            <w:r>
              <w:rPr>
                <w:noProof/>
                <w:webHidden/>
              </w:rPr>
              <w:tab/>
            </w:r>
            <w:r>
              <w:rPr>
                <w:noProof/>
                <w:webHidden/>
              </w:rPr>
              <w:fldChar w:fldCharType="begin"/>
            </w:r>
            <w:r>
              <w:rPr>
                <w:noProof/>
                <w:webHidden/>
              </w:rPr>
              <w:instrText xml:space="preserve"> PAGEREF _Toc231478918 \h </w:instrText>
            </w:r>
            <w:r>
              <w:rPr>
                <w:noProof/>
                <w:webHidden/>
              </w:rPr>
            </w:r>
            <w:r>
              <w:rPr>
                <w:noProof/>
                <w:webHidden/>
              </w:rPr>
              <w:fldChar w:fldCharType="separate"/>
            </w:r>
            <w:r>
              <w:rPr>
                <w:noProof/>
                <w:webHidden/>
              </w:rPr>
              <w:t>22</w:t>
            </w:r>
            <w:r>
              <w:rPr>
                <w:noProof/>
                <w:webHidden/>
              </w:rPr>
              <w:fldChar w:fldCharType="end"/>
            </w:r>
          </w:hyperlink>
        </w:p>
        <w:p w14:paraId="52D52227" w14:textId="1A761E8E" w:rsidR="006702BF" w:rsidRDefault="006702BF">
          <w:pPr>
            <w:pStyle w:val="TOC2"/>
            <w:tabs>
              <w:tab w:val="left" w:pos="960"/>
              <w:tab w:val="right" w:leader="dot" w:pos="9736"/>
            </w:tabs>
            <w:rPr>
              <w:rFonts w:eastAsiaTheme="minorEastAsia"/>
              <w:noProof/>
              <w:sz w:val="24"/>
              <w:szCs w:val="24"/>
              <w:lang w:eastAsia="it-IT"/>
            </w:rPr>
          </w:pPr>
          <w:hyperlink w:anchor="_Toc231478919" w:history="1">
            <w:r w:rsidRPr="00EF04A1">
              <w:rPr>
                <w:rStyle w:val="Hyperlink"/>
                <w:noProof/>
              </w:rPr>
              <w:t>4.2.</w:t>
            </w:r>
            <w:r>
              <w:rPr>
                <w:rFonts w:eastAsiaTheme="minorEastAsia"/>
                <w:noProof/>
                <w:sz w:val="24"/>
                <w:szCs w:val="24"/>
                <w:lang w:eastAsia="it-IT"/>
              </w:rPr>
              <w:tab/>
            </w:r>
            <w:r w:rsidRPr="00EF04A1">
              <w:rPr>
                <w:rStyle w:val="Hyperlink"/>
                <w:noProof/>
              </w:rPr>
              <w:t>Tracciabilità e validazione dei riferimenti</w:t>
            </w:r>
            <w:r>
              <w:rPr>
                <w:noProof/>
                <w:webHidden/>
              </w:rPr>
              <w:tab/>
            </w:r>
            <w:r>
              <w:rPr>
                <w:noProof/>
                <w:webHidden/>
              </w:rPr>
              <w:fldChar w:fldCharType="begin"/>
            </w:r>
            <w:r>
              <w:rPr>
                <w:noProof/>
                <w:webHidden/>
              </w:rPr>
              <w:instrText xml:space="preserve"> PAGEREF _Toc231478919 \h </w:instrText>
            </w:r>
            <w:r>
              <w:rPr>
                <w:noProof/>
                <w:webHidden/>
              </w:rPr>
            </w:r>
            <w:r>
              <w:rPr>
                <w:noProof/>
                <w:webHidden/>
              </w:rPr>
              <w:fldChar w:fldCharType="separate"/>
            </w:r>
            <w:r>
              <w:rPr>
                <w:noProof/>
                <w:webHidden/>
              </w:rPr>
              <w:t>23</w:t>
            </w:r>
            <w:r>
              <w:rPr>
                <w:noProof/>
                <w:webHidden/>
              </w:rPr>
              <w:fldChar w:fldCharType="end"/>
            </w:r>
          </w:hyperlink>
        </w:p>
        <w:p w14:paraId="558C14FF" w14:textId="5F506BB0" w:rsidR="006702BF" w:rsidRDefault="006702BF">
          <w:pPr>
            <w:pStyle w:val="TOC2"/>
            <w:tabs>
              <w:tab w:val="left" w:pos="960"/>
              <w:tab w:val="right" w:leader="dot" w:pos="9736"/>
            </w:tabs>
            <w:rPr>
              <w:rFonts w:eastAsiaTheme="minorEastAsia"/>
              <w:noProof/>
              <w:sz w:val="24"/>
              <w:szCs w:val="24"/>
              <w:lang w:eastAsia="it-IT"/>
            </w:rPr>
          </w:pPr>
          <w:hyperlink w:anchor="_Toc231478920" w:history="1">
            <w:r w:rsidRPr="00EF04A1">
              <w:rPr>
                <w:rStyle w:val="Hyperlink"/>
                <w:noProof/>
              </w:rPr>
              <w:t>4.3.</w:t>
            </w:r>
            <w:r>
              <w:rPr>
                <w:rFonts w:eastAsiaTheme="minorEastAsia"/>
                <w:noProof/>
                <w:sz w:val="24"/>
                <w:szCs w:val="24"/>
                <w:lang w:eastAsia="it-IT"/>
              </w:rPr>
              <w:tab/>
            </w:r>
            <w:r w:rsidRPr="00EF04A1">
              <w:rPr>
                <w:rStyle w:val="Hyperlink"/>
                <w:noProof/>
              </w:rPr>
              <w:t>Human oversight</w:t>
            </w:r>
            <w:r>
              <w:rPr>
                <w:noProof/>
                <w:webHidden/>
              </w:rPr>
              <w:tab/>
            </w:r>
            <w:r>
              <w:rPr>
                <w:noProof/>
                <w:webHidden/>
              </w:rPr>
              <w:fldChar w:fldCharType="begin"/>
            </w:r>
            <w:r>
              <w:rPr>
                <w:noProof/>
                <w:webHidden/>
              </w:rPr>
              <w:instrText xml:space="preserve"> PAGEREF _Toc231478920 \h </w:instrText>
            </w:r>
            <w:r>
              <w:rPr>
                <w:noProof/>
                <w:webHidden/>
              </w:rPr>
            </w:r>
            <w:r>
              <w:rPr>
                <w:noProof/>
                <w:webHidden/>
              </w:rPr>
              <w:fldChar w:fldCharType="separate"/>
            </w:r>
            <w:r>
              <w:rPr>
                <w:noProof/>
                <w:webHidden/>
              </w:rPr>
              <w:t>24</w:t>
            </w:r>
            <w:r>
              <w:rPr>
                <w:noProof/>
                <w:webHidden/>
              </w:rPr>
              <w:fldChar w:fldCharType="end"/>
            </w:r>
          </w:hyperlink>
        </w:p>
        <w:p w14:paraId="7A0E6AE0" w14:textId="58F16EB3" w:rsidR="006702BF" w:rsidRDefault="006702BF">
          <w:pPr>
            <w:pStyle w:val="TOC1"/>
            <w:tabs>
              <w:tab w:val="right" w:leader="dot" w:pos="9736"/>
            </w:tabs>
            <w:rPr>
              <w:rFonts w:eastAsiaTheme="minorEastAsia"/>
              <w:noProof/>
              <w:sz w:val="24"/>
              <w:szCs w:val="24"/>
              <w:lang w:eastAsia="it-IT"/>
            </w:rPr>
          </w:pPr>
          <w:hyperlink w:anchor="_Toc231478921" w:history="1">
            <w:r w:rsidRPr="00EF04A1">
              <w:rPr>
                <w:rStyle w:val="Hyperlink"/>
                <w:noProof/>
              </w:rPr>
              <w:t>APPENDICE</w:t>
            </w:r>
            <w:r>
              <w:rPr>
                <w:noProof/>
                <w:webHidden/>
              </w:rPr>
              <w:tab/>
            </w:r>
            <w:r>
              <w:rPr>
                <w:noProof/>
                <w:webHidden/>
              </w:rPr>
              <w:fldChar w:fldCharType="begin"/>
            </w:r>
            <w:r>
              <w:rPr>
                <w:noProof/>
                <w:webHidden/>
              </w:rPr>
              <w:instrText xml:space="preserve"> PAGEREF _Toc231478921 \h </w:instrText>
            </w:r>
            <w:r>
              <w:rPr>
                <w:noProof/>
                <w:webHidden/>
              </w:rPr>
            </w:r>
            <w:r>
              <w:rPr>
                <w:noProof/>
                <w:webHidden/>
              </w:rPr>
              <w:fldChar w:fldCharType="separate"/>
            </w:r>
            <w:r>
              <w:rPr>
                <w:noProof/>
                <w:webHidden/>
              </w:rPr>
              <w:t>26</w:t>
            </w:r>
            <w:r>
              <w:rPr>
                <w:noProof/>
                <w:webHidden/>
              </w:rPr>
              <w:fldChar w:fldCharType="end"/>
            </w:r>
          </w:hyperlink>
        </w:p>
        <w:p w14:paraId="16271754" w14:textId="0423D676" w:rsidR="006702BF" w:rsidRDefault="006702BF">
          <w:pPr>
            <w:pStyle w:val="TOC1"/>
            <w:tabs>
              <w:tab w:val="left" w:pos="440"/>
              <w:tab w:val="right" w:leader="dot" w:pos="9736"/>
            </w:tabs>
            <w:rPr>
              <w:rFonts w:eastAsiaTheme="minorEastAsia"/>
              <w:noProof/>
              <w:sz w:val="24"/>
              <w:szCs w:val="24"/>
              <w:lang w:eastAsia="it-IT"/>
            </w:rPr>
          </w:pPr>
          <w:hyperlink w:anchor="_Toc231478922" w:history="1">
            <w:r w:rsidRPr="00EF04A1">
              <w:rPr>
                <w:rStyle w:val="Hyperlink"/>
                <w:noProof/>
              </w:rPr>
              <w:t>A.</w:t>
            </w:r>
            <w:r>
              <w:rPr>
                <w:rFonts w:eastAsiaTheme="minorEastAsia"/>
                <w:noProof/>
                <w:sz w:val="24"/>
                <w:szCs w:val="24"/>
                <w:lang w:eastAsia="it-IT"/>
              </w:rPr>
              <w:tab/>
            </w:r>
            <w:r w:rsidRPr="00EF04A1">
              <w:rPr>
                <w:rStyle w:val="Hyperlink"/>
                <w:noProof/>
              </w:rPr>
              <w:t>Prompt Templates Cookbook</w:t>
            </w:r>
            <w:r>
              <w:rPr>
                <w:noProof/>
                <w:webHidden/>
              </w:rPr>
              <w:tab/>
            </w:r>
            <w:r>
              <w:rPr>
                <w:noProof/>
                <w:webHidden/>
              </w:rPr>
              <w:fldChar w:fldCharType="begin"/>
            </w:r>
            <w:r>
              <w:rPr>
                <w:noProof/>
                <w:webHidden/>
              </w:rPr>
              <w:instrText xml:space="preserve"> PAGEREF _Toc231478922 \h </w:instrText>
            </w:r>
            <w:r>
              <w:rPr>
                <w:noProof/>
                <w:webHidden/>
              </w:rPr>
            </w:r>
            <w:r>
              <w:rPr>
                <w:noProof/>
                <w:webHidden/>
              </w:rPr>
              <w:fldChar w:fldCharType="separate"/>
            </w:r>
            <w:r>
              <w:rPr>
                <w:noProof/>
                <w:webHidden/>
              </w:rPr>
              <w:t>26</w:t>
            </w:r>
            <w:r>
              <w:rPr>
                <w:noProof/>
                <w:webHidden/>
              </w:rPr>
              <w:fldChar w:fldCharType="end"/>
            </w:r>
          </w:hyperlink>
        </w:p>
        <w:p w14:paraId="74B6A00B" w14:textId="53F6827D" w:rsidR="006702BF" w:rsidRDefault="006702BF">
          <w:pPr>
            <w:pStyle w:val="TOC2"/>
            <w:tabs>
              <w:tab w:val="left" w:pos="960"/>
              <w:tab w:val="right" w:leader="dot" w:pos="9736"/>
            </w:tabs>
            <w:rPr>
              <w:rFonts w:eastAsiaTheme="minorEastAsia"/>
              <w:noProof/>
              <w:sz w:val="24"/>
              <w:szCs w:val="24"/>
              <w:lang w:eastAsia="it-IT"/>
            </w:rPr>
          </w:pPr>
          <w:hyperlink w:anchor="_Toc231478923" w:history="1">
            <w:r w:rsidRPr="00EF04A1">
              <w:rPr>
                <w:rStyle w:val="Hyperlink"/>
                <w:noProof/>
              </w:rPr>
              <w:t>A.1.</w:t>
            </w:r>
            <w:r>
              <w:rPr>
                <w:rFonts w:eastAsiaTheme="minorEastAsia"/>
                <w:noProof/>
                <w:sz w:val="24"/>
                <w:szCs w:val="24"/>
                <w:lang w:eastAsia="it-IT"/>
              </w:rPr>
              <w:tab/>
            </w:r>
            <w:r w:rsidRPr="00EF04A1">
              <w:rPr>
                <w:rStyle w:val="Hyperlink"/>
                <w:noProof/>
              </w:rPr>
              <w:t>Template per Claude Code</w:t>
            </w:r>
            <w:r>
              <w:rPr>
                <w:noProof/>
                <w:webHidden/>
              </w:rPr>
              <w:tab/>
            </w:r>
            <w:r>
              <w:rPr>
                <w:noProof/>
                <w:webHidden/>
              </w:rPr>
              <w:fldChar w:fldCharType="begin"/>
            </w:r>
            <w:r>
              <w:rPr>
                <w:noProof/>
                <w:webHidden/>
              </w:rPr>
              <w:instrText xml:space="preserve"> PAGEREF _Toc231478923 \h </w:instrText>
            </w:r>
            <w:r>
              <w:rPr>
                <w:noProof/>
                <w:webHidden/>
              </w:rPr>
            </w:r>
            <w:r>
              <w:rPr>
                <w:noProof/>
                <w:webHidden/>
              </w:rPr>
              <w:fldChar w:fldCharType="separate"/>
            </w:r>
            <w:r>
              <w:rPr>
                <w:noProof/>
                <w:webHidden/>
              </w:rPr>
              <w:t>26</w:t>
            </w:r>
            <w:r>
              <w:rPr>
                <w:noProof/>
                <w:webHidden/>
              </w:rPr>
              <w:fldChar w:fldCharType="end"/>
            </w:r>
          </w:hyperlink>
        </w:p>
        <w:p w14:paraId="1D26BE7C" w14:textId="0FC609D2" w:rsidR="006702BF" w:rsidRDefault="006702BF">
          <w:pPr>
            <w:pStyle w:val="TOC3"/>
            <w:tabs>
              <w:tab w:val="right" w:leader="dot" w:pos="9736"/>
            </w:tabs>
            <w:rPr>
              <w:rFonts w:eastAsiaTheme="minorEastAsia"/>
              <w:noProof/>
              <w:sz w:val="24"/>
              <w:szCs w:val="24"/>
              <w:lang w:eastAsia="it-IT"/>
            </w:rPr>
          </w:pPr>
          <w:hyperlink w:anchor="_Toc231478924" w:history="1">
            <w:r w:rsidRPr="00EF04A1">
              <w:rPr>
                <w:rStyle w:val="Hyperlink"/>
                <w:bCs/>
                <w:noProof/>
                <w:spacing w:val="-10"/>
                <w:kern w:val="28"/>
              </w:rPr>
              <w:t>Template 1: sviluppo controllato di una funzionalità</w:t>
            </w:r>
            <w:r>
              <w:rPr>
                <w:noProof/>
                <w:webHidden/>
              </w:rPr>
              <w:tab/>
            </w:r>
            <w:r>
              <w:rPr>
                <w:noProof/>
                <w:webHidden/>
              </w:rPr>
              <w:fldChar w:fldCharType="begin"/>
            </w:r>
            <w:r>
              <w:rPr>
                <w:noProof/>
                <w:webHidden/>
              </w:rPr>
              <w:instrText xml:space="preserve"> PAGEREF _Toc231478924 \h </w:instrText>
            </w:r>
            <w:r>
              <w:rPr>
                <w:noProof/>
                <w:webHidden/>
              </w:rPr>
            </w:r>
            <w:r>
              <w:rPr>
                <w:noProof/>
                <w:webHidden/>
              </w:rPr>
              <w:fldChar w:fldCharType="separate"/>
            </w:r>
            <w:r>
              <w:rPr>
                <w:noProof/>
                <w:webHidden/>
              </w:rPr>
              <w:t>26</w:t>
            </w:r>
            <w:r>
              <w:rPr>
                <w:noProof/>
                <w:webHidden/>
              </w:rPr>
              <w:fldChar w:fldCharType="end"/>
            </w:r>
          </w:hyperlink>
        </w:p>
        <w:p w14:paraId="72665184" w14:textId="566F243D" w:rsidR="006702BF" w:rsidRDefault="006702BF">
          <w:pPr>
            <w:pStyle w:val="TOC3"/>
            <w:tabs>
              <w:tab w:val="right" w:leader="dot" w:pos="9736"/>
            </w:tabs>
            <w:rPr>
              <w:rFonts w:eastAsiaTheme="minorEastAsia"/>
              <w:noProof/>
              <w:sz w:val="24"/>
              <w:szCs w:val="24"/>
              <w:lang w:eastAsia="it-IT"/>
            </w:rPr>
          </w:pPr>
          <w:hyperlink w:anchor="_Toc231478925" w:history="1">
            <w:r w:rsidRPr="00EF04A1">
              <w:rPr>
                <w:rStyle w:val="Hyperlink"/>
                <w:bCs/>
                <w:noProof/>
                <w:spacing w:val="-10"/>
                <w:kern w:val="28"/>
              </w:rPr>
              <w:t>Template 2: analisi di codice esistente</w:t>
            </w:r>
            <w:r>
              <w:rPr>
                <w:noProof/>
                <w:webHidden/>
              </w:rPr>
              <w:tab/>
            </w:r>
            <w:r>
              <w:rPr>
                <w:noProof/>
                <w:webHidden/>
              </w:rPr>
              <w:fldChar w:fldCharType="begin"/>
            </w:r>
            <w:r>
              <w:rPr>
                <w:noProof/>
                <w:webHidden/>
              </w:rPr>
              <w:instrText xml:space="preserve"> PAGEREF _Toc231478925 \h </w:instrText>
            </w:r>
            <w:r>
              <w:rPr>
                <w:noProof/>
                <w:webHidden/>
              </w:rPr>
            </w:r>
            <w:r>
              <w:rPr>
                <w:noProof/>
                <w:webHidden/>
              </w:rPr>
              <w:fldChar w:fldCharType="separate"/>
            </w:r>
            <w:r>
              <w:rPr>
                <w:noProof/>
                <w:webHidden/>
              </w:rPr>
              <w:t>27</w:t>
            </w:r>
            <w:r>
              <w:rPr>
                <w:noProof/>
                <w:webHidden/>
              </w:rPr>
              <w:fldChar w:fldCharType="end"/>
            </w:r>
          </w:hyperlink>
        </w:p>
        <w:p w14:paraId="5A52372D" w14:textId="7B536A27" w:rsidR="006702BF" w:rsidRDefault="006702BF">
          <w:pPr>
            <w:pStyle w:val="TOC3"/>
            <w:tabs>
              <w:tab w:val="right" w:leader="dot" w:pos="9736"/>
            </w:tabs>
            <w:rPr>
              <w:rFonts w:eastAsiaTheme="minorEastAsia"/>
              <w:noProof/>
              <w:sz w:val="24"/>
              <w:szCs w:val="24"/>
              <w:lang w:eastAsia="it-IT"/>
            </w:rPr>
          </w:pPr>
          <w:hyperlink w:anchor="_Toc231478926" w:history="1">
            <w:r w:rsidRPr="00EF04A1">
              <w:rPr>
                <w:rStyle w:val="Hyperlink"/>
                <w:bCs/>
                <w:noProof/>
                <w:spacing w:val="-10"/>
                <w:kern w:val="28"/>
              </w:rPr>
              <w:t>Template 3: refactoring controllato</w:t>
            </w:r>
            <w:r>
              <w:rPr>
                <w:noProof/>
                <w:webHidden/>
              </w:rPr>
              <w:tab/>
            </w:r>
            <w:r>
              <w:rPr>
                <w:noProof/>
                <w:webHidden/>
              </w:rPr>
              <w:fldChar w:fldCharType="begin"/>
            </w:r>
            <w:r>
              <w:rPr>
                <w:noProof/>
                <w:webHidden/>
              </w:rPr>
              <w:instrText xml:space="preserve"> PAGEREF _Toc231478926 \h </w:instrText>
            </w:r>
            <w:r>
              <w:rPr>
                <w:noProof/>
                <w:webHidden/>
              </w:rPr>
            </w:r>
            <w:r>
              <w:rPr>
                <w:noProof/>
                <w:webHidden/>
              </w:rPr>
              <w:fldChar w:fldCharType="separate"/>
            </w:r>
            <w:r>
              <w:rPr>
                <w:noProof/>
                <w:webHidden/>
              </w:rPr>
              <w:t>27</w:t>
            </w:r>
            <w:r>
              <w:rPr>
                <w:noProof/>
                <w:webHidden/>
              </w:rPr>
              <w:fldChar w:fldCharType="end"/>
            </w:r>
          </w:hyperlink>
        </w:p>
        <w:p w14:paraId="1F1BADDD" w14:textId="3CE08A81" w:rsidR="006702BF" w:rsidRDefault="006702BF">
          <w:pPr>
            <w:pStyle w:val="TOC3"/>
            <w:tabs>
              <w:tab w:val="right" w:leader="dot" w:pos="9736"/>
            </w:tabs>
            <w:rPr>
              <w:rFonts w:eastAsiaTheme="minorEastAsia"/>
              <w:noProof/>
              <w:sz w:val="24"/>
              <w:szCs w:val="24"/>
              <w:lang w:eastAsia="it-IT"/>
            </w:rPr>
          </w:pPr>
          <w:hyperlink w:anchor="_Toc231478927" w:history="1">
            <w:r w:rsidRPr="00EF04A1">
              <w:rPr>
                <w:rStyle w:val="Hyperlink"/>
                <w:bCs/>
                <w:noProof/>
                <w:spacing w:val="-10"/>
                <w:kern w:val="28"/>
              </w:rPr>
              <w:t>Template 4: generazione di test</w:t>
            </w:r>
            <w:r>
              <w:rPr>
                <w:noProof/>
                <w:webHidden/>
              </w:rPr>
              <w:tab/>
            </w:r>
            <w:r>
              <w:rPr>
                <w:noProof/>
                <w:webHidden/>
              </w:rPr>
              <w:fldChar w:fldCharType="begin"/>
            </w:r>
            <w:r>
              <w:rPr>
                <w:noProof/>
                <w:webHidden/>
              </w:rPr>
              <w:instrText xml:space="preserve"> PAGEREF _Toc231478927 \h </w:instrText>
            </w:r>
            <w:r>
              <w:rPr>
                <w:noProof/>
                <w:webHidden/>
              </w:rPr>
            </w:r>
            <w:r>
              <w:rPr>
                <w:noProof/>
                <w:webHidden/>
              </w:rPr>
              <w:fldChar w:fldCharType="separate"/>
            </w:r>
            <w:r>
              <w:rPr>
                <w:noProof/>
                <w:webHidden/>
              </w:rPr>
              <w:t>28</w:t>
            </w:r>
            <w:r>
              <w:rPr>
                <w:noProof/>
                <w:webHidden/>
              </w:rPr>
              <w:fldChar w:fldCharType="end"/>
            </w:r>
          </w:hyperlink>
        </w:p>
        <w:p w14:paraId="03E9BC13" w14:textId="453F7689" w:rsidR="006702BF" w:rsidRDefault="006702BF">
          <w:pPr>
            <w:pStyle w:val="TOC3"/>
            <w:tabs>
              <w:tab w:val="right" w:leader="dot" w:pos="9736"/>
            </w:tabs>
            <w:rPr>
              <w:rFonts w:eastAsiaTheme="minorEastAsia"/>
              <w:noProof/>
              <w:sz w:val="24"/>
              <w:szCs w:val="24"/>
              <w:lang w:eastAsia="it-IT"/>
            </w:rPr>
          </w:pPr>
          <w:hyperlink w:anchor="_Toc231478928" w:history="1">
            <w:r w:rsidRPr="00EF04A1">
              <w:rPr>
                <w:rStyle w:val="Hyperlink"/>
                <w:bCs/>
                <w:noProof/>
                <w:spacing w:val="-10"/>
                <w:kern w:val="28"/>
              </w:rPr>
              <w:t>Template 5: debugging</w:t>
            </w:r>
            <w:r>
              <w:rPr>
                <w:noProof/>
                <w:webHidden/>
              </w:rPr>
              <w:tab/>
            </w:r>
            <w:r>
              <w:rPr>
                <w:noProof/>
                <w:webHidden/>
              </w:rPr>
              <w:fldChar w:fldCharType="begin"/>
            </w:r>
            <w:r>
              <w:rPr>
                <w:noProof/>
                <w:webHidden/>
              </w:rPr>
              <w:instrText xml:space="preserve"> PAGEREF _Toc231478928 \h </w:instrText>
            </w:r>
            <w:r>
              <w:rPr>
                <w:noProof/>
                <w:webHidden/>
              </w:rPr>
            </w:r>
            <w:r>
              <w:rPr>
                <w:noProof/>
                <w:webHidden/>
              </w:rPr>
              <w:fldChar w:fldCharType="separate"/>
            </w:r>
            <w:r>
              <w:rPr>
                <w:noProof/>
                <w:webHidden/>
              </w:rPr>
              <w:t>29</w:t>
            </w:r>
            <w:r>
              <w:rPr>
                <w:noProof/>
                <w:webHidden/>
              </w:rPr>
              <w:fldChar w:fldCharType="end"/>
            </w:r>
          </w:hyperlink>
        </w:p>
        <w:p w14:paraId="38E0CEA3" w14:textId="2EEC6637" w:rsidR="006702BF" w:rsidRDefault="006702BF">
          <w:pPr>
            <w:pStyle w:val="TOC3"/>
            <w:tabs>
              <w:tab w:val="right" w:leader="dot" w:pos="9736"/>
            </w:tabs>
            <w:rPr>
              <w:rFonts w:eastAsiaTheme="minorEastAsia"/>
              <w:noProof/>
              <w:sz w:val="24"/>
              <w:szCs w:val="24"/>
              <w:lang w:eastAsia="it-IT"/>
            </w:rPr>
          </w:pPr>
          <w:hyperlink w:anchor="_Toc231478929" w:history="1">
            <w:r w:rsidRPr="00EF04A1">
              <w:rPr>
                <w:rStyle w:val="Hyperlink"/>
                <w:bCs/>
                <w:noProof/>
                <w:spacing w:val="-10"/>
                <w:kern w:val="28"/>
              </w:rPr>
              <w:t>Template 6: review tecnica</w:t>
            </w:r>
            <w:r>
              <w:rPr>
                <w:noProof/>
                <w:webHidden/>
              </w:rPr>
              <w:tab/>
            </w:r>
            <w:r>
              <w:rPr>
                <w:noProof/>
                <w:webHidden/>
              </w:rPr>
              <w:fldChar w:fldCharType="begin"/>
            </w:r>
            <w:r>
              <w:rPr>
                <w:noProof/>
                <w:webHidden/>
              </w:rPr>
              <w:instrText xml:space="preserve"> PAGEREF _Toc231478929 \h </w:instrText>
            </w:r>
            <w:r>
              <w:rPr>
                <w:noProof/>
                <w:webHidden/>
              </w:rPr>
            </w:r>
            <w:r>
              <w:rPr>
                <w:noProof/>
                <w:webHidden/>
              </w:rPr>
              <w:fldChar w:fldCharType="separate"/>
            </w:r>
            <w:r>
              <w:rPr>
                <w:noProof/>
                <w:webHidden/>
              </w:rPr>
              <w:t>29</w:t>
            </w:r>
            <w:r>
              <w:rPr>
                <w:noProof/>
                <w:webHidden/>
              </w:rPr>
              <w:fldChar w:fldCharType="end"/>
            </w:r>
          </w:hyperlink>
        </w:p>
        <w:p w14:paraId="236423B9" w14:textId="08D40160" w:rsidR="006702BF" w:rsidRDefault="006702BF">
          <w:pPr>
            <w:pStyle w:val="TOC3"/>
            <w:tabs>
              <w:tab w:val="right" w:leader="dot" w:pos="9736"/>
            </w:tabs>
            <w:rPr>
              <w:rFonts w:eastAsiaTheme="minorEastAsia"/>
              <w:noProof/>
              <w:sz w:val="24"/>
              <w:szCs w:val="24"/>
              <w:lang w:eastAsia="it-IT"/>
            </w:rPr>
          </w:pPr>
          <w:hyperlink w:anchor="_Toc231478930" w:history="1">
            <w:r w:rsidRPr="00EF04A1">
              <w:rPr>
                <w:rStyle w:val="Hyperlink"/>
                <w:bCs/>
                <w:noProof/>
                <w:spacing w:val="-10"/>
                <w:kern w:val="28"/>
              </w:rPr>
              <w:t>Template 7: documentazione tecnica derivata dal codice</w:t>
            </w:r>
            <w:r>
              <w:rPr>
                <w:noProof/>
                <w:webHidden/>
              </w:rPr>
              <w:tab/>
            </w:r>
            <w:r>
              <w:rPr>
                <w:noProof/>
                <w:webHidden/>
              </w:rPr>
              <w:fldChar w:fldCharType="begin"/>
            </w:r>
            <w:r>
              <w:rPr>
                <w:noProof/>
                <w:webHidden/>
              </w:rPr>
              <w:instrText xml:space="preserve"> PAGEREF _Toc231478930 \h </w:instrText>
            </w:r>
            <w:r>
              <w:rPr>
                <w:noProof/>
                <w:webHidden/>
              </w:rPr>
            </w:r>
            <w:r>
              <w:rPr>
                <w:noProof/>
                <w:webHidden/>
              </w:rPr>
              <w:fldChar w:fldCharType="separate"/>
            </w:r>
            <w:r>
              <w:rPr>
                <w:noProof/>
                <w:webHidden/>
              </w:rPr>
              <w:t>30</w:t>
            </w:r>
            <w:r>
              <w:rPr>
                <w:noProof/>
                <w:webHidden/>
              </w:rPr>
              <w:fldChar w:fldCharType="end"/>
            </w:r>
          </w:hyperlink>
        </w:p>
        <w:p w14:paraId="53BB483F" w14:textId="2AC8FC7B" w:rsidR="006702BF" w:rsidRDefault="006702BF">
          <w:pPr>
            <w:pStyle w:val="TOC3"/>
            <w:tabs>
              <w:tab w:val="right" w:leader="dot" w:pos="9736"/>
            </w:tabs>
            <w:rPr>
              <w:rFonts w:eastAsiaTheme="minorEastAsia"/>
              <w:noProof/>
              <w:sz w:val="24"/>
              <w:szCs w:val="24"/>
              <w:lang w:eastAsia="it-IT"/>
            </w:rPr>
          </w:pPr>
          <w:hyperlink w:anchor="_Toc231478931" w:history="1">
            <w:r w:rsidRPr="00EF04A1">
              <w:rPr>
                <w:rStyle w:val="Hyperlink"/>
                <w:bCs/>
                <w:noProof/>
                <w:spacing w:val="-10"/>
                <w:kern w:val="28"/>
              </w:rPr>
              <w:t>Template 8: sintesi finale delle modifiche</w:t>
            </w:r>
            <w:r>
              <w:rPr>
                <w:noProof/>
                <w:webHidden/>
              </w:rPr>
              <w:tab/>
            </w:r>
            <w:r>
              <w:rPr>
                <w:noProof/>
                <w:webHidden/>
              </w:rPr>
              <w:fldChar w:fldCharType="begin"/>
            </w:r>
            <w:r>
              <w:rPr>
                <w:noProof/>
                <w:webHidden/>
              </w:rPr>
              <w:instrText xml:space="preserve"> PAGEREF _Toc231478931 \h </w:instrText>
            </w:r>
            <w:r>
              <w:rPr>
                <w:noProof/>
                <w:webHidden/>
              </w:rPr>
            </w:r>
            <w:r>
              <w:rPr>
                <w:noProof/>
                <w:webHidden/>
              </w:rPr>
              <w:fldChar w:fldCharType="separate"/>
            </w:r>
            <w:r>
              <w:rPr>
                <w:noProof/>
                <w:webHidden/>
              </w:rPr>
              <w:t>31</w:t>
            </w:r>
            <w:r>
              <w:rPr>
                <w:noProof/>
                <w:webHidden/>
              </w:rPr>
              <w:fldChar w:fldCharType="end"/>
            </w:r>
          </w:hyperlink>
        </w:p>
        <w:p w14:paraId="52CF8322" w14:textId="176F9135" w:rsidR="006702BF" w:rsidRDefault="006702BF">
          <w:pPr>
            <w:pStyle w:val="TOC2"/>
            <w:tabs>
              <w:tab w:val="left" w:pos="960"/>
              <w:tab w:val="right" w:leader="dot" w:pos="9736"/>
            </w:tabs>
            <w:rPr>
              <w:rFonts w:eastAsiaTheme="minorEastAsia"/>
              <w:noProof/>
              <w:sz w:val="24"/>
              <w:szCs w:val="24"/>
              <w:lang w:eastAsia="it-IT"/>
            </w:rPr>
          </w:pPr>
          <w:hyperlink w:anchor="_Toc231478932" w:history="1">
            <w:r w:rsidRPr="00EF04A1">
              <w:rPr>
                <w:rStyle w:val="Hyperlink"/>
                <w:noProof/>
              </w:rPr>
              <w:t>A.2.</w:t>
            </w:r>
            <w:r>
              <w:rPr>
                <w:rFonts w:eastAsiaTheme="minorEastAsia"/>
                <w:noProof/>
                <w:sz w:val="24"/>
                <w:szCs w:val="24"/>
                <w:lang w:eastAsia="it-IT"/>
              </w:rPr>
              <w:tab/>
            </w:r>
            <w:r w:rsidRPr="00EF04A1">
              <w:rPr>
                <w:rStyle w:val="Hyperlink"/>
                <w:noProof/>
              </w:rPr>
              <w:t>Template per ChatGPT</w:t>
            </w:r>
            <w:r>
              <w:rPr>
                <w:noProof/>
                <w:webHidden/>
              </w:rPr>
              <w:tab/>
            </w:r>
            <w:r>
              <w:rPr>
                <w:noProof/>
                <w:webHidden/>
              </w:rPr>
              <w:fldChar w:fldCharType="begin"/>
            </w:r>
            <w:r>
              <w:rPr>
                <w:noProof/>
                <w:webHidden/>
              </w:rPr>
              <w:instrText xml:space="preserve"> PAGEREF _Toc231478932 \h </w:instrText>
            </w:r>
            <w:r>
              <w:rPr>
                <w:noProof/>
                <w:webHidden/>
              </w:rPr>
            </w:r>
            <w:r>
              <w:rPr>
                <w:noProof/>
                <w:webHidden/>
              </w:rPr>
              <w:fldChar w:fldCharType="separate"/>
            </w:r>
            <w:r>
              <w:rPr>
                <w:noProof/>
                <w:webHidden/>
              </w:rPr>
              <w:t>31</w:t>
            </w:r>
            <w:r>
              <w:rPr>
                <w:noProof/>
                <w:webHidden/>
              </w:rPr>
              <w:fldChar w:fldCharType="end"/>
            </w:r>
          </w:hyperlink>
        </w:p>
        <w:p w14:paraId="7DE69EEB" w14:textId="79945757" w:rsidR="006702BF" w:rsidRDefault="006702BF">
          <w:pPr>
            <w:pStyle w:val="TOC3"/>
            <w:tabs>
              <w:tab w:val="right" w:leader="dot" w:pos="9736"/>
            </w:tabs>
            <w:rPr>
              <w:rFonts w:eastAsiaTheme="minorEastAsia"/>
              <w:noProof/>
              <w:sz w:val="24"/>
              <w:szCs w:val="24"/>
              <w:lang w:eastAsia="it-IT"/>
            </w:rPr>
          </w:pPr>
          <w:hyperlink w:anchor="_Toc231478933" w:history="1">
            <w:r w:rsidRPr="00EF04A1">
              <w:rPr>
                <w:rStyle w:val="Hyperlink"/>
                <w:bCs/>
                <w:noProof/>
                <w:spacing w:val="-10"/>
                <w:kern w:val="28"/>
              </w:rPr>
              <w:t>Template 1: redazione documentale aziendale</w:t>
            </w:r>
            <w:r>
              <w:rPr>
                <w:noProof/>
                <w:webHidden/>
              </w:rPr>
              <w:tab/>
            </w:r>
            <w:r>
              <w:rPr>
                <w:noProof/>
                <w:webHidden/>
              </w:rPr>
              <w:fldChar w:fldCharType="begin"/>
            </w:r>
            <w:r>
              <w:rPr>
                <w:noProof/>
                <w:webHidden/>
              </w:rPr>
              <w:instrText xml:space="preserve"> PAGEREF _Toc231478933 \h </w:instrText>
            </w:r>
            <w:r>
              <w:rPr>
                <w:noProof/>
                <w:webHidden/>
              </w:rPr>
            </w:r>
            <w:r>
              <w:rPr>
                <w:noProof/>
                <w:webHidden/>
              </w:rPr>
              <w:fldChar w:fldCharType="separate"/>
            </w:r>
            <w:r>
              <w:rPr>
                <w:noProof/>
                <w:webHidden/>
              </w:rPr>
              <w:t>31</w:t>
            </w:r>
            <w:r>
              <w:rPr>
                <w:noProof/>
                <w:webHidden/>
              </w:rPr>
              <w:fldChar w:fldCharType="end"/>
            </w:r>
          </w:hyperlink>
        </w:p>
        <w:p w14:paraId="136B88F9" w14:textId="3029934C" w:rsidR="006702BF" w:rsidRDefault="006702BF">
          <w:pPr>
            <w:pStyle w:val="TOC3"/>
            <w:tabs>
              <w:tab w:val="right" w:leader="dot" w:pos="9736"/>
            </w:tabs>
            <w:rPr>
              <w:rFonts w:eastAsiaTheme="minorEastAsia"/>
              <w:noProof/>
              <w:sz w:val="24"/>
              <w:szCs w:val="24"/>
              <w:lang w:eastAsia="it-IT"/>
            </w:rPr>
          </w:pPr>
          <w:hyperlink w:anchor="_Toc231478934" w:history="1">
            <w:r w:rsidRPr="00EF04A1">
              <w:rPr>
                <w:rStyle w:val="Hyperlink"/>
                <w:bCs/>
                <w:noProof/>
                <w:spacing w:val="-10"/>
                <w:kern w:val="28"/>
              </w:rPr>
              <w:t>Template 2: analisi di documenti di conformità</w:t>
            </w:r>
            <w:r>
              <w:rPr>
                <w:noProof/>
                <w:webHidden/>
              </w:rPr>
              <w:tab/>
            </w:r>
            <w:r>
              <w:rPr>
                <w:noProof/>
                <w:webHidden/>
              </w:rPr>
              <w:fldChar w:fldCharType="begin"/>
            </w:r>
            <w:r>
              <w:rPr>
                <w:noProof/>
                <w:webHidden/>
              </w:rPr>
              <w:instrText xml:space="preserve"> PAGEREF _Toc231478934 \h </w:instrText>
            </w:r>
            <w:r>
              <w:rPr>
                <w:noProof/>
                <w:webHidden/>
              </w:rPr>
            </w:r>
            <w:r>
              <w:rPr>
                <w:noProof/>
                <w:webHidden/>
              </w:rPr>
              <w:fldChar w:fldCharType="separate"/>
            </w:r>
            <w:r>
              <w:rPr>
                <w:noProof/>
                <w:webHidden/>
              </w:rPr>
              <w:t>32</w:t>
            </w:r>
            <w:r>
              <w:rPr>
                <w:noProof/>
                <w:webHidden/>
              </w:rPr>
              <w:fldChar w:fldCharType="end"/>
            </w:r>
          </w:hyperlink>
        </w:p>
        <w:p w14:paraId="1F7265A4" w14:textId="3956D645" w:rsidR="006702BF" w:rsidRDefault="006702BF">
          <w:pPr>
            <w:pStyle w:val="TOC3"/>
            <w:tabs>
              <w:tab w:val="right" w:leader="dot" w:pos="9736"/>
            </w:tabs>
            <w:rPr>
              <w:rFonts w:eastAsiaTheme="minorEastAsia"/>
              <w:noProof/>
              <w:sz w:val="24"/>
              <w:szCs w:val="24"/>
              <w:lang w:eastAsia="it-IT"/>
            </w:rPr>
          </w:pPr>
          <w:hyperlink w:anchor="_Toc231478935" w:history="1">
            <w:r w:rsidRPr="00EF04A1">
              <w:rPr>
                <w:rStyle w:val="Hyperlink"/>
                <w:bCs/>
                <w:noProof/>
                <w:spacing w:val="-10"/>
                <w:kern w:val="28"/>
              </w:rPr>
              <w:t>Template 3: gap analysis</w:t>
            </w:r>
            <w:r>
              <w:rPr>
                <w:noProof/>
                <w:webHidden/>
              </w:rPr>
              <w:tab/>
            </w:r>
            <w:r>
              <w:rPr>
                <w:noProof/>
                <w:webHidden/>
              </w:rPr>
              <w:fldChar w:fldCharType="begin"/>
            </w:r>
            <w:r>
              <w:rPr>
                <w:noProof/>
                <w:webHidden/>
              </w:rPr>
              <w:instrText xml:space="preserve"> PAGEREF _Toc231478935 \h </w:instrText>
            </w:r>
            <w:r>
              <w:rPr>
                <w:noProof/>
                <w:webHidden/>
              </w:rPr>
            </w:r>
            <w:r>
              <w:rPr>
                <w:noProof/>
                <w:webHidden/>
              </w:rPr>
              <w:fldChar w:fldCharType="separate"/>
            </w:r>
            <w:r>
              <w:rPr>
                <w:noProof/>
                <w:webHidden/>
              </w:rPr>
              <w:t>33</w:t>
            </w:r>
            <w:r>
              <w:rPr>
                <w:noProof/>
                <w:webHidden/>
              </w:rPr>
              <w:fldChar w:fldCharType="end"/>
            </w:r>
          </w:hyperlink>
        </w:p>
        <w:p w14:paraId="02B20C5D" w14:textId="3088D934" w:rsidR="006702BF" w:rsidRDefault="006702BF">
          <w:pPr>
            <w:pStyle w:val="TOC3"/>
            <w:tabs>
              <w:tab w:val="right" w:leader="dot" w:pos="9736"/>
            </w:tabs>
            <w:rPr>
              <w:rFonts w:eastAsiaTheme="minorEastAsia"/>
              <w:noProof/>
              <w:sz w:val="24"/>
              <w:szCs w:val="24"/>
              <w:lang w:eastAsia="it-IT"/>
            </w:rPr>
          </w:pPr>
          <w:hyperlink w:anchor="_Toc231478936" w:history="1">
            <w:r w:rsidRPr="00EF04A1">
              <w:rPr>
                <w:rStyle w:val="Hyperlink"/>
                <w:bCs/>
                <w:noProof/>
                <w:spacing w:val="-10"/>
                <w:kern w:val="28"/>
              </w:rPr>
              <w:t>Template 4: revisione di procedure o policy</w:t>
            </w:r>
            <w:r>
              <w:rPr>
                <w:noProof/>
                <w:webHidden/>
              </w:rPr>
              <w:tab/>
            </w:r>
            <w:r>
              <w:rPr>
                <w:noProof/>
                <w:webHidden/>
              </w:rPr>
              <w:fldChar w:fldCharType="begin"/>
            </w:r>
            <w:r>
              <w:rPr>
                <w:noProof/>
                <w:webHidden/>
              </w:rPr>
              <w:instrText xml:space="preserve"> PAGEREF _Toc231478936 \h </w:instrText>
            </w:r>
            <w:r>
              <w:rPr>
                <w:noProof/>
                <w:webHidden/>
              </w:rPr>
            </w:r>
            <w:r>
              <w:rPr>
                <w:noProof/>
                <w:webHidden/>
              </w:rPr>
              <w:fldChar w:fldCharType="separate"/>
            </w:r>
            <w:r>
              <w:rPr>
                <w:noProof/>
                <w:webHidden/>
              </w:rPr>
              <w:t>33</w:t>
            </w:r>
            <w:r>
              <w:rPr>
                <w:noProof/>
                <w:webHidden/>
              </w:rPr>
              <w:fldChar w:fldCharType="end"/>
            </w:r>
          </w:hyperlink>
        </w:p>
        <w:p w14:paraId="0390FFB7" w14:textId="09469389" w:rsidR="006702BF" w:rsidRDefault="006702BF">
          <w:pPr>
            <w:pStyle w:val="TOC3"/>
            <w:tabs>
              <w:tab w:val="right" w:leader="dot" w:pos="9736"/>
            </w:tabs>
            <w:rPr>
              <w:rFonts w:eastAsiaTheme="minorEastAsia"/>
              <w:noProof/>
              <w:sz w:val="24"/>
              <w:szCs w:val="24"/>
              <w:lang w:eastAsia="it-IT"/>
            </w:rPr>
          </w:pPr>
          <w:hyperlink w:anchor="_Toc231478937" w:history="1">
            <w:r w:rsidRPr="00EF04A1">
              <w:rPr>
                <w:rStyle w:val="Hyperlink"/>
                <w:bCs/>
                <w:noProof/>
                <w:spacing w:val="-10"/>
                <w:kern w:val="28"/>
              </w:rPr>
              <w:t>Template 5: creazione di checklist</w:t>
            </w:r>
            <w:r>
              <w:rPr>
                <w:noProof/>
                <w:webHidden/>
              </w:rPr>
              <w:tab/>
            </w:r>
            <w:r>
              <w:rPr>
                <w:noProof/>
                <w:webHidden/>
              </w:rPr>
              <w:fldChar w:fldCharType="begin"/>
            </w:r>
            <w:r>
              <w:rPr>
                <w:noProof/>
                <w:webHidden/>
              </w:rPr>
              <w:instrText xml:space="preserve"> PAGEREF _Toc231478937 \h </w:instrText>
            </w:r>
            <w:r>
              <w:rPr>
                <w:noProof/>
                <w:webHidden/>
              </w:rPr>
            </w:r>
            <w:r>
              <w:rPr>
                <w:noProof/>
                <w:webHidden/>
              </w:rPr>
              <w:fldChar w:fldCharType="separate"/>
            </w:r>
            <w:r>
              <w:rPr>
                <w:noProof/>
                <w:webHidden/>
              </w:rPr>
              <w:t>34</w:t>
            </w:r>
            <w:r>
              <w:rPr>
                <w:noProof/>
                <w:webHidden/>
              </w:rPr>
              <w:fldChar w:fldCharType="end"/>
            </w:r>
          </w:hyperlink>
        </w:p>
        <w:p w14:paraId="6CAEBE3C" w14:textId="76B56737" w:rsidR="006702BF" w:rsidRDefault="006702BF">
          <w:pPr>
            <w:pStyle w:val="TOC3"/>
            <w:tabs>
              <w:tab w:val="right" w:leader="dot" w:pos="9736"/>
            </w:tabs>
            <w:rPr>
              <w:rFonts w:eastAsiaTheme="minorEastAsia"/>
              <w:noProof/>
              <w:sz w:val="24"/>
              <w:szCs w:val="24"/>
              <w:lang w:eastAsia="it-IT"/>
            </w:rPr>
          </w:pPr>
          <w:hyperlink w:anchor="_Toc231478938" w:history="1">
            <w:r w:rsidRPr="00EF04A1">
              <w:rPr>
                <w:rStyle w:val="Hyperlink"/>
                <w:bCs/>
                <w:noProof/>
                <w:spacing w:val="-10"/>
                <w:kern w:val="28"/>
              </w:rPr>
              <w:t>Template 6: sintesi direzionale</w:t>
            </w:r>
            <w:r>
              <w:rPr>
                <w:noProof/>
                <w:webHidden/>
              </w:rPr>
              <w:tab/>
            </w:r>
            <w:r>
              <w:rPr>
                <w:noProof/>
                <w:webHidden/>
              </w:rPr>
              <w:fldChar w:fldCharType="begin"/>
            </w:r>
            <w:r>
              <w:rPr>
                <w:noProof/>
                <w:webHidden/>
              </w:rPr>
              <w:instrText xml:space="preserve"> PAGEREF _Toc231478938 \h </w:instrText>
            </w:r>
            <w:r>
              <w:rPr>
                <w:noProof/>
                <w:webHidden/>
              </w:rPr>
            </w:r>
            <w:r>
              <w:rPr>
                <w:noProof/>
                <w:webHidden/>
              </w:rPr>
              <w:fldChar w:fldCharType="separate"/>
            </w:r>
            <w:r>
              <w:rPr>
                <w:noProof/>
                <w:webHidden/>
              </w:rPr>
              <w:t>35</w:t>
            </w:r>
            <w:r>
              <w:rPr>
                <w:noProof/>
                <w:webHidden/>
              </w:rPr>
              <w:fldChar w:fldCharType="end"/>
            </w:r>
          </w:hyperlink>
        </w:p>
        <w:p w14:paraId="06C501D2" w14:textId="14FF303C" w:rsidR="006702BF" w:rsidRDefault="006702BF">
          <w:pPr>
            <w:pStyle w:val="TOC3"/>
            <w:tabs>
              <w:tab w:val="right" w:leader="dot" w:pos="9736"/>
            </w:tabs>
            <w:rPr>
              <w:rFonts w:eastAsiaTheme="minorEastAsia"/>
              <w:noProof/>
              <w:sz w:val="24"/>
              <w:szCs w:val="24"/>
              <w:lang w:eastAsia="it-IT"/>
            </w:rPr>
          </w:pPr>
          <w:hyperlink w:anchor="_Toc231478939" w:history="1">
            <w:r w:rsidRPr="00EF04A1">
              <w:rPr>
                <w:rStyle w:val="Hyperlink"/>
                <w:bCs/>
                <w:noProof/>
                <w:spacing w:val="-10"/>
                <w:kern w:val="28"/>
              </w:rPr>
              <w:t>Template 7: confronto tra alternative tecniche o organizzative</w:t>
            </w:r>
            <w:r>
              <w:rPr>
                <w:noProof/>
                <w:webHidden/>
              </w:rPr>
              <w:tab/>
            </w:r>
            <w:r>
              <w:rPr>
                <w:noProof/>
                <w:webHidden/>
              </w:rPr>
              <w:fldChar w:fldCharType="begin"/>
            </w:r>
            <w:r>
              <w:rPr>
                <w:noProof/>
                <w:webHidden/>
              </w:rPr>
              <w:instrText xml:space="preserve"> PAGEREF _Toc231478939 \h </w:instrText>
            </w:r>
            <w:r>
              <w:rPr>
                <w:noProof/>
                <w:webHidden/>
              </w:rPr>
            </w:r>
            <w:r>
              <w:rPr>
                <w:noProof/>
                <w:webHidden/>
              </w:rPr>
              <w:fldChar w:fldCharType="separate"/>
            </w:r>
            <w:r>
              <w:rPr>
                <w:noProof/>
                <w:webHidden/>
              </w:rPr>
              <w:t>35</w:t>
            </w:r>
            <w:r>
              <w:rPr>
                <w:noProof/>
                <w:webHidden/>
              </w:rPr>
              <w:fldChar w:fldCharType="end"/>
            </w:r>
          </w:hyperlink>
        </w:p>
        <w:p w14:paraId="4EE38D8F" w14:textId="604446FC" w:rsidR="006702BF" w:rsidRDefault="006702BF">
          <w:pPr>
            <w:pStyle w:val="TOC3"/>
            <w:tabs>
              <w:tab w:val="right" w:leader="dot" w:pos="9736"/>
            </w:tabs>
            <w:rPr>
              <w:rFonts w:eastAsiaTheme="minorEastAsia"/>
              <w:noProof/>
              <w:sz w:val="24"/>
              <w:szCs w:val="24"/>
              <w:lang w:eastAsia="it-IT"/>
            </w:rPr>
          </w:pPr>
          <w:hyperlink w:anchor="_Toc231478940" w:history="1">
            <w:r w:rsidRPr="00EF04A1">
              <w:rPr>
                <w:rStyle w:val="Hyperlink"/>
                <w:bCs/>
                <w:noProof/>
                <w:spacing w:val="-10"/>
                <w:kern w:val="28"/>
              </w:rPr>
              <w:t>Template 8: produzione di output tabellari</w:t>
            </w:r>
            <w:r>
              <w:rPr>
                <w:noProof/>
                <w:webHidden/>
              </w:rPr>
              <w:tab/>
            </w:r>
            <w:r>
              <w:rPr>
                <w:noProof/>
                <w:webHidden/>
              </w:rPr>
              <w:fldChar w:fldCharType="begin"/>
            </w:r>
            <w:r>
              <w:rPr>
                <w:noProof/>
                <w:webHidden/>
              </w:rPr>
              <w:instrText xml:space="preserve"> PAGEREF _Toc231478940 \h </w:instrText>
            </w:r>
            <w:r>
              <w:rPr>
                <w:noProof/>
                <w:webHidden/>
              </w:rPr>
            </w:r>
            <w:r>
              <w:rPr>
                <w:noProof/>
                <w:webHidden/>
              </w:rPr>
              <w:fldChar w:fldCharType="separate"/>
            </w:r>
            <w:r>
              <w:rPr>
                <w:noProof/>
                <w:webHidden/>
              </w:rPr>
              <w:t>36</w:t>
            </w:r>
            <w:r>
              <w:rPr>
                <w:noProof/>
                <w:webHidden/>
              </w:rPr>
              <w:fldChar w:fldCharType="end"/>
            </w:r>
          </w:hyperlink>
        </w:p>
        <w:p w14:paraId="0ABA909A" w14:textId="37FE7C29" w:rsidR="006702BF" w:rsidRDefault="006702BF">
          <w:pPr>
            <w:pStyle w:val="TOC3"/>
            <w:tabs>
              <w:tab w:val="right" w:leader="dot" w:pos="9736"/>
            </w:tabs>
            <w:rPr>
              <w:rFonts w:eastAsiaTheme="minorEastAsia"/>
              <w:noProof/>
              <w:sz w:val="24"/>
              <w:szCs w:val="24"/>
              <w:lang w:eastAsia="it-IT"/>
            </w:rPr>
          </w:pPr>
          <w:hyperlink w:anchor="_Toc231478941" w:history="1">
            <w:r w:rsidRPr="00EF04A1">
              <w:rPr>
                <w:rStyle w:val="Hyperlink"/>
                <w:bCs/>
                <w:noProof/>
                <w:spacing w:val="-10"/>
                <w:kern w:val="28"/>
              </w:rPr>
              <w:t>Template 9: richiesta di fonti, citazioni e tracciabilità</w:t>
            </w:r>
            <w:r>
              <w:rPr>
                <w:noProof/>
                <w:webHidden/>
              </w:rPr>
              <w:tab/>
            </w:r>
            <w:r>
              <w:rPr>
                <w:noProof/>
                <w:webHidden/>
              </w:rPr>
              <w:fldChar w:fldCharType="begin"/>
            </w:r>
            <w:r>
              <w:rPr>
                <w:noProof/>
                <w:webHidden/>
              </w:rPr>
              <w:instrText xml:space="preserve"> PAGEREF _Toc231478941 \h </w:instrText>
            </w:r>
            <w:r>
              <w:rPr>
                <w:noProof/>
                <w:webHidden/>
              </w:rPr>
            </w:r>
            <w:r>
              <w:rPr>
                <w:noProof/>
                <w:webHidden/>
              </w:rPr>
              <w:fldChar w:fldCharType="separate"/>
            </w:r>
            <w:r>
              <w:rPr>
                <w:noProof/>
                <w:webHidden/>
              </w:rPr>
              <w:t>36</w:t>
            </w:r>
            <w:r>
              <w:rPr>
                <w:noProof/>
                <w:webHidden/>
              </w:rPr>
              <w:fldChar w:fldCharType="end"/>
            </w:r>
          </w:hyperlink>
        </w:p>
        <w:p w14:paraId="324A1BC5" w14:textId="20C52CF6" w:rsidR="006702BF" w:rsidRDefault="006702BF">
          <w:pPr>
            <w:pStyle w:val="TOC3"/>
            <w:tabs>
              <w:tab w:val="right" w:leader="dot" w:pos="9736"/>
            </w:tabs>
            <w:rPr>
              <w:rFonts w:eastAsiaTheme="minorEastAsia"/>
              <w:noProof/>
              <w:sz w:val="24"/>
              <w:szCs w:val="24"/>
              <w:lang w:eastAsia="it-IT"/>
            </w:rPr>
          </w:pPr>
          <w:hyperlink w:anchor="_Toc231478942" w:history="1">
            <w:r w:rsidRPr="00EF04A1">
              <w:rPr>
                <w:rStyle w:val="Hyperlink"/>
                <w:bCs/>
                <w:noProof/>
                <w:spacing w:val="-10"/>
                <w:kern w:val="28"/>
              </w:rPr>
              <w:t>Template 10: piano di azione</w:t>
            </w:r>
            <w:r>
              <w:rPr>
                <w:noProof/>
                <w:webHidden/>
              </w:rPr>
              <w:tab/>
            </w:r>
            <w:r>
              <w:rPr>
                <w:noProof/>
                <w:webHidden/>
              </w:rPr>
              <w:fldChar w:fldCharType="begin"/>
            </w:r>
            <w:r>
              <w:rPr>
                <w:noProof/>
                <w:webHidden/>
              </w:rPr>
              <w:instrText xml:space="preserve"> PAGEREF _Toc231478942 \h </w:instrText>
            </w:r>
            <w:r>
              <w:rPr>
                <w:noProof/>
                <w:webHidden/>
              </w:rPr>
            </w:r>
            <w:r>
              <w:rPr>
                <w:noProof/>
                <w:webHidden/>
              </w:rPr>
              <w:fldChar w:fldCharType="separate"/>
            </w:r>
            <w:r>
              <w:rPr>
                <w:noProof/>
                <w:webHidden/>
              </w:rPr>
              <w:t>37</w:t>
            </w:r>
            <w:r>
              <w:rPr>
                <w:noProof/>
                <w:webHidden/>
              </w:rPr>
              <w:fldChar w:fldCharType="end"/>
            </w:r>
          </w:hyperlink>
        </w:p>
        <w:p w14:paraId="60181467" w14:textId="78FC5F13" w:rsidR="006702BF" w:rsidRDefault="006702BF">
          <w:pPr>
            <w:pStyle w:val="TOC2"/>
            <w:tabs>
              <w:tab w:val="left" w:pos="960"/>
              <w:tab w:val="right" w:leader="dot" w:pos="9736"/>
            </w:tabs>
            <w:rPr>
              <w:rFonts w:eastAsiaTheme="minorEastAsia"/>
              <w:noProof/>
              <w:sz w:val="24"/>
              <w:szCs w:val="24"/>
              <w:lang w:eastAsia="it-IT"/>
            </w:rPr>
          </w:pPr>
          <w:hyperlink w:anchor="_Toc231478943" w:history="1">
            <w:r w:rsidRPr="00EF04A1">
              <w:rPr>
                <w:rStyle w:val="Hyperlink"/>
                <w:noProof/>
              </w:rPr>
              <w:t>A.3.</w:t>
            </w:r>
            <w:r>
              <w:rPr>
                <w:rFonts w:eastAsiaTheme="minorEastAsia"/>
                <w:noProof/>
                <w:sz w:val="24"/>
                <w:szCs w:val="24"/>
                <w:lang w:eastAsia="it-IT"/>
              </w:rPr>
              <w:tab/>
            </w:r>
            <w:r w:rsidRPr="00EF04A1">
              <w:rPr>
                <w:rStyle w:val="Hyperlink"/>
                <w:noProof/>
              </w:rPr>
              <w:t>Regole di scelta rapida</w:t>
            </w:r>
            <w:r>
              <w:rPr>
                <w:noProof/>
                <w:webHidden/>
              </w:rPr>
              <w:tab/>
            </w:r>
            <w:r>
              <w:rPr>
                <w:noProof/>
                <w:webHidden/>
              </w:rPr>
              <w:fldChar w:fldCharType="begin"/>
            </w:r>
            <w:r>
              <w:rPr>
                <w:noProof/>
                <w:webHidden/>
              </w:rPr>
              <w:instrText xml:space="preserve"> PAGEREF _Toc231478943 \h </w:instrText>
            </w:r>
            <w:r>
              <w:rPr>
                <w:noProof/>
                <w:webHidden/>
              </w:rPr>
            </w:r>
            <w:r>
              <w:rPr>
                <w:noProof/>
                <w:webHidden/>
              </w:rPr>
              <w:fldChar w:fldCharType="separate"/>
            </w:r>
            <w:r>
              <w:rPr>
                <w:noProof/>
                <w:webHidden/>
              </w:rPr>
              <w:t>38</w:t>
            </w:r>
            <w:r>
              <w:rPr>
                <w:noProof/>
                <w:webHidden/>
              </w:rPr>
              <w:fldChar w:fldCharType="end"/>
            </w:r>
          </w:hyperlink>
        </w:p>
        <w:p w14:paraId="16D3AA55" w14:textId="7C1E6072" w:rsidR="006702BF" w:rsidRDefault="006702BF">
          <w:pPr>
            <w:pStyle w:val="TOC2"/>
            <w:tabs>
              <w:tab w:val="left" w:pos="960"/>
              <w:tab w:val="right" w:leader="dot" w:pos="9736"/>
            </w:tabs>
            <w:rPr>
              <w:rFonts w:eastAsiaTheme="minorEastAsia"/>
              <w:noProof/>
              <w:sz w:val="24"/>
              <w:szCs w:val="24"/>
              <w:lang w:eastAsia="it-IT"/>
            </w:rPr>
          </w:pPr>
          <w:hyperlink w:anchor="_Toc231478944" w:history="1">
            <w:r w:rsidRPr="00EF04A1">
              <w:rPr>
                <w:rStyle w:val="Hyperlink"/>
                <w:noProof/>
              </w:rPr>
              <w:t>A.4.</w:t>
            </w:r>
            <w:r>
              <w:rPr>
                <w:rFonts w:eastAsiaTheme="minorEastAsia"/>
                <w:noProof/>
                <w:sz w:val="24"/>
                <w:szCs w:val="24"/>
                <w:lang w:eastAsia="it-IT"/>
              </w:rPr>
              <w:tab/>
            </w:r>
            <w:r w:rsidRPr="00EF04A1">
              <w:rPr>
                <w:rStyle w:val="Hyperlink"/>
                <w:noProof/>
              </w:rPr>
              <w:t>Errori comuni nei prompt</w:t>
            </w:r>
            <w:r>
              <w:rPr>
                <w:noProof/>
                <w:webHidden/>
              </w:rPr>
              <w:tab/>
            </w:r>
            <w:r>
              <w:rPr>
                <w:noProof/>
                <w:webHidden/>
              </w:rPr>
              <w:fldChar w:fldCharType="begin"/>
            </w:r>
            <w:r>
              <w:rPr>
                <w:noProof/>
                <w:webHidden/>
              </w:rPr>
              <w:instrText xml:space="preserve"> PAGEREF _Toc231478944 \h </w:instrText>
            </w:r>
            <w:r>
              <w:rPr>
                <w:noProof/>
                <w:webHidden/>
              </w:rPr>
            </w:r>
            <w:r>
              <w:rPr>
                <w:noProof/>
                <w:webHidden/>
              </w:rPr>
              <w:fldChar w:fldCharType="separate"/>
            </w:r>
            <w:r>
              <w:rPr>
                <w:noProof/>
                <w:webHidden/>
              </w:rPr>
              <w:t>38</w:t>
            </w:r>
            <w:r>
              <w:rPr>
                <w:noProof/>
                <w:webHidden/>
              </w:rPr>
              <w:fldChar w:fldCharType="end"/>
            </w:r>
          </w:hyperlink>
        </w:p>
        <w:p w14:paraId="513A3C78" w14:textId="6B543274" w:rsidR="006702BF" w:rsidRDefault="006702BF">
          <w:pPr>
            <w:pStyle w:val="TOC1"/>
            <w:tabs>
              <w:tab w:val="left" w:pos="440"/>
              <w:tab w:val="right" w:leader="dot" w:pos="9736"/>
            </w:tabs>
            <w:rPr>
              <w:rFonts w:eastAsiaTheme="minorEastAsia"/>
              <w:noProof/>
              <w:sz w:val="24"/>
              <w:szCs w:val="24"/>
              <w:lang w:eastAsia="it-IT"/>
            </w:rPr>
          </w:pPr>
          <w:hyperlink w:anchor="_Toc231478945" w:history="1">
            <w:r w:rsidRPr="00EF04A1">
              <w:rPr>
                <w:rStyle w:val="Hyperlink"/>
                <w:rFonts w:eastAsia="Arial Nova Cond" w:cs="Arial Nova Cond"/>
                <w:noProof/>
              </w:rPr>
              <w:t>B.</w:t>
            </w:r>
            <w:r>
              <w:rPr>
                <w:rFonts w:eastAsiaTheme="minorEastAsia"/>
                <w:noProof/>
                <w:sz w:val="24"/>
                <w:szCs w:val="24"/>
                <w:lang w:eastAsia="it-IT"/>
              </w:rPr>
              <w:tab/>
            </w:r>
            <w:r w:rsidRPr="00EF04A1">
              <w:rPr>
                <w:rStyle w:val="Hyperlink"/>
                <w:noProof/>
              </w:rPr>
              <w:t>Configurazione Claude Code</w:t>
            </w:r>
            <w:r>
              <w:rPr>
                <w:noProof/>
                <w:webHidden/>
              </w:rPr>
              <w:tab/>
            </w:r>
            <w:r>
              <w:rPr>
                <w:noProof/>
                <w:webHidden/>
              </w:rPr>
              <w:fldChar w:fldCharType="begin"/>
            </w:r>
            <w:r>
              <w:rPr>
                <w:noProof/>
                <w:webHidden/>
              </w:rPr>
              <w:instrText xml:space="preserve"> PAGEREF _Toc231478945 \h </w:instrText>
            </w:r>
            <w:r>
              <w:rPr>
                <w:noProof/>
                <w:webHidden/>
              </w:rPr>
            </w:r>
            <w:r>
              <w:rPr>
                <w:noProof/>
                <w:webHidden/>
              </w:rPr>
              <w:fldChar w:fldCharType="separate"/>
            </w:r>
            <w:r>
              <w:rPr>
                <w:noProof/>
                <w:webHidden/>
              </w:rPr>
              <w:t>41</w:t>
            </w:r>
            <w:r>
              <w:rPr>
                <w:noProof/>
                <w:webHidden/>
              </w:rPr>
              <w:fldChar w:fldCharType="end"/>
            </w:r>
          </w:hyperlink>
        </w:p>
        <w:p w14:paraId="1A15D8F7" w14:textId="422EAD46" w:rsidR="00040ED1" w:rsidRPr="006B4362" w:rsidRDefault="00040ED1">
          <w:pPr>
            <w:rPr>
              <w:rFonts w:ascii="Arial Nova Cond" w:hAnsi="Arial Nova Cond"/>
            </w:rPr>
          </w:pPr>
          <w:r w:rsidRPr="00043D55">
            <w:rPr>
              <w:rFonts w:ascii="Arial Nova Cond" w:hAnsi="Arial Nova Cond"/>
              <w:b/>
              <w:bCs/>
            </w:rPr>
            <w:fldChar w:fldCharType="end"/>
          </w:r>
        </w:p>
      </w:sdtContent>
    </w:sdt>
    <w:p w14:paraId="4EDB8317" w14:textId="1B9A7140" w:rsidR="00520B9C" w:rsidRPr="006B4362" w:rsidRDefault="0049252F" w:rsidP="00520B9C">
      <w:pPr>
        <w:rPr>
          <w:rFonts w:ascii="Arial Nova Cond" w:hAnsi="Arial Nova Cond"/>
        </w:rPr>
      </w:pPr>
      <w:r w:rsidRPr="00043D55">
        <w:rPr>
          <w:rFonts w:ascii="Arial Nova Cond" w:hAnsi="Arial Nova Cond"/>
        </w:rPr>
        <w:br w:type="page"/>
      </w:r>
    </w:p>
    <w:p w14:paraId="094AA9AD" w14:textId="77777777" w:rsidR="00040ED1" w:rsidRPr="006B4362" w:rsidRDefault="00040ED1" w:rsidP="006B6A0D">
      <w:pPr>
        <w:pStyle w:val="Heading1"/>
      </w:pPr>
      <w:bookmarkStart w:id="3" w:name="_Toc224226992"/>
      <w:bookmarkStart w:id="4" w:name="_Toc231478892"/>
      <w:r w:rsidRPr="006B4362">
        <w:t>Premessa</w:t>
      </w:r>
      <w:bookmarkEnd w:id="3"/>
      <w:bookmarkEnd w:id="4"/>
    </w:p>
    <w:p w14:paraId="3CE9FC0C" w14:textId="06FB2B2D" w:rsidR="00040ED1" w:rsidRPr="006B4362" w:rsidRDefault="00E97DE8" w:rsidP="006B6A0D">
      <w:pPr>
        <w:pStyle w:val="Heading2"/>
      </w:pPr>
      <w:bookmarkStart w:id="5" w:name="_Toc231478893"/>
      <w:r w:rsidRPr="006B4362">
        <w:t>Obiettivo del documento</w:t>
      </w:r>
      <w:bookmarkEnd w:id="5"/>
    </w:p>
    <w:p w14:paraId="4BDADCD1" w14:textId="1A914A83" w:rsidR="006203AC" w:rsidRPr="006B4362" w:rsidRDefault="006203AC" w:rsidP="006203AC">
      <w:pPr>
        <w:ind w:left="1418"/>
        <w:rPr>
          <w:rFonts w:ascii="Arial Nova Cond" w:hAnsi="Arial Nova Cond"/>
        </w:rPr>
      </w:pPr>
      <w:r w:rsidRPr="006B4362">
        <w:rPr>
          <w:rFonts w:ascii="Arial Nova Cond" w:hAnsi="Arial Nova Cond"/>
        </w:rPr>
        <w:t xml:space="preserve">Le presenti linee guida definiscono i criteri aziendali per utilizzare in modo efficace, controllato e sostenibile gli strumenti di Intelligenza Artificiale generativa adottati dall’Organizzazione, con particolare riferimento a </w:t>
      </w:r>
      <w:r w:rsidRPr="006B4362">
        <w:rPr>
          <w:rFonts w:ascii="Arial Nova Cond" w:hAnsi="Arial Nova Cond"/>
          <w:b/>
          <w:bCs/>
        </w:rPr>
        <w:t>Claude Code</w:t>
      </w:r>
      <w:r w:rsidRPr="006B4362">
        <w:rPr>
          <w:rFonts w:ascii="Arial Nova Cond" w:hAnsi="Arial Nova Cond"/>
        </w:rPr>
        <w:t xml:space="preserve"> e </w:t>
      </w:r>
      <w:r w:rsidRPr="006B4362">
        <w:rPr>
          <w:rFonts w:ascii="Arial Nova Cond" w:hAnsi="Arial Nova Cond"/>
          <w:b/>
          <w:bCs/>
        </w:rPr>
        <w:t>ChatGPT (Web Interface)</w:t>
      </w:r>
      <w:r w:rsidRPr="006B4362">
        <w:rPr>
          <w:rFonts w:ascii="Arial Nova Cond" w:hAnsi="Arial Nova Cond"/>
        </w:rPr>
        <w:t>.</w:t>
      </w:r>
    </w:p>
    <w:p w14:paraId="265618E4" w14:textId="77777777" w:rsidR="006203AC" w:rsidRPr="006B4362" w:rsidRDefault="006203AC" w:rsidP="006203AC">
      <w:pPr>
        <w:ind w:left="1418"/>
        <w:rPr>
          <w:rFonts w:ascii="Arial Nova Cond" w:hAnsi="Arial Nova Cond"/>
        </w:rPr>
      </w:pPr>
      <w:r w:rsidRPr="006B4362">
        <w:rPr>
          <w:rFonts w:ascii="Arial Nova Cond" w:hAnsi="Arial Nova Cond"/>
        </w:rPr>
        <w:t>L’obiettivo non è sostituire le competenze professionali interne, ma aumentare la produttività, ridurre attività ripetitive, migliorare la qualità degli output e standardizzare il modo in cui sviluppatori, personale amministrativo, project manager e funzioni di governance utilizzano strumenti AI nel lavoro quotidiano.</w:t>
      </w:r>
    </w:p>
    <w:p w14:paraId="5005A9EF" w14:textId="77777777" w:rsidR="006203AC" w:rsidRPr="006B4362" w:rsidRDefault="006203AC" w:rsidP="006203AC">
      <w:pPr>
        <w:ind w:left="1418"/>
        <w:rPr>
          <w:rFonts w:ascii="Arial Nova Cond" w:hAnsi="Arial Nova Cond"/>
        </w:rPr>
      </w:pPr>
      <w:r w:rsidRPr="006B4362">
        <w:rPr>
          <w:rFonts w:ascii="Arial Nova Cond" w:hAnsi="Arial Nova Cond"/>
          <w:b/>
          <w:bCs/>
        </w:rPr>
        <w:t>Claude Code</w:t>
      </w:r>
      <w:r w:rsidRPr="006B4362">
        <w:rPr>
          <w:rFonts w:ascii="Arial Nova Cond" w:hAnsi="Arial Nova Cond"/>
        </w:rPr>
        <w:t xml:space="preserve"> deve essere considerato principalmente uno strumento agentico per attività di </w:t>
      </w:r>
      <w:r w:rsidRPr="006B4362">
        <w:rPr>
          <w:rFonts w:ascii="Arial Nova Cond" w:hAnsi="Arial Nova Cond"/>
          <w:b/>
          <w:bCs/>
        </w:rPr>
        <w:t>sviluppo software</w:t>
      </w:r>
      <w:r w:rsidRPr="006B4362">
        <w:rPr>
          <w:rFonts w:ascii="Arial Nova Cond" w:hAnsi="Arial Nova Cond"/>
        </w:rPr>
        <w:t xml:space="preserve">. La documentazione ufficiale </w:t>
      </w:r>
      <w:r w:rsidRPr="006B4362">
        <w:rPr>
          <w:rFonts w:ascii="Arial Nova Cond" w:hAnsi="Arial Nova Cond"/>
          <w:b/>
          <w:bCs/>
        </w:rPr>
        <w:t>Anthropic</w:t>
      </w:r>
      <w:r w:rsidRPr="006B4362">
        <w:rPr>
          <w:rFonts w:ascii="Arial Nova Cond" w:hAnsi="Arial Nova Cond"/>
        </w:rPr>
        <w:t xml:space="preserve"> lo descrive come uno strumento in grado di leggere codebase, modificare file, eseguire comandi e integrarsi con strumenti di sviluppo in terminale, IDE, desktop app e browser. </w:t>
      </w:r>
    </w:p>
    <w:p w14:paraId="04551E21" w14:textId="7782384B" w:rsidR="006203AC" w:rsidRPr="006B4362" w:rsidRDefault="006203AC" w:rsidP="006203AC">
      <w:pPr>
        <w:ind w:left="1418"/>
        <w:rPr>
          <w:rFonts w:ascii="Arial Nova Cond" w:hAnsi="Arial Nova Cond"/>
        </w:rPr>
      </w:pPr>
      <w:r w:rsidRPr="006B4362">
        <w:rPr>
          <w:rFonts w:ascii="Arial Nova Cond" w:hAnsi="Arial Nova Cond"/>
          <w:b/>
          <w:bCs/>
        </w:rPr>
        <w:t xml:space="preserve">ChatGPT (Web Interface) </w:t>
      </w:r>
      <w:r w:rsidRPr="006B4362">
        <w:rPr>
          <w:rFonts w:ascii="Arial Nova Cond" w:hAnsi="Arial Nova Cond"/>
        </w:rPr>
        <w:t xml:space="preserve">deve invece essere considerato principalmente uno strumento general purpose per lavoro conoscitivo, documentale, analitico e collaborativo, particolarmente utile per redazione, sintesi, analisi di documenti, ricerche, supporto operativo, confronto tra alternative e produzione di contenuti riutilizzabili. </w:t>
      </w:r>
      <w:r w:rsidRPr="006B4362">
        <w:rPr>
          <w:rFonts w:ascii="Arial Nova Cond" w:hAnsi="Arial Nova Cond"/>
          <w:b/>
          <w:bCs/>
        </w:rPr>
        <w:t>OpenAI</w:t>
      </w:r>
      <w:r w:rsidRPr="006B4362">
        <w:rPr>
          <w:rFonts w:ascii="Arial Nova Cond" w:hAnsi="Arial Nova Cond"/>
        </w:rPr>
        <w:t xml:space="preserve"> descrive i “</w:t>
      </w:r>
      <w:r w:rsidRPr="006B4362">
        <w:rPr>
          <w:rFonts w:ascii="Arial Nova Cond" w:hAnsi="Arial Nova Cond"/>
          <w:i/>
          <w:iCs/>
        </w:rPr>
        <w:t>Projects”</w:t>
      </w:r>
      <w:r w:rsidRPr="006B4362">
        <w:rPr>
          <w:rFonts w:ascii="Arial Nova Cond" w:hAnsi="Arial Nova Cond"/>
        </w:rPr>
        <w:t xml:space="preserve"> come spazi di lavoro che raggruppano chat, file e istruzioni personalizzate per attività ricorrenti o continuative come scrittura, ricerca e pianificazione. </w:t>
      </w:r>
    </w:p>
    <w:p w14:paraId="5C84FD25" w14:textId="50718578" w:rsidR="008D3790" w:rsidRPr="006B4362" w:rsidRDefault="006203AC" w:rsidP="006203AC">
      <w:pPr>
        <w:ind w:left="1418"/>
        <w:rPr>
          <w:rFonts w:ascii="Arial Nova Cond" w:hAnsi="Arial Nova Cond"/>
          <w:b/>
          <w:bCs/>
          <w:i/>
          <w:iCs/>
        </w:rPr>
      </w:pPr>
      <w:r w:rsidRPr="006B4362">
        <w:rPr>
          <w:rFonts w:ascii="Arial Nova Cond" w:hAnsi="Arial Nova Cond"/>
        </w:rPr>
        <w:t xml:space="preserve">La regola di fondo è semplice: </w:t>
      </w:r>
      <w:r w:rsidRPr="006B4362">
        <w:rPr>
          <w:rFonts w:ascii="Arial Nova Cond" w:hAnsi="Arial Nova Cond"/>
          <w:b/>
          <w:bCs/>
          <w:i/>
          <w:iCs/>
        </w:rPr>
        <w:t>ChatGPT serve a pensare, cercare, sintetizzare, scrivere e organizzare conoscenza; Claude Code serve a leggere, modificare, testare e automatizzare codice.</w:t>
      </w:r>
    </w:p>
    <w:p w14:paraId="5ED7EC09" w14:textId="77777777" w:rsidR="00450A16" w:rsidRPr="006B4362" w:rsidRDefault="009D4CD8" w:rsidP="006203AC">
      <w:pPr>
        <w:ind w:left="1418"/>
        <w:rPr>
          <w:rFonts w:ascii="Arial Nova Cond" w:hAnsi="Arial Nova Cond"/>
        </w:rPr>
      </w:pPr>
      <w:commentRangeStart w:id="6"/>
      <w:commentRangeEnd w:id="6"/>
      <w:r w:rsidRPr="006B4362">
        <w:rPr>
          <w:rStyle w:val="CommentReference"/>
          <w:rFonts w:ascii="Arial Nova Cond" w:hAnsi="Arial Nova Cond"/>
          <w:sz w:val="22"/>
          <w:szCs w:val="22"/>
        </w:rPr>
        <w:commentReference w:id="6"/>
      </w:r>
      <w:r w:rsidR="00202A17" w:rsidRPr="006B4362">
        <w:rPr>
          <w:rFonts w:ascii="Arial Nova Cond" w:hAnsi="Arial Nova Cond"/>
        </w:rPr>
        <w:t xml:space="preserve">In considerazione della chiara suddivisione delle capacità operative tra i diversi strumenti, si raccomanda una consultazione mirata del presente documento in funzione del ruolo aziendale ricoperto. </w:t>
      </w:r>
    </w:p>
    <w:p w14:paraId="5FDCF1DE" w14:textId="1C870A89" w:rsidR="00202A17" w:rsidRPr="006B4362" w:rsidRDefault="00202A17" w:rsidP="006203AC">
      <w:pPr>
        <w:ind w:left="1418"/>
        <w:rPr>
          <w:rFonts w:ascii="Arial Nova Cond" w:hAnsi="Arial Nova Cond"/>
        </w:rPr>
      </w:pPr>
      <w:r w:rsidRPr="006B4362">
        <w:rPr>
          <w:rFonts w:ascii="Arial Nova Cond" w:hAnsi="Arial Nova Cond"/>
        </w:rPr>
        <w:t>Tale approccio consente di ottimizzare i tempi di apprendimento (warm-up) e di favorire una più rapida adozione degli strumenti di interesse:</w:t>
      </w:r>
    </w:p>
    <w:tbl>
      <w:tblPr>
        <w:tblStyle w:val="GridTable5Dark-Accent1"/>
        <w:tblW w:w="8843" w:type="dxa"/>
        <w:tblInd w:w="1483" w:type="dxa"/>
        <w:tblLook w:val="04A0" w:firstRow="1" w:lastRow="0" w:firstColumn="1" w:lastColumn="0" w:noHBand="0" w:noVBand="1"/>
      </w:tblPr>
      <w:tblGrid>
        <w:gridCol w:w="5033"/>
        <w:gridCol w:w="3810"/>
      </w:tblGrid>
      <w:tr w:rsidR="00450A16" w:rsidRPr="006B4362" w14:paraId="1C59721E" w14:textId="77777777" w:rsidTr="00450A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3" w:type="dxa"/>
            <w:hideMark/>
          </w:tcPr>
          <w:p w14:paraId="651C0879" w14:textId="77777777" w:rsidR="00450A16" w:rsidRPr="006B4362" w:rsidRDefault="00450A16" w:rsidP="00450A16">
            <w:pPr>
              <w:spacing w:after="160" w:line="259" w:lineRule="auto"/>
              <w:rPr>
                <w:rFonts w:ascii="Arial Nova Cond" w:hAnsi="Arial Nova Cond"/>
              </w:rPr>
            </w:pPr>
            <w:r w:rsidRPr="006B4362">
              <w:rPr>
                <w:rFonts w:ascii="Arial Nova Cond" w:hAnsi="Arial Nova Cond"/>
              </w:rPr>
              <w:t>Ruolo</w:t>
            </w:r>
          </w:p>
        </w:tc>
        <w:tc>
          <w:tcPr>
            <w:tcW w:w="3810" w:type="dxa"/>
            <w:hideMark/>
          </w:tcPr>
          <w:p w14:paraId="7F7DE8D0" w14:textId="77777777" w:rsidR="00450A16" w:rsidRPr="006B4362" w:rsidRDefault="00450A16" w:rsidP="00450A16">
            <w:pPr>
              <w:spacing w:after="160" w:line="259" w:lineRule="auto"/>
              <w:cnfStyle w:val="100000000000" w:firstRow="1" w:lastRow="0" w:firstColumn="0" w:lastColumn="0" w:oddVBand="0" w:evenVBand="0" w:oddHBand="0" w:evenHBand="0" w:firstRowFirstColumn="0" w:firstRowLastColumn="0" w:lastRowFirstColumn="0" w:lastRowLastColumn="0"/>
              <w:rPr>
                <w:rFonts w:ascii="Arial Nova Cond" w:hAnsi="Arial Nova Cond"/>
              </w:rPr>
            </w:pPr>
            <w:r w:rsidRPr="006B4362">
              <w:rPr>
                <w:rFonts w:ascii="Arial Nova Cond" w:hAnsi="Arial Nova Cond"/>
              </w:rPr>
              <w:t>Sezione di riferimento</w:t>
            </w:r>
          </w:p>
        </w:tc>
      </w:tr>
      <w:tr w:rsidR="00450A16" w:rsidRPr="006B4362" w14:paraId="06A123DD" w14:textId="77777777" w:rsidTr="00450A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3" w:type="dxa"/>
            <w:hideMark/>
          </w:tcPr>
          <w:p w14:paraId="2E7BBACC" w14:textId="77777777" w:rsidR="00450A16" w:rsidRPr="006B4362" w:rsidRDefault="00450A16" w:rsidP="00450A16">
            <w:pPr>
              <w:spacing w:after="160" w:line="259" w:lineRule="auto"/>
              <w:rPr>
                <w:rFonts w:ascii="Arial Nova Cond" w:hAnsi="Arial Nova Cond"/>
              </w:rPr>
            </w:pPr>
            <w:r w:rsidRPr="006B4362">
              <w:rPr>
                <w:rFonts w:ascii="Arial Nova Cond" w:hAnsi="Arial Nova Cond"/>
              </w:rPr>
              <w:t>Amministrazione, Project Management e Direzione</w:t>
            </w:r>
          </w:p>
        </w:tc>
        <w:tc>
          <w:tcPr>
            <w:tcW w:w="3810" w:type="dxa"/>
            <w:hideMark/>
          </w:tcPr>
          <w:p w14:paraId="5BB9EC0A" w14:textId="4E8B046B" w:rsidR="00450A16" w:rsidRPr="006B4362" w:rsidRDefault="00450A16" w:rsidP="00450A16">
            <w:pPr>
              <w:spacing w:after="160" w:line="259" w:lineRule="auto"/>
              <w:cnfStyle w:val="000000100000" w:firstRow="0" w:lastRow="0" w:firstColumn="0" w:lastColumn="0" w:oddVBand="0" w:evenVBand="0" w:oddHBand="1" w:evenHBand="0" w:firstRowFirstColumn="0" w:firstRowLastColumn="0" w:lastRowFirstColumn="0" w:lastRowLastColumn="0"/>
              <w:rPr>
                <w:rFonts w:ascii="Arial Nova Cond" w:hAnsi="Arial Nova Cond"/>
              </w:rPr>
            </w:pPr>
            <w:hyperlink w:anchor="_ChatGPT_(Web_Interface)" w:history="1">
              <w:r w:rsidRPr="006B4362">
                <w:rPr>
                  <w:rStyle w:val="Hyperlink"/>
                  <w:rFonts w:ascii="Arial Nova Cond" w:hAnsi="Arial Nova Cond"/>
                </w:rPr>
                <w:t>ChatGPT (Web Interface)</w:t>
              </w:r>
            </w:hyperlink>
          </w:p>
        </w:tc>
      </w:tr>
      <w:tr w:rsidR="00450A16" w:rsidRPr="006B4362" w14:paraId="281055F9" w14:textId="77777777" w:rsidTr="00450A16">
        <w:tc>
          <w:tcPr>
            <w:cnfStyle w:val="001000000000" w:firstRow="0" w:lastRow="0" w:firstColumn="1" w:lastColumn="0" w:oddVBand="0" w:evenVBand="0" w:oddHBand="0" w:evenHBand="0" w:firstRowFirstColumn="0" w:firstRowLastColumn="0" w:lastRowFirstColumn="0" w:lastRowLastColumn="0"/>
            <w:tcW w:w="5033" w:type="dxa"/>
            <w:hideMark/>
          </w:tcPr>
          <w:p w14:paraId="6EE97BCC" w14:textId="77777777" w:rsidR="00450A16" w:rsidRPr="006B4362" w:rsidRDefault="00450A16" w:rsidP="00450A16">
            <w:pPr>
              <w:spacing w:after="160" w:line="259" w:lineRule="auto"/>
              <w:rPr>
                <w:rFonts w:ascii="Arial Nova Cond" w:hAnsi="Arial Nova Cond"/>
              </w:rPr>
            </w:pPr>
            <w:r w:rsidRPr="006B4362">
              <w:rPr>
                <w:rFonts w:ascii="Arial Nova Cond" w:hAnsi="Arial Nova Cond"/>
              </w:rPr>
              <w:t>Sviluppatori Software e DevOps</w:t>
            </w:r>
          </w:p>
        </w:tc>
        <w:tc>
          <w:tcPr>
            <w:tcW w:w="3810" w:type="dxa"/>
            <w:hideMark/>
          </w:tcPr>
          <w:p w14:paraId="0E3F28E3" w14:textId="120DC7FF" w:rsidR="00450A16" w:rsidRPr="006B4362" w:rsidRDefault="00450A16" w:rsidP="00450A16">
            <w:pPr>
              <w:spacing w:after="160" w:line="259" w:lineRule="auto"/>
              <w:cnfStyle w:val="000000000000" w:firstRow="0" w:lastRow="0" w:firstColumn="0" w:lastColumn="0" w:oddVBand="0" w:evenVBand="0" w:oddHBand="0" w:evenHBand="0" w:firstRowFirstColumn="0" w:firstRowLastColumn="0" w:lastRowFirstColumn="0" w:lastRowLastColumn="0"/>
              <w:rPr>
                <w:rFonts w:ascii="Arial Nova Cond" w:hAnsi="Arial Nova Cond"/>
              </w:rPr>
            </w:pPr>
            <w:hyperlink w:anchor="_Claude_Code" w:history="1">
              <w:r w:rsidRPr="006B4362">
                <w:rPr>
                  <w:rStyle w:val="Hyperlink"/>
                  <w:rFonts w:ascii="Arial Nova Cond" w:hAnsi="Arial Nova Cond"/>
                </w:rPr>
                <w:t>Claude Code</w:t>
              </w:r>
            </w:hyperlink>
          </w:p>
        </w:tc>
      </w:tr>
    </w:tbl>
    <w:p w14:paraId="74DD59D7" w14:textId="77777777" w:rsidR="00450A16" w:rsidRPr="006B4362" w:rsidRDefault="00450A16" w:rsidP="00450A16">
      <w:pPr>
        <w:ind w:left="1418"/>
        <w:rPr>
          <w:rFonts w:ascii="Arial Nova Cond" w:hAnsi="Arial Nova Cond"/>
        </w:rPr>
      </w:pPr>
    </w:p>
    <w:p w14:paraId="40A334D2" w14:textId="7D2DAF84" w:rsidR="00AA3738" w:rsidRPr="00361035" w:rsidRDefault="00E97DE8" w:rsidP="006B6A0D">
      <w:pPr>
        <w:pStyle w:val="Heading2"/>
        <w:rPr>
          <w:lang w:val="it-IT"/>
        </w:rPr>
      </w:pPr>
      <w:bookmarkStart w:id="7" w:name="_Toc231478894"/>
      <w:r w:rsidRPr="00361035">
        <w:rPr>
          <w:lang w:val="it-IT"/>
        </w:rPr>
        <w:t xml:space="preserve">Regola </w:t>
      </w:r>
      <w:r w:rsidR="00A46C08" w:rsidRPr="00361035">
        <w:rPr>
          <w:lang w:val="it-IT"/>
        </w:rPr>
        <w:t>p</w:t>
      </w:r>
      <w:r w:rsidRPr="00361035">
        <w:rPr>
          <w:lang w:val="it-IT"/>
        </w:rPr>
        <w:t xml:space="preserve">rimaria di </w:t>
      </w:r>
      <w:r w:rsidR="00A46C08" w:rsidRPr="00361035">
        <w:rPr>
          <w:lang w:val="it-IT"/>
        </w:rPr>
        <w:t>s</w:t>
      </w:r>
      <w:r w:rsidRPr="00361035">
        <w:rPr>
          <w:lang w:val="it-IT"/>
        </w:rPr>
        <w:t xml:space="preserve">celta dello </w:t>
      </w:r>
      <w:r w:rsidR="00A46C08" w:rsidRPr="00361035">
        <w:rPr>
          <w:lang w:val="it-IT"/>
        </w:rPr>
        <w:t>s</w:t>
      </w:r>
      <w:r w:rsidRPr="00361035">
        <w:rPr>
          <w:lang w:val="it-IT"/>
        </w:rPr>
        <w:t>trumento</w:t>
      </w:r>
      <w:bookmarkEnd w:id="7"/>
      <w:r w:rsidRPr="00361035">
        <w:rPr>
          <w:lang w:val="it-IT"/>
        </w:rPr>
        <w:t xml:space="preserve"> </w:t>
      </w:r>
    </w:p>
    <w:p w14:paraId="1A560C3A" w14:textId="659EA674" w:rsidR="00202A17" w:rsidRPr="006B4362" w:rsidRDefault="00202A17" w:rsidP="00202A17">
      <w:pPr>
        <w:ind w:left="1418"/>
        <w:rPr>
          <w:rFonts w:ascii="Arial Nova Cond" w:hAnsi="Arial Nova Cond"/>
        </w:rPr>
      </w:pPr>
      <w:r w:rsidRPr="006B4362">
        <w:rPr>
          <w:rFonts w:ascii="Arial Nova Cond" w:hAnsi="Arial Nova Cond"/>
        </w:rPr>
        <w:t xml:space="preserve">L’adozione disciplinata di </w:t>
      </w:r>
      <w:r w:rsidRPr="006B4362">
        <w:rPr>
          <w:rFonts w:ascii="Arial Nova Cond" w:hAnsi="Arial Nova Cond"/>
          <w:b/>
          <w:bCs/>
        </w:rPr>
        <w:t>Claude Code</w:t>
      </w:r>
      <w:r w:rsidRPr="006B4362">
        <w:rPr>
          <w:rFonts w:ascii="Arial Nova Cond" w:hAnsi="Arial Nova Cond"/>
        </w:rPr>
        <w:t xml:space="preserve"> e </w:t>
      </w:r>
      <w:r w:rsidRPr="006B4362">
        <w:rPr>
          <w:rFonts w:ascii="Arial Nova Cond" w:hAnsi="Arial Nova Cond"/>
          <w:b/>
          <w:bCs/>
        </w:rPr>
        <w:t xml:space="preserve">ChatGPT (Web Interface) </w:t>
      </w:r>
      <w:r w:rsidRPr="006B4362">
        <w:rPr>
          <w:rFonts w:ascii="Arial Nova Cond" w:hAnsi="Arial Nova Cond"/>
        </w:rPr>
        <w:t>deve produrre benefici misurabili su quattro assi principali:</w:t>
      </w:r>
    </w:p>
    <w:p w14:paraId="721FD513" w14:textId="5105217E" w:rsidR="00202A17" w:rsidRPr="006B4362" w:rsidRDefault="00202A17" w:rsidP="00715BD2">
      <w:pPr>
        <w:pStyle w:val="ListParagraph"/>
        <w:numPr>
          <w:ilvl w:val="0"/>
          <w:numId w:val="3"/>
        </w:numPr>
        <w:rPr>
          <w:rFonts w:ascii="Arial Nova Cond" w:hAnsi="Arial Nova Cond"/>
        </w:rPr>
      </w:pPr>
      <w:r w:rsidRPr="006B4362">
        <w:rPr>
          <w:rFonts w:ascii="Arial Nova Cond" w:hAnsi="Arial Nova Cond"/>
          <w:b/>
          <w:bCs/>
        </w:rPr>
        <w:t>riduzione del tempo operativo</w:t>
      </w:r>
      <w:r w:rsidRPr="006B4362">
        <w:rPr>
          <w:rFonts w:ascii="Arial Nova Cond" w:hAnsi="Arial Nova Cond"/>
        </w:rPr>
        <w:t>, soprattutto su attività ripetitive, boilerplate, analisi preliminari, scrittura di test, sintesi documentale e preparazione di materiali.</w:t>
      </w:r>
    </w:p>
    <w:p w14:paraId="62BEE932" w14:textId="4CE2C20E" w:rsidR="00202A17" w:rsidRPr="006B4362" w:rsidRDefault="00202A17" w:rsidP="00715BD2">
      <w:pPr>
        <w:pStyle w:val="ListParagraph"/>
        <w:numPr>
          <w:ilvl w:val="0"/>
          <w:numId w:val="3"/>
        </w:numPr>
        <w:rPr>
          <w:rFonts w:ascii="Arial Nova Cond" w:hAnsi="Arial Nova Cond"/>
        </w:rPr>
      </w:pPr>
      <w:r w:rsidRPr="006B4362">
        <w:rPr>
          <w:rFonts w:ascii="Arial Nova Cond" w:hAnsi="Arial Nova Cond"/>
          <w:b/>
          <w:bCs/>
        </w:rPr>
        <w:t>miglioramento della qualità</w:t>
      </w:r>
      <w:r w:rsidRPr="006B4362">
        <w:rPr>
          <w:rFonts w:ascii="Arial Nova Cond" w:hAnsi="Arial Nova Cond"/>
        </w:rPr>
        <w:t xml:space="preserve">, tramite maggiore standardizzazione di prompt, output, checklist, test, revisioni e documentazione. Per Claude Code, Anthropic indica che fornire criteri di verifica come test, screenshot o output attesi è una delle pratiche a più alto impatto, perché permette allo strumento di controllare autonomamente il proprio lavoro. </w:t>
      </w:r>
    </w:p>
    <w:p w14:paraId="2A240C45" w14:textId="77777777" w:rsidR="00202A17" w:rsidRPr="006B4362" w:rsidRDefault="00202A17" w:rsidP="00715BD2">
      <w:pPr>
        <w:pStyle w:val="ListParagraph"/>
        <w:numPr>
          <w:ilvl w:val="0"/>
          <w:numId w:val="3"/>
        </w:numPr>
        <w:rPr>
          <w:rFonts w:ascii="Arial Nova Cond" w:hAnsi="Arial Nova Cond"/>
        </w:rPr>
      </w:pPr>
      <w:r w:rsidRPr="006B4362">
        <w:rPr>
          <w:rFonts w:ascii="Arial Nova Cond" w:hAnsi="Arial Nova Cond"/>
          <w:b/>
          <w:bCs/>
        </w:rPr>
        <w:t>riduzione del costo di warm-up</w:t>
      </w:r>
      <w:r w:rsidRPr="006B4362">
        <w:rPr>
          <w:rFonts w:ascii="Arial Nova Cond" w:hAnsi="Arial Nova Cond"/>
        </w:rPr>
        <w:t xml:space="preserve">, cioè il tempo necessario per spiegare ogni volta contesto, regole, struttura del progetto e obiettivo. Per Claude Code questo avviene tramite contesto di progetto, file CLAUDE.md, istruzioni e configurazione dell’ambiente; per ChatGPT tramite Projects, file caricati, istruzioni personalizzate e memoria di progetto. </w:t>
      </w:r>
    </w:p>
    <w:p w14:paraId="2A4B35E5" w14:textId="17DA3B5D" w:rsidR="00202A17" w:rsidRPr="006B4362" w:rsidRDefault="00202A17" w:rsidP="00715BD2">
      <w:pPr>
        <w:pStyle w:val="ListParagraph"/>
        <w:numPr>
          <w:ilvl w:val="0"/>
          <w:numId w:val="3"/>
        </w:numPr>
        <w:rPr>
          <w:rFonts w:ascii="Arial Nova Cond" w:hAnsi="Arial Nova Cond"/>
        </w:rPr>
      </w:pPr>
      <w:r w:rsidRPr="006B4362">
        <w:rPr>
          <w:rFonts w:ascii="Arial Nova Cond" w:hAnsi="Arial Nova Cond"/>
          <w:b/>
          <w:bCs/>
        </w:rPr>
        <w:t>riuso della conoscenza aziendale</w:t>
      </w:r>
      <w:r w:rsidRPr="006B4362">
        <w:rPr>
          <w:rFonts w:ascii="Arial Nova Cond" w:hAnsi="Arial Nova Cond"/>
        </w:rPr>
        <w:t xml:space="preserve">, evitando chat isolate, istruzioni duplicate, documentazione dispersa e output non tracciabili. I </w:t>
      </w:r>
      <w:r w:rsidRPr="006B4362">
        <w:rPr>
          <w:rFonts w:ascii="Arial Nova Cond" w:hAnsi="Arial Nova Cond"/>
          <w:i/>
          <w:iCs/>
        </w:rPr>
        <w:t>Projects</w:t>
      </w:r>
      <w:r w:rsidRPr="006B4362">
        <w:rPr>
          <w:rFonts w:ascii="Arial Nova Cond" w:hAnsi="Arial Nova Cond"/>
        </w:rPr>
        <w:t xml:space="preserve"> di ChatGPT sono particolarmente utili per attività condivise come reportistica, ricerca, contenuti e collaborazione su materiali di lavoro. </w:t>
      </w:r>
    </w:p>
    <w:p w14:paraId="069E433B" w14:textId="77777777" w:rsidR="00202A17" w:rsidRPr="006B4362" w:rsidRDefault="00202A17" w:rsidP="00202A17">
      <w:pPr>
        <w:ind w:left="1418"/>
        <w:rPr>
          <w:rFonts w:ascii="Arial Nova Cond" w:hAnsi="Arial Nova Cond"/>
        </w:rPr>
      </w:pPr>
      <w:r w:rsidRPr="006B4362">
        <w:rPr>
          <w:rFonts w:ascii="Arial Nova Cond" w:hAnsi="Arial Nova Cond"/>
        </w:rPr>
        <w:t xml:space="preserve">Questi benefici si realizzano solo se gli strumenti vengono usati con disciplina. </w:t>
      </w:r>
    </w:p>
    <w:p w14:paraId="209B8EC1" w14:textId="77AC3077" w:rsidR="00076566" w:rsidRPr="006B4362" w:rsidRDefault="00202A17" w:rsidP="00202A17">
      <w:pPr>
        <w:ind w:left="1418"/>
        <w:rPr>
          <w:rFonts w:ascii="Arial Nova Cond" w:hAnsi="Arial Nova Cond"/>
        </w:rPr>
      </w:pPr>
      <w:r w:rsidRPr="006B4362">
        <w:rPr>
          <w:rFonts w:ascii="Arial Nova Cond" w:hAnsi="Arial Nova Cond"/>
        </w:rPr>
        <w:t>L’AI non compensa requisiti confusi, contesto disordinato o assenza di revisione umana.</w:t>
      </w:r>
    </w:p>
    <w:p w14:paraId="4C78047C" w14:textId="77777777" w:rsidR="000F33A9" w:rsidRPr="00361035" w:rsidRDefault="000F33A9" w:rsidP="000F33A9">
      <w:pPr>
        <w:pStyle w:val="Heading2"/>
        <w:rPr>
          <w:lang w:val="it-IT"/>
        </w:rPr>
      </w:pPr>
      <w:bookmarkStart w:id="8" w:name="_Toc231478895"/>
      <w:r w:rsidRPr="00361035">
        <w:rPr>
          <w:lang w:val="it-IT"/>
        </w:rPr>
        <w:t>Policy di trattamento dati e privacy</w:t>
      </w:r>
      <w:bookmarkEnd w:id="8"/>
    </w:p>
    <w:p w14:paraId="11ACDB82" w14:textId="3DBD1CC2" w:rsidR="00B66B16" w:rsidRPr="006B4362" w:rsidRDefault="006D7AC0" w:rsidP="006D7AC0">
      <w:pPr>
        <w:ind w:left="1418"/>
        <w:rPr>
          <w:rFonts w:ascii="Arial Nova Cond" w:hAnsi="Arial Nova Cond"/>
        </w:rPr>
      </w:pPr>
      <w:r w:rsidRPr="006B4362">
        <w:rPr>
          <w:rFonts w:ascii="Arial Nova Cond" w:hAnsi="Arial Nova Cond"/>
        </w:rPr>
        <w:t xml:space="preserve">Nel rispetto delle normative vigenti in materia di </w:t>
      </w:r>
      <w:r w:rsidRPr="006B4362">
        <w:rPr>
          <w:rFonts w:ascii="Arial Nova Cond" w:hAnsi="Arial Nova Cond"/>
          <w:b/>
          <w:bCs/>
        </w:rPr>
        <w:t>protezione dei dati personali (GDPR)</w:t>
      </w:r>
      <w:r w:rsidRPr="006B4362">
        <w:rPr>
          <w:rFonts w:ascii="Arial Nova Cond" w:hAnsi="Arial Nova Cond"/>
        </w:rPr>
        <w:t xml:space="preserve"> e delle </w:t>
      </w:r>
      <w:r w:rsidRPr="006B4362">
        <w:rPr>
          <w:rFonts w:ascii="Arial Nova Cond" w:hAnsi="Arial Nova Cond"/>
          <w:b/>
          <w:bCs/>
        </w:rPr>
        <w:t>policy di sicurezza delle informazioni</w:t>
      </w:r>
      <w:r w:rsidRPr="006B4362">
        <w:rPr>
          <w:rFonts w:ascii="Arial Nova Cond" w:hAnsi="Arial Nova Cond"/>
        </w:rPr>
        <w:t xml:space="preserve"> d</w:t>
      </w:r>
      <w:r w:rsidR="00B66B16" w:rsidRPr="006B4362">
        <w:rPr>
          <w:rFonts w:ascii="Arial Nova Cond" w:hAnsi="Arial Nova Cond"/>
        </w:rPr>
        <w:t>ell’Organizzazione</w:t>
      </w:r>
      <w:r w:rsidRPr="006B4362">
        <w:rPr>
          <w:rFonts w:ascii="Arial Nova Cond" w:hAnsi="Arial Nova Cond"/>
        </w:rPr>
        <w:t>, si stabilisce una disciplina rigorosa per l'inserimento di dati all'interno dei prompt</w:t>
      </w:r>
      <w:r w:rsidR="00187FEC" w:rsidRPr="006B4362">
        <w:rPr>
          <w:rFonts w:ascii="Arial Nova Cond" w:hAnsi="Arial Nova Cond"/>
        </w:rPr>
        <w:t xml:space="preserve"> utilizzati</w:t>
      </w:r>
      <w:r w:rsidRPr="006B4362">
        <w:rPr>
          <w:rFonts w:ascii="Arial Nova Cond" w:hAnsi="Arial Nova Cond"/>
        </w:rPr>
        <w:t xml:space="preserve"> </w:t>
      </w:r>
      <w:r w:rsidR="00187FEC" w:rsidRPr="006B4362">
        <w:rPr>
          <w:rFonts w:ascii="Arial Nova Cond" w:hAnsi="Arial Nova Cond"/>
        </w:rPr>
        <w:t>in</w:t>
      </w:r>
      <w:r w:rsidRPr="006B4362">
        <w:rPr>
          <w:rFonts w:ascii="Arial Nova Cond" w:hAnsi="Arial Nova Cond"/>
        </w:rPr>
        <w:t xml:space="preserve"> </w:t>
      </w:r>
      <w:r w:rsidR="00B66B16" w:rsidRPr="006B4362">
        <w:rPr>
          <w:rFonts w:ascii="Arial Nova Cond" w:hAnsi="Arial Nova Cond"/>
          <w:b/>
          <w:bCs/>
        </w:rPr>
        <w:t xml:space="preserve">ChatGPT (Web Interface) </w:t>
      </w:r>
      <w:r w:rsidRPr="006B4362">
        <w:rPr>
          <w:rFonts w:ascii="Arial Nova Cond" w:hAnsi="Arial Nova Cond"/>
        </w:rPr>
        <w:t xml:space="preserve">e </w:t>
      </w:r>
      <w:r w:rsidRPr="006B4362">
        <w:rPr>
          <w:rFonts w:ascii="Arial Nova Cond" w:hAnsi="Arial Nova Cond"/>
          <w:b/>
          <w:bCs/>
        </w:rPr>
        <w:t>Claude Code</w:t>
      </w:r>
      <w:r w:rsidRPr="006B4362">
        <w:rPr>
          <w:rFonts w:ascii="Arial Nova Cond" w:hAnsi="Arial Nova Cond"/>
        </w:rPr>
        <w:t xml:space="preserve">. </w:t>
      </w:r>
    </w:p>
    <w:p w14:paraId="4F2D5640" w14:textId="279A051F" w:rsidR="006D7AC0" w:rsidRPr="006B4362" w:rsidRDefault="00187FEC" w:rsidP="006D7AC0">
      <w:pPr>
        <w:ind w:left="1418"/>
        <w:rPr>
          <w:rFonts w:ascii="Arial Nova Cond" w:hAnsi="Arial Nova Cond"/>
        </w:rPr>
      </w:pPr>
      <w:r w:rsidRPr="006B4362">
        <w:rPr>
          <w:rFonts w:ascii="Arial Nova Cond" w:hAnsi="Arial Nova Cond"/>
        </w:rPr>
        <w:t xml:space="preserve">L’utente è, pertanto, tenuto a includere esclusivamente le informazioni strettamente necessarie allo svolgimento dell’attività, previa adeguata </w:t>
      </w:r>
      <w:r w:rsidRPr="006B4362">
        <w:rPr>
          <w:rFonts w:ascii="Arial Nova Cond" w:hAnsi="Arial Nova Cond"/>
          <w:b/>
          <w:bCs/>
        </w:rPr>
        <w:t>anonimizzazione</w:t>
      </w:r>
      <w:r w:rsidRPr="006B4362">
        <w:rPr>
          <w:rFonts w:ascii="Arial Nova Cond" w:hAnsi="Arial Nova Cond"/>
        </w:rPr>
        <w:t xml:space="preserve"> o </w:t>
      </w:r>
      <w:r w:rsidRPr="006B4362">
        <w:rPr>
          <w:rFonts w:ascii="Arial Nova Cond" w:hAnsi="Arial Nova Cond"/>
          <w:b/>
          <w:bCs/>
        </w:rPr>
        <w:t>mascheramento</w:t>
      </w:r>
      <w:r w:rsidRPr="006B4362">
        <w:rPr>
          <w:rFonts w:ascii="Arial Nova Cond" w:hAnsi="Arial Nova Cond"/>
        </w:rPr>
        <w:t xml:space="preserve"> dei dati sensibili.</w:t>
      </w:r>
    </w:p>
    <w:p w14:paraId="1952B0BD" w14:textId="546170CD" w:rsidR="006D7AC0" w:rsidRPr="006B4362" w:rsidRDefault="006D7AC0" w:rsidP="006D7AC0">
      <w:pPr>
        <w:ind w:left="1418"/>
        <w:rPr>
          <w:rFonts w:ascii="Arial Nova Cond" w:hAnsi="Arial Nova Cond"/>
        </w:rPr>
      </w:pPr>
      <w:r w:rsidRPr="006B4362">
        <w:rPr>
          <w:rFonts w:ascii="Arial Nova Cond" w:hAnsi="Arial Nova Cond"/>
        </w:rPr>
        <w:t xml:space="preserve">Si applica il </w:t>
      </w:r>
      <w:r w:rsidRPr="006B4362">
        <w:rPr>
          <w:rFonts w:ascii="Arial Nova Cond" w:hAnsi="Arial Nova Cond"/>
          <w:b/>
          <w:bCs/>
        </w:rPr>
        <w:t>divieto assoluto</w:t>
      </w:r>
      <w:r w:rsidRPr="006B4362">
        <w:rPr>
          <w:rFonts w:ascii="Arial Nova Cond" w:hAnsi="Arial Nova Cond"/>
        </w:rPr>
        <w:t xml:space="preserve"> di inserire nei prompt di sistemi di Intelligenza Artificiale le seguenti categorie di informazioni:</w:t>
      </w:r>
    </w:p>
    <w:tbl>
      <w:tblPr>
        <w:tblStyle w:val="GridTable5Dark-Accent1"/>
        <w:tblW w:w="9063" w:type="dxa"/>
        <w:tblInd w:w="1435" w:type="dxa"/>
        <w:tblLook w:val="04A0" w:firstRow="1" w:lastRow="0" w:firstColumn="1" w:lastColumn="0" w:noHBand="0" w:noVBand="1"/>
      </w:tblPr>
      <w:tblGrid>
        <w:gridCol w:w="2423"/>
        <w:gridCol w:w="6640"/>
      </w:tblGrid>
      <w:tr w:rsidR="006D7AC0" w:rsidRPr="006B4362" w14:paraId="1A188383" w14:textId="77777777" w:rsidTr="006D7A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3142F" w14:textId="77C69832" w:rsidR="006D7AC0" w:rsidRPr="006B4362" w:rsidRDefault="006D7AC0" w:rsidP="006D7AC0">
            <w:pPr>
              <w:spacing w:line="315" w:lineRule="atLeast"/>
              <w:rPr>
                <w:rFonts w:ascii="Arial Nova Cond" w:eastAsia="Times New Roman" w:hAnsi="Arial Nova Cond" w:cs="Arial"/>
                <w:kern w:val="0"/>
                <w:sz w:val="24"/>
                <w:szCs w:val="24"/>
                <w:lang w:eastAsia="it-IT"/>
                <w14:ligatures w14:val="none"/>
              </w:rPr>
            </w:pPr>
            <w:r w:rsidRPr="006B4362">
              <w:rPr>
                <w:rFonts w:ascii="Arial Nova Cond" w:eastAsia="Times New Roman" w:hAnsi="Arial Nova Cond" w:cs="Arial"/>
                <w:kern w:val="0"/>
                <w:sz w:val="24"/>
                <w:szCs w:val="24"/>
                <w:lang w:eastAsia="it-IT"/>
                <w14:ligatures w14:val="none"/>
              </w:rPr>
              <w:t>Tipologia di dato</w:t>
            </w:r>
          </w:p>
        </w:tc>
        <w:tc>
          <w:tcPr>
            <w:tcW w:w="6640" w:type="dxa"/>
            <w:hideMark/>
          </w:tcPr>
          <w:p w14:paraId="523A1A87" w14:textId="77777777" w:rsidR="006D7AC0" w:rsidRPr="006B4362" w:rsidRDefault="006D7AC0" w:rsidP="006D7AC0">
            <w:pPr>
              <w:spacing w:line="315" w:lineRule="atLeast"/>
              <w:cnfStyle w:val="100000000000" w:firstRow="1" w:lastRow="0" w:firstColumn="0" w:lastColumn="0" w:oddVBand="0" w:evenVBand="0" w:oddHBand="0" w:evenHBand="0" w:firstRowFirstColumn="0" w:firstRowLastColumn="0" w:lastRowFirstColumn="0" w:lastRowLastColumn="0"/>
              <w:rPr>
                <w:rFonts w:ascii="Arial Nova Cond" w:eastAsia="Times New Roman" w:hAnsi="Arial Nova Cond" w:cs="Arial"/>
                <w:kern w:val="0"/>
                <w:sz w:val="24"/>
                <w:szCs w:val="24"/>
                <w:lang w:eastAsia="it-IT"/>
                <w14:ligatures w14:val="none"/>
              </w:rPr>
            </w:pPr>
            <w:r w:rsidRPr="006B4362">
              <w:rPr>
                <w:rFonts w:ascii="Arial Nova Cond" w:eastAsia="Times New Roman" w:hAnsi="Arial Nova Cond" w:cs="Arial"/>
                <w:kern w:val="0"/>
                <w:sz w:val="24"/>
                <w:szCs w:val="24"/>
                <w:lang w:eastAsia="it-IT"/>
                <w14:ligatures w14:val="none"/>
              </w:rPr>
              <w:t>Elementi specifici vietati</w:t>
            </w:r>
          </w:p>
        </w:tc>
      </w:tr>
      <w:tr w:rsidR="006D7AC0" w:rsidRPr="006B4362" w14:paraId="31E454E4" w14:textId="77777777" w:rsidTr="006D7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7A0398" w14:textId="77777777" w:rsidR="006D7AC0" w:rsidRPr="006B4362" w:rsidRDefault="006D7AC0" w:rsidP="006D7AC0">
            <w:pPr>
              <w:spacing w:line="315" w:lineRule="atLeast"/>
              <w:rPr>
                <w:rFonts w:ascii="Arial Nova Cond" w:eastAsia="Times New Roman" w:hAnsi="Arial Nova Cond" w:cs="Arial"/>
                <w:kern w:val="0"/>
                <w:lang w:eastAsia="it-IT"/>
                <w14:ligatures w14:val="none"/>
              </w:rPr>
            </w:pPr>
            <w:r w:rsidRPr="006B4362">
              <w:rPr>
                <w:rFonts w:ascii="Arial Nova Cond" w:eastAsia="Times New Roman" w:hAnsi="Arial Nova Cond" w:cs="Arial"/>
                <w:kern w:val="0"/>
                <w:lang w:eastAsia="it-IT"/>
                <w14:ligatures w14:val="none"/>
              </w:rPr>
              <w:t>Credenziali e Accessi</w:t>
            </w:r>
          </w:p>
        </w:tc>
        <w:tc>
          <w:tcPr>
            <w:tcW w:w="6640" w:type="dxa"/>
            <w:hideMark/>
          </w:tcPr>
          <w:p w14:paraId="18E8B13E" w14:textId="3F849E73" w:rsidR="006D7AC0" w:rsidRPr="006B4362" w:rsidRDefault="006D7AC0" w:rsidP="006D7AC0">
            <w:pPr>
              <w:spacing w:line="315" w:lineRule="atLeast"/>
              <w:cnfStyle w:val="000000100000" w:firstRow="0" w:lastRow="0" w:firstColumn="0" w:lastColumn="0" w:oddVBand="0" w:evenVBand="0" w:oddHBand="1" w:evenHBand="0" w:firstRowFirstColumn="0" w:firstRowLastColumn="0" w:lastRowFirstColumn="0" w:lastRowLastColumn="0"/>
              <w:rPr>
                <w:rFonts w:ascii="Arial Nova Cond" w:eastAsia="Times New Roman" w:hAnsi="Arial Nova Cond" w:cs="Arial"/>
                <w:kern w:val="0"/>
                <w:lang w:eastAsia="it-IT"/>
                <w14:ligatures w14:val="none"/>
              </w:rPr>
            </w:pPr>
            <w:r w:rsidRPr="006B4362">
              <w:rPr>
                <w:rFonts w:ascii="Arial Nova Cond" w:eastAsia="Times New Roman" w:hAnsi="Arial Nova Cond" w:cs="Arial"/>
                <w:kern w:val="0"/>
                <w:lang w:eastAsia="it-IT"/>
                <w14:ligatures w14:val="none"/>
              </w:rPr>
              <w:t>Password, token di autenticazione, API key, stringhe di connessione ai database.</w:t>
            </w:r>
          </w:p>
        </w:tc>
      </w:tr>
      <w:tr w:rsidR="006D7AC0" w:rsidRPr="006B4362" w14:paraId="2E940D5E" w14:textId="77777777" w:rsidTr="006D7AC0">
        <w:tc>
          <w:tcPr>
            <w:cnfStyle w:val="001000000000" w:firstRow="0" w:lastRow="0" w:firstColumn="1" w:lastColumn="0" w:oddVBand="0" w:evenVBand="0" w:oddHBand="0" w:evenHBand="0" w:firstRowFirstColumn="0" w:firstRowLastColumn="0" w:lastRowFirstColumn="0" w:lastRowLastColumn="0"/>
            <w:tcW w:w="0" w:type="auto"/>
            <w:hideMark/>
          </w:tcPr>
          <w:p w14:paraId="1F997F9A" w14:textId="77777777" w:rsidR="006D7AC0" w:rsidRPr="006B4362" w:rsidRDefault="006D7AC0" w:rsidP="006D7AC0">
            <w:pPr>
              <w:spacing w:line="315" w:lineRule="atLeast"/>
              <w:rPr>
                <w:rFonts w:ascii="Arial Nova Cond" w:eastAsia="Times New Roman" w:hAnsi="Arial Nova Cond" w:cs="Arial"/>
                <w:kern w:val="0"/>
                <w:lang w:eastAsia="it-IT"/>
                <w14:ligatures w14:val="none"/>
              </w:rPr>
            </w:pPr>
            <w:r w:rsidRPr="006B4362">
              <w:rPr>
                <w:rFonts w:ascii="Arial Nova Cond" w:eastAsia="Times New Roman" w:hAnsi="Arial Nova Cond" w:cs="Arial"/>
                <w:kern w:val="0"/>
                <w:lang w:eastAsia="it-IT"/>
                <w14:ligatures w14:val="none"/>
              </w:rPr>
              <w:t>Dati Tecnici Riservati</w:t>
            </w:r>
          </w:p>
        </w:tc>
        <w:tc>
          <w:tcPr>
            <w:tcW w:w="6640" w:type="dxa"/>
            <w:hideMark/>
          </w:tcPr>
          <w:p w14:paraId="5EC10971" w14:textId="5DBF71CD" w:rsidR="006D7AC0" w:rsidRPr="006B4362" w:rsidRDefault="006D7AC0" w:rsidP="006D7AC0">
            <w:pPr>
              <w:spacing w:line="315" w:lineRule="atLeast"/>
              <w:cnfStyle w:val="000000000000" w:firstRow="0" w:lastRow="0" w:firstColumn="0" w:lastColumn="0" w:oddVBand="0" w:evenVBand="0" w:oddHBand="0" w:evenHBand="0" w:firstRowFirstColumn="0" w:firstRowLastColumn="0" w:lastRowFirstColumn="0" w:lastRowLastColumn="0"/>
              <w:rPr>
                <w:rFonts w:ascii="Arial Nova Cond" w:eastAsia="Times New Roman" w:hAnsi="Arial Nova Cond" w:cs="Arial"/>
                <w:kern w:val="0"/>
                <w:lang w:eastAsia="it-IT"/>
                <w14:ligatures w14:val="none"/>
              </w:rPr>
            </w:pPr>
            <w:r w:rsidRPr="006B4362">
              <w:rPr>
                <w:rFonts w:ascii="Arial Nova Cond" w:eastAsia="Times New Roman" w:hAnsi="Arial Nova Cond" w:cs="Arial"/>
                <w:kern w:val="0"/>
                <w:lang w:eastAsia="it-IT"/>
                <w14:ligatures w14:val="none"/>
              </w:rPr>
              <w:t>Codice sorgente proprietario protetto da non-disclosure agreement (NDA), segreti industriali.</w:t>
            </w:r>
          </w:p>
        </w:tc>
      </w:tr>
      <w:tr w:rsidR="006D7AC0" w:rsidRPr="006B4362" w14:paraId="75C16FA2" w14:textId="77777777" w:rsidTr="006D7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D19669" w14:textId="77777777" w:rsidR="006D7AC0" w:rsidRPr="006B4362" w:rsidRDefault="006D7AC0" w:rsidP="006D7AC0">
            <w:pPr>
              <w:spacing w:line="315" w:lineRule="atLeast"/>
              <w:rPr>
                <w:rFonts w:ascii="Arial Nova Cond" w:eastAsia="Times New Roman" w:hAnsi="Arial Nova Cond" w:cs="Arial"/>
                <w:kern w:val="0"/>
                <w:lang w:eastAsia="it-IT"/>
                <w14:ligatures w14:val="none"/>
              </w:rPr>
            </w:pPr>
            <w:r w:rsidRPr="006B4362">
              <w:rPr>
                <w:rFonts w:ascii="Arial Nova Cond" w:eastAsia="Times New Roman" w:hAnsi="Arial Nova Cond" w:cs="Arial"/>
                <w:kern w:val="0"/>
                <w:lang w:eastAsia="it-IT"/>
                <w14:ligatures w14:val="none"/>
              </w:rPr>
              <w:t>Dati Personali (GDPR)</w:t>
            </w:r>
          </w:p>
        </w:tc>
        <w:tc>
          <w:tcPr>
            <w:tcW w:w="6640" w:type="dxa"/>
            <w:hideMark/>
          </w:tcPr>
          <w:p w14:paraId="0383E3A9" w14:textId="147D9F04" w:rsidR="006D7AC0" w:rsidRPr="006B4362" w:rsidRDefault="006D7AC0" w:rsidP="006D7AC0">
            <w:pPr>
              <w:spacing w:line="315" w:lineRule="atLeast"/>
              <w:cnfStyle w:val="000000100000" w:firstRow="0" w:lastRow="0" w:firstColumn="0" w:lastColumn="0" w:oddVBand="0" w:evenVBand="0" w:oddHBand="1" w:evenHBand="0" w:firstRowFirstColumn="0" w:firstRowLastColumn="0" w:lastRowFirstColumn="0" w:lastRowLastColumn="0"/>
              <w:rPr>
                <w:rFonts w:ascii="Arial Nova Cond" w:eastAsia="Times New Roman" w:hAnsi="Arial Nova Cond" w:cs="Arial"/>
                <w:kern w:val="0"/>
                <w:lang w:eastAsia="it-IT"/>
                <w14:ligatures w14:val="none"/>
              </w:rPr>
            </w:pPr>
            <w:r w:rsidRPr="006B4362">
              <w:rPr>
                <w:rFonts w:ascii="Arial Nova Cond" w:eastAsia="Times New Roman" w:hAnsi="Arial Nova Cond" w:cs="Arial"/>
                <w:kern w:val="0"/>
                <w:lang w:eastAsia="it-IT"/>
                <w14:ligatures w14:val="none"/>
              </w:rPr>
              <w:t>Nominativi di clienti o colleghi, codici fiscali, dati sanitari, giudiziari o opinioni politiche.</w:t>
            </w:r>
          </w:p>
        </w:tc>
      </w:tr>
      <w:tr w:rsidR="006D7AC0" w:rsidRPr="006B4362" w14:paraId="25C95FFD" w14:textId="77777777" w:rsidTr="006D7AC0">
        <w:tc>
          <w:tcPr>
            <w:cnfStyle w:val="001000000000" w:firstRow="0" w:lastRow="0" w:firstColumn="1" w:lastColumn="0" w:oddVBand="0" w:evenVBand="0" w:oddHBand="0" w:evenHBand="0" w:firstRowFirstColumn="0" w:firstRowLastColumn="0" w:lastRowFirstColumn="0" w:lastRowLastColumn="0"/>
            <w:tcW w:w="0" w:type="auto"/>
            <w:hideMark/>
          </w:tcPr>
          <w:p w14:paraId="18E489C1" w14:textId="77777777" w:rsidR="006D7AC0" w:rsidRPr="006B4362" w:rsidRDefault="006D7AC0" w:rsidP="006D7AC0">
            <w:pPr>
              <w:spacing w:line="315" w:lineRule="atLeast"/>
              <w:rPr>
                <w:rFonts w:ascii="Arial Nova Cond" w:eastAsia="Times New Roman" w:hAnsi="Arial Nova Cond" w:cs="Arial"/>
                <w:kern w:val="0"/>
                <w:lang w:eastAsia="it-IT"/>
                <w14:ligatures w14:val="none"/>
              </w:rPr>
            </w:pPr>
            <w:r w:rsidRPr="006B4362">
              <w:rPr>
                <w:rFonts w:ascii="Arial Nova Cond" w:eastAsia="Times New Roman" w:hAnsi="Arial Nova Cond" w:cs="Arial"/>
                <w:kern w:val="0"/>
                <w:lang w:eastAsia="it-IT"/>
                <w14:ligatures w14:val="none"/>
              </w:rPr>
              <w:t>Informazioni di Business</w:t>
            </w:r>
          </w:p>
        </w:tc>
        <w:tc>
          <w:tcPr>
            <w:tcW w:w="6640" w:type="dxa"/>
            <w:hideMark/>
          </w:tcPr>
          <w:p w14:paraId="12857AEC" w14:textId="324A1241" w:rsidR="006D7AC0" w:rsidRPr="006B4362" w:rsidRDefault="006D7AC0" w:rsidP="006D7AC0">
            <w:pPr>
              <w:spacing w:line="315" w:lineRule="atLeast"/>
              <w:cnfStyle w:val="000000000000" w:firstRow="0" w:lastRow="0" w:firstColumn="0" w:lastColumn="0" w:oddVBand="0" w:evenVBand="0" w:oddHBand="0" w:evenHBand="0" w:firstRowFirstColumn="0" w:firstRowLastColumn="0" w:lastRowFirstColumn="0" w:lastRowLastColumn="0"/>
              <w:rPr>
                <w:rFonts w:ascii="Arial Nova Cond" w:eastAsia="Times New Roman" w:hAnsi="Arial Nova Cond" w:cs="Arial"/>
                <w:kern w:val="0"/>
                <w:lang w:eastAsia="it-IT"/>
                <w14:ligatures w14:val="none"/>
              </w:rPr>
            </w:pPr>
            <w:r w:rsidRPr="006B4362">
              <w:rPr>
                <w:rFonts w:ascii="Arial Nova Cond" w:eastAsia="Times New Roman" w:hAnsi="Arial Nova Cond" w:cs="Arial"/>
                <w:kern w:val="0"/>
                <w:lang w:eastAsia="it-IT"/>
                <w14:ligatures w14:val="none"/>
              </w:rPr>
              <w:t>Dati finanziari aziendali non ancora pubblici, bozze di bilancio, dettagli economici o contrattuali riservati.</w:t>
            </w:r>
          </w:p>
        </w:tc>
      </w:tr>
    </w:tbl>
    <w:p w14:paraId="1EBBE29D" w14:textId="1734DEC5" w:rsidR="00416A2D" w:rsidRPr="006B4362" w:rsidRDefault="00416A2D" w:rsidP="008C4EB4">
      <w:pPr>
        <w:ind w:left="1418"/>
        <w:rPr>
          <w:rFonts w:ascii="Arial Nova Cond" w:hAnsi="Arial Nova Cond"/>
        </w:rPr>
      </w:pPr>
    </w:p>
    <w:p w14:paraId="2A083062" w14:textId="29E4EB97" w:rsidR="00DF4749" w:rsidRPr="006B4362" w:rsidRDefault="00416A2D" w:rsidP="00416A2D">
      <w:pPr>
        <w:rPr>
          <w:rFonts w:ascii="Arial Nova Cond" w:hAnsi="Arial Nova Cond"/>
        </w:rPr>
      </w:pPr>
      <w:r w:rsidRPr="006B4362">
        <w:rPr>
          <w:rFonts w:ascii="Arial Nova Cond" w:hAnsi="Arial Nova Cond"/>
        </w:rPr>
        <w:br w:type="page"/>
      </w:r>
    </w:p>
    <w:p w14:paraId="77772DD9" w14:textId="3121BCB5" w:rsidR="00040ED1" w:rsidRPr="006B4362" w:rsidRDefault="006377E7" w:rsidP="002A7094">
      <w:pPr>
        <w:pStyle w:val="Heading1"/>
      </w:pPr>
      <w:bookmarkStart w:id="9" w:name="_ChatGPT_(Web_Interface)"/>
      <w:bookmarkStart w:id="10" w:name="_Toc231478896"/>
      <w:bookmarkEnd w:id="9"/>
      <w:r w:rsidRPr="006B4362">
        <w:t>ChatGPT</w:t>
      </w:r>
      <w:r w:rsidR="005C3133" w:rsidRPr="006B4362">
        <w:t xml:space="preserve"> (Web Interface)</w:t>
      </w:r>
      <w:bookmarkEnd w:id="10"/>
    </w:p>
    <w:p w14:paraId="757B511B" w14:textId="38C71F3B" w:rsidR="00672BAE" w:rsidRPr="006B4362" w:rsidRDefault="00672BAE" w:rsidP="001776DE">
      <w:pPr>
        <w:ind w:left="709"/>
        <w:rPr>
          <w:rFonts w:ascii="Arial Nova Cond" w:hAnsi="Arial Nova Cond"/>
        </w:rPr>
      </w:pPr>
      <w:r w:rsidRPr="006B4362">
        <w:rPr>
          <w:rFonts w:ascii="Arial Nova Cond" w:hAnsi="Arial Nova Cond"/>
          <w:b/>
          <w:bCs/>
        </w:rPr>
        <w:t>ChatGPT (Web Interface)</w:t>
      </w:r>
      <w:r w:rsidRPr="006B4362">
        <w:rPr>
          <w:rFonts w:ascii="Arial Nova Cond" w:hAnsi="Arial Nova Cond"/>
        </w:rPr>
        <w:t xml:space="preserve"> rappresenta un ambiente di lavoro per la gestione di attività conoscitive, documentali e collaborative all’interno del contesto aziendale. Il suo utilizzo si basa sulla capacità di integrare istruzioni, file e contesto operativo in uno spazio controllato, in cui la qualità dell’output dipende direttamente dalla strutturazione del prompt e dalla corretta gestione delle fonti.</w:t>
      </w:r>
    </w:p>
    <w:p w14:paraId="0A91269F" w14:textId="2681F7D9" w:rsidR="005C3133" w:rsidRPr="00690664" w:rsidRDefault="005C3133" w:rsidP="006B6A0D">
      <w:pPr>
        <w:pStyle w:val="Heading2"/>
      </w:pPr>
      <w:bookmarkStart w:id="11" w:name="_Toc231478897"/>
      <w:r w:rsidRPr="00690664">
        <w:t xml:space="preserve">Setup dello </w:t>
      </w:r>
      <w:r w:rsidR="00BE5A51" w:rsidRPr="00690664">
        <w:t>s</w:t>
      </w:r>
      <w:r w:rsidRPr="00690664">
        <w:t xml:space="preserve">pazio di </w:t>
      </w:r>
      <w:r w:rsidR="00690664" w:rsidRPr="00690664">
        <w:t>l</w:t>
      </w:r>
      <w:r w:rsidRPr="00690664">
        <w:t xml:space="preserve">avoro: </w:t>
      </w:r>
      <w:r w:rsidR="003A55AC" w:rsidRPr="00690664">
        <w:t>l’utilizzo</w:t>
      </w:r>
      <w:r w:rsidRPr="00690664">
        <w:t xml:space="preserve"> dei "Projects"</w:t>
      </w:r>
      <w:r w:rsidR="00B97690" w:rsidRPr="006B4362">
        <w:rPr>
          <w:rStyle w:val="FootnoteReference"/>
        </w:rPr>
        <w:footnoteReference w:id="1"/>
      </w:r>
      <w:bookmarkEnd w:id="11"/>
    </w:p>
    <w:p w14:paraId="05AFD150" w14:textId="78BCEE46" w:rsidR="00771B15" w:rsidRPr="006B4362" w:rsidRDefault="00240593" w:rsidP="00771B15">
      <w:pPr>
        <w:ind w:left="1418"/>
        <w:rPr>
          <w:rFonts w:ascii="Arial Nova Cond" w:hAnsi="Arial Nova Cond"/>
        </w:rPr>
      </w:pPr>
      <w:r w:rsidRPr="006B4362">
        <w:rPr>
          <w:rFonts w:ascii="Arial Nova Cond" w:hAnsi="Arial Nova Cond"/>
        </w:rPr>
        <w:t>Nel contesto aziendale, preparare il contesto per ChatGPT significa creare uno spazio di lavoro coerente nel quale siano disponibili esclusivamente le informazioni necessarie allo svolgimento dell’attività richiesta: obiettivi, destinatari dell’output, documentazione aggiornata, vincoli aziendali, formato atteso, livello di dettaglio e criteri di verifica.</w:t>
      </w:r>
    </w:p>
    <w:p w14:paraId="63EA5806" w14:textId="77777777" w:rsidR="00ED1248" w:rsidRPr="006B4362" w:rsidRDefault="00810EB3" w:rsidP="00ED1248">
      <w:pPr>
        <w:ind w:left="1418"/>
        <w:rPr>
          <w:rFonts w:ascii="Arial Nova Cond" w:hAnsi="Arial Nova Cond"/>
        </w:rPr>
      </w:pPr>
      <w:r w:rsidRPr="006B4362">
        <w:rPr>
          <w:rFonts w:ascii="Arial Nova Cond" w:hAnsi="Arial Nova Cond"/>
        </w:rPr>
        <w:t xml:space="preserve">Per evitare la dispersione delle informazioni e la frammentazione del contesto in conversazioni separate, l’operatore deve organizzare l’attività mediante la funzionalità </w:t>
      </w:r>
      <w:r w:rsidRPr="006B4362">
        <w:rPr>
          <w:rFonts w:ascii="Arial Nova Cond" w:hAnsi="Arial Nova Cond"/>
          <w:b/>
          <w:bCs/>
          <w:i/>
          <w:iCs/>
        </w:rPr>
        <w:t>Projects</w:t>
      </w:r>
      <w:r w:rsidRPr="006B4362">
        <w:rPr>
          <w:rFonts w:ascii="Arial Nova Cond" w:hAnsi="Arial Nova Cond"/>
        </w:rPr>
        <w:t xml:space="preserve"> di ChatGPT</w:t>
      </w:r>
      <w:r w:rsidR="00ED1248" w:rsidRPr="006B4362">
        <w:rPr>
          <w:rFonts w:ascii="Arial Nova Cond" w:hAnsi="Arial Nova Cond"/>
        </w:rPr>
        <w:t>.</w:t>
      </w:r>
    </w:p>
    <w:p w14:paraId="4B607F20" w14:textId="77777777" w:rsidR="00ED1248" w:rsidRPr="006B4362" w:rsidRDefault="0034577B" w:rsidP="00ED1248">
      <w:pPr>
        <w:ind w:left="1418"/>
        <w:rPr>
          <w:rFonts w:ascii="Arial Nova Cond" w:hAnsi="Arial Nova Cond"/>
        </w:rPr>
      </w:pPr>
      <w:r w:rsidRPr="006B4362">
        <w:rPr>
          <w:rFonts w:ascii="Arial Nova Cond" w:hAnsi="Arial Nova Cond"/>
        </w:rPr>
        <w:t xml:space="preserve">OpenAI definisce i Projects come </w:t>
      </w:r>
      <w:r w:rsidRPr="006B4362">
        <w:rPr>
          <w:rFonts w:ascii="Arial Nova Cond" w:hAnsi="Arial Nova Cond"/>
          <w:i/>
          <w:iCs/>
        </w:rPr>
        <w:t>workspace</w:t>
      </w:r>
      <w:r w:rsidRPr="006B4362">
        <w:rPr>
          <w:rFonts w:ascii="Arial Nova Cond" w:hAnsi="Arial Nova Cond"/>
        </w:rPr>
        <w:t xml:space="preserve"> (spazi di lavoro) dedicati che consentono di raccogliere in un unico contesto conversazioni</w:t>
      </w:r>
      <w:r w:rsidR="00C72ED6" w:rsidRPr="006B4362">
        <w:rPr>
          <w:rFonts w:ascii="Arial Nova Cond" w:hAnsi="Arial Nova Cond"/>
        </w:rPr>
        <w:t>, file di riferimento ed istruzioni personalizzate sotto un unico scope</w:t>
      </w:r>
      <w:r w:rsidRPr="006B4362">
        <w:rPr>
          <w:rFonts w:ascii="Arial Nova Cond" w:hAnsi="Arial Nova Cond"/>
        </w:rPr>
        <w:t>. Questa organizzazione permette al modello di mantenere il focus sugli obiettivi del progetto e di valorizzare il contesto accumulato nel tempo, favorendo la continuità delle attività e la coerenza dei risultati. I Projects</w:t>
      </w:r>
      <w:r w:rsidR="00554D04" w:rsidRPr="006B4362">
        <w:rPr>
          <w:rFonts w:ascii="Arial Nova Cond" w:hAnsi="Arial Nova Cond"/>
        </w:rPr>
        <w:t>, quindi, risultano</w:t>
      </w:r>
      <w:r w:rsidRPr="006B4362">
        <w:rPr>
          <w:rFonts w:ascii="Arial Nova Cond" w:hAnsi="Arial Nova Cond"/>
        </w:rPr>
        <w:t xml:space="preserve"> particolarmente adatti per attività quali redazione documentale, ricerca, studio, pianificazione, analisi di materiali e sviluppo progressivo di bozze e contenuti</w:t>
      </w:r>
      <w:r w:rsidR="00554D04" w:rsidRPr="006B4362">
        <w:rPr>
          <w:rFonts w:ascii="Arial Nova Cond" w:hAnsi="Arial Nova Cond"/>
        </w:rPr>
        <w:t>.</w:t>
      </w:r>
    </w:p>
    <w:p w14:paraId="0DF09E8A" w14:textId="77777777" w:rsidR="00ED1248" w:rsidRPr="006B4362" w:rsidRDefault="003B5827" w:rsidP="00ED1248">
      <w:pPr>
        <w:ind w:left="1418"/>
        <w:rPr>
          <w:rFonts w:ascii="Arial Nova Cond" w:hAnsi="Arial Nova Cond"/>
        </w:rPr>
      </w:pPr>
      <w:r w:rsidRPr="006B4362">
        <w:rPr>
          <w:rFonts w:ascii="Arial Nova Cond" w:hAnsi="Arial Nova Cond"/>
        </w:rPr>
        <w:t>l</w:t>
      </w:r>
      <w:r w:rsidR="00330358" w:rsidRPr="006B4362">
        <w:rPr>
          <w:rFonts w:ascii="Arial Nova Cond" w:hAnsi="Arial Nova Cond"/>
        </w:rPr>
        <w:t>l</w:t>
      </w:r>
      <w:r w:rsidRPr="006B4362">
        <w:rPr>
          <w:rFonts w:ascii="Arial Nova Cond" w:hAnsi="Arial Nova Cond"/>
        </w:rPr>
        <w:t xml:space="preserve"> Project deve contenere esclusivamente informazioni pertinenti agli obiettivi di lavoro. L’accumulo indiscriminato di file, appunti o materiali non aggiornati può compromettere la qualità delle risposte e aumentare il rischio di risultati imprecisi. Il contesto del Project deve pertanto essere selezionato, aggiornato e gestito in modo continuativo. </w:t>
      </w:r>
      <w:r w:rsidR="009A4285" w:rsidRPr="006B4362">
        <w:rPr>
          <w:rFonts w:ascii="Arial Nova Cond" w:hAnsi="Arial Nova Cond"/>
        </w:rPr>
        <w:t>Pertanto, è necessario rimuovere periodicamente i contenuti obsoleti, duplicati o non più rilevanti per le attività in corso.</w:t>
      </w:r>
    </w:p>
    <w:p w14:paraId="44FDAA80" w14:textId="64A0F555" w:rsidR="00771B15" w:rsidRPr="006B4362" w:rsidRDefault="00251455" w:rsidP="00ED1248">
      <w:pPr>
        <w:ind w:left="1418"/>
        <w:rPr>
          <w:rFonts w:ascii="Arial Nova Cond" w:hAnsi="Arial Nova Cond"/>
        </w:rPr>
      </w:pPr>
      <w:r w:rsidRPr="006B4362">
        <w:rPr>
          <w:rFonts w:ascii="Arial Nova Cond" w:hAnsi="Arial Nova Cond"/>
        </w:rPr>
        <w:t>La gestione dei file richiede particolare attenzione. OpenAI prevede limiti specifici relativi al caricamento, alle dimensioni dei file, ai tempi di conservazione dei dati e alle capacità di analisi dei contenuti. Inoltre, nei documenti e nei PDF che contengono immagini, tabelle acquisite tramite scansione o impaginazioni complesse, l’estrazione delle informazioni potrebbe risultare parziale o imprecisa. Quando è necessario garantire la massima accuratezza dei dati, è consigliabile fornire contenuti in formato strutturato, quali fogli di calcolo, dataset o</w:t>
      </w:r>
      <w:r w:rsidR="007E2464" w:rsidRPr="006B4362">
        <w:rPr>
          <w:rFonts w:ascii="Arial Nova Cond" w:hAnsi="Arial Nova Cond"/>
        </w:rPr>
        <w:t xml:space="preserve"> contenuti testuali in formato digitale.</w:t>
      </w:r>
    </w:p>
    <w:p w14:paraId="3B4D4DBC" w14:textId="3BFFF915" w:rsidR="00866DAD" w:rsidRPr="006B4362" w:rsidRDefault="008B1E79" w:rsidP="00866DAD">
      <w:pPr>
        <w:ind w:left="1418"/>
        <w:rPr>
          <w:rFonts w:ascii="Arial Nova Cond" w:hAnsi="Arial Nova Cond"/>
        </w:rPr>
      </w:pPr>
      <w:r w:rsidRPr="006B4362">
        <w:rPr>
          <w:rFonts w:ascii="Arial Nova Cond" w:hAnsi="Arial Nova Cond"/>
          <w:noProof/>
        </w:rPr>
        <w:drawing>
          <wp:inline distT="0" distB="0" distL="0" distR="0" wp14:anchorId="66037DD5" wp14:editId="2EFF411A">
            <wp:extent cx="3000794" cy="838317"/>
            <wp:effectExtent l="0" t="0" r="0" b="0"/>
            <wp:docPr id="383716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16374" name="Picture 383716374"/>
                    <pic:cNvPicPr/>
                  </pic:nvPicPr>
                  <pic:blipFill>
                    <a:blip r:embed="rId15">
                      <a:extLst>
                        <a:ext uri="{28A0092B-C50C-407E-A947-70E740481C1C}">
                          <a14:useLocalDpi xmlns:a14="http://schemas.microsoft.com/office/drawing/2010/main"/>
                        </a:ext>
                      </a:extLst>
                    </a:blip>
                    <a:stretch>
                      <a:fillRect/>
                    </a:stretch>
                  </pic:blipFill>
                  <pic:spPr>
                    <a:xfrm>
                      <a:off x="0" y="0"/>
                      <a:ext cx="3000794" cy="838317"/>
                    </a:xfrm>
                    <a:prstGeom prst="rect">
                      <a:avLst/>
                    </a:prstGeom>
                  </pic:spPr>
                </pic:pic>
              </a:graphicData>
            </a:graphic>
          </wp:inline>
        </w:drawing>
      </w:r>
    </w:p>
    <w:p w14:paraId="6D0F8C60" w14:textId="5591E2B9" w:rsidR="00771B15" w:rsidRPr="006B4362" w:rsidRDefault="00ED1248" w:rsidP="00ED1248">
      <w:pPr>
        <w:pStyle w:val="Heading3"/>
      </w:pPr>
      <w:bookmarkStart w:id="12" w:name="_Toc231478898"/>
      <w:r w:rsidRPr="006B4362">
        <w:t>Utilizzo dei Projects</w:t>
      </w:r>
      <w:bookmarkEnd w:id="12"/>
    </w:p>
    <w:p w14:paraId="5471FAFD" w14:textId="18C3AF6D" w:rsidR="00097115" w:rsidRPr="006B4362" w:rsidRDefault="00097115" w:rsidP="00097115">
      <w:pPr>
        <w:ind w:left="2127"/>
        <w:rPr>
          <w:rFonts w:ascii="Arial Nova Cond" w:hAnsi="Arial Nova Cond"/>
        </w:rPr>
      </w:pPr>
      <w:r w:rsidRPr="006B4362">
        <w:rPr>
          <w:rFonts w:ascii="Arial Nova Cond" w:hAnsi="Arial Nova Cond"/>
        </w:rPr>
        <w:t>I Projects devono essere utilizzati quando l’attività richiede continuità operativa e riutilizzo del contesto, con la necessità di aggregare conversazioni correlate, condividere materiali e mantenere una base documentale stabile e interrogabile nel tempo.</w:t>
      </w:r>
    </w:p>
    <w:p w14:paraId="7D3FE811" w14:textId="6602EDD5" w:rsidR="00097115" w:rsidRPr="006B4362" w:rsidRDefault="00097115" w:rsidP="00097115">
      <w:pPr>
        <w:ind w:left="2127"/>
        <w:rPr>
          <w:rFonts w:ascii="Arial Nova Cond" w:hAnsi="Arial Nova Cond"/>
        </w:rPr>
      </w:pPr>
      <w:r w:rsidRPr="006B4362">
        <w:rPr>
          <w:rFonts w:ascii="Arial Nova Cond" w:hAnsi="Arial Nova Cond"/>
        </w:rPr>
        <w:t>In particolare, un Project è appropriato per attività che si sviluppano su un unico dominio nel medio-lungo periodo, come linee guida aziendali, documenti di compliance, proposte tecniche, ricerche strutturate, knowledge base di progetto, raccolte di template o processi ricorrenti di reportistica.</w:t>
      </w:r>
    </w:p>
    <w:p w14:paraId="38D3F9DB" w14:textId="17B6D3DB" w:rsidR="00CB5AF5" w:rsidRPr="006B4362" w:rsidRDefault="00097115" w:rsidP="00097115">
      <w:pPr>
        <w:ind w:left="2127"/>
        <w:rPr>
          <w:rFonts w:ascii="Arial Nova Cond" w:hAnsi="Arial Nova Cond"/>
        </w:rPr>
      </w:pPr>
      <w:r w:rsidRPr="006B4362">
        <w:rPr>
          <w:rFonts w:ascii="Arial Nova Cond" w:hAnsi="Arial Nova Cond"/>
        </w:rPr>
        <w:t>In questi casi, l’utilizzo dei Projects consente di ridurre il costo di “</w:t>
      </w:r>
      <w:r w:rsidRPr="006B4362">
        <w:rPr>
          <w:rFonts w:ascii="Arial Nova Cond" w:hAnsi="Arial Nova Cond"/>
          <w:i/>
          <w:iCs/>
        </w:rPr>
        <w:t>warm-up</w:t>
      </w:r>
      <w:r w:rsidRPr="006B4362">
        <w:rPr>
          <w:rFonts w:ascii="Arial Nova Cond" w:hAnsi="Arial Nova Cond"/>
        </w:rPr>
        <w:t>” tra le interazioni, grazie alla possibilità di centralizzare chat, file e istruzioni in un unico ambiente coerente. OpenAI sottolinea infatti che i Projects sono progettati per supportare workflow ripetibili o attività estese nel tempo, mantenendo insieme contesto, documenti e conversazioni.</w:t>
      </w:r>
    </w:p>
    <w:p w14:paraId="11A9C2FB" w14:textId="38FD839B" w:rsidR="005D4770" w:rsidRPr="00361035" w:rsidRDefault="005D4770" w:rsidP="005D4770">
      <w:pPr>
        <w:pStyle w:val="Heading2"/>
        <w:rPr>
          <w:lang w:val="it-IT"/>
        </w:rPr>
      </w:pPr>
      <w:bookmarkStart w:id="13" w:name="_Toc231478899"/>
      <w:r w:rsidRPr="00361035">
        <w:rPr>
          <w:lang w:val="it-IT"/>
        </w:rPr>
        <w:t>Istruzioni d</w:t>
      </w:r>
      <w:r w:rsidR="0028132B" w:rsidRPr="00361035">
        <w:rPr>
          <w:lang w:val="it-IT"/>
        </w:rPr>
        <w:t>el Project</w:t>
      </w:r>
      <w:r w:rsidRPr="00361035">
        <w:rPr>
          <w:lang w:val="it-IT"/>
        </w:rPr>
        <w:t xml:space="preserve">: la regola </w:t>
      </w:r>
      <w:r w:rsidR="004C5B2F" w:rsidRPr="00361035">
        <w:rPr>
          <w:lang w:val="it-IT"/>
        </w:rPr>
        <w:t>R.</w:t>
      </w:r>
      <w:r w:rsidRPr="00361035">
        <w:rPr>
          <w:lang w:val="it-IT"/>
        </w:rPr>
        <w:t>O.C.V.F.</w:t>
      </w:r>
      <w:bookmarkEnd w:id="13"/>
    </w:p>
    <w:p w14:paraId="5E88467A" w14:textId="77777777" w:rsidR="00317085" w:rsidRPr="006B4362" w:rsidRDefault="004D29B9" w:rsidP="00FC5909">
      <w:pPr>
        <w:ind w:left="1418"/>
        <w:rPr>
          <w:rFonts w:ascii="Arial Nova Cond" w:hAnsi="Arial Nova Cond"/>
        </w:rPr>
      </w:pPr>
      <w:r w:rsidRPr="006B4362">
        <w:rPr>
          <w:rFonts w:ascii="Arial Nova Cond" w:hAnsi="Arial Nova Cond"/>
        </w:rPr>
        <w:t xml:space="preserve">Le istruzioni stabili rappresentano il meccanismo principale per stabilizzare e standardizzare il comportamento di ChatGPT all'interno di un </w:t>
      </w:r>
      <w:r w:rsidRPr="006B4362">
        <w:rPr>
          <w:rFonts w:ascii="Arial Nova Cond" w:hAnsi="Arial Nova Cond"/>
          <w:i/>
          <w:iCs/>
        </w:rPr>
        <w:t>Project</w:t>
      </w:r>
      <w:r w:rsidRPr="006B4362">
        <w:rPr>
          <w:rFonts w:ascii="Arial Nova Cond" w:hAnsi="Arial Nova Cond"/>
        </w:rPr>
        <w:t xml:space="preserve">. </w:t>
      </w:r>
    </w:p>
    <w:p w14:paraId="31E13D93" w14:textId="4931EAF9" w:rsidR="004C7C2E" w:rsidRPr="006B4362" w:rsidRDefault="004D29B9" w:rsidP="00FC5909">
      <w:pPr>
        <w:ind w:left="1418"/>
        <w:rPr>
          <w:rFonts w:ascii="Arial Nova Cond" w:hAnsi="Arial Nova Cond"/>
        </w:rPr>
      </w:pPr>
      <w:r w:rsidRPr="006B4362">
        <w:rPr>
          <w:rFonts w:ascii="Arial Nova Cond" w:hAnsi="Arial Nova Cond"/>
        </w:rPr>
        <w:t>Per semplificare la scrittura di queste direttive</w:t>
      </w:r>
      <w:r w:rsidR="00317085" w:rsidRPr="006B4362">
        <w:rPr>
          <w:rFonts w:ascii="Arial Nova Cond" w:hAnsi="Arial Nova Cond"/>
        </w:rPr>
        <w:t>, è necessario adottare</w:t>
      </w:r>
      <w:r w:rsidRPr="006B4362">
        <w:rPr>
          <w:rFonts w:ascii="Arial Nova Cond" w:hAnsi="Arial Nova Cond"/>
        </w:rPr>
        <w:t xml:space="preserve"> la regola </w:t>
      </w:r>
      <w:r w:rsidR="000F40A0" w:rsidRPr="006B4362">
        <w:rPr>
          <w:rFonts w:ascii="Arial Nova Cond" w:hAnsi="Arial Nova Cond"/>
        </w:rPr>
        <w:t>R.O.C.V.F</w:t>
      </w:r>
      <w:r w:rsidRPr="006B4362">
        <w:rPr>
          <w:rFonts w:ascii="Arial Nova Cond" w:hAnsi="Arial Nova Cond"/>
        </w:rPr>
        <w:t>. (</w:t>
      </w:r>
      <w:r w:rsidR="000F40A0" w:rsidRPr="006B4362">
        <w:rPr>
          <w:rFonts w:ascii="Arial Nova Cond" w:hAnsi="Arial Nova Cond"/>
        </w:rPr>
        <w:t xml:space="preserve">Ruolo, </w:t>
      </w:r>
      <w:r w:rsidRPr="006B4362">
        <w:rPr>
          <w:rFonts w:ascii="Arial Nova Cond" w:hAnsi="Arial Nova Cond"/>
        </w:rPr>
        <w:t>Obiettivo, Contesto, Vincoli, Formato), che riorganizza e sintetizza i requisiti essenziali di configurazione:</w:t>
      </w:r>
    </w:p>
    <w:p w14:paraId="684BE67D" w14:textId="146CB88C" w:rsidR="004C5B2F" w:rsidRPr="006B4362" w:rsidRDefault="004C5B2F" w:rsidP="00715BD2">
      <w:pPr>
        <w:pStyle w:val="ListParagraph"/>
        <w:numPr>
          <w:ilvl w:val="0"/>
          <w:numId w:val="4"/>
        </w:numPr>
        <w:rPr>
          <w:rFonts w:ascii="Arial Nova Cond" w:hAnsi="Arial Nova Cond"/>
          <w:b/>
          <w:bCs/>
        </w:rPr>
      </w:pPr>
      <w:r w:rsidRPr="006B4362">
        <w:rPr>
          <w:rFonts w:ascii="Arial Nova Cond" w:hAnsi="Arial Nova Cond"/>
          <w:b/>
          <w:bCs/>
        </w:rPr>
        <w:t xml:space="preserve">Ruolo (R): </w:t>
      </w:r>
      <w:r w:rsidR="000F40A0" w:rsidRPr="006B4362">
        <w:rPr>
          <w:rFonts w:ascii="Arial Nova Cond" w:hAnsi="Arial Nova Cond"/>
        </w:rPr>
        <w:t>ruolo professionale che ChatGPT deve impersonare;</w:t>
      </w:r>
    </w:p>
    <w:p w14:paraId="4206AD8A" w14:textId="6CC8A417" w:rsidR="00A249B0" w:rsidRPr="006B4362" w:rsidRDefault="00A249B0" w:rsidP="00715BD2">
      <w:pPr>
        <w:pStyle w:val="ListParagraph"/>
        <w:numPr>
          <w:ilvl w:val="0"/>
          <w:numId w:val="4"/>
        </w:numPr>
        <w:rPr>
          <w:rFonts w:ascii="Arial Nova Cond" w:hAnsi="Arial Nova Cond"/>
          <w:b/>
          <w:bCs/>
        </w:rPr>
      </w:pPr>
      <w:r w:rsidRPr="006B4362">
        <w:rPr>
          <w:rFonts w:ascii="Arial Nova Cond" w:hAnsi="Arial Nova Cond"/>
          <w:b/>
          <w:bCs/>
        </w:rPr>
        <w:t>Obiettivo (O)</w:t>
      </w:r>
      <w:r w:rsidRPr="006B4362">
        <w:rPr>
          <w:rFonts w:ascii="Arial Nova Cond" w:hAnsi="Arial Nova Cond"/>
        </w:rPr>
        <w:t>:</w:t>
      </w:r>
      <w:r w:rsidR="00BC7BBD" w:rsidRPr="006B4362">
        <w:rPr>
          <w:rFonts w:ascii="Arial Nova Cond" w:hAnsi="Arial Nova Cond"/>
        </w:rPr>
        <w:t xml:space="preserve"> </w:t>
      </w:r>
      <w:r w:rsidR="00783DC8" w:rsidRPr="006B4362">
        <w:rPr>
          <w:rFonts w:ascii="Arial Nova Cond" w:hAnsi="Arial Nova Cond"/>
        </w:rPr>
        <w:t>cosa deve essere prodotto o analizzato;</w:t>
      </w:r>
    </w:p>
    <w:p w14:paraId="013BA8BC" w14:textId="26BB9B7C" w:rsidR="000A6133" w:rsidRPr="006B4362" w:rsidRDefault="000A6133" w:rsidP="00715BD2">
      <w:pPr>
        <w:pStyle w:val="ListParagraph"/>
        <w:numPr>
          <w:ilvl w:val="0"/>
          <w:numId w:val="4"/>
        </w:numPr>
        <w:rPr>
          <w:rFonts w:ascii="Arial Nova Cond" w:hAnsi="Arial Nova Cond"/>
          <w:b/>
          <w:bCs/>
        </w:rPr>
      </w:pPr>
      <w:r w:rsidRPr="006B4362">
        <w:rPr>
          <w:rFonts w:ascii="Arial Nova Cond" w:hAnsi="Arial Nova Cond"/>
          <w:b/>
          <w:bCs/>
        </w:rPr>
        <w:t>Contesto (C)</w:t>
      </w:r>
      <w:r w:rsidRPr="006B4362">
        <w:rPr>
          <w:rFonts w:ascii="Arial Nova Cond" w:hAnsi="Arial Nova Cond"/>
        </w:rPr>
        <w:t xml:space="preserve">: </w:t>
      </w:r>
      <w:r w:rsidR="004C44BF" w:rsidRPr="006B4362">
        <w:rPr>
          <w:rFonts w:ascii="Arial Nova Cond" w:hAnsi="Arial Nova Cond"/>
        </w:rPr>
        <w:t xml:space="preserve">indicazione delle fonti documentali da considerare all'interno dello spazio di lavoro </w:t>
      </w:r>
      <w:r w:rsidRPr="006B4362">
        <w:rPr>
          <w:rFonts w:ascii="Arial Nova Cond" w:hAnsi="Arial Nova Cond"/>
        </w:rPr>
        <w:t>per interpretare correttamente la richiesta;</w:t>
      </w:r>
      <w:r w:rsidRPr="006B4362">
        <w:rPr>
          <w:rFonts w:ascii="Arial Nova Cond" w:hAnsi="Arial Nova Cond"/>
          <w:b/>
          <w:bCs/>
        </w:rPr>
        <w:t xml:space="preserve"> </w:t>
      </w:r>
    </w:p>
    <w:p w14:paraId="68C4EE37" w14:textId="7105DBBE" w:rsidR="000A6133" w:rsidRPr="006B4362" w:rsidRDefault="000A6133" w:rsidP="00715BD2">
      <w:pPr>
        <w:pStyle w:val="ListParagraph"/>
        <w:numPr>
          <w:ilvl w:val="0"/>
          <w:numId w:val="4"/>
        </w:numPr>
        <w:rPr>
          <w:rFonts w:ascii="Arial Nova Cond" w:hAnsi="Arial Nova Cond"/>
          <w:b/>
          <w:bCs/>
        </w:rPr>
      </w:pPr>
      <w:r w:rsidRPr="006B4362">
        <w:rPr>
          <w:rFonts w:ascii="Arial Nova Cond" w:hAnsi="Arial Nova Cond"/>
          <w:b/>
          <w:bCs/>
        </w:rPr>
        <w:t>Vincoli (V)</w:t>
      </w:r>
      <w:r w:rsidRPr="006B4362">
        <w:rPr>
          <w:rFonts w:ascii="Arial Nova Cond" w:hAnsi="Arial Nova Cond"/>
        </w:rPr>
        <w:t>: limiti tecnici, normativi, stilistici, temporali o organizzativi</w:t>
      </w:r>
      <w:r w:rsidRPr="006B4362">
        <w:rPr>
          <w:rFonts w:ascii="Arial Nova Cond" w:hAnsi="Arial Nova Cond"/>
          <w:b/>
          <w:bCs/>
        </w:rPr>
        <w:t xml:space="preserve">; </w:t>
      </w:r>
    </w:p>
    <w:p w14:paraId="325819E7" w14:textId="34950A1A" w:rsidR="006248C9" w:rsidRPr="006B4362" w:rsidRDefault="000A6133" w:rsidP="00715BD2">
      <w:pPr>
        <w:pStyle w:val="ListParagraph"/>
        <w:numPr>
          <w:ilvl w:val="0"/>
          <w:numId w:val="4"/>
        </w:numPr>
        <w:rPr>
          <w:rFonts w:ascii="Arial Nova Cond" w:hAnsi="Arial Nova Cond"/>
          <w:b/>
          <w:bCs/>
        </w:rPr>
      </w:pPr>
      <w:r w:rsidRPr="006B4362">
        <w:rPr>
          <w:rFonts w:ascii="Arial Nova Cond" w:hAnsi="Arial Nova Cond"/>
          <w:b/>
          <w:bCs/>
        </w:rPr>
        <w:t>Formato di output (</w:t>
      </w:r>
      <w:r w:rsidR="009A2E90" w:rsidRPr="006B4362">
        <w:rPr>
          <w:rFonts w:ascii="Arial Nova Cond" w:hAnsi="Arial Nova Cond"/>
          <w:b/>
          <w:bCs/>
        </w:rPr>
        <w:t>F</w:t>
      </w:r>
      <w:r w:rsidRPr="006B4362">
        <w:rPr>
          <w:rFonts w:ascii="Arial Nova Cond" w:hAnsi="Arial Nova Cond"/>
          <w:b/>
          <w:bCs/>
        </w:rPr>
        <w:t>)</w:t>
      </w:r>
      <w:r w:rsidRPr="006B4362">
        <w:rPr>
          <w:rFonts w:ascii="Arial Nova Cond" w:hAnsi="Arial Nova Cond"/>
        </w:rPr>
        <w:t xml:space="preserve">: </w:t>
      </w:r>
      <w:r w:rsidR="0099149A" w:rsidRPr="006B4362">
        <w:rPr>
          <w:rFonts w:ascii="Arial Nova Cond" w:hAnsi="Arial Nova Cond"/>
        </w:rPr>
        <w:t>definizione del formato e della struttura dell’output atteso</w:t>
      </w:r>
      <w:r w:rsidR="006248C9" w:rsidRPr="006B4362">
        <w:rPr>
          <w:rFonts w:ascii="Arial Nova Cond" w:hAnsi="Arial Nova Cond"/>
        </w:rPr>
        <w:t xml:space="preserve"> </w:t>
      </w:r>
      <w:r w:rsidR="002D6059" w:rsidRPr="006B4362">
        <w:rPr>
          <w:rFonts w:ascii="Arial Nova Cond" w:hAnsi="Arial Nova Cond"/>
        </w:rPr>
        <w:t xml:space="preserve">(ad es: testo, tabella, checklist, JSON, piano operativo, patch, elenco puntato, documento strutturato, </w:t>
      </w:r>
      <w:r w:rsidR="005E6C88" w:rsidRPr="006B4362">
        <w:rPr>
          <w:rFonts w:ascii="Arial Nova Cond" w:hAnsi="Arial Nova Cond"/>
        </w:rPr>
        <w:t>…</w:t>
      </w:r>
      <w:r w:rsidR="002D6059" w:rsidRPr="006B4362">
        <w:rPr>
          <w:rFonts w:ascii="Arial Nova Cond" w:hAnsi="Arial Nova Cond"/>
        </w:rPr>
        <w:t>)</w:t>
      </w:r>
      <w:r w:rsidR="005E6C88" w:rsidRPr="006B4362">
        <w:rPr>
          <w:rFonts w:ascii="Arial Nova Cond" w:hAnsi="Arial Nova Cond"/>
        </w:rPr>
        <w:t xml:space="preserve"> </w:t>
      </w:r>
      <w:r w:rsidR="0099149A" w:rsidRPr="006B4362">
        <w:rPr>
          <w:rFonts w:ascii="Arial Nova Cond" w:hAnsi="Arial Nova Cond"/>
        </w:rPr>
        <w:t>insieme ai criteri di verifica e accettazione necessari a valutarne completezza, coerenza e conformità ai requisiti</w:t>
      </w:r>
      <w:r w:rsidR="00890F24" w:rsidRPr="006B4362">
        <w:rPr>
          <w:rFonts w:ascii="Arial Nova Cond" w:hAnsi="Arial Nova Cond"/>
        </w:rPr>
        <w:t>.</w:t>
      </w:r>
    </w:p>
    <w:p w14:paraId="11588921" w14:textId="5A8232A7" w:rsidR="00890F24" w:rsidRPr="006B4362" w:rsidRDefault="00083764" w:rsidP="00890F24">
      <w:pPr>
        <w:ind w:left="1418"/>
        <w:rPr>
          <w:rFonts w:ascii="Arial Nova Cond" w:hAnsi="Arial Nova Cond"/>
        </w:rPr>
      </w:pPr>
      <w:r w:rsidRPr="006B4362">
        <w:rPr>
          <w:rFonts w:ascii="Arial Nova Cond" w:hAnsi="Arial Nova Cond"/>
        </w:rPr>
        <w:t xml:space="preserve">Le </w:t>
      </w:r>
      <w:r w:rsidRPr="006B4362">
        <w:rPr>
          <w:rFonts w:ascii="Arial Nova Cond" w:hAnsi="Arial Nova Cond"/>
          <w:b/>
          <w:bCs/>
        </w:rPr>
        <w:t>istruzioni di progetto</w:t>
      </w:r>
      <w:r w:rsidRPr="006B4362">
        <w:rPr>
          <w:rFonts w:ascii="Arial Nova Cond" w:hAnsi="Arial Nova Cond"/>
        </w:rPr>
        <w:t xml:space="preserve"> sono chiaramente distinte dalle </w:t>
      </w:r>
      <w:r w:rsidRPr="006B4362">
        <w:rPr>
          <w:rFonts w:ascii="Arial Nova Cond" w:hAnsi="Arial Nova Cond"/>
          <w:b/>
          <w:bCs/>
        </w:rPr>
        <w:t>Custom Instructions personali</w:t>
      </w:r>
      <w:r w:rsidRPr="006B4362">
        <w:rPr>
          <w:rFonts w:ascii="Arial Nova Cond" w:hAnsi="Arial Nova Cond"/>
        </w:rPr>
        <w:t>, che rappresentano invece indicazioni generali applicate a tutte le conversazioni dell’utente e caratterizzate da un perimetro più ampio e non specifico rispetto ai singoli Project</w:t>
      </w:r>
      <w:r w:rsidR="003765CB" w:rsidRPr="006B4362">
        <w:rPr>
          <w:rFonts w:ascii="Arial Nova Cond" w:hAnsi="Arial Nova Cond"/>
        </w:rPr>
        <w:t>s</w:t>
      </w:r>
      <w:r w:rsidRPr="006B4362">
        <w:rPr>
          <w:rFonts w:ascii="Arial Nova Cond" w:hAnsi="Arial Nova Cond"/>
        </w:rPr>
        <w:t>.</w:t>
      </w:r>
    </w:p>
    <w:p w14:paraId="08844CB0" w14:textId="21584617" w:rsidR="00D60747" w:rsidRPr="006B4362" w:rsidRDefault="003765CB" w:rsidP="00734521">
      <w:pPr>
        <w:ind w:left="1418"/>
        <w:rPr>
          <w:rFonts w:ascii="Arial Nova Cond" w:hAnsi="Arial Nova Cond"/>
        </w:rPr>
      </w:pPr>
      <w:r w:rsidRPr="006B4362">
        <w:rPr>
          <w:rFonts w:ascii="Arial Nova Cond" w:hAnsi="Arial Nova Cond"/>
        </w:rPr>
        <w:t>Le istruzioni di progetto devono essere sottoposte a revisione ogni volta che cambia il perimetro del Project, vengono aggiornate le fonti documentali o emergono errori ricorrenti nelle risposte del modello. Un’istruzione non aggiornata può risultare più dannosa della sua assenza, poiché rischia di orientare il modello su informazioni obsolete o non più coerenti con il contesto operativo attuale.</w:t>
      </w:r>
    </w:p>
    <w:p w14:paraId="46F5FE26" w14:textId="0007B42E" w:rsidR="005D4770" w:rsidRPr="006B4362" w:rsidRDefault="005D4770" w:rsidP="005D4770">
      <w:pPr>
        <w:pStyle w:val="Heading2"/>
      </w:pPr>
      <w:bookmarkStart w:id="14" w:name="_Toc231478900"/>
      <w:r w:rsidRPr="006B4362">
        <w:t xml:space="preserve">Delimitazione del </w:t>
      </w:r>
      <w:r w:rsidR="00BE5A51" w:rsidRPr="006B4362">
        <w:t>c</w:t>
      </w:r>
      <w:r w:rsidRPr="006B4362">
        <w:t xml:space="preserve">ontesto </w:t>
      </w:r>
      <w:r w:rsidR="00BE5A51" w:rsidRPr="006B4362">
        <w:t>d</w:t>
      </w:r>
      <w:r w:rsidRPr="006B4362">
        <w:t>ocumentale</w:t>
      </w:r>
      <w:bookmarkEnd w:id="14"/>
    </w:p>
    <w:p w14:paraId="67675386" w14:textId="7D557AE3" w:rsidR="00B71315" w:rsidRPr="006B4362" w:rsidRDefault="0095633A" w:rsidP="00B80880">
      <w:pPr>
        <w:ind w:left="1418"/>
        <w:rPr>
          <w:rFonts w:ascii="Arial Nova Cond" w:hAnsi="Arial Nova Cond"/>
        </w:rPr>
      </w:pPr>
      <w:r w:rsidRPr="006B4362">
        <w:rPr>
          <w:rFonts w:ascii="Arial Nova Cond" w:hAnsi="Arial Nova Cond"/>
        </w:rPr>
        <w:t xml:space="preserve">Quando un’attività richiede l’utilizzo di documenti caricati nel </w:t>
      </w:r>
      <w:r w:rsidRPr="006B4362">
        <w:rPr>
          <w:rFonts w:ascii="Arial Nova Cond" w:hAnsi="Arial Nova Cond"/>
          <w:i/>
          <w:iCs/>
        </w:rPr>
        <w:t>Project</w:t>
      </w:r>
      <w:r w:rsidRPr="006B4362">
        <w:rPr>
          <w:rFonts w:ascii="Arial Nova Cond" w:hAnsi="Arial Nova Cond"/>
        </w:rPr>
        <w:t xml:space="preserve">, </w:t>
      </w:r>
      <w:r w:rsidR="00371F52" w:rsidRPr="006B4362">
        <w:rPr>
          <w:rFonts w:ascii="Arial Nova Cond" w:hAnsi="Arial Nova Cond"/>
        </w:rPr>
        <w:t xml:space="preserve">è necessario delimitare in modo esplicito </w:t>
      </w:r>
      <w:r w:rsidRPr="006B4362">
        <w:rPr>
          <w:rFonts w:ascii="Arial Nova Cond" w:hAnsi="Arial Nova Cond"/>
        </w:rPr>
        <w:t>il contesto documentale di riferimento</w:t>
      </w:r>
      <w:r w:rsidR="0057142A" w:rsidRPr="006B4362">
        <w:rPr>
          <w:rFonts w:ascii="Arial Nova Cond" w:hAnsi="Arial Nova Cond"/>
        </w:rPr>
        <w:t>.</w:t>
      </w:r>
    </w:p>
    <w:p w14:paraId="20DCD8A3" w14:textId="5D78DB39" w:rsidR="00CD2459" w:rsidRPr="006B4362" w:rsidRDefault="00CD2459" w:rsidP="00CD2459">
      <w:pPr>
        <w:ind w:left="1418"/>
        <w:rPr>
          <w:rFonts w:ascii="Arial Nova Cond" w:hAnsi="Arial Nova Cond"/>
        </w:rPr>
      </w:pPr>
      <w:r w:rsidRPr="006B4362">
        <w:rPr>
          <w:rFonts w:ascii="Arial Nova Cond" w:hAnsi="Arial Nova Cond"/>
        </w:rPr>
        <w:t>Il caricamento dei file non è sufficiente a garantire un utilizzo corretto delle fonti: è necessario specificare quali documenti devono essere utilizzati, con quale priorità e per quale finalità.</w:t>
      </w:r>
    </w:p>
    <w:p w14:paraId="1850B321" w14:textId="536F9E02" w:rsidR="00DE29EF" w:rsidRPr="006B4362" w:rsidRDefault="00CD2459" w:rsidP="00EB4A64">
      <w:pPr>
        <w:ind w:left="1418"/>
        <w:rPr>
          <w:rFonts w:ascii="Arial Nova Cond" w:hAnsi="Arial Nova Cond"/>
        </w:rPr>
      </w:pPr>
      <w:r w:rsidRPr="006B4362">
        <w:rPr>
          <w:rFonts w:ascii="Arial Nova Cond" w:hAnsi="Arial Nova Cond"/>
        </w:rPr>
        <w:t>Per evitare che il modello utilizzi informazioni non pertinenti, obsolete o appartenenti ad altri file presenti nel Project, ogni prompt operativo deve definire chiaramente:</w:t>
      </w:r>
    </w:p>
    <w:p w14:paraId="5BB93018" w14:textId="2936ABB9" w:rsidR="00CD2459" w:rsidRPr="006B4362" w:rsidRDefault="00EB4A64" w:rsidP="00715BD2">
      <w:pPr>
        <w:pStyle w:val="ListParagraph"/>
        <w:numPr>
          <w:ilvl w:val="0"/>
          <w:numId w:val="5"/>
        </w:numPr>
        <w:ind w:left="1843"/>
        <w:rPr>
          <w:rFonts w:ascii="Arial Nova Cond" w:hAnsi="Arial Nova Cond"/>
        </w:rPr>
      </w:pPr>
      <w:r w:rsidRPr="006B4362">
        <w:rPr>
          <w:rFonts w:ascii="Arial Nova Cond" w:hAnsi="Arial Nova Cond"/>
        </w:rPr>
        <w:t xml:space="preserve">i </w:t>
      </w:r>
      <w:r w:rsidR="009B7FF3" w:rsidRPr="006B4362">
        <w:rPr>
          <w:rFonts w:ascii="Arial Nova Cond" w:hAnsi="Arial Nova Cond"/>
        </w:rPr>
        <w:t xml:space="preserve">file da considerare come </w:t>
      </w:r>
      <w:r w:rsidR="009B7FF3" w:rsidRPr="006B4362">
        <w:rPr>
          <w:rFonts w:ascii="Arial Nova Cond" w:hAnsi="Arial Nova Cond"/>
          <w:b/>
          <w:bCs/>
        </w:rPr>
        <w:t>fonte principale</w:t>
      </w:r>
      <w:r w:rsidR="009B7FF3" w:rsidRPr="006B4362">
        <w:rPr>
          <w:rFonts w:ascii="Arial Nova Cond" w:hAnsi="Arial Nova Cond"/>
        </w:rPr>
        <w:t xml:space="preserve"> per l’elaborazione;</w:t>
      </w:r>
    </w:p>
    <w:p w14:paraId="33EE6133" w14:textId="47B0733F" w:rsidR="009B7FF3" w:rsidRPr="006B4362" w:rsidRDefault="00EB4A64" w:rsidP="00715BD2">
      <w:pPr>
        <w:pStyle w:val="ListParagraph"/>
        <w:numPr>
          <w:ilvl w:val="0"/>
          <w:numId w:val="5"/>
        </w:numPr>
        <w:ind w:left="1843"/>
        <w:rPr>
          <w:rFonts w:ascii="Arial Nova Cond" w:hAnsi="Arial Nova Cond"/>
        </w:rPr>
      </w:pPr>
      <w:r w:rsidRPr="006B4362">
        <w:rPr>
          <w:rFonts w:ascii="Arial Nova Cond" w:hAnsi="Arial Nova Cond"/>
        </w:rPr>
        <w:t xml:space="preserve">i </w:t>
      </w:r>
      <w:r w:rsidR="00BC6550" w:rsidRPr="006B4362">
        <w:rPr>
          <w:rFonts w:ascii="Arial Nova Cond" w:hAnsi="Arial Nova Cond"/>
        </w:rPr>
        <w:t xml:space="preserve">file da utilizzare esclusivamente come </w:t>
      </w:r>
      <w:r w:rsidR="00BC6550" w:rsidRPr="006B4362">
        <w:rPr>
          <w:rFonts w:ascii="Arial Nova Cond" w:hAnsi="Arial Nova Cond"/>
          <w:b/>
          <w:bCs/>
        </w:rPr>
        <w:t>supporto</w:t>
      </w:r>
      <w:r w:rsidR="00BC6550" w:rsidRPr="006B4362">
        <w:rPr>
          <w:rFonts w:ascii="Arial Nova Cond" w:hAnsi="Arial Nova Cond"/>
        </w:rPr>
        <w:t xml:space="preserve"> o </w:t>
      </w:r>
      <w:r w:rsidR="00BC6550" w:rsidRPr="006B4362">
        <w:rPr>
          <w:rFonts w:ascii="Arial Nova Cond" w:hAnsi="Arial Nova Cond"/>
          <w:b/>
          <w:bCs/>
        </w:rPr>
        <w:t>riferimento secondario</w:t>
      </w:r>
      <w:r w:rsidR="00BC6550" w:rsidRPr="006B4362">
        <w:rPr>
          <w:rFonts w:ascii="Arial Nova Cond" w:hAnsi="Arial Nova Cond"/>
        </w:rPr>
        <w:t>;</w:t>
      </w:r>
    </w:p>
    <w:p w14:paraId="1D86748C" w14:textId="68D7534A" w:rsidR="00EB4A64" w:rsidRPr="006B4362" w:rsidRDefault="00EB4A64" w:rsidP="00715BD2">
      <w:pPr>
        <w:pStyle w:val="ListParagraph"/>
        <w:numPr>
          <w:ilvl w:val="0"/>
          <w:numId w:val="5"/>
        </w:numPr>
        <w:ind w:left="1843"/>
        <w:rPr>
          <w:rFonts w:ascii="Arial Nova Cond" w:hAnsi="Arial Nova Cond"/>
        </w:rPr>
      </w:pPr>
      <w:r w:rsidRPr="006B4362">
        <w:rPr>
          <w:rFonts w:ascii="Arial Nova Cond" w:hAnsi="Arial Nova Cond"/>
        </w:rPr>
        <w:t xml:space="preserve">le </w:t>
      </w:r>
      <w:r w:rsidRPr="006B4362">
        <w:rPr>
          <w:rFonts w:ascii="Arial Nova Cond" w:hAnsi="Arial Nova Cond"/>
          <w:b/>
          <w:bCs/>
        </w:rPr>
        <w:t>sezioni</w:t>
      </w:r>
      <w:r w:rsidRPr="006B4362">
        <w:rPr>
          <w:rFonts w:ascii="Arial Nova Cond" w:hAnsi="Arial Nova Cond"/>
        </w:rPr>
        <w:t xml:space="preserve">, </w:t>
      </w:r>
      <w:r w:rsidRPr="006B4362">
        <w:rPr>
          <w:rFonts w:ascii="Arial Nova Cond" w:hAnsi="Arial Nova Cond"/>
          <w:b/>
          <w:bCs/>
        </w:rPr>
        <w:t>capitoli</w:t>
      </w:r>
      <w:r w:rsidRPr="006B4362">
        <w:rPr>
          <w:rFonts w:ascii="Arial Nova Cond" w:hAnsi="Arial Nova Cond"/>
        </w:rPr>
        <w:t xml:space="preserve"> o </w:t>
      </w:r>
      <w:r w:rsidRPr="006B4362">
        <w:rPr>
          <w:rFonts w:ascii="Arial Nova Cond" w:hAnsi="Arial Nova Cond"/>
          <w:b/>
          <w:bCs/>
        </w:rPr>
        <w:t>pagine</w:t>
      </w:r>
      <w:r w:rsidRPr="006B4362">
        <w:rPr>
          <w:rFonts w:ascii="Arial Nova Cond" w:hAnsi="Arial Nova Cond"/>
        </w:rPr>
        <w:t xml:space="preserve"> rilevanti per l’attività richiesta;</w:t>
      </w:r>
    </w:p>
    <w:p w14:paraId="38EE4D91" w14:textId="2E2C8503" w:rsidR="00EB4A64" w:rsidRPr="006B4362" w:rsidRDefault="00B75835" w:rsidP="00715BD2">
      <w:pPr>
        <w:pStyle w:val="ListParagraph"/>
        <w:numPr>
          <w:ilvl w:val="0"/>
          <w:numId w:val="5"/>
        </w:numPr>
        <w:ind w:left="1843"/>
        <w:rPr>
          <w:rFonts w:ascii="Arial Nova Cond" w:hAnsi="Arial Nova Cond"/>
        </w:rPr>
      </w:pPr>
      <w:r w:rsidRPr="006B4362">
        <w:rPr>
          <w:rFonts w:ascii="Arial Nova Cond" w:hAnsi="Arial Nova Cond"/>
        </w:rPr>
        <w:t xml:space="preserve">la </w:t>
      </w:r>
      <w:r w:rsidRPr="006B4362">
        <w:rPr>
          <w:rFonts w:ascii="Arial Nova Cond" w:hAnsi="Arial Nova Cond"/>
          <w:b/>
          <w:bCs/>
        </w:rPr>
        <w:t>tipologia</w:t>
      </w:r>
      <w:r w:rsidRPr="006B4362">
        <w:rPr>
          <w:rFonts w:ascii="Arial Nova Cond" w:hAnsi="Arial Nova Cond"/>
        </w:rPr>
        <w:t xml:space="preserve"> e il </w:t>
      </w:r>
      <w:r w:rsidRPr="006B4362">
        <w:rPr>
          <w:rFonts w:ascii="Arial Nova Cond" w:hAnsi="Arial Nova Cond"/>
          <w:b/>
          <w:bCs/>
        </w:rPr>
        <w:t>formato</w:t>
      </w:r>
      <w:r w:rsidRPr="006B4362">
        <w:rPr>
          <w:rFonts w:ascii="Arial Nova Cond" w:hAnsi="Arial Nova Cond"/>
        </w:rPr>
        <w:t xml:space="preserve"> dell’</w:t>
      </w:r>
      <w:r w:rsidRPr="006B4362">
        <w:rPr>
          <w:rFonts w:ascii="Arial Nova Cond" w:hAnsi="Arial Nova Cond"/>
          <w:b/>
          <w:bCs/>
        </w:rPr>
        <w:t>output atteso</w:t>
      </w:r>
      <w:r w:rsidRPr="006B4362">
        <w:rPr>
          <w:rFonts w:ascii="Arial Nova Cond" w:hAnsi="Arial Nova Cond"/>
        </w:rPr>
        <w:t>, inclusi stile e livello di dettaglio</w:t>
      </w:r>
    </w:p>
    <w:p w14:paraId="6A36C8CA" w14:textId="0C825E6A" w:rsidR="00B75835" w:rsidRPr="006B4362" w:rsidRDefault="00D37A95" w:rsidP="00715BD2">
      <w:pPr>
        <w:pStyle w:val="ListParagraph"/>
        <w:numPr>
          <w:ilvl w:val="0"/>
          <w:numId w:val="5"/>
        </w:numPr>
        <w:ind w:left="1843"/>
        <w:rPr>
          <w:rFonts w:ascii="Arial Nova Cond" w:hAnsi="Arial Nova Cond"/>
        </w:rPr>
      </w:pPr>
      <w:r w:rsidRPr="006B4362">
        <w:rPr>
          <w:rFonts w:ascii="Arial Nova Cond" w:hAnsi="Arial Nova Cond"/>
        </w:rPr>
        <w:t>l’eventuale possibilità di integrazione con conoscenza esterna (es. web</w:t>
      </w:r>
      <w:r w:rsidR="00A1289D" w:rsidRPr="006B4362">
        <w:rPr>
          <w:rFonts w:ascii="Arial Nova Cond" w:hAnsi="Arial Nova Cond"/>
        </w:rPr>
        <w:t xml:space="preserve"> </w:t>
      </w:r>
      <w:r w:rsidRPr="006B4362">
        <w:rPr>
          <w:rFonts w:ascii="Arial Nova Cond" w:hAnsi="Arial Nova Cond"/>
        </w:rPr>
        <w:t>search, …</w:t>
      </w:r>
      <w:r w:rsidR="00865348" w:rsidRPr="006B4362">
        <w:rPr>
          <w:rFonts w:ascii="Arial Nova Cond" w:hAnsi="Arial Nova Cond"/>
        </w:rPr>
        <w:t>),</w:t>
      </w:r>
      <w:r w:rsidRPr="006B4362">
        <w:rPr>
          <w:rFonts w:ascii="Arial Nova Cond" w:hAnsi="Arial Nova Cond"/>
        </w:rPr>
        <w:t xml:space="preserve"> se consentita</w:t>
      </w:r>
      <w:r w:rsidR="00894ADD" w:rsidRPr="006B4362">
        <w:rPr>
          <w:rFonts w:ascii="Arial Nova Cond" w:hAnsi="Arial Nova Cond"/>
        </w:rPr>
        <w:t>;</w:t>
      </w:r>
    </w:p>
    <w:p w14:paraId="601640E9" w14:textId="7AE85712" w:rsidR="00943D90" w:rsidRPr="006B4362" w:rsidRDefault="00894ADD" w:rsidP="00715BD2">
      <w:pPr>
        <w:pStyle w:val="ListParagraph"/>
        <w:numPr>
          <w:ilvl w:val="0"/>
          <w:numId w:val="5"/>
        </w:numPr>
        <w:ind w:left="1843"/>
        <w:rPr>
          <w:rFonts w:ascii="Arial Nova Cond" w:hAnsi="Arial Nova Cond"/>
        </w:rPr>
      </w:pPr>
      <w:r w:rsidRPr="006B4362">
        <w:rPr>
          <w:rFonts w:ascii="Arial Nova Cond" w:hAnsi="Arial Nova Cond"/>
        </w:rPr>
        <w:t xml:space="preserve">la possibilità di evidenziare </w:t>
      </w:r>
      <w:r w:rsidRPr="006B4362">
        <w:rPr>
          <w:rFonts w:ascii="Arial Nova Cond" w:hAnsi="Arial Nova Cond"/>
          <w:b/>
          <w:bCs/>
        </w:rPr>
        <w:t>incertezze</w:t>
      </w:r>
      <w:r w:rsidRPr="006B4362">
        <w:rPr>
          <w:rFonts w:ascii="Arial Nova Cond" w:hAnsi="Arial Nova Cond"/>
        </w:rPr>
        <w:t xml:space="preserve">, </w:t>
      </w:r>
      <w:r w:rsidRPr="006B4362">
        <w:rPr>
          <w:rFonts w:ascii="Arial Nova Cond" w:hAnsi="Arial Nova Cond"/>
          <w:b/>
          <w:bCs/>
        </w:rPr>
        <w:t>assunzioni</w:t>
      </w:r>
      <w:r w:rsidRPr="006B4362">
        <w:rPr>
          <w:rFonts w:ascii="Arial Nova Cond" w:hAnsi="Arial Nova Cond"/>
        </w:rPr>
        <w:t xml:space="preserve"> o </w:t>
      </w:r>
      <w:r w:rsidRPr="006B4362">
        <w:rPr>
          <w:rFonts w:ascii="Arial Nova Cond" w:hAnsi="Arial Nova Cond"/>
          <w:b/>
          <w:bCs/>
        </w:rPr>
        <w:t>informazioni</w:t>
      </w:r>
      <w:r w:rsidRPr="006B4362">
        <w:rPr>
          <w:rFonts w:ascii="Arial Nova Cond" w:hAnsi="Arial Nova Cond"/>
        </w:rPr>
        <w:t xml:space="preserve"> non coperte dalle fonti disponibili.</w:t>
      </w:r>
    </w:p>
    <w:p w14:paraId="250F5F78" w14:textId="62049A05" w:rsidR="00CD2459" w:rsidRPr="006B4362" w:rsidRDefault="00CD2459" w:rsidP="00CD2459">
      <w:pPr>
        <w:rPr>
          <w:rFonts w:ascii="Arial Nova Cond" w:hAnsi="Arial Nova Cond"/>
        </w:rPr>
      </w:pPr>
    </w:p>
    <w:p w14:paraId="300BF9FD" w14:textId="299605C1" w:rsidR="00F65DAD" w:rsidRPr="007B1A4E" w:rsidRDefault="00F65DAD" w:rsidP="00F65DAD">
      <w:pPr>
        <w:pStyle w:val="Heading2"/>
        <w:rPr>
          <w:lang w:val="it-IT"/>
        </w:rPr>
      </w:pPr>
      <w:bookmarkStart w:id="15" w:name="_Toc231478901"/>
      <w:r w:rsidRPr="007B1A4E">
        <w:rPr>
          <w:lang w:val="it-IT"/>
        </w:rPr>
        <w:t xml:space="preserve">Casi d'uso pratici e </w:t>
      </w:r>
      <w:r w:rsidR="3C29C062" w:rsidRPr="007B1A4E">
        <w:rPr>
          <w:lang w:val="it-IT"/>
        </w:rPr>
        <w:t xml:space="preserve">prompt </w:t>
      </w:r>
      <w:r w:rsidR="00BE5A51" w:rsidRPr="007B1A4E">
        <w:rPr>
          <w:lang w:val="it-IT"/>
        </w:rPr>
        <w:t>t</w:t>
      </w:r>
      <w:r w:rsidRPr="007B1A4E">
        <w:rPr>
          <w:lang w:val="it-IT"/>
        </w:rPr>
        <w:t>emplate pronti all'uso</w:t>
      </w:r>
      <w:bookmarkEnd w:id="15"/>
    </w:p>
    <w:p w14:paraId="6B789169" w14:textId="3458C90B" w:rsidR="00947075" w:rsidRPr="006B4362" w:rsidRDefault="00947075" w:rsidP="00947075">
      <w:pPr>
        <w:ind w:left="1418"/>
        <w:rPr>
          <w:rFonts w:ascii="Arial Nova Cond" w:hAnsi="Arial Nova Cond"/>
        </w:rPr>
      </w:pPr>
      <w:r w:rsidRPr="006B4362">
        <w:rPr>
          <w:rFonts w:ascii="Arial Nova Cond" w:hAnsi="Arial Nova Cond"/>
        </w:rPr>
        <w:t xml:space="preserve">Questa sezione raccoglie una serie di </w:t>
      </w:r>
      <w:r w:rsidRPr="006B4362">
        <w:rPr>
          <w:rFonts w:ascii="Arial Nova Cond" w:hAnsi="Arial Nova Cond"/>
          <w:b/>
          <w:bCs/>
        </w:rPr>
        <w:t>template operativi standard</w:t>
      </w:r>
      <w:r w:rsidRPr="006B4362">
        <w:rPr>
          <w:rFonts w:ascii="Arial Nova Cond" w:hAnsi="Arial Nova Cond"/>
        </w:rPr>
        <w:t xml:space="preserve"> utilizzabili per la costruzione di </w:t>
      </w:r>
      <w:r w:rsidRPr="006B4362">
        <w:rPr>
          <w:rFonts w:ascii="Arial Nova Cond" w:hAnsi="Arial Nova Cond"/>
          <w:b/>
          <w:bCs/>
        </w:rPr>
        <w:t>richieste one-shot</w:t>
      </w:r>
      <w:r w:rsidRPr="006B4362">
        <w:rPr>
          <w:rFonts w:ascii="Arial Nova Cond" w:hAnsi="Arial Nova Cond"/>
        </w:rPr>
        <w:t xml:space="preserve"> in ChatGPT. I template hanno l’obiettivo di supportare la redazione di prompt completi, strutturati e riutilizzabili, riducendo ambiguità e garantendo coerenza nell’output generato.</w:t>
      </w:r>
    </w:p>
    <w:p w14:paraId="7B71E6C4" w14:textId="0B6F5BDD" w:rsidR="00947075" w:rsidRPr="006B4362" w:rsidRDefault="00947075" w:rsidP="00947075">
      <w:pPr>
        <w:ind w:left="1418"/>
        <w:rPr>
          <w:rFonts w:ascii="Arial Nova Cond" w:hAnsi="Arial Nova Cond"/>
        </w:rPr>
      </w:pPr>
      <w:r w:rsidRPr="006B4362">
        <w:rPr>
          <w:rFonts w:ascii="Arial Nova Cond" w:hAnsi="Arial Nova Cond"/>
        </w:rPr>
        <w:t>Ogni template rappresenta uno schema di riferimento adattabile al contesto specifico dell’attività e deve essere compilato mantenendo la struttura logica definita nelle sezioni precedenti (ruolo, obiettivo, contesto, vincoli e formato).</w:t>
      </w:r>
    </w:p>
    <w:p w14:paraId="00CCB594" w14:textId="2E187BF2" w:rsidR="00EA1229" w:rsidRPr="006B4362" w:rsidRDefault="00EF3565" w:rsidP="00EF3565">
      <w:pPr>
        <w:pStyle w:val="Heading3"/>
      </w:pPr>
      <w:bookmarkStart w:id="16" w:name="_Toc231478902"/>
      <w:r w:rsidRPr="006B4362">
        <w:t>Richieste one-shot efficaci</w:t>
      </w:r>
      <w:bookmarkEnd w:id="16"/>
    </w:p>
    <w:p w14:paraId="7E8A7374" w14:textId="1A38E2B9" w:rsidR="002D13C9" w:rsidRPr="006B4362" w:rsidRDefault="00F97CBC" w:rsidP="00A37C33">
      <w:pPr>
        <w:ind w:left="2127"/>
        <w:rPr>
          <w:rFonts w:ascii="Arial Nova Cond" w:hAnsi="Arial Nova Cond"/>
        </w:rPr>
      </w:pPr>
      <w:r w:rsidRPr="006B4362">
        <w:rPr>
          <w:rFonts w:ascii="Arial Nova Cond" w:hAnsi="Arial Nova Cond"/>
        </w:rPr>
        <w:t xml:space="preserve">Le richieste verso ChatGPT devono essere progettate in modo completo e autosufficiente, in particolare quando il compito è circoscritto e richiede un output definito in un’unica interazione. Questo approccio, definito come </w:t>
      </w:r>
      <w:r w:rsidRPr="006B4362">
        <w:rPr>
          <w:rFonts w:ascii="Arial Nova Cond" w:hAnsi="Arial Nova Cond"/>
          <w:b/>
          <w:bCs/>
        </w:rPr>
        <w:t>richiesta one-shot</w:t>
      </w:r>
      <w:r w:rsidRPr="006B4362">
        <w:rPr>
          <w:rFonts w:ascii="Arial Nova Cond" w:hAnsi="Arial Nova Cond"/>
        </w:rPr>
        <w:t>, consente di ridurre ambiguità, migliorare la qualità della risposta e garantire maggiore controllo sull’output generato.</w:t>
      </w:r>
    </w:p>
    <w:p w14:paraId="5B547D8F" w14:textId="74DD0EFE" w:rsidR="002D13C9" w:rsidRPr="006B4362" w:rsidRDefault="009C34B1" w:rsidP="00A37C33">
      <w:pPr>
        <w:ind w:left="2127"/>
        <w:rPr>
          <w:rFonts w:ascii="Arial Nova Cond" w:hAnsi="Arial Nova Cond"/>
        </w:rPr>
      </w:pPr>
      <w:r w:rsidRPr="006B4362">
        <w:rPr>
          <w:rFonts w:ascii="Arial Nova Cond" w:hAnsi="Arial Nova Cond"/>
          <w:b/>
          <w:bCs/>
        </w:rPr>
        <w:t>Struttura consigliata per u</w:t>
      </w:r>
      <w:r w:rsidR="002D13C9" w:rsidRPr="006B4362">
        <w:rPr>
          <w:rFonts w:ascii="Arial Nova Cond" w:hAnsi="Arial Nova Cond"/>
          <w:b/>
          <w:bCs/>
        </w:rPr>
        <w:t>na richiesta one-shot efficace</w:t>
      </w:r>
      <w:r w:rsidR="002D13C9" w:rsidRPr="006B4362">
        <w:rPr>
          <w:rFonts w:ascii="Arial Nova Cond" w:hAnsi="Arial Nova Cond"/>
        </w:rPr>
        <w:t>:</w:t>
      </w:r>
    </w:p>
    <w:p w14:paraId="4FF6736B" w14:textId="77777777" w:rsidR="00E82DF0" w:rsidRPr="006B4362" w:rsidRDefault="00E82DF0" w:rsidP="00A37C33">
      <w:pPr>
        <w:ind w:left="2832"/>
        <w:rPr>
          <w:rFonts w:ascii="Arial Nova Cond" w:hAnsi="Arial Nova Cond"/>
        </w:rPr>
      </w:pPr>
      <w:r w:rsidRPr="006B4362">
        <w:rPr>
          <w:rFonts w:ascii="Arial Nova Cond" w:hAnsi="Arial Nova Cond"/>
        </w:rPr>
        <w:t>Agisci come [ruolo].</w:t>
      </w:r>
    </w:p>
    <w:p w14:paraId="3CB69D6C" w14:textId="7C366966" w:rsidR="00E82DF0" w:rsidRPr="006B4362" w:rsidRDefault="00E82DF0" w:rsidP="00A37C33">
      <w:pPr>
        <w:ind w:left="2832"/>
        <w:rPr>
          <w:rFonts w:ascii="Arial Nova Cond" w:hAnsi="Arial Nova Cond"/>
        </w:rPr>
      </w:pPr>
      <w:r w:rsidRPr="006B4362">
        <w:rPr>
          <w:rFonts w:ascii="Arial Nova Cond" w:hAnsi="Arial Nova Cond"/>
        </w:rPr>
        <w:t>Obiettivo: [risultato atteso].</w:t>
      </w:r>
    </w:p>
    <w:p w14:paraId="44C21200" w14:textId="4E766EB5" w:rsidR="00E82DF0" w:rsidRPr="006B4362" w:rsidRDefault="00E82DF0" w:rsidP="00A37C33">
      <w:pPr>
        <w:ind w:left="2832"/>
        <w:rPr>
          <w:rFonts w:ascii="Arial Nova Cond" w:hAnsi="Arial Nova Cond"/>
        </w:rPr>
      </w:pPr>
      <w:r w:rsidRPr="006B4362">
        <w:rPr>
          <w:rFonts w:ascii="Arial Nova Cond" w:hAnsi="Arial Nova Cond"/>
        </w:rPr>
        <w:t>Contesto: [informazioni essenziali].</w:t>
      </w:r>
    </w:p>
    <w:p w14:paraId="643954B4" w14:textId="3081EAF3" w:rsidR="00E82DF0" w:rsidRPr="006B4362" w:rsidRDefault="00E82DF0" w:rsidP="00A37C33">
      <w:pPr>
        <w:ind w:left="2832"/>
        <w:rPr>
          <w:rFonts w:ascii="Arial Nova Cond" w:hAnsi="Arial Nova Cond"/>
        </w:rPr>
      </w:pPr>
      <w:r w:rsidRPr="006B4362">
        <w:rPr>
          <w:rFonts w:ascii="Arial Nova Cond" w:hAnsi="Arial Nova Cond"/>
        </w:rPr>
        <w:t>Materiali: [testo/file/sezioni].</w:t>
      </w:r>
    </w:p>
    <w:p w14:paraId="06735AE8" w14:textId="031F33EA" w:rsidR="00E82DF0" w:rsidRPr="006B4362" w:rsidRDefault="00E82DF0" w:rsidP="00A37C33">
      <w:pPr>
        <w:ind w:left="2832"/>
        <w:rPr>
          <w:rFonts w:ascii="Arial Nova Cond" w:hAnsi="Arial Nova Cond"/>
        </w:rPr>
      </w:pPr>
      <w:r w:rsidRPr="006B4362">
        <w:rPr>
          <w:rFonts w:ascii="Arial Nova Cond" w:hAnsi="Arial Nova Cond"/>
        </w:rPr>
        <w:t>Vincoli: [stile, policy, limiti, fonti, dati da non usare].</w:t>
      </w:r>
    </w:p>
    <w:p w14:paraId="12731DC6" w14:textId="5F173DFF" w:rsidR="00E82DF0" w:rsidRPr="006B4362" w:rsidRDefault="00E82DF0" w:rsidP="00A37C33">
      <w:pPr>
        <w:ind w:left="2832"/>
        <w:rPr>
          <w:rFonts w:ascii="Arial Nova Cond" w:hAnsi="Arial Nova Cond"/>
        </w:rPr>
      </w:pPr>
      <w:r w:rsidRPr="006B4362">
        <w:rPr>
          <w:rFonts w:ascii="Arial Nova Cond" w:hAnsi="Arial Nova Cond"/>
        </w:rPr>
        <w:t>Output: [formato richiesto].</w:t>
      </w:r>
    </w:p>
    <w:p w14:paraId="6549DDD7" w14:textId="19B23D01" w:rsidR="00E82DF0" w:rsidRPr="006B4362" w:rsidRDefault="00E82DF0" w:rsidP="00A37C33">
      <w:pPr>
        <w:ind w:left="2832"/>
        <w:rPr>
          <w:rFonts w:ascii="Arial Nova Cond" w:hAnsi="Arial Nova Cond"/>
        </w:rPr>
      </w:pPr>
      <w:r w:rsidRPr="006B4362">
        <w:rPr>
          <w:rFonts w:ascii="Arial Nova Cond" w:hAnsi="Arial Nova Cond"/>
        </w:rPr>
        <w:t>Criteri di qualità: [come verificare se va bene].</w:t>
      </w:r>
    </w:p>
    <w:p w14:paraId="53D562F6" w14:textId="156D7186" w:rsidR="002D13C9" w:rsidRPr="006B4362" w:rsidRDefault="002D13C9" w:rsidP="00A37C33">
      <w:pPr>
        <w:ind w:left="2832"/>
        <w:rPr>
          <w:rFonts w:ascii="Arial Nova Cond" w:hAnsi="Arial Nova Cond"/>
        </w:rPr>
      </w:pPr>
      <w:r w:rsidRPr="006B4362">
        <w:rPr>
          <w:rFonts w:ascii="Arial Nova Cond" w:hAnsi="Arial Nova Cond"/>
        </w:rPr>
        <w:t>Gestione delle incertezze: in assenza di informazioni, il modello non deve inventare dati ma esplicitare assunzioni o formulare domande di chiarimento</w:t>
      </w:r>
    </w:p>
    <w:p w14:paraId="78A1401A" w14:textId="6EB56C23" w:rsidR="009C34B1" w:rsidRPr="006B4362" w:rsidRDefault="00886243" w:rsidP="00A37C33">
      <w:pPr>
        <w:ind w:left="2127"/>
        <w:rPr>
          <w:rFonts w:ascii="Arial Nova Cond" w:hAnsi="Arial Nova Cond"/>
          <w:b/>
          <w:bCs/>
        </w:rPr>
      </w:pPr>
      <w:r w:rsidRPr="006B4362">
        <w:rPr>
          <w:rFonts w:ascii="Arial Nova Cond" w:hAnsi="Arial Nova Cond"/>
          <w:b/>
          <w:bCs/>
        </w:rPr>
        <w:t>Esempio:</w:t>
      </w:r>
    </w:p>
    <w:p w14:paraId="4A077DBC" w14:textId="77777777" w:rsidR="00D61C48" w:rsidRPr="006B4362" w:rsidRDefault="00D61C48" w:rsidP="00A37C33">
      <w:pPr>
        <w:ind w:left="2832"/>
        <w:rPr>
          <w:rFonts w:ascii="Arial Nova Cond" w:hAnsi="Arial Nova Cond"/>
        </w:rPr>
      </w:pPr>
      <w:r w:rsidRPr="006B4362">
        <w:rPr>
          <w:rFonts w:ascii="Arial Nova Cond" w:hAnsi="Arial Nova Cond"/>
        </w:rPr>
        <w:t xml:space="preserve">Agisci come consulente ISO/IEC 42001. </w:t>
      </w:r>
    </w:p>
    <w:p w14:paraId="78697602" w14:textId="77777777" w:rsidR="00D61C48" w:rsidRPr="006B4362" w:rsidRDefault="00D61C48" w:rsidP="00A37C33">
      <w:pPr>
        <w:ind w:left="2832"/>
        <w:rPr>
          <w:rFonts w:ascii="Arial Nova Cond" w:hAnsi="Arial Nova Cond"/>
        </w:rPr>
      </w:pPr>
      <w:r w:rsidRPr="006B4362">
        <w:rPr>
          <w:rFonts w:ascii="Arial Nova Cond" w:hAnsi="Arial Nova Cond"/>
        </w:rPr>
        <w:t xml:space="preserve">Devo revisionare una procedura interna MICE. </w:t>
      </w:r>
    </w:p>
    <w:p w14:paraId="5619A229" w14:textId="77777777" w:rsidR="00D61C48" w:rsidRPr="006B4362" w:rsidRDefault="00D61C48" w:rsidP="00A37C33">
      <w:pPr>
        <w:ind w:left="2832"/>
        <w:rPr>
          <w:rFonts w:ascii="Arial Nova Cond" w:hAnsi="Arial Nova Cond"/>
        </w:rPr>
      </w:pPr>
      <w:r w:rsidRPr="006B4362">
        <w:rPr>
          <w:rFonts w:ascii="Arial Nova Cond" w:hAnsi="Arial Nova Cond"/>
        </w:rPr>
        <w:t xml:space="preserve">Obiettivo: rendere il testo più chiaro e auditabile senza cambiare il significato. </w:t>
      </w:r>
    </w:p>
    <w:p w14:paraId="27AE5F3C" w14:textId="77777777" w:rsidR="00D61C48" w:rsidRPr="006B4362" w:rsidRDefault="00D61C48" w:rsidP="00A37C33">
      <w:pPr>
        <w:ind w:left="2832"/>
        <w:rPr>
          <w:rFonts w:ascii="Arial Nova Cond" w:hAnsi="Arial Nova Cond"/>
        </w:rPr>
      </w:pPr>
      <w:r w:rsidRPr="006B4362">
        <w:rPr>
          <w:rFonts w:ascii="Arial Nova Cond" w:hAnsi="Arial Nova Cond"/>
        </w:rPr>
        <w:t xml:space="preserve">Usa tono formale e operativo. </w:t>
      </w:r>
    </w:p>
    <w:p w14:paraId="74C4F3FD" w14:textId="77777777" w:rsidR="00D61C48" w:rsidRPr="006B4362" w:rsidRDefault="00D61C48" w:rsidP="00A37C33">
      <w:pPr>
        <w:ind w:left="2832"/>
        <w:rPr>
          <w:rFonts w:ascii="Arial Nova Cond" w:hAnsi="Arial Nova Cond"/>
        </w:rPr>
      </w:pPr>
      <w:r w:rsidRPr="006B4362">
        <w:rPr>
          <w:rFonts w:ascii="Arial Nova Cond" w:hAnsi="Arial Nova Cond"/>
        </w:rPr>
        <w:t xml:space="preserve">Restituisci: testo revisionato, tabella modifiche principali, punti da verificare. </w:t>
      </w:r>
    </w:p>
    <w:p w14:paraId="3C10075A" w14:textId="262E74D5" w:rsidR="002E2B71" w:rsidRPr="006B4362" w:rsidRDefault="00D61C48" w:rsidP="00FE706D">
      <w:pPr>
        <w:ind w:left="2832"/>
        <w:rPr>
          <w:rFonts w:ascii="Arial Nova Cond" w:hAnsi="Arial Nova Cond"/>
        </w:rPr>
      </w:pPr>
      <w:r w:rsidRPr="006B4362">
        <w:rPr>
          <w:rFonts w:ascii="Arial Nova Cond" w:hAnsi="Arial Nova Cond"/>
        </w:rPr>
        <w:t>Non introdurre requisiti non presenti nel testo</w:t>
      </w:r>
      <w:r w:rsidR="00961AD2" w:rsidRPr="006B4362">
        <w:rPr>
          <w:rFonts w:ascii="Arial Nova Cond" w:hAnsi="Arial Nova Cond"/>
        </w:rPr>
        <w:t>.</w:t>
      </w:r>
    </w:p>
    <w:p w14:paraId="19766234" w14:textId="7117E097" w:rsidR="00860F5A" w:rsidRPr="006B4362" w:rsidRDefault="002E2B71" w:rsidP="00A37C33">
      <w:pPr>
        <w:ind w:left="2127"/>
        <w:rPr>
          <w:rFonts w:ascii="Arial Nova Cond" w:hAnsi="Arial Nova Cond"/>
        </w:rPr>
      </w:pPr>
      <w:r w:rsidRPr="006B4362">
        <w:rPr>
          <w:rFonts w:ascii="Arial Nova Cond" w:hAnsi="Arial Nova Cond"/>
        </w:rPr>
        <w:t>In generale, le istruzioni del prompt devono essere sempre formulate in modo esplicito e strutturato, separando chiaramente ruolo, contesto e risultato atteso.</w:t>
      </w:r>
    </w:p>
    <w:p w14:paraId="16C56D4E" w14:textId="49C67600" w:rsidR="58D13E70" w:rsidRDefault="58D13E70" w:rsidP="58D13E70">
      <w:pPr>
        <w:pStyle w:val="Heading3"/>
      </w:pPr>
      <w:bookmarkStart w:id="17" w:name="_Toc231478903"/>
      <w:r>
        <w:t>Template pronti all’uso</w:t>
      </w:r>
      <w:bookmarkEnd w:id="17"/>
    </w:p>
    <w:p w14:paraId="6C6743AA" w14:textId="196192F8" w:rsidR="58D13E70" w:rsidRPr="00732EDA" w:rsidRDefault="466A72F8" w:rsidP="007F6374">
      <w:pPr>
        <w:ind w:left="2127"/>
        <w:rPr>
          <w:rFonts w:ascii="Arial Nova Cond" w:hAnsi="Arial Nova Cond"/>
        </w:rPr>
      </w:pPr>
      <w:r w:rsidRPr="00732EDA">
        <w:rPr>
          <w:rFonts w:ascii="Arial Nova Cond" w:hAnsi="Arial Nova Cond"/>
        </w:rPr>
        <w:t>Per i template pronti all’uso per ChatGPT, far riferimento all’Appendice “</w:t>
      </w:r>
      <w:hyperlink w:anchor="_Template_per_ChatGPT" w:history="1">
        <w:r w:rsidR="00BF7C19" w:rsidRPr="00732EDA">
          <w:rPr>
            <w:rStyle w:val="Hyperlink"/>
            <w:rFonts w:ascii="Arial Nova Cond" w:hAnsi="Arial Nova Cond"/>
          </w:rPr>
          <w:t>Template per ChatGPT</w:t>
        </w:r>
      </w:hyperlink>
      <w:r w:rsidR="00BF7C19" w:rsidRPr="00732EDA">
        <w:rPr>
          <w:rFonts w:ascii="Arial Nova Cond" w:hAnsi="Arial Nova Cond"/>
        </w:rPr>
        <w:t>”</w:t>
      </w:r>
      <w:r w:rsidR="00276345">
        <w:rPr>
          <w:rFonts w:ascii="Arial Nova Cond" w:hAnsi="Arial Nova Cond"/>
        </w:rPr>
        <w:t>.</w:t>
      </w:r>
    </w:p>
    <w:p w14:paraId="664A4E3F" w14:textId="38D75EDE" w:rsidR="33A72A78" w:rsidRDefault="00545169" w:rsidP="00545169">
      <w:pPr>
        <w:rPr>
          <w:rFonts w:ascii="Arial Nova Cond" w:hAnsi="Arial Nova Cond"/>
        </w:rPr>
      </w:pPr>
      <w:r>
        <w:rPr>
          <w:rFonts w:ascii="Arial Nova Cond" w:hAnsi="Arial Nova Cond"/>
        </w:rPr>
        <w:br w:type="page"/>
      </w:r>
    </w:p>
    <w:p w14:paraId="0F6C3F80" w14:textId="482626E3" w:rsidR="009E2037" w:rsidRPr="006B4362" w:rsidRDefault="009E2037" w:rsidP="00723AB6">
      <w:pPr>
        <w:pStyle w:val="Heading1"/>
      </w:pPr>
      <w:bookmarkStart w:id="18" w:name="_Claude_Code"/>
      <w:bookmarkStart w:id="19" w:name="_Toc231478904"/>
      <w:bookmarkEnd w:id="18"/>
      <w:r w:rsidRPr="006B4362">
        <w:t>Claude Code</w:t>
      </w:r>
      <w:bookmarkEnd w:id="19"/>
    </w:p>
    <w:p w14:paraId="48B56AC8" w14:textId="32D7523F" w:rsidR="008D56CF" w:rsidRPr="006B4362" w:rsidRDefault="008D56CF" w:rsidP="002129CA">
      <w:pPr>
        <w:ind w:left="851"/>
        <w:rPr>
          <w:rFonts w:ascii="Arial Nova Cond" w:hAnsi="Arial Nova Cond"/>
        </w:rPr>
      </w:pPr>
      <w:r w:rsidRPr="008D56CF">
        <w:rPr>
          <w:rFonts w:ascii="Arial Nova Cond" w:hAnsi="Arial Nova Cond"/>
          <w:b/>
          <w:bCs/>
        </w:rPr>
        <w:t>Claude Code</w:t>
      </w:r>
      <w:r w:rsidRPr="008D56CF">
        <w:rPr>
          <w:rFonts w:ascii="Arial Nova Cond" w:hAnsi="Arial Nova Cond"/>
        </w:rPr>
        <w:t xml:space="preserve"> rappresenta un ambiente di lavoro specializzato per </w:t>
      </w:r>
      <w:r w:rsidRPr="00A63538">
        <w:rPr>
          <w:rFonts w:ascii="Arial Nova Cond" w:hAnsi="Arial Nova Cond"/>
          <w:b/>
          <w:bCs/>
        </w:rPr>
        <w:t>attività di sviluppo software</w:t>
      </w:r>
      <w:r w:rsidRPr="008D56CF">
        <w:rPr>
          <w:rFonts w:ascii="Arial Nova Cond" w:hAnsi="Arial Nova Cond"/>
        </w:rPr>
        <w:t xml:space="preserve">, manutenzione del codice e automazione operativa all'interno del ciclo di vita applicativo. Il suo utilizzo si basa sulla capacità di operare direttamente sul codice sorgente e di integrarsi con terminali, ambienti di sviluppo integrati (IDE) e altri strumenti di sviluppo. A differenza delle interfacce conversazionali </w:t>
      </w:r>
      <w:r w:rsidRPr="008D56CF">
        <w:rPr>
          <w:rFonts w:ascii="Arial Nova Cond" w:hAnsi="Arial Nova Cond"/>
          <w:i/>
          <w:iCs/>
        </w:rPr>
        <w:t>general-purpose</w:t>
      </w:r>
      <w:r w:rsidRPr="008D56CF">
        <w:rPr>
          <w:rFonts w:ascii="Arial Nova Cond" w:hAnsi="Arial Nova Cond"/>
        </w:rPr>
        <w:t>, la sua efficacia dipende dalla corretta definizione del contesto operativo, dalla gestione delle autorizzazioni e dalla strutturazione delle attività da eseguire, al fine di massimizzare la produttività e ridurre il rischio di modifiche indesiderate.</w:t>
      </w:r>
    </w:p>
    <w:p w14:paraId="1872C799" w14:textId="214F9B1B" w:rsidR="008B6053" w:rsidRPr="006B4362" w:rsidRDefault="008B6053" w:rsidP="008B6053">
      <w:pPr>
        <w:pStyle w:val="Heading2"/>
      </w:pPr>
      <w:bookmarkStart w:id="20" w:name="_Toc231478905"/>
      <w:r w:rsidRPr="006B4362">
        <w:t xml:space="preserve">Setup </w:t>
      </w:r>
      <w:r w:rsidR="00903317" w:rsidRPr="006B4362">
        <w:t>iniziale</w:t>
      </w:r>
      <w:r w:rsidR="00D72FD8">
        <w:rPr>
          <w:rStyle w:val="FootnoteReference"/>
        </w:rPr>
        <w:footnoteReference w:id="2"/>
      </w:r>
      <w:bookmarkEnd w:id="20"/>
      <w:r w:rsidR="00D72FD8">
        <w:t xml:space="preserve"> </w:t>
      </w:r>
    </w:p>
    <w:p w14:paraId="17BA39DE" w14:textId="7A17FAC3" w:rsidR="00C15B75" w:rsidRDefault="000E0487" w:rsidP="00903317">
      <w:pPr>
        <w:ind w:left="1418"/>
        <w:rPr>
          <w:rFonts w:ascii="Arial Nova Cond" w:hAnsi="Arial Nova Cond"/>
        </w:rPr>
      </w:pPr>
      <w:r w:rsidRPr="000E0487">
        <w:rPr>
          <w:rFonts w:ascii="Arial Nova Cond" w:hAnsi="Arial Nova Cond"/>
          <w:b/>
          <w:bCs/>
        </w:rPr>
        <w:t xml:space="preserve">Claude </w:t>
      </w:r>
      <w:r w:rsidR="00E43658">
        <w:rPr>
          <w:rFonts w:ascii="Arial Nova Cond" w:hAnsi="Arial Nova Cond"/>
          <w:b/>
          <w:bCs/>
        </w:rPr>
        <w:t>C</w:t>
      </w:r>
      <w:r w:rsidRPr="000E0487">
        <w:rPr>
          <w:rFonts w:ascii="Arial Nova Cond" w:hAnsi="Arial Nova Cond"/>
          <w:b/>
          <w:bCs/>
        </w:rPr>
        <w:t>ode</w:t>
      </w:r>
      <w:r w:rsidRPr="000E0487">
        <w:rPr>
          <w:rFonts w:ascii="Arial Nova Cond" w:hAnsi="Arial Nova Cond"/>
        </w:rPr>
        <w:t xml:space="preserve"> deve essere configurato in modo da comprendere rapidamente il progetto sui cui opera, </w:t>
      </w:r>
      <w:r w:rsidR="000619F1" w:rsidRPr="000619F1">
        <w:rPr>
          <w:rFonts w:ascii="Arial Nova Cond" w:hAnsi="Arial Nova Cond"/>
        </w:rPr>
        <w:t>evitando la necessità di reiterare le stesse informazioni a ogni sessione</w:t>
      </w:r>
      <w:r w:rsidRPr="000E0487">
        <w:rPr>
          <w:rFonts w:ascii="Arial Nova Cond" w:hAnsi="Arial Nova Cond"/>
        </w:rPr>
        <w:t xml:space="preserve">. Questa predisposizione si realizza mediante la formalizzazione </w:t>
      </w:r>
      <w:r w:rsidR="008248FD">
        <w:rPr>
          <w:rFonts w:ascii="Arial Nova Cond" w:hAnsi="Arial Nova Cond"/>
        </w:rPr>
        <w:t>del</w:t>
      </w:r>
      <w:r w:rsidRPr="000E0487">
        <w:rPr>
          <w:rFonts w:ascii="Arial Nova Cond" w:hAnsi="Arial Nova Cond"/>
        </w:rPr>
        <w:t xml:space="preserve"> contesto, inteso come un insieme di istruzione operative che consentono a Claude Code di lavorare in modo coerente con la codebase</w:t>
      </w:r>
      <w:r w:rsidR="005725FD">
        <w:rPr>
          <w:rFonts w:ascii="Arial Nova Cond" w:hAnsi="Arial Nova Cond"/>
        </w:rPr>
        <w:t xml:space="preserve"> </w:t>
      </w:r>
      <w:r w:rsidR="005725FD" w:rsidRPr="005725FD">
        <w:rPr>
          <w:rFonts w:ascii="Arial Nova Cond" w:hAnsi="Arial Nova Cond"/>
        </w:rPr>
        <w:t>e con gli standard tecnici e aziendali.</w:t>
      </w:r>
    </w:p>
    <w:p w14:paraId="2942C0C6" w14:textId="2E6A3318" w:rsidR="00E6402D" w:rsidRDefault="00F2694D" w:rsidP="00E6402D">
      <w:pPr>
        <w:pStyle w:val="Heading3"/>
      </w:pPr>
      <w:bookmarkStart w:id="21" w:name="_Toc231478906"/>
      <w:r>
        <w:t>I</w:t>
      </w:r>
      <w:r w:rsidR="00262B53" w:rsidRPr="00262B53">
        <w:t xml:space="preserve">l file </w:t>
      </w:r>
      <w:r w:rsidR="00262B53">
        <w:t>“</w:t>
      </w:r>
      <w:r w:rsidR="00262B53" w:rsidRPr="00262B53">
        <w:t>CLAUDE.md</w:t>
      </w:r>
      <w:r w:rsidR="00262B53">
        <w:t>”</w:t>
      </w:r>
      <w:bookmarkEnd w:id="21"/>
    </w:p>
    <w:p w14:paraId="71CD635C" w14:textId="77777777" w:rsidR="006C2910" w:rsidRDefault="00C26C08" w:rsidP="00900A7A">
      <w:pPr>
        <w:ind w:left="2127"/>
        <w:rPr>
          <w:rFonts w:ascii="Arial Nova Cond" w:hAnsi="Arial Nova Cond"/>
        </w:rPr>
      </w:pPr>
      <w:r w:rsidRPr="00C26C08">
        <w:rPr>
          <w:rFonts w:ascii="Arial Nova Cond" w:hAnsi="Arial Nova Cond"/>
        </w:rPr>
        <w:t>La</w:t>
      </w:r>
      <w:commentRangeStart w:id="22"/>
      <w:r w:rsidRPr="00C26C08">
        <w:rPr>
          <w:rFonts w:ascii="Arial Nova Cond" w:hAnsi="Arial Nova Cond"/>
        </w:rPr>
        <w:t xml:space="preserve"> stabilità delle direttive operative è interamente delegata al file di configurazione principale del progetto</w:t>
      </w:r>
      <w:r w:rsidR="006C2910">
        <w:rPr>
          <w:rFonts w:ascii="Arial Nova Cond" w:hAnsi="Arial Nova Cond"/>
        </w:rPr>
        <w:t>: i</w:t>
      </w:r>
      <w:r w:rsidRPr="00C26C08">
        <w:rPr>
          <w:rFonts w:ascii="Arial Nova Cond" w:hAnsi="Arial Nova Cond"/>
        </w:rPr>
        <w:t xml:space="preserve">l file </w:t>
      </w:r>
      <w:r w:rsidR="006C2910">
        <w:rPr>
          <w:rFonts w:ascii="Arial Nova Cond" w:hAnsi="Arial Nova Cond"/>
        </w:rPr>
        <w:t>“</w:t>
      </w:r>
      <w:r w:rsidRPr="00F2601E">
        <w:rPr>
          <w:rFonts w:ascii="Arial Nova Cond" w:hAnsi="Arial Nova Cond"/>
          <w:i/>
          <w:iCs/>
        </w:rPr>
        <w:t>CLAUDE.md</w:t>
      </w:r>
      <w:r w:rsidR="006C2910" w:rsidRPr="006C2910">
        <w:rPr>
          <w:rFonts w:ascii="Arial Nova Cond" w:hAnsi="Arial Nova Cond"/>
        </w:rPr>
        <w:t>”</w:t>
      </w:r>
      <w:r w:rsidRPr="00C26C08">
        <w:rPr>
          <w:rFonts w:ascii="Arial Nova Cond" w:hAnsi="Arial Nova Cond"/>
        </w:rPr>
        <w:t xml:space="preserve"> è il principale meccanismo per fornire a Claude Code istruzioni </w:t>
      </w:r>
      <w:r w:rsidR="006C2910" w:rsidRPr="006C2910">
        <w:rPr>
          <w:rFonts w:ascii="Arial Nova Cond" w:hAnsi="Arial Nova Cond"/>
          <w:b/>
          <w:bCs/>
        </w:rPr>
        <w:t>persistenti</w:t>
      </w:r>
      <w:r w:rsidRPr="00C26C08">
        <w:rPr>
          <w:rFonts w:ascii="Arial Nova Cond" w:hAnsi="Arial Nova Cond"/>
        </w:rPr>
        <w:t xml:space="preserve"> di progetto. </w:t>
      </w:r>
      <w:commentRangeEnd w:id="22"/>
      <w:r w:rsidR="00183979">
        <w:rPr>
          <w:rStyle w:val="CommentReference"/>
          <w:rFonts w:ascii="Arial Nova Cond" w:hAnsi="Arial Nova Cond"/>
          <w:sz w:val="22"/>
          <w:szCs w:val="22"/>
        </w:rPr>
        <w:commentReference w:id="22"/>
      </w:r>
    </w:p>
    <w:p w14:paraId="1718ABD7" w14:textId="7F7D5EB7" w:rsidR="00C26C08" w:rsidRPr="00C26C08" w:rsidRDefault="00C26C08" w:rsidP="00900A7A">
      <w:pPr>
        <w:ind w:left="2127"/>
        <w:rPr>
          <w:rFonts w:ascii="Arial Nova Cond" w:hAnsi="Arial Nova Cond"/>
        </w:rPr>
      </w:pPr>
      <w:r w:rsidRPr="00C26C08">
        <w:rPr>
          <w:rFonts w:ascii="Arial Nova Cond" w:hAnsi="Arial Nova Cond"/>
        </w:rPr>
        <w:t xml:space="preserve">Questo file </w:t>
      </w:r>
      <w:r w:rsidR="00923A97">
        <w:rPr>
          <w:rFonts w:ascii="Arial Nova Cond" w:hAnsi="Arial Nova Cond"/>
        </w:rPr>
        <w:t>è</w:t>
      </w:r>
      <w:r w:rsidRPr="00C26C08">
        <w:rPr>
          <w:rFonts w:ascii="Arial Nova Cond" w:hAnsi="Arial Nova Cond"/>
        </w:rPr>
        <w:t xml:space="preserve"> lett</w:t>
      </w:r>
      <w:r w:rsidR="00923A97">
        <w:rPr>
          <w:rFonts w:ascii="Arial Nova Cond" w:hAnsi="Arial Nova Cond"/>
        </w:rPr>
        <w:t>o</w:t>
      </w:r>
      <w:r w:rsidRPr="00C26C08">
        <w:rPr>
          <w:rFonts w:ascii="Arial Nova Cond" w:hAnsi="Arial Nova Cond"/>
        </w:rPr>
        <w:t xml:space="preserve"> da Claude Code all’inizio di ogni sessione. Al fine di garantire la condivisione delle regole operative all'interno del team di sviluppo, nel contesto aziendale, ogni repository rilevante dovrebbe avere un </w:t>
      </w:r>
      <w:r w:rsidR="00F2601E">
        <w:rPr>
          <w:rFonts w:ascii="Arial Nova Cond" w:hAnsi="Arial Nova Cond"/>
        </w:rPr>
        <w:t>file “</w:t>
      </w:r>
      <w:r w:rsidRPr="00F2601E">
        <w:rPr>
          <w:rFonts w:ascii="Arial Nova Cond" w:hAnsi="Arial Nova Cond"/>
          <w:i/>
          <w:iCs/>
        </w:rPr>
        <w:t>CLAUDE.md</w:t>
      </w:r>
      <w:r w:rsidR="00F2601E">
        <w:rPr>
          <w:rFonts w:ascii="Arial Nova Cond" w:hAnsi="Arial Nova Cond"/>
        </w:rPr>
        <w:t>”</w:t>
      </w:r>
      <w:r w:rsidRPr="00C26C08">
        <w:rPr>
          <w:rFonts w:ascii="Arial Nova Cond" w:hAnsi="Arial Nova Cond"/>
        </w:rPr>
        <w:t xml:space="preserve"> di progetto, versionato insieme al codice, in continua evoluzione.</w:t>
      </w:r>
    </w:p>
    <w:p w14:paraId="28850317" w14:textId="3EE3DA78" w:rsidR="00C26C08" w:rsidRPr="00C26C08" w:rsidRDefault="00C26C08" w:rsidP="00900A7A">
      <w:pPr>
        <w:ind w:left="2127"/>
        <w:rPr>
          <w:rFonts w:ascii="Arial Nova Cond" w:hAnsi="Arial Nova Cond"/>
        </w:rPr>
      </w:pPr>
      <w:r w:rsidRPr="00C26C08">
        <w:rPr>
          <w:rFonts w:ascii="Arial Nova Cond" w:hAnsi="Arial Nova Cond"/>
        </w:rPr>
        <w:t xml:space="preserve">La stesura di questo documento richiede estrema sintesi e focalizzazione operativa. Anziché fungere da manuale esaustivo o da archivio destrutturato di annotazioni informali, il file deve fornire una descrizione sintetica dell'applicativo e delineare chiaramente la struttura </w:t>
      </w:r>
      <w:r w:rsidR="005F55BB">
        <w:rPr>
          <w:rFonts w:ascii="Arial Nova Cond" w:hAnsi="Arial Nova Cond"/>
        </w:rPr>
        <w:t xml:space="preserve">del </w:t>
      </w:r>
      <w:r w:rsidRPr="00C26C08">
        <w:rPr>
          <w:rFonts w:ascii="Arial Nova Cond" w:hAnsi="Arial Nova Cond"/>
        </w:rPr>
        <w:t>repo</w:t>
      </w:r>
      <w:r w:rsidR="005F55BB">
        <w:rPr>
          <w:rFonts w:ascii="Arial Nova Cond" w:hAnsi="Arial Nova Cond"/>
        </w:rPr>
        <w:t>sitory</w:t>
      </w:r>
      <w:r w:rsidRPr="00C26C08">
        <w:rPr>
          <w:rFonts w:ascii="Arial Nova Cond" w:hAnsi="Arial Nova Cond"/>
        </w:rPr>
        <w:t xml:space="preserve">, indicando le cartelle principali e </w:t>
      </w:r>
      <w:r w:rsidR="005F55BB">
        <w:rPr>
          <w:rFonts w:ascii="Arial Nova Cond" w:hAnsi="Arial Nova Cond"/>
        </w:rPr>
        <w:t xml:space="preserve">le </w:t>
      </w:r>
      <w:r w:rsidRPr="00C26C08">
        <w:rPr>
          <w:rFonts w:ascii="Arial Nova Cond" w:hAnsi="Arial Nova Cond"/>
        </w:rPr>
        <w:t>responsabilità dei moduli.</w:t>
      </w:r>
    </w:p>
    <w:p w14:paraId="4821201A" w14:textId="4B0959C4" w:rsidR="00900A7A" w:rsidRDefault="00406934" w:rsidP="00900A7A">
      <w:pPr>
        <w:ind w:left="2127"/>
        <w:rPr>
          <w:rFonts w:ascii="Arial Nova Cond" w:hAnsi="Arial Nova Cond"/>
        </w:rPr>
      </w:pPr>
      <w:r>
        <w:rPr>
          <w:rFonts w:ascii="Arial Nova Cond" w:hAnsi="Arial Nova Cond"/>
        </w:rPr>
        <w:t>Si consiglia di riportare nel file “</w:t>
      </w:r>
      <w:r>
        <w:rPr>
          <w:rFonts w:ascii="Arial Nova Cond" w:hAnsi="Arial Nova Cond"/>
          <w:i/>
          <w:iCs/>
        </w:rPr>
        <w:t>CLAUDE.md</w:t>
      </w:r>
      <w:r>
        <w:rPr>
          <w:rFonts w:ascii="Arial Nova Cond" w:hAnsi="Arial Nova Cond"/>
        </w:rPr>
        <w:t>” i</w:t>
      </w:r>
      <w:r w:rsidR="00D03184" w:rsidRPr="00D03184">
        <w:rPr>
          <w:rFonts w:ascii="Arial Nova Cond" w:hAnsi="Arial Nova Cond"/>
        </w:rPr>
        <w:t xml:space="preserve"> seguenti elementi:</w:t>
      </w:r>
    </w:p>
    <w:p w14:paraId="46A21A25" w14:textId="3E58E736" w:rsidR="00D6083D" w:rsidRDefault="007E4A9F" w:rsidP="00D6083D">
      <w:pPr>
        <w:pStyle w:val="ListParagraph"/>
        <w:numPr>
          <w:ilvl w:val="0"/>
          <w:numId w:val="19"/>
        </w:numPr>
        <w:rPr>
          <w:rFonts w:ascii="Arial Nova Cond" w:hAnsi="Arial Nova Cond"/>
        </w:rPr>
      </w:pPr>
      <w:r w:rsidRPr="007E4A9F">
        <w:rPr>
          <w:rFonts w:ascii="Arial Nova Cond" w:hAnsi="Arial Nova Cond"/>
          <w:b/>
          <w:bCs/>
        </w:rPr>
        <w:t>Descrizione sintetica</w:t>
      </w:r>
      <w:r w:rsidRPr="007E4A9F">
        <w:rPr>
          <w:rFonts w:ascii="Arial Nova Cond" w:hAnsi="Arial Nova Cond"/>
        </w:rPr>
        <w:t xml:space="preserve"> del modulo o dell'applicativo di riferimento</w:t>
      </w:r>
      <w:r>
        <w:rPr>
          <w:rFonts w:ascii="Arial Nova Cond" w:hAnsi="Arial Nova Cond"/>
        </w:rPr>
        <w:t>;</w:t>
      </w:r>
    </w:p>
    <w:p w14:paraId="285FDB79" w14:textId="1D06F561" w:rsidR="00400674" w:rsidRPr="00D6083D" w:rsidRDefault="00400674" w:rsidP="00D6083D">
      <w:pPr>
        <w:pStyle w:val="ListParagraph"/>
        <w:numPr>
          <w:ilvl w:val="0"/>
          <w:numId w:val="19"/>
        </w:numPr>
        <w:rPr>
          <w:rFonts w:ascii="Arial Nova Cond" w:hAnsi="Arial Nova Cond"/>
        </w:rPr>
      </w:pPr>
      <w:r w:rsidRPr="00400674">
        <w:rPr>
          <w:rFonts w:ascii="Arial Nova Cond" w:hAnsi="Arial Nova Cond"/>
          <w:b/>
          <w:bCs/>
        </w:rPr>
        <w:t>Struttura del repository</w:t>
      </w:r>
      <w:r w:rsidRPr="00400674">
        <w:rPr>
          <w:rFonts w:ascii="Arial Nova Cond" w:hAnsi="Arial Nova Cond"/>
        </w:rPr>
        <w:t xml:space="preserve">, </w:t>
      </w:r>
      <w:r>
        <w:rPr>
          <w:rFonts w:ascii="Arial Nova Cond" w:hAnsi="Arial Nova Cond"/>
        </w:rPr>
        <w:t xml:space="preserve">contenente </w:t>
      </w:r>
      <w:r w:rsidRPr="00400674">
        <w:rPr>
          <w:rFonts w:ascii="Arial Nova Cond" w:hAnsi="Arial Nova Cond"/>
        </w:rPr>
        <w:t xml:space="preserve">le cartelle principali e responsabilità dei </w:t>
      </w:r>
      <w:r>
        <w:rPr>
          <w:rFonts w:ascii="Arial Nova Cond" w:hAnsi="Arial Nova Cond"/>
        </w:rPr>
        <w:t xml:space="preserve">vari </w:t>
      </w:r>
      <w:r w:rsidRPr="00400674">
        <w:rPr>
          <w:rFonts w:ascii="Arial Nova Cond" w:hAnsi="Arial Nova Cond"/>
        </w:rPr>
        <w:t>moduli</w:t>
      </w:r>
      <w:r>
        <w:rPr>
          <w:rFonts w:ascii="Arial Nova Cond" w:hAnsi="Arial Nova Cond"/>
        </w:rPr>
        <w:t>;</w:t>
      </w:r>
    </w:p>
    <w:p w14:paraId="68CC6CFC" w14:textId="4210AC6C" w:rsidR="00FD5D24" w:rsidRPr="00900A7A" w:rsidRDefault="00FD5D24" w:rsidP="00900A7A">
      <w:pPr>
        <w:pStyle w:val="ListParagraph"/>
        <w:numPr>
          <w:ilvl w:val="0"/>
          <w:numId w:val="16"/>
        </w:numPr>
        <w:rPr>
          <w:rFonts w:ascii="Arial Nova Cond" w:hAnsi="Arial Nova Cond"/>
        </w:rPr>
      </w:pPr>
      <w:r w:rsidRPr="00900A7A">
        <w:rPr>
          <w:rFonts w:ascii="Arial Nova Cond" w:hAnsi="Arial Nova Cond"/>
        </w:rPr>
        <w:t xml:space="preserve">I </w:t>
      </w:r>
      <w:r w:rsidRPr="00900A7A">
        <w:rPr>
          <w:rFonts w:ascii="Arial Nova Cond" w:hAnsi="Arial Nova Cond"/>
          <w:b/>
          <w:bCs/>
        </w:rPr>
        <w:t>comandi standard</w:t>
      </w:r>
      <w:r w:rsidRPr="00900A7A">
        <w:rPr>
          <w:rFonts w:ascii="Arial Nova Cond" w:hAnsi="Arial Nova Cond"/>
        </w:rPr>
        <w:t xml:space="preserve"> di build, test, lint, ecc…, necessari all'esecuzione e alla verifica del progetto;</w:t>
      </w:r>
    </w:p>
    <w:p w14:paraId="3A1AD239" w14:textId="6FA5A6F5" w:rsidR="00900A7A" w:rsidRPr="00400674" w:rsidRDefault="006D5927" w:rsidP="00400674">
      <w:pPr>
        <w:pStyle w:val="ListParagraph"/>
        <w:numPr>
          <w:ilvl w:val="0"/>
          <w:numId w:val="16"/>
        </w:numPr>
        <w:rPr>
          <w:rFonts w:ascii="Arial Nova Cond" w:hAnsi="Arial Nova Cond"/>
        </w:rPr>
      </w:pPr>
      <w:r w:rsidRPr="008A25D8">
        <w:rPr>
          <w:rFonts w:ascii="Arial Nova Cond" w:hAnsi="Arial Nova Cond"/>
        </w:rPr>
        <w:t xml:space="preserve">Le </w:t>
      </w:r>
      <w:r w:rsidRPr="008A25D8">
        <w:rPr>
          <w:rFonts w:ascii="Arial Nova Cond" w:hAnsi="Arial Nova Cond"/>
          <w:b/>
          <w:bCs/>
        </w:rPr>
        <w:t>convenzioni tecniche</w:t>
      </w:r>
      <w:r w:rsidR="004E29DD">
        <w:rPr>
          <w:rFonts w:ascii="Arial Nova Cond" w:hAnsi="Arial Nova Cond"/>
        </w:rPr>
        <w:t>, come ad esempio</w:t>
      </w:r>
      <w:r w:rsidRPr="008A25D8">
        <w:rPr>
          <w:rFonts w:ascii="Arial Nova Cond" w:hAnsi="Arial Nova Cond"/>
        </w:rPr>
        <w:t xml:space="preserve"> naming, code style, pattern architetturali, DTO, mapper</w:t>
      </w:r>
      <w:r w:rsidR="00DA625B" w:rsidRPr="008A25D8">
        <w:rPr>
          <w:rFonts w:ascii="Arial Nova Cond" w:hAnsi="Arial Nova Cond"/>
        </w:rPr>
        <w:t>,</w:t>
      </w:r>
      <w:r w:rsidRPr="008A25D8">
        <w:rPr>
          <w:rFonts w:ascii="Arial Nova Cond" w:hAnsi="Arial Nova Cond"/>
        </w:rPr>
        <w:t xml:space="preserve"> </w:t>
      </w:r>
      <w:r w:rsidR="00DA625B" w:rsidRPr="008A25D8">
        <w:rPr>
          <w:rFonts w:ascii="Arial Nova Cond" w:hAnsi="Arial Nova Cond"/>
        </w:rPr>
        <w:t>ecc…,</w:t>
      </w:r>
      <w:r w:rsidRPr="008A25D8">
        <w:rPr>
          <w:rFonts w:ascii="Arial Nova Cond" w:hAnsi="Arial Nova Cond"/>
        </w:rPr>
        <w:t xml:space="preserve"> adottate dal team di sviluppo;</w:t>
      </w:r>
    </w:p>
    <w:p w14:paraId="362061D4" w14:textId="6AAFB67F" w:rsidR="00900A7A" w:rsidRPr="00400674" w:rsidRDefault="000F23E3" w:rsidP="00400674">
      <w:pPr>
        <w:pStyle w:val="ListParagraph"/>
        <w:numPr>
          <w:ilvl w:val="0"/>
          <w:numId w:val="16"/>
        </w:numPr>
        <w:rPr>
          <w:rFonts w:ascii="Arial Nova Cond" w:hAnsi="Arial Nova Cond"/>
        </w:rPr>
      </w:pPr>
      <w:r w:rsidRPr="008A25D8">
        <w:rPr>
          <w:rFonts w:ascii="Arial Nova Cond" w:hAnsi="Arial Nova Cond"/>
        </w:rPr>
        <w:t xml:space="preserve">I </w:t>
      </w:r>
      <w:r w:rsidRPr="004E29DD">
        <w:rPr>
          <w:rFonts w:ascii="Arial Nova Cond" w:hAnsi="Arial Nova Cond"/>
          <w:b/>
          <w:bCs/>
        </w:rPr>
        <w:t>vincoli aziendali</w:t>
      </w:r>
      <w:r w:rsidRPr="008A25D8">
        <w:rPr>
          <w:rFonts w:ascii="Arial Nova Cond" w:hAnsi="Arial Nova Cond"/>
        </w:rPr>
        <w:t xml:space="preserve"> di sicurezza, gestione dati, regole di commit, branch policy;</w:t>
      </w:r>
    </w:p>
    <w:p w14:paraId="0E8D7357" w14:textId="02A7BF4C" w:rsidR="00DC2A46" w:rsidRPr="00900A7A" w:rsidRDefault="008A25D8" w:rsidP="00900A7A">
      <w:pPr>
        <w:pStyle w:val="ListParagraph"/>
        <w:numPr>
          <w:ilvl w:val="0"/>
          <w:numId w:val="16"/>
        </w:numPr>
        <w:rPr>
          <w:rFonts w:ascii="Arial Nova Cond" w:hAnsi="Arial Nova Cond"/>
        </w:rPr>
      </w:pPr>
      <w:r w:rsidRPr="008A25D8">
        <w:rPr>
          <w:rFonts w:ascii="Arial Nova Cond" w:hAnsi="Arial Nova Cond"/>
        </w:rPr>
        <w:t xml:space="preserve">Una mappatura costantemente aggiornata degli </w:t>
      </w:r>
      <w:r w:rsidRPr="004E29DD">
        <w:rPr>
          <w:rFonts w:ascii="Arial Nova Cond" w:hAnsi="Arial Nova Cond"/>
          <w:b/>
          <w:bCs/>
        </w:rPr>
        <w:t>errori ricorrenti</w:t>
      </w:r>
      <w:r w:rsidRPr="008A25D8">
        <w:rPr>
          <w:rFonts w:ascii="Arial Nova Cond" w:hAnsi="Arial Nova Cond"/>
        </w:rPr>
        <w:t xml:space="preserve">: problemi già noti che </w:t>
      </w:r>
      <w:r w:rsidRPr="004E29DD">
        <w:rPr>
          <w:rFonts w:ascii="Arial Nova Cond" w:hAnsi="Arial Nova Cond"/>
          <w:b/>
          <w:bCs/>
        </w:rPr>
        <w:t>Claude Code</w:t>
      </w:r>
      <w:r w:rsidRPr="008A25D8">
        <w:rPr>
          <w:rFonts w:ascii="Arial Nova Cond" w:hAnsi="Arial Nova Cond"/>
        </w:rPr>
        <w:t xml:space="preserve"> deve evitare o controllare.</w:t>
      </w:r>
    </w:p>
    <w:p w14:paraId="26F60977" w14:textId="748324F9" w:rsidR="00153568" w:rsidRPr="00153568" w:rsidRDefault="00C36BEB" w:rsidP="00153568">
      <w:pPr>
        <w:pStyle w:val="Heading3"/>
      </w:pPr>
      <w:bookmarkStart w:id="23" w:name="_Toc231478907"/>
      <w:r>
        <w:t>Inizializzazione di un nuovo progetto</w:t>
      </w:r>
      <w:r w:rsidR="00246B2F">
        <w:t>: il comando “/init”</w:t>
      </w:r>
      <w:bookmarkEnd w:id="23"/>
    </w:p>
    <w:p w14:paraId="595C8BB7" w14:textId="06B04FD5" w:rsidR="000F23E3" w:rsidRDefault="00900A7A" w:rsidP="00773640">
      <w:pPr>
        <w:ind w:left="2127"/>
        <w:rPr>
          <w:rFonts w:ascii="Arial Nova Cond" w:hAnsi="Arial Nova Cond"/>
        </w:rPr>
      </w:pPr>
      <w:r w:rsidRPr="00900A7A">
        <w:rPr>
          <w:rFonts w:ascii="Arial Nova Cond" w:hAnsi="Arial Nova Cond"/>
        </w:rPr>
        <w:t xml:space="preserve">In fase di avvio di un nuovo progetto, la definizione iniziale del contesto operativo può essere supportata dal </w:t>
      </w:r>
      <w:r w:rsidRPr="00773640">
        <w:rPr>
          <w:rFonts w:ascii="Arial Nova Cond" w:hAnsi="Arial Nova Cond"/>
          <w:b/>
          <w:bCs/>
        </w:rPr>
        <w:t>comando</w:t>
      </w:r>
      <w:r w:rsidRPr="00900A7A">
        <w:rPr>
          <w:rFonts w:ascii="Arial Nova Cond" w:hAnsi="Arial Nova Cond"/>
        </w:rPr>
        <w:t xml:space="preserve"> </w:t>
      </w:r>
      <w:r w:rsidR="00773640">
        <w:rPr>
          <w:rFonts w:ascii="Arial Nova Cond" w:hAnsi="Arial Nova Cond"/>
        </w:rPr>
        <w:t>“</w:t>
      </w:r>
      <w:r w:rsidRPr="00773640">
        <w:rPr>
          <w:rFonts w:ascii="Arial Nova Cond" w:hAnsi="Arial Nova Cond"/>
          <w:b/>
          <w:bCs/>
        </w:rPr>
        <w:t>/init</w:t>
      </w:r>
      <w:r w:rsidR="00773640">
        <w:rPr>
          <w:rFonts w:ascii="Arial Nova Cond" w:hAnsi="Arial Nova Cond"/>
        </w:rPr>
        <w:t>”</w:t>
      </w:r>
      <w:r w:rsidRPr="00900A7A">
        <w:rPr>
          <w:rFonts w:ascii="Arial Nova Cond" w:hAnsi="Arial Nova Cond"/>
        </w:rPr>
        <w:t xml:space="preserve">, che consente la generazione o la proposta di una prima versione del file </w:t>
      </w:r>
      <w:r w:rsidR="00773640">
        <w:rPr>
          <w:rFonts w:ascii="Arial Nova Cond" w:hAnsi="Arial Nova Cond"/>
        </w:rPr>
        <w:t>“</w:t>
      </w:r>
      <w:r w:rsidRPr="00773640">
        <w:rPr>
          <w:rFonts w:ascii="Arial Nova Cond" w:hAnsi="Arial Nova Cond"/>
          <w:b/>
          <w:bCs/>
        </w:rPr>
        <w:t>CLAUDE.md</w:t>
      </w:r>
      <w:r w:rsidR="00773640">
        <w:rPr>
          <w:rFonts w:ascii="Arial Nova Cond" w:hAnsi="Arial Nova Cond"/>
        </w:rPr>
        <w:t>”</w:t>
      </w:r>
      <w:r w:rsidRPr="00900A7A">
        <w:rPr>
          <w:rFonts w:ascii="Arial Nova Cond" w:hAnsi="Arial Nova Cond"/>
        </w:rPr>
        <w:t xml:space="preserve"> tramite analisi automatica della codebase.</w:t>
      </w:r>
    </w:p>
    <w:p w14:paraId="7A0DC8E4" w14:textId="797CF17C" w:rsidR="00517296" w:rsidRPr="00517296" w:rsidRDefault="00517296" w:rsidP="00517296">
      <w:pPr>
        <w:ind w:left="2127"/>
        <w:rPr>
          <w:rFonts w:ascii="Arial Nova Cond" w:hAnsi="Arial Nova Cond"/>
        </w:rPr>
      </w:pPr>
      <w:r w:rsidRPr="00517296">
        <w:rPr>
          <w:rFonts w:ascii="Arial Nova Cond" w:hAnsi="Arial Nova Cond"/>
        </w:rPr>
        <w:t>Il contenuto generato automaticamente deve essere considerato esclusivamente come base iniziale. Il comando non è in grado di inferire in modo completo priorità aziendali, vincoli progettuali impliciti o eccezioni non esplicitamente rappresentate nel codice.</w:t>
      </w:r>
    </w:p>
    <w:p w14:paraId="3B21F1C3" w14:textId="2F424218" w:rsidR="00517296" w:rsidRDefault="00517296" w:rsidP="00517296">
      <w:pPr>
        <w:ind w:left="2127"/>
        <w:rPr>
          <w:rFonts w:ascii="Arial Nova Cond" w:hAnsi="Arial Nova Cond"/>
        </w:rPr>
      </w:pPr>
      <w:r w:rsidRPr="00517296">
        <w:rPr>
          <w:rFonts w:ascii="Arial Nova Cond" w:hAnsi="Arial Nova Cond"/>
        </w:rPr>
        <w:t xml:space="preserve">Di conseguenza, il </w:t>
      </w:r>
      <w:r w:rsidRPr="00517296">
        <w:rPr>
          <w:rFonts w:ascii="Arial Nova Cond" w:hAnsi="Arial Nova Cond"/>
          <w:b/>
          <w:bCs/>
        </w:rPr>
        <w:t>file generato richiede sempre revisione e validazione</w:t>
      </w:r>
      <w:r w:rsidRPr="00517296">
        <w:rPr>
          <w:rFonts w:ascii="Arial Nova Cond" w:hAnsi="Arial Nova Cond"/>
        </w:rPr>
        <w:t xml:space="preserve"> da parte del team di progetto prima della sua adozione.</w:t>
      </w:r>
    </w:p>
    <w:p w14:paraId="1D1DBB82" w14:textId="2559F338" w:rsidR="00676172" w:rsidRDefault="00676172" w:rsidP="00517296">
      <w:pPr>
        <w:ind w:left="2127"/>
        <w:rPr>
          <w:rFonts w:ascii="Arial Nova Cond" w:hAnsi="Arial Nova Cond"/>
        </w:rPr>
      </w:pPr>
      <w:r w:rsidRPr="00676172">
        <w:rPr>
          <w:rFonts w:ascii="Arial Nova Cond" w:hAnsi="Arial Nova Cond"/>
        </w:rPr>
        <w:t xml:space="preserve">Il processo di inizializzazione deve essere eseguito secondo i seguenti </w:t>
      </w:r>
      <w:r w:rsidRPr="00676172">
        <w:rPr>
          <w:rFonts w:ascii="Arial Nova Cond" w:hAnsi="Arial Nova Cond"/>
          <w:b/>
          <w:bCs/>
        </w:rPr>
        <w:t>passaggi</w:t>
      </w:r>
      <w:r w:rsidRPr="00676172">
        <w:rPr>
          <w:rFonts w:ascii="Arial Nova Cond" w:hAnsi="Arial Nova Cond"/>
        </w:rPr>
        <w:t>:</w:t>
      </w:r>
    </w:p>
    <w:p w14:paraId="1D99A0B4" w14:textId="1063AA1F" w:rsidR="00676172" w:rsidRDefault="00525DE5" w:rsidP="00676172">
      <w:pPr>
        <w:pStyle w:val="ListParagraph"/>
        <w:numPr>
          <w:ilvl w:val="0"/>
          <w:numId w:val="17"/>
        </w:numPr>
        <w:rPr>
          <w:rFonts w:ascii="Arial Nova Cond" w:hAnsi="Arial Nova Cond"/>
        </w:rPr>
      </w:pPr>
      <w:r w:rsidRPr="00525DE5">
        <w:rPr>
          <w:rFonts w:ascii="Arial Nova Cond" w:hAnsi="Arial Nova Cond"/>
        </w:rPr>
        <w:t xml:space="preserve">Avviare </w:t>
      </w:r>
      <w:r w:rsidRPr="00525DE5">
        <w:rPr>
          <w:rFonts w:ascii="Arial Nova Cond" w:hAnsi="Arial Nova Cond"/>
          <w:b/>
          <w:bCs/>
        </w:rPr>
        <w:t>Claude Code</w:t>
      </w:r>
      <w:r w:rsidRPr="00525DE5">
        <w:rPr>
          <w:rFonts w:ascii="Arial Nova Cond" w:hAnsi="Arial Nova Cond"/>
        </w:rPr>
        <w:t xml:space="preserve"> dalla root del repository</w:t>
      </w:r>
      <w:r>
        <w:rPr>
          <w:rFonts w:ascii="Arial Nova Cond" w:hAnsi="Arial Nova Cond"/>
        </w:rPr>
        <w:t>;</w:t>
      </w:r>
    </w:p>
    <w:p w14:paraId="4B76BFC6" w14:textId="1C4B1F8C" w:rsidR="00525DE5" w:rsidRDefault="00525DE5" w:rsidP="00676172">
      <w:pPr>
        <w:pStyle w:val="ListParagraph"/>
        <w:numPr>
          <w:ilvl w:val="0"/>
          <w:numId w:val="17"/>
        </w:numPr>
        <w:rPr>
          <w:rFonts w:ascii="Arial Nova Cond" w:hAnsi="Arial Nova Cond"/>
        </w:rPr>
      </w:pPr>
      <w:r w:rsidRPr="00525DE5">
        <w:rPr>
          <w:rFonts w:ascii="Arial Nova Cond" w:hAnsi="Arial Nova Cond"/>
        </w:rPr>
        <w:t xml:space="preserve">Eseguire il comando </w:t>
      </w:r>
      <w:r>
        <w:rPr>
          <w:rFonts w:ascii="Arial Nova Cond" w:hAnsi="Arial Nova Cond"/>
        </w:rPr>
        <w:t>“</w:t>
      </w:r>
      <w:r w:rsidRPr="00525DE5">
        <w:rPr>
          <w:rFonts w:ascii="Arial Nova Cond" w:hAnsi="Arial Nova Cond"/>
          <w:b/>
          <w:bCs/>
        </w:rPr>
        <w:t>/init</w:t>
      </w:r>
      <w:r>
        <w:rPr>
          <w:rFonts w:ascii="Arial Nova Cond" w:hAnsi="Arial Nova Cond"/>
        </w:rPr>
        <w:t>”;</w:t>
      </w:r>
    </w:p>
    <w:p w14:paraId="4704DF83" w14:textId="5218D2D7" w:rsidR="00525DE5" w:rsidRDefault="009B7379" w:rsidP="00676172">
      <w:pPr>
        <w:pStyle w:val="ListParagraph"/>
        <w:numPr>
          <w:ilvl w:val="0"/>
          <w:numId w:val="17"/>
        </w:numPr>
        <w:rPr>
          <w:rFonts w:ascii="Arial Nova Cond" w:hAnsi="Arial Nova Cond"/>
        </w:rPr>
      </w:pPr>
      <w:r w:rsidRPr="009B7379">
        <w:rPr>
          <w:rFonts w:ascii="Arial Nova Cond" w:hAnsi="Arial Nova Cond"/>
        </w:rPr>
        <w:t xml:space="preserve">Revisionare il file </w:t>
      </w:r>
      <w:r>
        <w:rPr>
          <w:rFonts w:ascii="Arial Nova Cond" w:hAnsi="Arial Nova Cond"/>
        </w:rPr>
        <w:t>“</w:t>
      </w:r>
      <w:r w:rsidRPr="00773640">
        <w:rPr>
          <w:rFonts w:ascii="Arial Nova Cond" w:hAnsi="Arial Nova Cond"/>
          <w:b/>
          <w:bCs/>
        </w:rPr>
        <w:t>CLAUDE.md</w:t>
      </w:r>
      <w:r>
        <w:rPr>
          <w:rFonts w:ascii="Arial Nova Cond" w:hAnsi="Arial Nova Cond"/>
        </w:rPr>
        <w:t>”</w:t>
      </w:r>
      <w:r w:rsidRPr="00900A7A">
        <w:rPr>
          <w:rFonts w:ascii="Arial Nova Cond" w:hAnsi="Arial Nova Cond"/>
        </w:rPr>
        <w:t xml:space="preserve"> </w:t>
      </w:r>
      <w:r w:rsidRPr="009B7379">
        <w:rPr>
          <w:rFonts w:ascii="Arial Nova Cond" w:hAnsi="Arial Nova Cond"/>
        </w:rPr>
        <w:t>generato, rimuovendo informazioni ridondanti, ambigue o non rilevanti</w:t>
      </w:r>
      <w:r>
        <w:rPr>
          <w:rFonts w:ascii="Arial Nova Cond" w:hAnsi="Arial Nova Cond"/>
        </w:rPr>
        <w:t>;</w:t>
      </w:r>
    </w:p>
    <w:p w14:paraId="4BD8845F" w14:textId="7D445266" w:rsidR="00446AF3" w:rsidRPr="00446AF3" w:rsidRDefault="00446AF3" w:rsidP="00446AF3">
      <w:pPr>
        <w:pStyle w:val="ListParagraph"/>
        <w:numPr>
          <w:ilvl w:val="0"/>
          <w:numId w:val="17"/>
        </w:numPr>
        <w:rPr>
          <w:rFonts w:ascii="Arial Nova Cond" w:hAnsi="Arial Nova Cond"/>
        </w:rPr>
      </w:pPr>
      <w:r w:rsidRPr="00446AF3">
        <w:rPr>
          <w:rFonts w:ascii="Arial Nova Cond" w:hAnsi="Arial Nova Cond"/>
        </w:rPr>
        <w:t>Integrare i comandi ufficiali di build, test ed esecuzione</w:t>
      </w:r>
      <w:r>
        <w:rPr>
          <w:rFonts w:ascii="Arial Nova Cond" w:hAnsi="Arial Nova Cond"/>
        </w:rPr>
        <w:t>;</w:t>
      </w:r>
    </w:p>
    <w:p w14:paraId="22B6D7EA" w14:textId="411A0A91" w:rsidR="009B7379" w:rsidRDefault="00446AF3" w:rsidP="00446AF3">
      <w:pPr>
        <w:pStyle w:val="ListParagraph"/>
        <w:numPr>
          <w:ilvl w:val="0"/>
          <w:numId w:val="17"/>
        </w:numPr>
        <w:rPr>
          <w:rFonts w:ascii="Arial Nova Cond" w:hAnsi="Arial Nova Cond"/>
        </w:rPr>
      </w:pPr>
      <w:r w:rsidRPr="00446AF3">
        <w:rPr>
          <w:rFonts w:ascii="Arial Nova Cond" w:hAnsi="Arial Nova Cond"/>
        </w:rPr>
        <w:t>Integrare eventuali vincoli e standard aziendali</w:t>
      </w:r>
      <w:r>
        <w:rPr>
          <w:rFonts w:ascii="Arial Nova Cond" w:hAnsi="Arial Nova Cond"/>
        </w:rPr>
        <w:t>;</w:t>
      </w:r>
    </w:p>
    <w:p w14:paraId="63DE4A3F" w14:textId="278B718C" w:rsidR="00446AF3" w:rsidRDefault="00446AF3" w:rsidP="00446AF3">
      <w:pPr>
        <w:pStyle w:val="ListParagraph"/>
        <w:numPr>
          <w:ilvl w:val="0"/>
          <w:numId w:val="17"/>
        </w:numPr>
        <w:rPr>
          <w:rFonts w:ascii="Arial Nova Cond" w:hAnsi="Arial Nova Cond"/>
        </w:rPr>
      </w:pPr>
      <w:r w:rsidRPr="00446AF3">
        <w:rPr>
          <w:rFonts w:ascii="Arial Nova Cond" w:hAnsi="Arial Nova Cond"/>
        </w:rPr>
        <w:t xml:space="preserve">Effettuare il commit del file </w:t>
      </w:r>
      <w:r>
        <w:rPr>
          <w:rFonts w:ascii="Arial Nova Cond" w:hAnsi="Arial Nova Cond"/>
        </w:rPr>
        <w:t>“</w:t>
      </w:r>
      <w:r w:rsidRPr="00773640">
        <w:rPr>
          <w:rFonts w:ascii="Arial Nova Cond" w:hAnsi="Arial Nova Cond"/>
          <w:b/>
          <w:bCs/>
        </w:rPr>
        <w:t>CLAUDE.md</w:t>
      </w:r>
      <w:r>
        <w:rPr>
          <w:rFonts w:ascii="Arial Nova Cond" w:hAnsi="Arial Nova Cond"/>
        </w:rPr>
        <w:t>”</w:t>
      </w:r>
      <w:r w:rsidRPr="00900A7A">
        <w:rPr>
          <w:rFonts w:ascii="Arial Nova Cond" w:hAnsi="Arial Nova Cond"/>
        </w:rPr>
        <w:t xml:space="preserve"> </w:t>
      </w:r>
      <w:r w:rsidRPr="00446AF3">
        <w:rPr>
          <w:rFonts w:ascii="Arial Nova Cond" w:hAnsi="Arial Nova Cond"/>
        </w:rPr>
        <w:t>nel repository per garantirne la disponibilità a tutto il team</w:t>
      </w:r>
      <w:r w:rsidR="00F06439">
        <w:rPr>
          <w:rFonts w:ascii="Arial Nova Cond" w:hAnsi="Arial Nova Cond"/>
        </w:rPr>
        <w:t xml:space="preserve"> di sviluppo</w:t>
      </w:r>
      <w:r w:rsidRPr="00446AF3">
        <w:rPr>
          <w:rFonts w:ascii="Arial Nova Cond" w:hAnsi="Arial Nova Cond"/>
        </w:rPr>
        <w:t>.</w:t>
      </w:r>
    </w:p>
    <w:p w14:paraId="5FDB660C" w14:textId="2C0E02A4" w:rsidR="005B7A69" w:rsidRPr="005B7A69" w:rsidRDefault="005B7A69" w:rsidP="00CE7964">
      <w:pPr>
        <w:ind w:left="2127"/>
        <w:rPr>
          <w:rFonts w:ascii="Arial Nova Cond" w:hAnsi="Arial Nova Cond"/>
        </w:rPr>
      </w:pPr>
      <w:r w:rsidRPr="005B7A69">
        <w:rPr>
          <w:rFonts w:ascii="Arial Nova Cond" w:hAnsi="Arial Nova Cond"/>
        </w:rPr>
        <w:t xml:space="preserve">Per garantire efficacia operativa e limitare il sovraccarico del contesto, il file </w:t>
      </w:r>
      <w:r>
        <w:rPr>
          <w:rFonts w:ascii="Arial Nova Cond" w:hAnsi="Arial Nova Cond"/>
        </w:rPr>
        <w:t>“</w:t>
      </w:r>
      <w:r w:rsidRPr="00773640">
        <w:rPr>
          <w:rFonts w:ascii="Arial Nova Cond" w:hAnsi="Arial Nova Cond"/>
          <w:b/>
          <w:bCs/>
        </w:rPr>
        <w:t>CLAUDE.md</w:t>
      </w:r>
      <w:r>
        <w:rPr>
          <w:rFonts w:ascii="Arial Nova Cond" w:hAnsi="Arial Nova Cond"/>
        </w:rPr>
        <w:t>”</w:t>
      </w:r>
      <w:r w:rsidRPr="00900A7A">
        <w:rPr>
          <w:rFonts w:ascii="Arial Nova Cond" w:hAnsi="Arial Nova Cond"/>
        </w:rPr>
        <w:t xml:space="preserve"> </w:t>
      </w:r>
      <w:r w:rsidRPr="005B7A69">
        <w:rPr>
          <w:rFonts w:ascii="Arial Nova Cond" w:hAnsi="Arial Nova Cond"/>
        </w:rPr>
        <w:t xml:space="preserve">deve rispettare i seguenti </w:t>
      </w:r>
      <w:r w:rsidRPr="00CE7964">
        <w:rPr>
          <w:rFonts w:ascii="Arial Nova Cond" w:hAnsi="Arial Nova Cond"/>
          <w:b/>
          <w:bCs/>
        </w:rPr>
        <w:t>criteri</w:t>
      </w:r>
      <w:r w:rsidRPr="005B7A69">
        <w:rPr>
          <w:rFonts w:ascii="Arial Nova Cond" w:hAnsi="Arial Nova Cond"/>
        </w:rPr>
        <w:t>:</w:t>
      </w:r>
    </w:p>
    <w:p w14:paraId="7EE6BA90" w14:textId="77777777" w:rsidR="005B7A69" w:rsidRPr="00CE7964" w:rsidRDefault="005B7A69" w:rsidP="00CE7964">
      <w:pPr>
        <w:pStyle w:val="ListParagraph"/>
        <w:numPr>
          <w:ilvl w:val="0"/>
          <w:numId w:val="18"/>
        </w:numPr>
        <w:rPr>
          <w:rFonts w:ascii="Arial Nova Cond" w:hAnsi="Arial Nova Cond"/>
        </w:rPr>
      </w:pPr>
      <w:r w:rsidRPr="00CE7964">
        <w:rPr>
          <w:rFonts w:ascii="Arial Nova Cond" w:hAnsi="Arial Nova Cond"/>
        </w:rPr>
        <w:t>struttura sintetica e orientata all’operatività;</w:t>
      </w:r>
    </w:p>
    <w:p w14:paraId="74902F34" w14:textId="77777777" w:rsidR="005B7A69" w:rsidRPr="00CE7964" w:rsidRDefault="005B7A69" w:rsidP="00CE7964">
      <w:pPr>
        <w:pStyle w:val="ListParagraph"/>
        <w:numPr>
          <w:ilvl w:val="0"/>
          <w:numId w:val="18"/>
        </w:numPr>
        <w:rPr>
          <w:rFonts w:ascii="Arial Nova Cond" w:hAnsi="Arial Nova Cond"/>
        </w:rPr>
      </w:pPr>
      <w:r w:rsidRPr="00CE7964">
        <w:rPr>
          <w:rFonts w:ascii="Arial Nova Cond" w:hAnsi="Arial Nova Cond"/>
        </w:rPr>
        <w:t>istruzioni chiare, specifiche e non ambigue;</w:t>
      </w:r>
    </w:p>
    <w:p w14:paraId="5A6FD8B2" w14:textId="77777777" w:rsidR="005B7A69" w:rsidRPr="00CE7964" w:rsidRDefault="005B7A69" w:rsidP="00CE7964">
      <w:pPr>
        <w:pStyle w:val="ListParagraph"/>
        <w:numPr>
          <w:ilvl w:val="0"/>
          <w:numId w:val="18"/>
        </w:numPr>
        <w:rPr>
          <w:rFonts w:ascii="Arial Nova Cond" w:hAnsi="Arial Nova Cond"/>
        </w:rPr>
      </w:pPr>
      <w:r w:rsidRPr="00CE7964">
        <w:rPr>
          <w:rFonts w:ascii="Arial Nova Cond" w:hAnsi="Arial Nova Cond"/>
        </w:rPr>
        <w:t>organizzazione per sezioni funzionali;</w:t>
      </w:r>
    </w:p>
    <w:p w14:paraId="0FD919C8" w14:textId="77777777" w:rsidR="005B7A69" w:rsidRPr="00CE7964" w:rsidRDefault="005B7A69" w:rsidP="00CE7964">
      <w:pPr>
        <w:pStyle w:val="ListParagraph"/>
        <w:numPr>
          <w:ilvl w:val="0"/>
          <w:numId w:val="18"/>
        </w:numPr>
        <w:rPr>
          <w:rFonts w:ascii="Arial Nova Cond" w:hAnsi="Arial Nova Cond"/>
        </w:rPr>
      </w:pPr>
      <w:r w:rsidRPr="00CE7964">
        <w:rPr>
          <w:rFonts w:ascii="Arial Nova Cond" w:hAnsi="Arial Nova Cond"/>
        </w:rPr>
        <w:t>dimensione contenuta (indicativamente fino a ~200 righe);</w:t>
      </w:r>
    </w:p>
    <w:p w14:paraId="2E772D5D" w14:textId="5002656B" w:rsidR="005B7A69" w:rsidRPr="00CE7964" w:rsidRDefault="005B7A69" w:rsidP="00CE7964">
      <w:pPr>
        <w:pStyle w:val="ListParagraph"/>
        <w:numPr>
          <w:ilvl w:val="0"/>
          <w:numId w:val="18"/>
        </w:numPr>
        <w:rPr>
          <w:rFonts w:ascii="Arial Nova Cond" w:hAnsi="Arial Nova Cond"/>
        </w:rPr>
      </w:pPr>
      <w:r w:rsidRPr="00CE7964">
        <w:rPr>
          <w:rFonts w:ascii="Arial Nova Cond" w:hAnsi="Arial Nova Cond"/>
        </w:rPr>
        <w:t>esclusione di contenuti descrittivi non funzionali all’utilizzo operativo.</w:t>
      </w:r>
    </w:p>
    <w:p w14:paraId="7254D723" w14:textId="03A9746F" w:rsidR="00E6402D" w:rsidRPr="000178B1" w:rsidRDefault="005B7A69" w:rsidP="000178B1">
      <w:pPr>
        <w:ind w:left="2127"/>
        <w:rPr>
          <w:rFonts w:ascii="Arial Nova Cond" w:hAnsi="Arial Nova Cond"/>
        </w:rPr>
      </w:pPr>
      <w:r w:rsidRPr="005B7A69">
        <w:rPr>
          <w:rFonts w:ascii="Arial Nova Cond" w:hAnsi="Arial Nova Cond"/>
        </w:rPr>
        <w:t>Documenti eccessivamente estesi o non strutturati riducono l’efficacia del contesto operativo e devono essere evitati.</w:t>
      </w:r>
    </w:p>
    <w:p w14:paraId="2F53564D" w14:textId="1E2606B7" w:rsidR="006B5975" w:rsidRDefault="006B5975" w:rsidP="006B5975">
      <w:pPr>
        <w:pStyle w:val="Heading2"/>
      </w:pPr>
      <w:bookmarkStart w:id="24" w:name="_Toc231478908"/>
      <w:r w:rsidRPr="006B4362">
        <w:t xml:space="preserve">Componente </w:t>
      </w:r>
      <w:r w:rsidR="00690664">
        <w:t>a</w:t>
      </w:r>
      <w:r w:rsidRPr="006B4362">
        <w:t>gentica</w:t>
      </w:r>
      <w:bookmarkEnd w:id="24"/>
      <w:r w:rsidRPr="006B4362">
        <w:t xml:space="preserve"> </w:t>
      </w:r>
    </w:p>
    <w:p w14:paraId="79DA9FAF" w14:textId="70D38CF7" w:rsidR="0026132B" w:rsidRPr="0026132B" w:rsidRDefault="0026132B" w:rsidP="0026132B">
      <w:pPr>
        <w:ind w:left="1418"/>
        <w:rPr>
          <w:rFonts w:ascii="Arial Nova Cond" w:hAnsi="Arial Nova Cond"/>
        </w:rPr>
      </w:pPr>
      <w:r w:rsidRPr="0026132B">
        <w:rPr>
          <w:rFonts w:ascii="Arial Nova Cond" w:hAnsi="Arial Nova Cond"/>
        </w:rPr>
        <w:t xml:space="preserve">La natura agentica di </w:t>
      </w:r>
      <w:r w:rsidRPr="00DD6BB3">
        <w:rPr>
          <w:rFonts w:ascii="Arial Nova Cond" w:hAnsi="Arial Nova Cond"/>
          <w:b/>
          <w:bCs/>
        </w:rPr>
        <w:t>Claude Code</w:t>
      </w:r>
      <w:r w:rsidRPr="0026132B">
        <w:rPr>
          <w:rFonts w:ascii="Arial Nova Cond" w:hAnsi="Arial Nova Cond"/>
        </w:rPr>
        <w:t xml:space="preserve"> gli consente di agire in modo proattivo sull'ambiente ospitante. Tale capacità, pur velocizzando la scrittura del software, richiede una precisa regolamentazione dei permessi e un monitoraggio costante per escludere rischi di danneggiamento o perdita di dati.</w:t>
      </w:r>
    </w:p>
    <w:p w14:paraId="1DB89F6A" w14:textId="177E93CF" w:rsidR="006B5975" w:rsidRPr="006B4362" w:rsidRDefault="006B5975" w:rsidP="006B5975">
      <w:pPr>
        <w:pStyle w:val="Heading3"/>
      </w:pPr>
      <w:bookmarkStart w:id="25" w:name="_Toc231478909"/>
      <w:r w:rsidRPr="006B4362">
        <w:t xml:space="preserve">Livelli di </w:t>
      </w:r>
      <w:r w:rsidR="00DD6BB3">
        <w:t>a</w:t>
      </w:r>
      <w:r w:rsidRPr="006B4362">
        <w:t>utonomia e controllo dell'agente</w:t>
      </w:r>
      <w:bookmarkEnd w:id="25"/>
    </w:p>
    <w:p w14:paraId="0471B249" w14:textId="77777777" w:rsidR="00E367E8" w:rsidRPr="00F2731A" w:rsidRDefault="00E367E8" w:rsidP="00E367E8">
      <w:pPr>
        <w:ind w:left="2127"/>
        <w:rPr>
          <w:rFonts w:ascii="Arial Nova Cond" w:hAnsi="Arial Nova Cond"/>
        </w:rPr>
      </w:pPr>
      <w:r w:rsidRPr="00F2731A">
        <w:rPr>
          <w:rFonts w:ascii="Arial Nova Cond" w:hAnsi="Arial Nova Cond"/>
          <w:b/>
          <w:bCs/>
        </w:rPr>
        <w:t>Claude Code</w:t>
      </w:r>
      <w:r w:rsidRPr="00F2731A">
        <w:rPr>
          <w:rFonts w:ascii="Arial Nova Cond" w:hAnsi="Arial Nova Cond"/>
        </w:rPr>
        <w:t xml:space="preserve"> richiede normalmente autorizzazioni per azioni che modificano il sistema, come la scrittura di file, l'esecuzione di </w:t>
      </w:r>
      <w:r w:rsidRPr="00FB6BBC">
        <w:rPr>
          <w:rFonts w:ascii="Arial Nova Cond" w:hAnsi="Arial Nova Cond"/>
          <w:b/>
          <w:bCs/>
        </w:rPr>
        <w:t>comandi Bash</w:t>
      </w:r>
      <w:r w:rsidRPr="00F2731A">
        <w:rPr>
          <w:rFonts w:ascii="Arial Nova Cond" w:hAnsi="Arial Nova Cond"/>
        </w:rPr>
        <w:t xml:space="preserve"> e l'interazione con i </w:t>
      </w:r>
      <w:r w:rsidRPr="00FB6BBC">
        <w:rPr>
          <w:rFonts w:ascii="Arial Nova Cond" w:hAnsi="Arial Nova Cond"/>
          <w:b/>
          <w:bCs/>
        </w:rPr>
        <w:t>tool MCP</w:t>
      </w:r>
      <w:r w:rsidRPr="00F2731A">
        <w:rPr>
          <w:rFonts w:ascii="Arial Nova Cond" w:hAnsi="Arial Nova Cond"/>
        </w:rPr>
        <w:t xml:space="preserve">. </w:t>
      </w:r>
    </w:p>
    <w:p w14:paraId="064863EB" w14:textId="5828C744" w:rsidR="00E367E8" w:rsidRPr="00F2731A" w:rsidRDefault="00E367E8" w:rsidP="00E367E8">
      <w:pPr>
        <w:ind w:left="2127"/>
        <w:rPr>
          <w:rFonts w:ascii="Arial Nova Cond" w:hAnsi="Arial Nova Cond"/>
        </w:rPr>
      </w:pPr>
      <w:r w:rsidRPr="00F2731A">
        <w:rPr>
          <w:rFonts w:ascii="Arial Nova Cond" w:hAnsi="Arial Nova Cond"/>
        </w:rPr>
        <w:t xml:space="preserve">La gestione di permessi, whitelist e sandbox deve essere coerente con le policy aziendali e può essere altresì configurata dall’utente attraverso il comando </w:t>
      </w:r>
      <w:r w:rsidR="00FB6BBC">
        <w:rPr>
          <w:rFonts w:ascii="Arial Nova Cond" w:hAnsi="Arial Nova Cond"/>
        </w:rPr>
        <w:t>“</w:t>
      </w:r>
      <w:r w:rsidRPr="00FB6BBC">
        <w:rPr>
          <w:rFonts w:ascii="Arial Nova Cond" w:hAnsi="Arial Nova Cond"/>
          <w:b/>
          <w:bCs/>
        </w:rPr>
        <w:t>/permissions</w:t>
      </w:r>
      <w:r w:rsidR="00FB6BBC">
        <w:rPr>
          <w:rFonts w:ascii="Arial Nova Cond" w:hAnsi="Arial Nova Cond"/>
        </w:rPr>
        <w:t>”</w:t>
      </w:r>
      <w:r w:rsidRPr="00F2731A">
        <w:rPr>
          <w:rFonts w:ascii="Arial Nova Cond" w:hAnsi="Arial Nova Cond"/>
        </w:rPr>
        <w:t xml:space="preserve"> in </w:t>
      </w:r>
      <w:r w:rsidRPr="00FB6BBC">
        <w:rPr>
          <w:rFonts w:ascii="Arial Nova Cond" w:hAnsi="Arial Nova Cond"/>
          <w:b/>
          <w:bCs/>
        </w:rPr>
        <w:t>Claude Code</w:t>
      </w:r>
      <w:r w:rsidRPr="00F2731A">
        <w:rPr>
          <w:rFonts w:ascii="Arial Nova Cond" w:hAnsi="Arial Nova Cond"/>
        </w:rPr>
        <w:t>.</w:t>
      </w:r>
    </w:p>
    <w:p w14:paraId="222DE140" w14:textId="77777777" w:rsidR="00E367E8" w:rsidRPr="00F2731A" w:rsidRDefault="00E367E8" w:rsidP="00E367E8">
      <w:pPr>
        <w:ind w:left="2127"/>
        <w:rPr>
          <w:rFonts w:ascii="Arial Nova Cond" w:hAnsi="Arial Nova Cond"/>
        </w:rPr>
      </w:pPr>
      <w:r w:rsidRPr="00F2731A">
        <w:rPr>
          <w:rFonts w:ascii="Arial Nova Cond" w:hAnsi="Arial Nova Cond"/>
        </w:rPr>
        <w:t xml:space="preserve">L'interazione quotidiana con lo strumento deve sottostare alle seguenti </w:t>
      </w:r>
      <w:r w:rsidRPr="00907F9D">
        <w:rPr>
          <w:rFonts w:ascii="Arial Nova Cond" w:hAnsi="Arial Nova Cond"/>
          <w:b/>
          <w:bCs/>
        </w:rPr>
        <w:t>regole minime di sicurezza</w:t>
      </w:r>
      <w:r w:rsidRPr="00F2731A">
        <w:rPr>
          <w:rFonts w:ascii="Arial Nova Cond" w:hAnsi="Arial Nova Cond"/>
        </w:rPr>
        <w:t>:</w:t>
      </w:r>
    </w:p>
    <w:p w14:paraId="5527148A" w14:textId="77777777" w:rsidR="00E367E8" w:rsidRPr="00907F9D" w:rsidRDefault="00E367E8" w:rsidP="00907F9D">
      <w:pPr>
        <w:pStyle w:val="ListParagraph"/>
        <w:numPr>
          <w:ilvl w:val="0"/>
          <w:numId w:val="22"/>
        </w:numPr>
        <w:rPr>
          <w:rFonts w:ascii="Arial Nova Cond" w:hAnsi="Arial Nova Cond"/>
        </w:rPr>
      </w:pPr>
      <w:r w:rsidRPr="00907F9D">
        <w:rPr>
          <w:rFonts w:ascii="Arial Nova Cond" w:hAnsi="Arial Nova Cond"/>
        </w:rPr>
        <w:t>usare branch dedicati per task non banali;</w:t>
      </w:r>
    </w:p>
    <w:p w14:paraId="574BC620" w14:textId="77777777" w:rsidR="00E367E8" w:rsidRPr="00907F9D" w:rsidRDefault="00E367E8" w:rsidP="00907F9D">
      <w:pPr>
        <w:pStyle w:val="ListParagraph"/>
        <w:numPr>
          <w:ilvl w:val="0"/>
          <w:numId w:val="22"/>
        </w:numPr>
        <w:rPr>
          <w:rFonts w:ascii="Arial Nova Cond" w:hAnsi="Arial Nova Cond"/>
        </w:rPr>
      </w:pPr>
      <w:r w:rsidRPr="00907F9D">
        <w:rPr>
          <w:rFonts w:ascii="Arial Nova Cond" w:hAnsi="Arial Nova Cond"/>
        </w:rPr>
        <w:t xml:space="preserve">verificare il </w:t>
      </w:r>
      <w:r w:rsidRPr="0010580A">
        <w:rPr>
          <w:rFonts w:ascii="Arial Nova Cond" w:hAnsi="Arial Nova Cond"/>
          <w:b/>
          <w:bCs/>
        </w:rPr>
        <w:t>git diff</w:t>
      </w:r>
      <w:r w:rsidRPr="00907F9D">
        <w:rPr>
          <w:rFonts w:ascii="Arial Nova Cond" w:hAnsi="Arial Nova Cond"/>
        </w:rPr>
        <w:t xml:space="preserve"> prima di effettuare il </w:t>
      </w:r>
      <w:r w:rsidRPr="0010580A">
        <w:rPr>
          <w:rFonts w:ascii="Arial Nova Cond" w:hAnsi="Arial Nova Cond"/>
          <w:b/>
          <w:bCs/>
        </w:rPr>
        <w:t>commit</w:t>
      </w:r>
      <w:r w:rsidRPr="00907F9D">
        <w:rPr>
          <w:rFonts w:ascii="Arial Nova Cond" w:hAnsi="Arial Nova Cond"/>
        </w:rPr>
        <w:t>;</w:t>
      </w:r>
    </w:p>
    <w:p w14:paraId="10FCAB38" w14:textId="77777777" w:rsidR="00E367E8" w:rsidRPr="00907F9D" w:rsidRDefault="00E367E8" w:rsidP="00907F9D">
      <w:pPr>
        <w:pStyle w:val="ListParagraph"/>
        <w:numPr>
          <w:ilvl w:val="0"/>
          <w:numId w:val="22"/>
        </w:numPr>
        <w:rPr>
          <w:rFonts w:ascii="Arial Nova Cond" w:hAnsi="Arial Nova Cond"/>
        </w:rPr>
      </w:pPr>
      <w:r w:rsidRPr="00907F9D">
        <w:rPr>
          <w:rFonts w:ascii="Arial Nova Cond" w:hAnsi="Arial Nova Cond"/>
        </w:rPr>
        <w:t>vietare refactoring globali non richiesti;</w:t>
      </w:r>
    </w:p>
    <w:p w14:paraId="484144E8" w14:textId="77777777" w:rsidR="00E367E8" w:rsidRPr="00907F9D" w:rsidRDefault="00E367E8" w:rsidP="00907F9D">
      <w:pPr>
        <w:pStyle w:val="ListParagraph"/>
        <w:numPr>
          <w:ilvl w:val="0"/>
          <w:numId w:val="22"/>
        </w:numPr>
        <w:rPr>
          <w:rFonts w:ascii="Arial Nova Cond" w:hAnsi="Arial Nova Cond"/>
        </w:rPr>
      </w:pPr>
      <w:r w:rsidRPr="00907F9D">
        <w:rPr>
          <w:rFonts w:ascii="Arial Nova Cond" w:hAnsi="Arial Nova Cond"/>
        </w:rPr>
        <w:t>chiedere sempre la lista dei file modificati;</w:t>
      </w:r>
    </w:p>
    <w:p w14:paraId="0AFD4FA7" w14:textId="77777777" w:rsidR="00E367E8" w:rsidRPr="00907F9D" w:rsidRDefault="00E367E8" w:rsidP="00907F9D">
      <w:pPr>
        <w:pStyle w:val="ListParagraph"/>
        <w:numPr>
          <w:ilvl w:val="0"/>
          <w:numId w:val="22"/>
        </w:numPr>
        <w:rPr>
          <w:rFonts w:ascii="Arial Nova Cond" w:hAnsi="Arial Nova Cond"/>
        </w:rPr>
      </w:pPr>
      <w:r w:rsidRPr="00907F9D">
        <w:rPr>
          <w:rFonts w:ascii="Arial Nova Cond" w:hAnsi="Arial Nova Cond"/>
        </w:rPr>
        <w:t>chiedere sempre i test eseguiti e il relativo risultato;</w:t>
      </w:r>
    </w:p>
    <w:p w14:paraId="32E56534" w14:textId="77777777" w:rsidR="00E367E8" w:rsidRPr="00907F9D" w:rsidRDefault="00E367E8" w:rsidP="00907F9D">
      <w:pPr>
        <w:pStyle w:val="ListParagraph"/>
        <w:numPr>
          <w:ilvl w:val="0"/>
          <w:numId w:val="22"/>
        </w:numPr>
        <w:rPr>
          <w:rFonts w:ascii="Arial Nova Cond" w:hAnsi="Arial Nova Cond"/>
        </w:rPr>
      </w:pPr>
      <w:r w:rsidRPr="00907F9D">
        <w:rPr>
          <w:rFonts w:ascii="Arial Nova Cond" w:hAnsi="Arial Nova Cond"/>
        </w:rPr>
        <w:t xml:space="preserve">non consentire comandi distruttivi senza una preventiva </w:t>
      </w:r>
      <w:r w:rsidRPr="0010580A">
        <w:rPr>
          <w:rFonts w:ascii="Arial Nova Cond" w:hAnsi="Arial Nova Cond"/>
          <w:b/>
          <w:bCs/>
        </w:rPr>
        <w:t>revisione umana</w:t>
      </w:r>
      <w:r w:rsidRPr="00907F9D">
        <w:rPr>
          <w:rFonts w:ascii="Arial Nova Cond" w:hAnsi="Arial Nova Cond"/>
        </w:rPr>
        <w:t>;</w:t>
      </w:r>
    </w:p>
    <w:p w14:paraId="27D5F419" w14:textId="7445F9C9" w:rsidR="00E367E8" w:rsidRPr="00907F9D" w:rsidRDefault="00E367E8" w:rsidP="00907F9D">
      <w:pPr>
        <w:pStyle w:val="ListParagraph"/>
        <w:numPr>
          <w:ilvl w:val="0"/>
          <w:numId w:val="22"/>
        </w:numPr>
        <w:rPr>
          <w:rFonts w:ascii="Arial Nova Cond" w:hAnsi="Arial Nova Cond"/>
        </w:rPr>
      </w:pPr>
      <w:r w:rsidRPr="00907F9D">
        <w:rPr>
          <w:rFonts w:ascii="Arial Nova Cond" w:hAnsi="Arial Nova Cond"/>
        </w:rPr>
        <w:t xml:space="preserve">non inserire mai credenziali, token o </w:t>
      </w:r>
      <w:r w:rsidR="0010580A">
        <w:rPr>
          <w:rFonts w:ascii="Arial Nova Cond" w:hAnsi="Arial Nova Cond"/>
        </w:rPr>
        <w:t>secret key</w:t>
      </w:r>
      <w:r w:rsidRPr="00907F9D">
        <w:rPr>
          <w:rFonts w:ascii="Arial Nova Cond" w:hAnsi="Arial Nova Cond"/>
        </w:rPr>
        <w:t xml:space="preserve"> nel prompt.</w:t>
      </w:r>
    </w:p>
    <w:p w14:paraId="4DC4CEA3" w14:textId="551F4A97" w:rsidR="006B5975" w:rsidRPr="006B4362" w:rsidRDefault="006B5975" w:rsidP="006B5975">
      <w:pPr>
        <w:pStyle w:val="Heading3"/>
      </w:pPr>
      <w:bookmarkStart w:id="26" w:name="_Toc231478910"/>
      <w:r w:rsidRPr="006B4362">
        <w:t xml:space="preserve">Gestione dei </w:t>
      </w:r>
      <w:r w:rsidR="00DD6BB3">
        <w:t>r</w:t>
      </w:r>
      <w:r w:rsidRPr="006B4362">
        <w:t>ischi</w:t>
      </w:r>
      <w:bookmarkEnd w:id="26"/>
    </w:p>
    <w:p w14:paraId="1B5B45BB" w14:textId="2DB4E110" w:rsidR="00A83D3C" w:rsidRDefault="00A83D3C" w:rsidP="00A83D3C">
      <w:pPr>
        <w:ind w:left="2127"/>
        <w:rPr>
          <w:rFonts w:ascii="Arial Nova Cond" w:hAnsi="Arial Nova Cond"/>
        </w:rPr>
      </w:pPr>
      <w:r w:rsidRPr="00A83D3C">
        <w:rPr>
          <w:rFonts w:ascii="Arial Nova Cond" w:hAnsi="Arial Nova Cond"/>
        </w:rPr>
        <w:t xml:space="preserve">L'adozione </w:t>
      </w:r>
      <w:r w:rsidR="0015305E">
        <w:rPr>
          <w:rFonts w:ascii="Arial Nova Cond" w:hAnsi="Arial Nova Cond"/>
        </w:rPr>
        <w:t xml:space="preserve">di </w:t>
      </w:r>
      <w:r w:rsidR="0015305E" w:rsidRPr="0015305E">
        <w:rPr>
          <w:rFonts w:ascii="Arial Nova Cond" w:hAnsi="Arial Nova Cond"/>
          <w:b/>
          <w:bCs/>
        </w:rPr>
        <w:t>Claude Code</w:t>
      </w:r>
      <w:r w:rsidRPr="00A83D3C">
        <w:rPr>
          <w:rFonts w:ascii="Arial Nova Cond" w:hAnsi="Arial Nova Cond"/>
        </w:rPr>
        <w:t xml:space="preserve"> comporta l'</w:t>
      </w:r>
      <w:r w:rsidRPr="0015305E">
        <w:rPr>
          <w:rFonts w:ascii="Arial Nova Cond" w:hAnsi="Arial Nova Cond"/>
          <w:b/>
          <w:bCs/>
        </w:rPr>
        <w:t>insorgere di minacce</w:t>
      </w:r>
      <w:r w:rsidRPr="00A83D3C">
        <w:rPr>
          <w:rFonts w:ascii="Arial Nova Cond" w:hAnsi="Arial Nova Cond"/>
        </w:rPr>
        <w:t xml:space="preserve"> specifiche che devono essere mitigate dallo sviluppatore, seguendo le indicazioni operative</w:t>
      </w:r>
      <w:r w:rsidR="00986D18">
        <w:rPr>
          <w:rFonts w:ascii="Arial Nova Cond" w:hAnsi="Arial Nova Cond"/>
        </w:rPr>
        <w:t xml:space="preserve"> riportate di seguito</w:t>
      </w:r>
      <w:r w:rsidRPr="00A83D3C">
        <w:rPr>
          <w:rFonts w:ascii="Arial Nova Cond" w:hAnsi="Arial Nova Cond"/>
        </w:rPr>
        <w:t>:</w:t>
      </w:r>
    </w:p>
    <w:tbl>
      <w:tblPr>
        <w:tblStyle w:val="GridTable5Dark-Accent1"/>
        <w:tblW w:w="7781" w:type="dxa"/>
        <w:tblInd w:w="2122" w:type="dxa"/>
        <w:tblLook w:val="04A0" w:firstRow="1" w:lastRow="0" w:firstColumn="1" w:lastColumn="0" w:noHBand="0" w:noVBand="1"/>
      </w:tblPr>
      <w:tblGrid>
        <w:gridCol w:w="1984"/>
        <w:gridCol w:w="2410"/>
        <w:gridCol w:w="3387"/>
      </w:tblGrid>
      <w:tr w:rsidR="00986D18" w14:paraId="44F12B09" w14:textId="77777777" w:rsidTr="006528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E2CD0CB" w14:textId="43AF4D75" w:rsidR="00986D18" w:rsidRPr="007B0D3E" w:rsidRDefault="00986D18" w:rsidP="00A83D3C">
            <w:pPr>
              <w:rPr>
                <w:rFonts w:ascii="Arial Nova Cond" w:hAnsi="Arial Nova Cond"/>
              </w:rPr>
            </w:pPr>
            <w:r w:rsidRPr="007B0D3E">
              <w:rPr>
                <w:rFonts w:ascii="Arial Nova Cond" w:hAnsi="Arial Nova Cond"/>
              </w:rPr>
              <w:t>Rischio</w:t>
            </w:r>
          </w:p>
        </w:tc>
        <w:tc>
          <w:tcPr>
            <w:tcW w:w="2410" w:type="dxa"/>
          </w:tcPr>
          <w:p w14:paraId="5852D343" w14:textId="00D21300" w:rsidR="00986D18" w:rsidRDefault="00986D18" w:rsidP="007B0D3E">
            <w:pPr>
              <w:jc w:val="center"/>
              <w:cnfStyle w:val="100000000000" w:firstRow="1" w:lastRow="0" w:firstColumn="0" w:lastColumn="0" w:oddVBand="0" w:evenVBand="0" w:oddHBand="0" w:evenHBand="0" w:firstRowFirstColumn="0" w:firstRowLastColumn="0" w:lastRowFirstColumn="0" w:lastRowLastColumn="0"/>
              <w:rPr>
                <w:rFonts w:ascii="Arial Nova Cond" w:hAnsi="Arial Nova Cond"/>
              </w:rPr>
            </w:pPr>
            <w:r>
              <w:rPr>
                <w:rFonts w:ascii="Arial Nova Cond" w:hAnsi="Arial Nova Cond"/>
              </w:rPr>
              <w:t>Impatto</w:t>
            </w:r>
          </w:p>
        </w:tc>
        <w:tc>
          <w:tcPr>
            <w:tcW w:w="3387" w:type="dxa"/>
          </w:tcPr>
          <w:p w14:paraId="7C7F912B" w14:textId="29A142D1" w:rsidR="00986D18" w:rsidRDefault="00986D18" w:rsidP="007B0D3E">
            <w:pPr>
              <w:jc w:val="center"/>
              <w:cnfStyle w:val="100000000000" w:firstRow="1" w:lastRow="0" w:firstColumn="0" w:lastColumn="0" w:oddVBand="0" w:evenVBand="0" w:oddHBand="0" w:evenHBand="0" w:firstRowFirstColumn="0" w:firstRowLastColumn="0" w:lastRowFirstColumn="0" w:lastRowLastColumn="0"/>
              <w:rPr>
                <w:rFonts w:ascii="Arial Nova Cond" w:hAnsi="Arial Nova Cond"/>
              </w:rPr>
            </w:pPr>
            <w:r>
              <w:rPr>
                <w:rFonts w:ascii="Arial Nova Cond" w:hAnsi="Arial Nova Cond"/>
              </w:rPr>
              <w:t>Mitigazione</w:t>
            </w:r>
          </w:p>
        </w:tc>
      </w:tr>
      <w:tr w:rsidR="00986D18" w14:paraId="377CDF41" w14:textId="77777777" w:rsidTr="00652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30CE164" w14:textId="63633663" w:rsidR="00986D18" w:rsidRPr="007B0D3E" w:rsidRDefault="007B0D3E" w:rsidP="003F7905">
            <w:pPr>
              <w:rPr>
                <w:rFonts w:ascii="Arial Nova Cond" w:hAnsi="Arial Nova Cond"/>
              </w:rPr>
            </w:pPr>
            <w:r w:rsidRPr="007B0D3E">
              <w:rPr>
                <w:rFonts w:ascii="Arial Nova Cond" w:hAnsi="Arial Nova Cond"/>
              </w:rPr>
              <w:t>Modifiche eccessive</w:t>
            </w:r>
          </w:p>
        </w:tc>
        <w:tc>
          <w:tcPr>
            <w:tcW w:w="2410" w:type="dxa"/>
          </w:tcPr>
          <w:p w14:paraId="502FB376" w14:textId="6184F459" w:rsidR="00986D18" w:rsidRDefault="00865E76" w:rsidP="00A83D3C">
            <w:pPr>
              <w:cnfStyle w:val="000000100000" w:firstRow="0" w:lastRow="0" w:firstColumn="0" w:lastColumn="0" w:oddVBand="0" w:evenVBand="0" w:oddHBand="1" w:evenHBand="0" w:firstRowFirstColumn="0" w:firstRowLastColumn="0" w:lastRowFirstColumn="0" w:lastRowLastColumn="0"/>
              <w:rPr>
                <w:rFonts w:ascii="Arial Nova Cond" w:hAnsi="Arial Nova Cond"/>
              </w:rPr>
            </w:pPr>
            <w:r>
              <w:rPr>
                <w:rFonts w:ascii="Arial Nova Cond" w:hAnsi="Arial Nova Cond"/>
              </w:rPr>
              <w:t>Differenze</w:t>
            </w:r>
            <w:r w:rsidRPr="00865E76">
              <w:rPr>
                <w:rFonts w:ascii="Arial Nova Cond" w:hAnsi="Arial Nova Cond"/>
              </w:rPr>
              <w:t xml:space="preserve"> difficil</w:t>
            </w:r>
            <w:r>
              <w:rPr>
                <w:rFonts w:ascii="Arial Nova Cond" w:hAnsi="Arial Nova Cond"/>
              </w:rPr>
              <w:t>i</w:t>
            </w:r>
            <w:r w:rsidRPr="00865E76">
              <w:rPr>
                <w:rFonts w:ascii="Arial Nova Cond" w:hAnsi="Arial Nova Cond"/>
              </w:rPr>
              <w:t xml:space="preserve"> da revisionare</w:t>
            </w:r>
          </w:p>
        </w:tc>
        <w:tc>
          <w:tcPr>
            <w:tcW w:w="3387" w:type="dxa"/>
          </w:tcPr>
          <w:p w14:paraId="510492B4" w14:textId="2EE68E55" w:rsidR="00986D18" w:rsidRDefault="0025170E" w:rsidP="003F7905">
            <w:pPr>
              <w:cnfStyle w:val="000000100000" w:firstRow="0" w:lastRow="0" w:firstColumn="0" w:lastColumn="0" w:oddVBand="0" w:evenVBand="0" w:oddHBand="1" w:evenHBand="0" w:firstRowFirstColumn="0" w:firstRowLastColumn="0" w:lastRowFirstColumn="0" w:lastRowLastColumn="0"/>
              <w:rPr>
                <w:rFonts w:ascii="Arial Nova Cond" w:hAnsi="Arial Nova Cond"/>
              </w:rPr>
            </w:pPr>
            <w:r>
              <w:rPr>
                <w:rFonts w:ascii="Arial Nova Cond" w:hAnsi="Arial Nova Cond"/>
              </w:rPr>
              <w:t>L</w:t>
            </w:r>
            <w:r w:rsidRPr="0025170E">
              <w:rPr>
                <w:rFonts w:ascii="Arial Nova Cond" w:hAnsi="Arial Nova Cond"/>
              </w:rPr>
              <w:t>imitare rigorosamente il perimetro d'azione (</w:t>
            </w:r>
            <w:r w:rsidRPr="0025170E">
              <w:rPr>
                <w:rFonts w:ascii="Arial Nova Cond" w:hAnsi="Arial Nova Cond"/>
                <w:b/>
                <w:bCs/>
              </w:rPr>
              <w:t>scope</w:t>
            </w:r>
            <w:r w:rsidRPr="0025170E">
              <w:rPr>
                <w:rFonts w:ascii="Arial Nova Cond" w:hAnsi="Arial Nova Cond"/>
              </w:rPr>
              <w:t>) e il numero di file coinvolti, richiedendo sempre all'agente la generazione di un piano preventivo prima di autorizzare qualsiasi modifica diretta sul filesystem</w:t>
            </w:r>
          </w:p>
        </w:tc>
      </w:tr>
      <w:tr w:rsidR="00986D18" w14:paraId="2A1E5FE8" w14:textId="77777777" w:rsidTr="00652867">
        <w:tc>
          <w:tcPr>
            <w:cnfStyle w:val="001000000000" w:firstRow="0" w:lastRow="0" w:firstColumn="1" w:lastColumn="0" w:oddVBand="0" w:evenVBand="0" w:oddHBand="0" w:evenHBand="0" w:firstRowFirstColumn="0" w:firstRowLastColumn="0" w:lastRowFirstColumn="0" w:lastRowLastColumn="0"/>
            <w:tcW w:w="1984" w:type="dxa"/>
          </w:tcPr>
          <w:p w14:paraId="4C8D8E9D" w14:textId="0DF51359" w:rsidR="00986D18" w:rsidRPr="007B0D3E" w:rsidRDefault="003F7905" w:rsidP="003F7905">
            <w:pPr>
              <w:rPr>
                <w:rFonts w:ascii="Arial Nova Cond" w:hAnsi="Arial Nova Cond"/>
              </w:rPr>
            </w:pPr>
            <w:r w:rsidRPr="003F7905">
              <w:rPr>
                <w:rFonts w:ascii="Arial Nova Cond" w:hAnsi="Arial Nova Cond"/>
              </w:rPr>
              <w:t>Refactoring non richiesto</w:t>
            </w:r>
          </w:p>
        </w:tc>
        <w:tc>
          <w:tcPr>
            <w:tcW w:w="2410" w:type="dxa"/>
          </w:tcPr>
          <w:p w14:paraId="6DA4FA3E" w14:textId="07FEA9D2" w:rsidR="00986D18" w:rsidRDefault="00D47414" w:rsidP="00A83D3C">
            <w:pPr>
              <w:cnfStyle w:val="000000000000" w:firstRow="0" w:lastRow="0" w:firstColumn="0" w:lastColumn="0" w:oddVBand="0" w:evenVBand="0" w:oddHBand="0" w:evenHBand="0" w:firstRowFirstColumn="0" w:firstRowLastColumn="0" w:lastRowFirstColumn="0" w:lastRowLastColumn="0"/>
              <w:rPr>
                <w:rFonts w:ascii="Arial Nova Cond" w:hAnsi="Arial Nova Cond"/>
              </w:rPr>
            </w:pPr>
            <w:r w:rsidRPr="00D47414">
              <w:rPr>
                <w:rFonts w:ascii="Arial Nova Cond" w:hAnsi="Arial Nova Cond"/>
              </w:rPr>
              <w:t>Regressioni o aumento dei tempi di review</w:t>
            </w:r>
          </w:p>
        </w:tc>
        <w:tc>
          <w:tcPr>
            <w:tcW w:w="3387" w:type="dxa"/>
          </w:tcPr>
          <w:p w14:paraId="6D211B3A" w14:textId="27AF1215" w:rsidR="00986D18" w:rsidRDefault="00D47414" w:rsidP="00A83D3C">
            <w:pPr>
              <w:cnfStyle w:val="000000000000" w:firstRow="0" w:lastRow="0" w:firstColumn="0" w:lastColumn="0" w:oddVBand="0" w:evenVBand="0" w:oddHBand="0" w:evenHBand="0" w:firstRowFirstColumn="0" w:firstRowLastColumn="0" w:lastRowFirstColumn="0" w:lastRowLastColumn="0"/>
              <w:rPr>
                <w:rFonts w:ascii="Arial Nova Cond" w:hAnsi="Arial Nova Cond"/>
              </w:rPr>
            </w:pPr>
            <w:r>
              <w:rPr>
                <w:rFonts w:ascii="Arial Nova Cond" w:hAnsi="Arial Nova Cond"/>
              </w:rPr>
              <w:t>B</w:t>
            </w:r>
            <w:r w:rsidRPr="00D47414">
              <w:rPr>
                <w:rFonts w:ascii="Arial Nova Cond" w:hAnsi="Arial Nova Cond"/>
              </w:rPr>
              <w:t>loccare le iniziative autonome non necessarie inserendo nel prompt istruzioni inibitorie esplicite, quali "non fare refactoring non richiesti"</w:t>
            </w:r>
          </w:p>
        </w:tc>
      </w:tr>
      <w:tr w:rsidR="00986D18" w14:paraId="587812A4" w14:textId="77777777" w:rsidTr="00652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A52070B" w14:textId="76648FDF" w:rsidR="00986D18" w:rsidRPr="007B0D3E" w:rsidRDefault="008D4B3A" w:rsidP="00A83D3C">
            <w:pPr>
              <w:rPr>
                <w:rFonts w:ascii="Arial Nova Cond" w:hAnsi="Arial Nova Cond"/>
              </w:rPr>
            </w:pPr>
            <w:r w:rsidRPr="008D4B3A">
              <w:rPr>
                <w:rFonts w:ascii="Arial Nova Cond" w:hAnsi="Arial Nova Cond"/>
              </w:rPr>
              <w:t>Soluzione plausibile ma errata</w:t>
            </w:r>
          </w:p>
        </w:tc>
        <w:tc>
          <w:tcPr>
            <w:tcW w:w="2410" w:type="dxa"/>
          </w:tcPr>
          <w:p w14:paraId="67E520F0" w14:textId="0177756F" w:rsidR="00986D18" w:rsidRDefault="008D4B3A" w:rsidP="00A83D3C">
            <w:pPr>
              <w:cnfStyle w:val="000000100000" w:firstRow="0" w:lastRow="0" w:firstColumn="0" w:lastColumn="0" w:oddVBand="0" w:evenVBand="0" w:oddHBand="1" w:evenHBand="0" w:firstRowFirstColumn="0" w:firstRowLastColumn="0" w:lastRowFirstColumn="0" w:lastRowLastColumn="0"/>
              <w:rPr>
                <w:rFonts w:ascii="Arial Nova Cond" w:hAnsi="Arial Nova Cond"/>
              </w:rPr>
            </w:pPr>
            <w:r>
              <w:rPr>
                <w:rFonts w:ascii="Arial Nova Cond" w:hAnsi="Arial Nova Cond"/>
              </w:rPr>
              <w:t>B</w:t>
            </w:r>
            <w:r w:rsidRPr="008D4B3A">
              <w:rPr>
                <w:rFonts w:ascii="Arial Nova Cond" w:hAnsi="Arial Nova Cond"/>
              </w:rPr>
              <w:t>ug mascherati</w:t>
            </w:r>
          </w:p>
        </w:tc>
        <w:tc>
          <w:tcPr>
            <w:tcW w:w="3387" w:type="dxa"/>
          </w:tcPr>
          <w:p w14:paraId="5C2D7F43" w14:textId="42F161DA" w:rsidR="00986D18" w:rsidRDefault="00035413" w:rsidP="00A83D3C">
            <w:pPr>
              <w:cnfStyle w:val="000000100000" w:firstRow="0" w:lastRow="0" w:firstColumn="0" w:lastColumn="0" w:oddVBand="0" w:evenVBand="0" w:oddHBand="1" w:evenHBand="0" w:firstRowFirstColumn="0" w:firstRowLastColumn="0" w:lastRowFirstColumn="0" w:lastRowLastColumn="0"/>
              <w:rPr>
                <w:rFonts w:ascii="Arial Nova Cond" w:hAnsi="Arial Nova Cond"/>
              </w:rPr>
            </w:pPr>
            <w:r>
              <w:rPr>
                <w:rFonts w:ascii="Arial Nova Cond" w:hAnsi="Arial Nova Cond"/>
              </w:rPr>
              <w:t>F</w:t>
            </w:r>
            <w:r w:rsidRPr="00035413">
              <w:rPr>
                <w:rFonts w:ascii="Arial Nova Cond" w:hAnsi="Arial Nova Cond"/>
              </w:rPr>
              <w:t xml:space="preserve">ornire </w:t>
            </w:r>
            <w:r>
              <w:rPr>
                <w:rFonts w:ascii="Arial Nova Cond" w:hAnsi="Arial Nova Cond"/>
              </w:rPr>
              <w:t xml:space="preserve">a </w:t>
            </w:r>
            <w:r w:rsidRPr="00035413">
              <w:rPr>
                <w:rFonts w:ascii="Arial Nova Cond" w:hAnsi="Arial Nova Cond"/>
                <w:b/>
                <w:bCs/>
              </w:rPr>
              <w:t>Claude Code</w:t>
            </w:r>
            <w:r w:rsidRPr="00035413">
              <w:rPr>
                <w:rFonts w:ascii="Arial Nova Cond" w:hAnsi="Arial Nova Cond"/>
              </w:rPr>
              <w:t xml:space="preserve"> criteri di successo inequivocabili, come test, output attesi e casi limite. Senza metriche di verifica esplicite, lo strumento rischia di produrre codice apparentemente corretto ma funzionalmente invalido</w:t>
            </w:r>
          </w:p>
        </w:tc>
      </w:tr>
      <w:tr w:rsidR="00986D18" w14:paraId="681664B5" w14:textId="77777777" w:rsidTr="00652867">
        <w:tc>
          <w:tcPr>
            <w:cnfStyle w:val="001000000000" w:firstRow="0" w:lastRow="0" w:firstColumn="1" w:lastColumn="0" w:oddVBand="0" w:evenVBand="0" w:oddHBand="0" w:evenHBand="0" w:firstRowFirstColumn="0" w:firstRowLastColumn="0" w:lastRowFirstColumn="0" w:lastRowLastColumn="0"/>
            <w:tcW w:w="1984" w:type="dxa"/>
          </w:tcPr>
          <w:p w14:paraId="11700D99" w14:textId="464872C8" w:rsidR="00986D18" w:rsidRPr="007B0D3E" w:rsidRDefault="00652867" w:rsidP="00652867">
            <w:pPr>
              <w:jc w:val="center"/>
              <w:rPr>
                <w:rFonts w:ascii="Arial Nova Cond" w:hAnsi="Arial Nova Cond"/>
              </w:rPr>
            </w:pPr>
            <w:r w:rsidRPr="00652867">
              <w:rPr>
                <w:rFonts w:ascii="Arial Nova Cond" w:hAnsi="Arial Nova Cond"/>
              </w:rPr>
              <w:t>Perdita di contesto</w:t>
            </w:r>
          </w:p>
        </w:tc>
        <w:tc>
          <w:tcPr>
            <w:tcW w:w="2410" w:type="dxa"/>
          </w:tcPr>
          <w:p w14:paraId="12C66F44" w14:textId="583BA7DD" w:rsidR="00986D18" w:rsidRDefault="00175B94" w:rsidP="00175B94">
            <w:pPr>
              <w:cnfStyle w:val="000000000000" w:firstRow="0" w:lastRow="0" w:firstColumn="0" w:lastColumn="0" w:oddVBand="0" w:evenVBand="0" w:oddHBand="0" w:evenHBand="0" w:firstRowFirstColumn="0" w:firstRowLastColumn="0" w:lastRowFirstColumn="0" w:lastRowLastColumn="0"/>
              <w:rPr>
                <w:rFonts w:ascii="Arial Nova Cond" w:hAnsi="Arial Nova Cond"/>
              </w:rPr>
            </w:pPr>
            <w:r>
              <w:rPr>
                <w:rFonts w:ascii="Arial Nova Cond" w:hAnsi="Arial Nova Cond"/>
              </w:rPr>
              <w:t>E</w:t>
            </w:r>
            <w:r w:rsidRPr="00175B94">
              <w:rPr>
                <w:rFonts w:ascii="Arial Nova Cond" w:hAnsi="Arial Nova Cond"/>
              </w:rPr>
              <w:t>rrori in sessioni lunghe</w:t>
            </w:r>
          </w:p>
        </w:tc>
        <w:tc>
          <w:tcPr>
            <w:tcW w:w="3387" w:type="dxa"/>
          </w:tcPr>
          <w:p w14:paraId="61A73E85" w14:textId="25755ACC" w:rsidR="00986D18" w:rsidRDefault="00992423" w:rsidP="00A83D3C">
            <w:pPr>
              <w:cnfStyle w:val="000000000000" w:firstRow="0" w:lastRow="0" w:firstColumn="0" w:lastColumn="0" w:oddVBand="0" w:evenVBand="0" w:oddHBand="0" w:evenHBand="0" w:firstRowFirstColumn="0" w:firstRowLastColumn="0" w:lastRowFirstColumn="0" w:lastRowLastColumn="0"/>
              <w:rPr>
                <w:rFonts w:ascii="Arial Nova Cond" w:hAnsi="Arial Nova Cond"/>
              </w:rPr>
            </w:pPr>
            <w:r>
              <w:rPr>
                <w:rFonts w:ascii="Arial Nova Cond" w:hAnsi="Arial Nova Cond"/>
              </w:rPr>
              <w:t>U</w:t>
            </w:r>
            <w:r w:rsidR="00B40164" w:rsidRPr="00B40164">
              <w:rPr>
                <w:rFonts w:ascii="Arial Nova Cond" w:hAnsi="Arial Nova Cond"/>
              </w:rPr>
              <w:t xml:space="preserve">tilizzare il comando </w:t>
            </w:r>
            <w:r>
              <w:rPr>
                <w:rFonts w:ascii="Arial Nova Cond" w:hAnsi="Arial Nova Cond"/>
              </w:rPr>
              <w:t>“</w:t>
            </w:r>
            <w:r w:rsidR="00B40164" w:rsidRPr="00992423">
              <w:rPr>
                <w:rFonts w:ascii="Arial Nova Cond" w:hAnsi="Arial Nova Cond"/>
                <w:b/>
                <w:bCs/>
              </w:rPr>
              <w:t>/clear</w:t>
            </w:r>
            <w:r>
              <w:rPr>
                <w:rFonts w:ascii="Arial Nova Cond" w:hAnsi="Arial Nova Cond"/>
              </w:rPr>
              <w:t>”</w:t>
            </w:r>
            <w:r w:rsidR="00B40164" w:rsidRPr="00B40164">
              <w:rPr>
                <w:rFonts w:ascii="Arial Nova Cond" w:hAnsi="Arial Nova Cond"/>
              </w:rPr>
              <w:t xml:space="preserve"> nel passaggio tra task non collegati, assicurandosi contestualmente che il contesto persistente del progetto sia sempre ben mantenuto</w:t>
            </w:r>
            <w:r>
              <w:rPr>
                <w:rFonts w:ascii="Arial Nova Cond" w:hAnsi="Arial Nova Cond"/>
              </w:rPr>
              <w:t xml:space="preserve"> </w:t>
            </w:r>
          </w:p>
        </w:tc>
      </w:tr>
      <w:tr w:rsidR="00986D18" w14:paraId="78196F6B" w14:textId="77777777" w:rsidTr="00652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E225F47" w14:textId="0D40292C" w:rsidR="00986D18" w:rsidRPr="007B0D3E" w:rsidRDefault="00FD1E36" w:rsidP="00A83D3C">
            <w:pPr>
              <w:rPr>
                <w:rFonts w:ascii="Arial Nova Cond" w:hAnsi="Arial Nova Cond"/>
              </w:rPr>
            </w:pPr>
            <w:r w:rsidRPr="00FD1E36">
              <w:rPr>
                <w:rFonts w:ascii="Arial Nova Cond" w:hAnsi="Arial Nova Cond"/>
              </w:rPr>
              <w:t>Allucinazioni su API o librerie</w:t>
            </w:r>
          </w:p>
        </w:tc>
        <w:tc>
          <w:tcPr>
            <w:tcW w:w="2410" w:type="dxa"/>
          </w:tcPr>
          <w:p w14:paraId="47ADF35F" w14:textId="45CB948C" w:rsidR="00986D18" w:rsidRDefault="00FD1E36" w:rsidP="00A83D3C">
            <w:pPr>
              <w:cnfStyle w:val="000000100000" w:firstRow="0" w:lastRow="0" w:firstColumn="0" w:lastColumn="0" w:oddVBand="0" w:evenVBand="0" w:oddHBand="1" w:evenHBand="0" w:firstRowFirstColumn="0" w:firstRowLastColumn="0" w:lastRowFirstColumn="0" w:lastRowLastColumn="0"/>
              <w:rPr>
                <w:rFonts w:ascii="Arial Nova Cond" w:hAnsi="Arial Nova Cond"/>
              </w:rPr>
            </w:pPr>
            <w:r>
              <w:rPr>
                <w:rFonts w:ascii="Arial Nova Cond" w:hAnsi="Arial Nova Cond"/>
              </w:rPr>
              <w:t>C</w:t>
            </w:r>
            <w:r w:rsidRPr="00FD1E36">
              <w:rPr>
                <w:rFonts w:ascii="Arial Nova Cond" w:hAnsi="Arial Nova Cond"/>
              </w:rPr>
              <w:t>odice non compilabile</w:t>
            </w:r>
          </w:p>
        </w:tc>
        <w:tc>
          <w:tcPr>
            <w:tcW w:w="3387" w:type="dxa"/>
          </w:tcPr>
          <w:p w14:paraId="775E4F69" w14:textId="3DF0998A" w:rsidR="00986D18" w:rsidRDefault="00F918DB" w:rsidP="00A83D3C">
            <w:pPr>
              <w:cnfStyle w:val="000000100000" w:firstRow="0" w:lastRow="0" w:firstColumn="0" w:lastColumn="0" w:oddVBand="0" w:evenVBand="0" w:oddHBand="1" w:evenHBand="0" w:firstRowFirstColumn="0" w:firstRowLastColumn="0" w:lastRowFirstColumn="0" w:lastRowLastColumn="0"/>
              <w:rPr>
                <w:rFonts w:ascii="Arial Nova Cond" w:hAnsi="Arial Nova Cond"/>
              </w:rPr>
            </w:pPr>
            <w:r>
              <w:rPr>
                <w:rFonts w:ascii="Arial Nova Cond" w:hAnsi="Arial Nova Cond"/>
              </w:rPr>
              <w:t>F</w:t>
            </w:r>
            <w:r w:rsidRPr="00F918DB">
              <w:rPr>
                <w:rFonts w:ascii="Arial Nova Cond" w:hAnsi="Arial Nova Cond"/>
              </w:rPr>
              <w:t>orn</w:t>
            </w:r>
            <w:r>
              <w:rPr>
                <w:rFonts w:ascii="Arial Nova Cond" w:hAnsi="Arial Nova Cond"/>
              </w:rPr>
              <w:t>ire</w:t>
            </w:r>
            <w:r w:rsidRPr="00F918DB">
              <w:rPr>
                <w:rFonts w:ascii="Arial Nova Cond" w:hAnsi="Arial Nova Cond"/>
              </w:rPr>
              <w:t xml:space="preserve"> la documentazione ufficiale o chiede</w:t>
            </w:r>
            <w:r>
              <w:rPr>
                <w:rFonts w:ascii="Arial Nova Cond" w:hAnsi="Arial Nova Cond"/>
              </w:rPr>
              <w:t>re</w:t>
            </w:r>
            <w:r w:rsidRPr="00F918DB">
              <w:rPr>
                <w:rFonts w:ascii="Arial Nova Cond" w:hAnsi="Arial Nova Cond"/>
              </w:rPr>
              <w:t xml:space="preserve"> una verifica diretta su codice già esistente e funzionante</w:t>
            </w:r>
          </w:p>
        </w:tc>
      </w:tr>
      <w:tr w:rsidR="00F918DB" w14:paraId="7D8C0013" w14:textId="77777777" w:rsidTr="00652867">
        <w:tc>
          <w:tcPr>
            <w:cnfStyle w:val="001000000000" w:firstRow="0" w:lastRow="0" w:firstColumn="1" w:lastColumn="0" w:oddVBand="0" w:evenVBand="0" w:oddHBand="0" w:evenHBand="0" w:firstRowFirstColumn="0" w:firstRowLastColumn="0" w:lastRowFirstColumn="0" w:lastRowLastColumn="0"/>
            <w:tcW w:w="1984" w:type="dxa"/>
          </w:tcPr>
          <w:p w14:paraId="176C1A12" w14:textId="692B3A77" w:rsidR="00F918DB" w:rsidRPr="00FD1E36" w:rsidRDefault="00F918DB" w:rsidP="00A83D3C">
            <w:pPr>
              <w:rPr>
                <w:rFonts w:ascii="Arial Nova Cond" w:hAnsi="Arial Nova Cond"/>
              </w:rPr>
            </w:pPr>
            <w:r w:rsidRPr="00F918DB">
              <w:rPr>
                <w:rFonts w:ascii="Arial Nova Cond" w:hAnsi="Arial Nova Cond"/>
              </w:rPr>
              <w:t>Comandi rischiosi</w:t>
            </w:r>
          </w:p>
        </w:tc>
        <w:tc>
          <w:tcPr>
            <w:tcW w:w="2410" w:type="dxa"/>
          </w:tcPr>
          <w:p w14:paraId="2930DAB7" w14:textId="1A0E0169" w:rsidR="00F918DB" w:rsidRDefault="00D01B09" w:rsidP="00A83D3C">
            <w:pPr>
              <w:cnfStyle w:val="000000000000" w:firstRow="0" w:lastRow="0" w:firstColumn="0" w:lastColumn="0" w:oddVBand="0" w:evenVBand="0" w:oddHBand="0" w:evenHBand="0" w:firstRowFirstColumn="0" w:firstRowLastColumn="0" w:lastRowFirstColumn="0" w:lastRowLastColumn="0"/>
              <w:rPr>
                <w:rFonts w:ascii="Arial Nova Cond" w:hAnsi="Arial Nova Cond"/>
              </w:rPr>
            </w:pPr>
            <w:r>
              <w:rPr>
                <w:rFonts w:ascii="Arial Nova Cond" w:hAnsi="Arial Nova Cond"/>
              </w:rPr>
              <w:t>P</w:t>
            </w:r>
            <w:r w:rsidRPr="00D01B09">
              <w:rPr>
                <w:rFonts w:ascii="Arial Nova Cond" w:hAnsi="Arial Nova Cond"/>
              </w:rPr>
              <w:t>erdita di dati o modifiche distruttive dell'ambiente</w:t>
            </w:r>
          </w:p>
        </w:tc>
        <w:tc>
          <w:tcPr>
            <w:tcW w:w="3387" w:type="dxa"/>
          </w:tcPr>
          <w:p w14:paraId="52435E78" w14:textId="331DEE23" w:rsidR="00F918DB" w:rsidRDefault="009C2FB7" w:rsidP="00A83D3C">
            <w:pPr>
              <w:cnfStyle w:val="000000000000" w:firstRow="0" w:lastRow="0" w:firstColumn="0" w:lastColumn="0" w:oddVBand="0" w:evenVBand="0" w:oddHBand="0" w:evenHBand="0" w:firstRowFirstColumn="0" w:firstRowLastColumn="0" w:lastRowFirstColumn="0" w:lastRowLastColumn="0"/>
              <w:rPr>
                <w:rFonts w:ascii="Arial Nova Cond" w:hAnsi="Arial Nova Cond"/>
              </w:rPr>
            </w:pPr>
            <w:r>
              <w:rPr>
                <w:rFonts w:ascii="Arial Nova Cond" w:hAnsi="Arial Nova Cond"/>
              </w:rPr>
              <w:t>O</w:t>
            </w:r>
            <w:r w:rsidRPr="009C2FB7">
              <w:rPr>
                <w:rFonts w:ascii="Arial Nova Cond" w:hAnsi="Arial Nova Cond"/>
              </w:rPr>
              <w:t>perare in condizioni di sicurezza tramite l'utilizzo di sandbox, l'assegnazione di permessi limitati al terminale e l'uso esclusivo di branch dedicati, al fine di proteggere i sistemi di produzione e sviluppo</w:t>
            </w:r>
          </w:p>
        </w:tc>
      </w:tr>
      <w:tr w:rsidR="00E55954" w14:paraId="3075721A" w14:textId="77777777" w:rsidTr="00652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8EEBEB5" w14:textId="0FC83083" w:rsidR="00E55954" w:rsidRPr="00F918DB" w:rsidRDefault="00E55954" w:rsidP="00A83D3C">
            <w:pPr>
              <w:rPr>
                <w:rFonts w:ascii="Arial Nova Cond" w:hAnsi="Arial Nova Cond"/>
              </w:rPr>
            </w:pPr>
            <w:r w:rsidRPr="00E55954">
              <w:rPr>
                <w:rFonts w:ascii="Arial Nova Cond" w:hAnsi="Arial Nova Cond"/>
              </w:rPr>
              <w:t>Mancata tracciabilità</w:t>
            </w:r>
          </w:p>
        </w:tc>
        <w:tc>
          <w:tcPr>
            <w:tcW w:w="2410" w:type="dxa"/>
          </w:tcPr>
          <w:p w14:paraId="1A16F149" w14:textId="20CB635F" w:rsidR="00E55954" w:rsidRDefault="00BE105D" w:rsidP="00A83D3C">
            <w:pPr>
              <w:cnfStyle w:val="000000100000" w:firstRow="0" w:lastRow="0" w:firstColumn="0" w:lastColumn="0" w:oddVBand="0" w:evenVBand="0" w:oddHBand="1" w:evenHBand="0" w:firstRowFirstColumn="0" w:firstRowLastColumn="0" w:lastRowFirstColumn="0" w:lastRowLastColumn="0"/>
              <w:rPr>
                <w:rFonts w:ascii="Arial Nova Cond" w:hAnsi="Arial Nova Cond"/>
              </w:rPr>
            </w:pPr>
            <w:r>
              <w:rPr>
                <w:rFonts w:ascii="Arial Nova Cond" w:hAnsi="Arial Nova Cond"/>
              </w:rPr>
              <w:t>D</w:t>
            </w:r>
            <w:r w:rsidRPr="00BE105D">
              <w:rPr>
                <w:rFonts w:ascii="Arial Nova Cond" w:hAnsi="Arial Nova Cond"/>
              </w:rPr>
              <w:t>ifficoltà nelle fasi di audit e code review</w:t>
            </w:r>
          </w:p>
        </w:tc>
        <w:tc>
          <w:tcPr>
            <w:tcW w:w="3387" w:type="dxa"/>
          </w:tcPr>
          <w:p w14:paraId="7D333497" w14:textId="6A6AF591" w:rsidR="00E55954" w:rsidRDefault="00BE105D" w:rsidP="00A83D3C">
            <w:pPr>
              <w:cnfStyle w:val="000000100000" w:firstRow="0" w:lastRow="0" w:firstColumn="0" w:lastColumn="0" w:oddVBand="0" w:evenVBand="0" w:oddHBand="1" w:evenHBand="0" w:firstRowFirstColumn="0" w:firstRowLastColumn="0" w:lastRowFirstColumn="0" w:lastRowLastColumn="0"/>
              <w:rPr>
                <w:rFonts w:ascii="Arial Nova Cond" w:hAnsi="Arial Nova Cond"/>
              </w:rPr>
            </w:pPr>
            <w:r>
              <w:rPr>
                <w:rFonts w:ascii="Arial Nova Cond" w:hAnsi="Arial Nova Cond"/>
              </w:rPr>
              <w:t>R</w:t>
            </w:r>
            <w:r w:rsidRPr="00BE105D">
              <w:rPr>
                <w:rFonts w:ascii="Arial Nova Cond" w:hAnsi="Arial Nova Cond"/>
              </w:rPr>
              <w:t xml:space="preserve">ichiedere </w:t>
            </w:r>
            <w:r w:rsidR="00EC078B">
              <w:rPr>
                <w:rFonts w:ascii="Arial Nova Cond" w:hAnsi="Arial Nova Cond"/>
              </w:rPr>
              <w:t xml:space="preserve">a </w:t>
            </w:r>
            <w:r w:rsidR="00EC078B" w:rsidRPr="00EC078B">
              <w:rPr>
                <w:rFonts w:ascii="Arial Nova Cond" w:hAnsi="Arial Nova Cond"/>
                <w:b/>
                <w:bCs/>
              </w:rPr>
              <w:t>Claude Code</w:t>
            </w:r>
            <w:r w:rsidR="00EC078B">
              <w:rPr>
                <w:rFonts w:ascii="Arial Nova Cond" w:hAnsi="Arial Nova Cond"/>
              </w:rPr>
              <w:t xml:space="preserve"> la produzione di </w:t>
            </w:r>
            <w:r w:rsidRPr="00BE105D">
              <w:rPr>
                <w:rFonts w:ascii="Arial Nova Cond" w:hAnsi="Arial Nova Cond"/>
              </w:rPr>
              <w:t>un riepilogo finale con</w:t>
            </w:r>
            <w:r w:rsidR="0057764A">
              <w:rPr>
                <w:rFonts w:ascii="Arial Nova Cond" w:hAnsi="Arial Nova Cond"/>
              </w:rPr>
              <w:t>tenente</w:t>
            </w:r>
            <w:r w:rsidRPr="00BE105D">
              <w:rPr>
                <w:rFonts w:ascii="Arial Nova Cond" w:hAnsi="Arial Nova Cond"/>
              </w:rPr>
              <w:t xml:space="preserve"> l'elenco </w:t>
            </w:r>
            <w:r w:rsidR="0057764A">
              <w:rPr>
                <w:rFonts w:ascii="Arial Nova Cond" w:hAnsi="Arial Nova Cond"/>
              </w:rPr>
              <w:t xml:space="preserve">esatto </w:t>
            </w:r>
            <w:r w:rsidRPr="00BE105D">
              <w:rPr>
                <w:rFonts w:ascii="Arial Nova Cond" w:hAnsi="Arial Nova Cond"/>
              </w:rPr>
              <w:t xml:space="preserve">dei file modificati, le motivazioni tecniche adottate </w:t>
            </w:r>
            <w:r w:rsidR="0057764A">
              <w:rPr>
                <w:rFonts w:ascii="Arial Nova Cond" w:hAnsi="Arial Nova Cond"/>
              </w:rPr>
              <w:t xml:space="preserve">ed </w:t>
            </w:r>
            <w:r w:rsidR="0057764A" w:rsidRPr="0057764A">
              <w:rPr>
                <w:rFonts w:ascii="Arial Nova Cond" w:hAnsi="Arial Nova Cond"/>
              </w:rPr>
              <w:t>i risultati dei test eseguiti</w:t>
            </w:r>
          </w:p>
        </w:tc>
      </w:tr>
      <w:tr w:rsidR="00327043" w14:paraId="0D1202DB" w14:textId="77777777" w:rsidTr="00652867">
        <w:tc>
          <w:tcPr>
            <w:cnfStyle w:val="001000000000" w:firstRow="0" w:lastRow="0" w:firstColumn="1" w:lastColumn="0" w:oddVBand="0" w:evenVBand="0" w:oddHBand="0" w:evenHBand="0" w:firstRowFirstColumn="0" w:firstRowLastColumn="0" w:lastRowFirstColumn="0" w:lastRowLastColumn="0"/>
            <w:tcW w:w="1984" w:type="dxa"/>
          </w:tcPr>
          <w:p w14:paraId="26491360" w14:textId="5E3635D3" w:rsidR="00327043" w:rsidRPr="00E55954" w:rsidRDefault="00327043" w:rsidP="00A83D3C">
            <w:pPr>
              <w:rPr>
                <w:rFonts w:ascii="Arial Nova Cond" w:hAnsi="Arial Nova Cond"/>
              </w:rPr>
            </w:pPr>
            <w:r w:rsidRPr="00327043">
              <w:rPr>
                <w:rFonts w:ascii="Arial Nova Cond" w:hAnsi="Arial Nova Cond"/>
              </w:rPr>
              <w:t>Dipendenza cieca dallo strumento</w:t>
            </w:r>
          </w:p>
        </w:tc>
        <w:tc>
          <w:tcPr>
            <w:tcW w:w="2410" w:type="dxa"/>
          </w:tcPr>
          <w:p w14:paraId="5C792224" w14:textId="13C3A018" w:rsidR="00327043" w:rsidRDefault="00327043" w:rsidP="00A83D3C">
            <w:pPr>
              <w:cnfStyle w:val="000000000000" w:firstRow="0" w:lastRow="0" w:firstColumn="0" w:lastColumn="0" w:oddVBand="0" w:evenVBand="0" w:oddHBand="0" w:evenHBand="0" w:firstRowFirstColumn="0" w:firstRowLastColumn="0" w:lastRowFirstColumn="0" w:lastRowLastColumn="0"/>
              <w:rPr>
                <w:rFonts w:ascii="Arial Nova Cond" w:hAnsi="Arial Nova Cond"/>
              </w:rPr>
            </w:pPr>
            <w:r>
              <w:rPr>
                <w:rFonts w:ascii="Arial Nova Cond" w:hAnsi="Arial Nova Cond"/>
              </w:rPr>
              <w:t>A</w:t>
            </w:r>
            <w:r w:rsidRPr="00327043">
              <w:rPr>
                <w:rFonts w:ascii="Arial Nova Cond" w:hAnsi="Arial Nova Cond"/>
              </w:rPr>
              <w:t>bbassamento della qualità</w:t>
            </w:r>
            <w:r>
              <w:rPr>
                <w:rFonts w:ascii="Arial Nova Cond" w:hAnsi="Arial Nova Cond"/>
              </w:rPr>
              <w:t xml:space="preserve"> del codice generato</w:t>
            </w:r>
          </w:p>
        </w:tc>
        <w:tc>
          <w:tcPr>
            <w:tcW w:w="3387" w:type="dxa"/>
          </w:tcPr>
          <w:p w14:paraId="2E1F97DF" w14:textId="72DC7BA4" w:rsidR="00327043" w:rsidRDefault="008B0E3C" w:rsidP="00A83D3C">
            <w:pPr>
              <w:cnfStyle w:val="000000000000" w:firstRow="0" w:lastRow="0" w:firstColumn="0" w:lastColumn="0" w:oddVBand="0" w:evenVBand="0" w:oddHBand="0" w:evenHBand="0" w:firstRowFirstColumn="0" w:firstRowLastColumn="0" w:lastRowFirstColumn="0" w:lastRowLastColumn="0"/>
              <w:rPr>
                <w:rFonts w:ascii="Arial Nova Cond" w:hAnsi="Arial Nova Cond"/>
              </w:rPr>
            </w:pPr>
            <w:r>
              <w:rPr>
                <w:rFonts w:ascii="Arial Nova Cond" w:hAnsi="Arial Nova Cond"/>
              </w:rPr>
              <w:t>R</w:t>
            </w:r>
            <w:r w:rsidRPr="008B0E3C">
              <w:rPr>
                <w:rFonts w:ascii="Arial Nova Cond" w:hAnsi="Arial Nova Cond"/>
              </w:rPr>
              <w:t>eview umana</w:t>
            </w:r>
            <w:r>
              <w:rPr>
                <w:rFonts w:ascii="Arial Nova Cond" w:hAnsi="Arial Nova Cond"/>
              </w:rPr>
              <w:t xml:space="preserve"> </w:t>
            </w:r>
            <w:r w:rsidRPr="008B0E3C">
              <w:rPr>
                <w:rFonts w:ascii="Arial Nova Cond" w:hAnsi="Arial Nova Cond"/>
              </w:rPr>
              <w:t xml:space="preserve">obbligatoria </w:t>
            </w:r>
            <w:r>
              <w:rPr>
                <w:rFonts w:ascii="Arial Nova Cond" w:hAnsi="Arial Nova Cond"/>
              </w:rPr>
              <w:t>del codice prodotto</w:t>
            </w:r>
            <w:r w:rsidRPr="008B0E3C">
              <w:rPr>
                <w:rFonts w:ascii="Arial Nova Cond" w:hAnsi="Arial Nova Cond"/>
              </w:rPr>
              <w:t xml:space="preserve"> prima di qualsiasi merge o rilascio in produzione</w:t>
            </w:r>
          </w:p>
        </w:tc>
      </w:tr>
    </w:tbl>
    <w:p w14:paraId="7D6258E6" w14:textId="77777777" w:rsidR="00986D18" w:rsidRPr="00A83D3C" w:rsidRDefault="00986D18" w:rsidP="00366AEA">
      <w:pPr>
        <w:rPr>
          <w:rFonts w:ascii="Arial Nova Cond" w:hAnsi="Arial Nova Cond"/>
        </w:rPr>
      </w:pPr>
    </w:p>
    <w:p w14:paraId="542F2BBF" w14:textId="5C56FFC1" w:rsidR="00A46D10" w:rsidRDefault="00A46D10" w:rsidP="00161264">
      <w:pPr>
        <w:pStyle w:val="Heading2"/>
      </w:pPr>
      <w:bookmarkStart w:id="27" w:name="_Toc231478911"/>
      <w:r w:rsidRPr="00161264">
        <w:rPr>
          <w:rStyle w:val="Heading2Char"/>
          <w:b/>
        </w:rPr>
        <w:t>Regole Path-Specific (.claude/rules)</w:t>
      </w:r>
      <w:r w:rsidR="00C55770">
        <w:rPr>
          <w:rStyle w:val="FootnoteReference"/>
        </w:rPr>
        <w:footnoteReference w:id="3"/>
      </w:r>
      <w:bookmarkEnd w:id="27"/>
    </w:p>
    <w:p w14:paraId="4236DE17" w14:textId="35551162" w:rsidR="004F6C2C" w:rsidRPr="004F6C2C" w:rsidRDefault="004F6C2C" w:rsidP="004F6C2C">
      <w:pPr>
        <w:ind w:left="1418"/>
        <w:rPr>
          <w:rFonts w:ascii="Arial Nova Cond" w:hAnsi="Arial Nova Cond"/>
        </w:rPr>
      </w:pPr>
      <w:r w:rsidRPr="004F6C2C">
        <w:rPr>
          <w:rFonts w:ascii="Arial Nova Cond" w:hAnsi="Arial Nova Cond"/>
        </w:rPr>
        <w:t xml:space="preserve">Nei repository di grandi dimensioni, il file </w:t>
      </w:r>
      <w:r w:rsidR="006363DE">
        <w:rPr>
          <w:rFonts w:ascii="Arial Nova Cond" w:hAnsi="Arial Nova Cond"/>
        </w:rPr>
        <w:t>“</w:t>
      </w:r>
      <w:r w:rsidRPr="006363DE">
        <w:rPr>
          <w:rFonts w:ascii="Arial Nova Cond" w:hAnsi="Arial Nova Cond"/>
          <w:b/>
          <w:bCs/>
        </w:rPr>
        <w:t>CLAUDE.md</w:t>
      </w:r>
      <w:r w:rsidR="006363DE">
        <w:rPr>
          <w:rFonts w:ascii="Arial Nova Cond" w:hAnsi="Arial Nova Cond"/>
        </w:rPr>
        <w:t>”</w:t>
      </w:r>
      <w:r w:rsidRPr="004F6C2C">
        <w:rPr>
          <w:rFonts w:ascii="Arial Nova Cond" w:hAnsi="Arial Nova Cond"/>
        </w:rPr>
        <w:t xml:space="preserve"> non è sufficiente a gestire in modo scalabile tutte le istruzioni di contesto. Per questo motivo è possibile introdurre una struttura modulare tramite la directory </w:t>
      </w:r>
      <w:r w:rsidR="006363DE">
        <w:rPr>
          <w:rFonts w:ascii="Arial Nova Cond" w:hAnsi="Arial Nova Cond"/>
        </w:rPr>
        <w:t>“</w:t>
      </w:r>
      <w:r w:rsidRPr="006363DE">
        <w:rPr>
          <w:rFonts w:ascii="Arial Nova Cond" w:hAnsi="Arial Nova Cond"/>
          <w:b/>
          <w:bCs/>
        </w:rPr>
        <w:t>.claude/rules/</w:t>
      </w:r>
      <w:r w:rsidR="006363DE">
        <w:rPr>
          <w:rFonts w:ascii="Arial Nova Cond" w:hAnsi="Arial Nova Cond"/>
        </w:rPr>
        <w:t>”</w:t>
      </w:r>
      <w:r w:rsidRPr="004F6C2C">
        <w:rPr>
          <w:rFonts w:ascii="Arial Nova Cond" w:hAnsi="Arial Nova Cond"/>
        </w:rPr>
        <w:t>, che consente di definire regole più granulari e mantenibili.</w:t>
      </w:r>
    </w:p>
    <w:p w14:paraId="1D35AF31" w14:textId="38D54FD6" w:rsidR="005E111F" w:rsidRDefault="004F6C2C" w:rsidP="004F6C2C">
      <w:pPr>
        <w:ind w:left="1418"/>
        <w:rPr>
          <w:rFonts w:ascii="Arial Nova Cond" w:hAnsi="Arial Nova Cond"/>
        </w:rPr>
      </w:pPr>
      <w:r w:rsidRPr="004F6C2C">
        <w:rPr>
          <w:rFonts w:ascii="Arial Nova Cond" w:hAnsi="Arial Nova Cond"/>
        </w:rPr>
        <w:t>Tutti i file Markdown presenti in questa directory vengono rilevati automaticamente (anche in sottocartelle) e possono essere organizzati per dominio funzionale (es. backend/, frontend/, api/, ecc.). Questa suddivisione consente di mantenere le regole più vicine al contesto del codice a cui si riferiscono.</w:t>
      </w:r>
    </w:p>
    <w:p w14:paraId="45AA7392" w14:textId="77777777" w:rsidR="009E4A5F" w:rsidRPr="00CA1852" w:rsidRDefault="009E4A5F" w:rsidP="009E676A">
      <w:pPr>
        <w:ind w:left="2124"/>
        <w:rPr>
          <w:rFonts w:ascii="Arial Nova Cond" w:hAnsi="Arial Nova Cond"/>
          <w:sz w:val="20"/>
          <w:szCs w:val="20"/>
          <w:lang w:val="en-US"/>
        </w:rPr>
      </w:pPr>
      <w:r w:rsidRPr="00CA1852">
        <w:rPr>
          <w:rFonts w:ascii="Arial Nova Cond" w:hAnsi="Arial Nova Cond"/>
          <w:sz w:val="20"/>
          <w:szCs w:val="20"/>
          <w:lang w:val="en-US"/>
        </w:rPr>
        <w:t>your-project/</w:t>
      </w:r>
    </w:p>
    <w:p w14:paraId="37207FDB" w14:textId="77777777" w:rsidR="009E4A5F" w:rsidRPr="00CA1852" w:rsidRDefault="009E4A5F" w:rsidP="009E676A">
      <w:pPr>
        <w:ind w:left="2124"/>
        <w:rPr>
          <w:rFonts w:ascii="Arial Nova Cond" w:hAnsi="Arial Nova Cond"/>
          <w:sz w:val="20"/>
          <w:szCs w:val="20"/>
          <w:lang w:val="en-US"/>
        </w:rPr>
      </w:pPr>
      <w:r w:rsidRPr="00CA1852">
        <w:rPr>
          <w:rFonts w:ascii="MS Gothic" w:eastAsia="MS Gothic" w:hAnsi="MS Gothic" w:cs="MS Gothic" w:hint="eastAsia"/>
          <w:sz w:val="20"/>
          <w:szCs w:val="20"/>
          <w:lang w:val="en-US"/>
        </w:rPr>
        <w:t>├──</w:t>
      </w:r>
      <w:r w:rsidRPr="00CA1852">
        <w:rPr>
          <w:rFonts w:ascii="Arial Nova Cond" w:hAnsi="Arial Nova Cond"/>
          <w:sz w:val="20"/>
          <w:szCs w:val="20"/>
          <w:lang w:val="en-US"/>
        </w:rPr>
        <w:t xml:space="preserve"> .claude/</w:t>
      </w:r>
    </w:p>
    <w:p w14:paraId="74D5C9E6" w14:textId="77777777" w:rsidR="009E4A5F" w:rsidRPr="00CA1852" w:rsidRDefault="009E4A5F" w:rsidP="009E676A">
      <w:pPr>
        <w:ind w:left="2124"/>
        <w:rPr>
          <w:rFonts w:ascii="Arial Nova Cond" w:hAnsi="Arial Nova Cond"/>
          <w:sz w:val="20"/>
          <w:szCs w:val="20"/>
          <w:lang w:val="en-US"/>
        </w:rPr>
      </w:pPr>
      <w:r w:rsidRPr="00CA1852">
        <w:rPr>
          <w:rFonts w:ascii="MS Gothic" w:eastAsia="MS Gothic" w:hAnsi="MS Gothic" w:cs="MS Gothic" w:hint="eastAsia"/>
          <w:sz w:val="20"/>
          <w:szCs w:val="20"/>
          <w:lang w:val="en-US"/>
        </w:rPr>
        <w:t>│</w:t>
      </w:r>
      <w:r w:rsidRPr="00CA1852">
        <w:rPr>
          <w:rFonts w:ascii="Arial Nova Cond" w:hAnsi="Arial Nova Cond"/>
          <w:sz w:val="20"/>
          <w:szCs w:val="20"/>
          <w:lang w:val="en-US"/>
        </w:rPr>
        <w:t xml:space="preserve">   </w:t>
      </w:r>
      <w:r w:rsidRPr="00CA1852">
        <w:rPr>
          <w:rFonts w:ascii="MS Gothic" w:eastAsia="MS Gothic" w:hAnsi="MS Gothic" w:cs="MS Gothic" w:hint="eastAsia"/>
          <w:sz w:val="20"/>
          <w:szCs w:val="20"/>
          <w:lang w:val="en-US"/>
        </w:rPr>
        <w:t>├──</w:t>
      </w:r>
      <w:r w:rsidRPr="00CA1852">
        <w:rPr>
          <w:rFonts w:ascii="Arial Nova Cond" w:hAnsi="Arial Nova Cond"/>
          <w:sz w:val="20"/>
          <w:szCs w:val="20"/>
          <w:lang w:val="en-US"/>
        </w:rPr>
        <w:t xml:space="preserve"> CLAUDE.md           # Main project instructions</w:t>
      </w:r>
    </w:p>
    <w:p w14:paraId="48AF787C" w14:textId="77777777" w:rsidR="009E4A5F" w:rsidRPr="00CA1852" w:rsidRDefault="009E4A5F" w:rsidP="009E676A">
      <w:pPr>
        <w:ind w:left="2124"/>
        <w:rPr>
          <w:rFonts w:ascii="Arial Nova Cond" w:hAnsi="Arial Nova Cond"/>
          <w:sz w:val="20"/>
          <w:szCs w:val="20"/>
          <w:lang w:val="en-US"/>
        </w:rPr>
      </w:pPr>
      <w:r w:rsidRPr="00CA1852">
        <w:rPr>
          <w:rFonts w:ascii="MS Gothic" w:eastAsia="MS Gothic" w:hAnsi="MS Gothic" w:cs="MS Gothic" w:hint="eastAsia"/>
          <w:sz w:val="20"/>
          <w:szCs w:val="20"/>
          <w:lang w:val="en-US"/>
        </w:rPr>
        <w:t>│</w:t>
      </w:r>
      <w:r w:rsidRPr="00CA1852">
        <w:rPr>
          <w:rFonts w:ascii="Arial Nova Cond" w:hAnsi="Arial Nova Cond"/>
          <w:sz w:val="20"/>
          <w:szCs w:val="20"/>
          <w:lang w:val="en-US"/>
        </w:rPr>
        <w:t xml:space="preserve">   </w:t>
      </w:r>
      <w:r w:rsidRPr="00CA1852">
        <w:rPr>
          <w:rFonts w:ascii="MS Gothic" w:eastAsia="MS Gothic" w:hAnsi="MS Gothic" w:cs="MS Gothic" w:hint="eastAsia"/>
          <w:sz w:val="20"/>
          <w:szCs w:val="20"/>
          <w:lang w:val="en-US"/>
        </w:rPr>
        <w:t>└──</w:t>
      </w:r>
      <w:r w:rsidRPr="00CA1852">
        <w:rPr>
          <w:rFonts w:ascii="Arial Nova Cond" w:hAnsi="Arial Nova Cond"/>
          <w:sz w:val="20"/>
          <w:szCs w:val="20"/>
          <w:lang w:val="en-US"/>
        </w:rPr>
        <w:t xml:space="preserve"> rules/</w:t>
      </w:r>
    </w:p>
    <w:p w14:paraId="0EAE17AC" w14:textId="77777777" w:rsidR="009E4A5F" w:rsidRPr="00CA1852" w:rsidRDefault="009E4A5F" w:rsidP="009E676A">
      <w:pPr>
        <w:ind w:left="2124"/>
        <w:rPr>
          <w:rFonts w:ascii="Arial Nova Cond" w:hAnsi="Arial Nova Cond"/>
          <w:sz w:val="20"/>
          <w:szCs w:val="20"/>
          <w:lang w:val="en-US"/>
        </w:rPr>
      </w:pPr>
      <w:r w:rsidRPr="00CA1852">
        <w:rPr>
          <w:rFonts w:ascii="MS Gothic" w:eastAsia="MS Gothic" w:hAnsi="MS Gothic" w:cs="MS Gothic" w:hint="eastAsia"/>
          <w:sz w:val="20"/>
          <w:szCs w:val="20"/>
          <w:lang w:val="en-US"/>
        </w:rPr>
        <w:t>│</w:t>
      </w:r>
      <w:r w:rsidRPr="00CA1852">
        <w:rPr>
          <w:rFonts w:ascii="Arial Nova Cond" w:hAnsi="Arial Nova Cond"/>
          <w:sz w:val="20"/>
          <w:szCs w:val="20"/>
          <w:lang w:val="en-US"/>
        </w:rPr>
        <w:t xml:space="preserve">       </w:t>
      </w:r>
      <w:r w:rsidRPr="00CA1852">
        <w:rPr>
          <w:rFonts w:ascii="MS Gothic" w:eastAsia="MS Gothic" w:hAnsi="MS Gothic" w:cs="MS Gothic" w:hint="eastAsia"/>
          <w:sz w:val="20"/>
          <w:szCs w:val="20"/>
          <w:lang w:val="en-US"/>
        </w:rPr>
        <w:t>├──</w:t>
      </w:r>
      <w:r w:rsidRPr="00CA1852">
        <w:rPr>
          <w:rFonts w:ascii="Arial Nova Cond" w:hAnsi="Arial Nova Cond"/>
          <w:sz w:val="20"/>
          <w:szCs w:val="20"/>
          <w:lang w:val="en-US"/>
        </w:rPr>
        <w:t xml:space="preserve"> code-style.md   # Code style guidelines</w:t>
      </w:r>
    </w:p>
    <w:p w14:paraId="47CEE72B" w14:textId="77777777" w:rsidR="009E4A5F" w:rsidRPr="00CA1852" w:rsidRDefault="009E4A5F" w:rsidP="009E676A">
      <w:pPr>
        <w:ind w:left="2124"/>
        <w:rPr>
          <w:rFonts w:ascii="Arial Nova Cond" w:hAnsi="Arial Nova Cond"/>
          <w:sz w:val="20"/>
          <w:szCs w:val="20"/>
          <w:lang w:val="en-US"/>
        </w:rPr>
      </w:pPr>
      <w:r w:rsidRPr="00CA1852">
        <w:rPr>
          <w:rFonts w:ascii="MS Gothic" w:eastAsia="MS Gothic" w:hAnsi="MS Gothic" w:cs="MS Gothic" w:hint="eastAsia"/>
          <w:sz w:val="20"/>
          <w:szCs w:val="20"/>
          <w:lang w:val="en-US"/>
        </w:rPr>
        <w:t>│</w:t>
      </w:r>
      <w:r w:rsidRPr="00CA1852">
        <w:rPr>
          <w:rFonts w:ascii="Arial Nova Cond" w:hAnsi="Arial Nova Cond"/>
          <w:sz w:val="20"/>
          <w:szCs w:val="20"/>
          <w:lang w:val="en-US"/>
        </w:rPr>
        <w:t xml:space="preserve">       </w:t>
      </w:r>
      <w:r w:rsidRPr="00CA1852">
        <w:rPr>
          <w:rFonts w:ascii="MS Gothic" w:eastAsia="MS Gothic" w:hAnsi="MS Gothic" w:cs="MS Gothic" w:hint="eastAsia"/>
          <w:sz w:val="20"/>
          <w:szCs w:val="20"/>
          <w:lang w:val="en-US"/>
        </w:rPr>
        <w:t>├──</w:t>
      </w:r>
      <w:r w:rsidRPr="00CA1852">
        <w:rPr>
          <w:rFonts w:ascii="Arial Nova Cond" w:hAnsi="Arial Nova Cond"/>
          <w:sz w:val="20"/>
          <w:szCs w:val="20"/>
          <w:lang w:val="en-US"/>
        </w:rPr>
        <w:t xml:space="preserve"> testing.md      # Testing conventions</w:t>
      </w:r>
    </w:p>
    <w:p w14:paraId="7AF07308" w14:textId="6787339C" w:rsidR="00066EBC" w:rsidRDefault="009E4A5F" w:rsidP="009E676A">
      <w:pPr>
        <w:ind w:left="2124"/>
        <w:rPr>
          <w:rFonts w:ascii="Arial Nova Cond" w:hAnsi="Arial Nova Cond"/>
          <w:lang w:val="en-US"/>
        </w:rPr>
      </w:pPr>
      <w:r w:rsidRPr="00CA1852">
        <w:rPr>
          <w:rFonts w:ascii="MS Gothic" w:eastAsia="MS Gothic" w:hAnsi="MS Gothic" w:cs="MS Gothic" w:hint="eastAsia"/>
          <w:sz w:val="20"/>
          <w:szCs w:val="20"/>
          <w:lang w:val="en-US"/>
        </w:rPr>
        <w:t>│</w:t>
      </w:r>
      <w:r w:rsidRPr="00CA1852">
        <w:rPr>
          <w:rFonts w:ascii="Arial Nova Cond" w:hAnsi="Arial Nova Cond"/>
          <w:sz w:val="20"/>
          <w:szCs w:val="20"/>
          <w:lang w:val="en-US"/>
        </w:rPr>
        <w:t xml:space="preserve">       </w:t>
      </w:r>
      <w:r w:rsidRPr="00CA1852">
        <w:rPr>
          <w:rFonts w:ascii="MS Gothic" w:eastAsia="MS Gothic" w:hAnsi="MS Gothic" w:cs="MS Gothic" w:hint="eastAsia"/>
          <w:sz w:val="20"/>
          <w:szCs w:val="20"/>
          <w:lang w:val="en-US"/>
        </w:rPr>
        <w:t>└──</w:t>
      </w:r>
      <w:r w:rsidRPr="00CA1852">
        <w:rPr>
          <w:rFonts w:ascii="Arial Nova Cond" w:hAnsi="Arial Nova Cond"/>
          <w:sz w:val="20"/>
          <w:szCs w:val="20"/>
          <w:lang w:val="en-US"/>
        </w:rPr>
        <w:t xml:space="preserve"> security.md     # Security requirements</w:t>
      </w:r>
    </w:p>
    <w:p w14:paraId="2370AD9E" w14:textId="77777777" w:rsidR="00C55770" w:rsidRPr="00C55770" w:rsidRDefault="00C55770" w:rsidP="00C55770">
      <w:pPr>
        <w:ind w:left="1418"/>
        <w:rPr>
          <w:rFonts w:ascii="Arial Nova Cond" w:hAnsi="Arial Nova Cond"/>
        </w:rPr>
      </w:pPr>
      <w:r w:rsidRPr="00C55770">
        <w:rPr>
          <w:rFonts w:ascii="Arial Nova Cond" w:hAnsi="Arial Nova Cond"/>
        </w:rPr>
        <w:t xml:space="preserve">Il sistema gestisce queste regole secondo </w:t>
      </w:r>
      <w:r w:rsidRPr="00C55770">
        <w:rPr>
          <w:rFonts w:ascii="Arial Nova Cond" w:hAnsi="Arial Nova Cond"/>
          <w:b/>
          <w:bCs/>
        </w:rPr>
        <w:t>due modalità</w:t>
      </w:r>
      <w:r w:rsidRPr="00C55770">
        <w:rPr>
          <w:rFonts w:ascii="Arial Nova Cond" w:hAnsi="Arial Nova Cond"/>
        </w:rPr>
        <w:t>:</w:t>
      </w:r>
    </w:p>
    <w:p w14:paraId="18B3DD90" w14:textId="071C436E" w:rsidR="00D6533D" w:rsidRDefault="00C55770" w:rsidP="00D6533D">
      <w:pPr>
        <w:pStyle w:val="ListParagraph"/>
        <w:numPr>
          <w:ilvl w:val="0"/>
          <w:numId w:val="23"/>
        </w:numPr>
        <w:rPr>
          <w:rFonts w:ascii="Arial Nova Cond" w:hAnsi="Arial Nova Cond"/>
        </w:rPr>
      </w:pPr>
      <w:r w:rsidRPr="00C55770">
        <w:rPr>
          <w:rFonts w:ascii="Arial Nova Cond" w:hAnsi="Arial Nova Cond"/>
          <w:b/>
          <w:bCs/>
        </w:rPr>
        <w:t>Regole globali modulari</w:t>
      </w:r>
      <w:r w:rsidRPr="00C55770">
        <w:rPr>
          <w:rFonts w:ascii="Arial Nova Cond" w:hAnsi="Arial Nova Cond"/>
        </w:rPr>
        <w:t xml:space="preserve">: </w:t>
      </w:r>
      <w:r>
        <w:rPr>
          <w:rFonts w:ascii="Arial Nova Cond" w:hAnsi="Arial Nova Cond"/>
        </w:rPr>
        <w:t xml:space="preserve">i </w:t>
      </w:r>
      <w:r w:rsidRPr="00C55770">
        <w:rPr>
          <w:rFonts w:ascii="Arial Nova Cond" w:hAnsi="Arial Nova Cond"/>
        </w:rPr>
        <w:t xml:space="preserve">file </w:t>
      </w:r>
      <w:r w:rsidRPr="00C55770">
        <w:rPr>
          <w:rFonts w:ascii="Arial Nova Cond" w:hAnsi="Arial Nova Cond"/>
          <w:b/>
          <w:bCs/>
        </w:rPr>
        <w:t>.md</w:t>
      </w:r>
      <w:r w:rsidRPr="00C55770">
        <w:rPr>
          <w:rFonts w:ascii="Arial Nova Cond" w:hAnsi="Arial Nova Cond"/>
        </w:rPr>
        <w:t xml:space="preserve"> </w:t>
      </w:r>
      <w:r w:rsidR="002F1208" w:rsidRPr="002F1208">
        <w:rPr>
          <w:rFonts w:ascii="Arial Nova Cond" w:hAnsi="Arial Nova Cond"/>
        </w:rPr>
        <w:t>presenti in</w:t>
      </w:r>
      <w:r w:rsidRPr="00C55770">
        <w:rPr>
          <w:rFonts w:ascii="Arial Nova Cond" w:hAnsi="Arial Nova Cond"/>
        </w:rPr>
        <w:t xml:space="preserve"> </w:t>
      </w:r>
      <w:r w:rsidR="00D6533D">
        <w:rPr>
          <w:rFonts w:ascii="Arial Nova Cond" w:hAnsi="Arial Nova Cond"/>
        </w:rPr>
        <w:t>“</w:t>
      </w:r>
      <w:r w:rsidR="00D6533D" w:rsidRPr="00066EBC">
        <w:rPr>
          <w:rFonts w:ascii="Arial Nova Cond" w:hAnsi="Arial Nova Cond"/>
          <w:b/>
          <w:bCs/>
        </w:rPr>
        <w:t>.claude/rules/</w:t>
      </w:r>
      <w:r w:rsidR="00D6533D">
        <w:rPr>
          <w:rFonts w:ascii="Arial Nova Cond" w:hAnsi="Arial Nova Cond"/>
        </w:rPr>
        <w:t xml:space="preserve">” </w:t>
      </w:r>
      <w:r w:rsidR="002F1208" w:rsidRPr="002F1208">
        <w:rPr>
          <w:rFonts w:ascii="Arial Nova Cond" w:hAnsi="Arial Nova Cond"/>
        </w:rPr>
        <w:t>privi di frontmatter YAML vengono caricati automaticamente all’avvio di ogni sessione insieme al</w:t>
      </w:r>
      <w:r w:rsidR="008B07DD">
        <w:rPr>
          <w:rFonts w:ascii="Arial Nova Cond" w:hAnsi="Arial Nova Cond"/>
        </w:rPr>
        <w:t xml:space="preserve"> file</w:t>
      </w:r>
      <w:r w:rsidRPr="00C55770">
        <w:rPr>
          <w:rFonts w:ascii="Arial Nova Cond" w:hAnsi="Arial Nova Cond"/>
        </w:rPr>
        <w:t xml:space="preserve"> </w:t>
      </w:r>
      <w:r w:rsidR="00D6533D">
        <w:rPr>
          <w:rFonts w:ascii="Arial Nova Cond" w:hAnsi="Arial Nova Cond"/>
        </w:rPr>
        <w:t>“</w:t>
      </w:r>
      <w:r w:rsidRPr="00D6533D">
        <w:rPr>
          <w:rFonts w:ascii="Arial Nova Cond" w:hAnsi="Arial Nova Cond"/>
          <w:b/>
          <w:bCs/>
        </w:rPr>
        <w:t>CLAUDE.md</w:t>
      </w:r>
      <w:r w:rsidR="00D6533D">
        <w:rPr>
          <w:rFonts w:ascii="Arial Nova Cond" w:hAnsi="Arial Nova Cond"/>
        </w:rPr>
        <w:t>”</w:t>
      </w:r>
      <w:r w:rsidRPr="00C55770">
        <w:rPr>
          <w:rFonts w:ascii="Arial Nova Cond" w:hAnsi="Arial Nova Cond"/>
        </w:rPr>
        <w:t xml:space="preserve">. Si raccomanda questo approccio </w:t>
      </w:r>
      <w:r w:rsidR="008B07DD" w:rsidRPr="008B07DD">
        <w:rPr>
          <w:rFonts w:ascii="Arial Nova Cond" w:hAnsi="Arial Nova Cond"/>
        </w:rPr>
        <w:t>per separare in modo ordinato le regole trasversali del progetto (es. testing-guidelines.md, security-rules.md), mantenendo il contesto principale più pulito e leggibile</w:t>
      </w:r>
      <w:r w:rsidRPr="00C55770">
        <w:rPr>
          <w:rFonts w:ascii="Arial Nova Cond" w:hAnsi="Arial Nova Cond"/>
        </w:rPr>
        <w:t>.</w:t>
      </w:r>
    </w:p>
    <w:p w14:paraId="200BD83E" w14:textId="77777777" w:rsidR="00D6533D" w:rsidRDefault="00D6533D" w:rsidP="00D6533D">
      <w:pPr>
        <w:pStyle w:val="ListParagraph"/>
        <w:ind w:left="1778"/>
        <w:rPr>
          <w:rFonts w:ascii="Arial Nova Cond" w:hAnsi="Arial Nova Cond"/>
        </w:rPr>
      </w:pPr>
    </w:p>
    <w:p w14:paraId="023029BF" w14:textId="52B7110A" w:rsidR="00066EBC" w:rsidRDefault="00C55770" w:rsidP="00D6533D">
      <w:pPr>
        <w:pStyle w:val="ListParagraph"/>
        <w:numPr>
          <w:ilvl w:val="0"/>
          <w:numId w:val="23"/>
        </w:numPr>
        <w:rPr>
          <w:rFonts w:ascii="Arial Nova Cond" w:hAnsi="Arial Nova Cond"/>
        </w:rPr>
      </w:pPr>
      <w:r w:rsidRPr="00D6533D">
        <w:rPr>
          <w:rFonts w:ascii="Arial Nova Cond" w:hAnsi="Arial Nova Cond"/>
          <w:b/>
          <w:bCs/>
        </w:rPr>
        <w:t>Regole con ambito di percorso</w:t>
      </w:r>
      <w:r w:rsidRPr="00D6533D">
        <w:rPr>
          <w:rFonts w:ascii="Arial Nova Cond" w:hAnsi="Arial Nova Cond"/>
        </w:rPr>
        <w:t xml:space="preserve"> </w:t>
      </w:r>
      <w:r w:rsidRPr="00D6533D">
        <w:rPr>
          <w:rFonts w:ascii="Arial Nova Cond" w:hAnsi="Arial Nova Cond"/>
          <w:b/>
          <w:bCs/>
        </w:rPr>
        <w:t>(Path-Scoped Rules)</w:t>
      </w:r>
      <w:r w:rsidRPr="00D6533D">
        <w:rPr>
          <w:rFonts w:ascii="Arial Nova Cond" w:hAnsi="Arial Nova Cond"/>
        </w:rPr>
        <w:t xml:space="preserve">: </w:t>
      </w:r>
      <w:r w:rsidR="00C55074" w:rsidRPr="00C55074">
        <w:rPr>
          <w:rFonts w:ascii="Arial Nova Cond" w:hAnsi="Arial Nova Cond"/>
        </w:rPr>
        <w:t xml:space="preserve">per garantire un contesto operativo minimale e pertinente, le istruzioni altamente specifiche devono essere attivate solo quando necessario. Questo avviene tramite l’utilizzo di un </w:t>
      </w:r>
      <w:r w:rsidR="00C55074" w:rsidRPr="00C55074">
        <w:rPr>
          <w:rFonts w:ascii="Arial Nova Cond" w:hAnsi="Arial Nova Cond"/>
          <w:b/>
          <w:bCs/>
        </w:rPr>
        <w:t>frontmatter YAML</w:t>
      </w:r>
      <w:r w:rsidR="00C55074" w:rsidRPr="00C55074">
        <w:rPr>
          <w:rFonts w:ascii="Arial Nova Cond" w:hAnsi="Arial Nova Cond"/>
        </w:rPr>
        <w:t xml:space="preserve"> all’inizio del file Markdown, contenente la chiave </w:t>
      </w:r>
      <w:r w:rsidR="00C55074">
        <w:rPr>
          <w:rFonts w:ascii="Arial Nova Cond" w:hAnsi="Arial Nova Cond"/>
        </w:rPr>
        <w:t>“</w:t>
      </w:r>
      <w:r w:rsidR="00C55074" w:rsidRPr="00C55074">
        <w:rPr>
          <w:rFonts w:ascii="Arial Nova Cond" w:hAnsi="Arial Nova Cond"/>
          <w:b/>
          <w:bCs/>
        </w:rPr>
        <w:t>paths</w:t>
      </w:r>
      <w:r w:rsidR="00C55074">
        <w:rPr>
          <w:rFonts w:ascii="Arial Nova Cond" w:hAnsi="Arial Nova Cond"/>
        </w:rPr>
        <w:t>”</w:t>
      </w:r>
      <w:r w:rsidR="00C55074" w:rsidRPr="00C55074">
        <w:rPr>
          <w:rFonts w:ascii="Arial Nova Cond" w:hAnsi="Arial Nova Cond"/>
        </w:rPr>
        <w:t>, che definisce i pattern di file su cui la regola deve essere applicata automaticamente</w:t>
      </w:r>
      <w:r w:rsidR="00A43EA9">
        <w:rPr>
          <w:rFonts w:ascii="Arial Nova Cond" w:hAnsi="Arial Nova Cond"/>
        </w:rPr>
        <w:t xml:space="preserve">. </w:t>
      </w:r>
    </w:p>
    <w:p w14:paraId="18035104" w14:textId="77777777" w:rsidR="009E4A5F" w:rsidRPr="009E4A5F" w:rsidRDefault="009E4A5F" w:rsidP="009E4A5F">
      <w:pPr>
        <w:pStyle w:val="ListParagraph"/>
        <w:rPr>
          <w:rFonts w:ascii="Arial Nova Cond" w:hAnsi="Arial Nova Cond"/>
        </w:rPr>
      </w:pPr>
    </w:p>
    <w:p w14:paraId="25ED347C" w14:textId="5F096DFF" w:rsidR="009E4A5F" w:rsidRDefault="00561EEA" w:rsidP="009E4A5F">
      <w:pPr>
        <w:pStyle w:val="ListParagraph"/>
        <w:ind w:left="1778"/>
        <w:rPr>
          <w:rFonts w:ascii="Arial Nova Cond" w:hAnsi="Arial Nova Cond"/>
          <w:i/>
          <w:iCs/>
        </w:rPr>
      </w:pPr>
      <w:r w:rsidRPr="00561EEA">
        <w:rPr>
          <w:rFonts w:ascii="Arial Nova Cond" w:hAnsi="Arial Nova Cond"/>
          <w:i/>
          <w:iCs/>
        </w:rPr>
        <w:t>Esempio di regola path-specific</w:t>
      </w:r>
      <w:r w:rsidR="009E676A" w:rsidRPr="009E676A">
        <w:rPr>
          <w:rFonts w:ascii="Arial Nova Cond" w:hAnsi="Arial Nova Cond"/>
          <w:i/>
          <w:iCs/>
        </w:rPr>
        <w:t>:</w:t>
      </w:r>
    </w:p>
    <w:p w14:paraId="256D7EB2" w14:textId="77777777" w:rsidR="009E676A" w:rsidRDefault="009E676A" w:rsidP="009E4A5F">
      <w:pPr>
        <w:pStyle w:val="ListParagraph"/>
        <w:ind w:left="1778"/>
        <w:rPr>
          <w:rFonts w:ascii="Arial Nova Cond" w:hAnsi="Arial Nova Cond"/>
        </w:rPr>
      </w:pPr>
    </w:p>
    <w:p w14:paraId="7C3C37F1" w14:textId="77777777" w:rsidR="009E676A" w:rsidRPr="007268D1" w:rsidRDefault="009E676A" w:rsidP="009E676A">
      <w:pPr>
        <w:pStyle w:val="ListParagraph"/>
        <w:ind w:left="2124"/>
        <w:rPr>
          <w:rFonts w:ascii="Arial Nova Cond" w:hAnsi="Arial Nova Cond"/>
          <w:sz w:val="20"/>
          <w:szCs w:val="20"/>
          <w:lang w:val="en-US"/>
        </w:rPr>
      </w:pPr>
      <w:r w:rsidRPr="007268D1">
        <w:rPr>
          <w:rFonts w:ascii="Arial Nova Cond" w:hAnsi="Arial Nova Cond"/>
          <w:sz w:val="20"/>
          <w:szCs w:val="20"/>
          <w:lang w:val="en-US"/>
        </w:rPr>
        <w:t>---</w:t>
      </w:r>
    </w:p>
    <w:p w14:paraId="2D3B1588" w14:textId="77777777" w:rsidR="009E676A" w:rsidRPr="007268D1" w:rsidRDefault="009E676A" w:rsidP="009E676A">
      <w:pPr>
        <w:pStyle w:val="ListParagraph"/>
        <w:ind w:left="2124"/>
        <w:rPr>
          <w:rFonts w:ascii="Arial Nova Cond" w:hAnsi="Arial Nova Cond"/>
          <w:sz w:val="20"/>
          <w:szCs w:val="20"/>
          <w:lang w:val="en-US"/>
        </w:rPr>
      </w:pPr>
      <w:r w:rsidRPr="007268D1">
        <w:rPr>
          <w:rFonts w:ascii="Arial Nova Cond" w:hAnsi="Arial Nova Cond"/>
          <w:color w:val="70AD47" w:themeColor="accent6"/>
          <w:sz w:val="20"/>
          <w:szCs w:val="20"/>
          <w:lang w:val="en-US"/>
        </w:rPr>
        <w:t>paths</w:t>
      </w:r>
      <w:r w:rsidRPr="007268D1">
        <w:rPr>
          <w:rFonts w:ascii="Arial Nova Cond" w:hAnsi="Arial Nova Cond"/>
          <w:sz w:val="20"/>
          <w:szCs w:val="20"/>
          <w:lang w:val="en-US"/>
        </w:rPr>
        <w:t>:</w:t>
      </w:r>
    </w:p>
    <w:p w14:paraId="4EB5DB58" w14:textId="77777777" w:rsidR="009E676A" w:rsidRPr="007268D1" w:rsidRDefault="009E676A" w:rsidP="009E676A">
      <w:pPr>
        <w:pStyle w:val="ListParagraph"/>
        <w:ind w:left="2124"/>
        <w:rPr>
          <w:rFonts w:ascii="Arial Nova Cond" w:hAnsi="Arial Nova Cond"/>
          <w:sz w:val="20"/>
          <w:szCs w:val="20"/>
          <w:lang w:val="en-US"/>
        </w:rPr>
      </w:pPr>
      <w:r w:rsidRPr="007268D1">
        <w:rPr>
          <w:rFonts w:ascii="Arial Nova Cond" w:hAnsi="Arial Nova Cond"/>
          <w:sz w:val="20"/>
          <w:szCs w:val="20"/>
          <w:lang w:val="en-US"/>
        </w:rPr>
        <w:t xml:space="preserve">  - </w:t>
      </w:r>
      <w:r w:rsidRPr="007268D1">
        <w:rPr>
          <w:rFonts w:ascii="Arial Nova Cond" w:hAnsi="Arial Nova Cond"/>
          <w:color w:val="002060"/>
          <w:sz w:val="20"/>
          <w:szCs w:val="20"/>
          <w:lang w:val="en-US"/>
        </w:rPr>
        <w:t>"src/api/**/*.ts"</w:t>
      </w:r>
    </w:p>
    <w:p w14:paraId="31ACB01D" w14:textId="77777777" w:rsidR="009E676A" w:rsidRPr="007268D1" w:rsidRDefault="009E676A" w:rsidP="009E676A">
      <w:pPr>
        <w:pStyle w:val="ListParagraph"/>
        <w:ind w:left="2124"/>
        <w:rPr>
          <w:rFonts w:ascii="Arial Nova Cond" w:hAnsi="Arial Nova Cond"/>
          <w:sz w:val="20"/>
          <w:szCs w:val="20"/>
          <w:lang w:val="en-US"/>
        </w:rPr>
      </w:pPr>
      <w:r w:rsidRPr="007268D1">
        <w:rPr>
          <w:rFonts w:ascii="Arial Nova Cond" w:hAnsi="Arial Nova Cond"/>
          <w:sz w:val="20"/>
          <w:szCs w:val="20"/>
          <w:lang w:val="en-US"/>
        </w:rPr>
        <w:t>---</w:t>
      </w:r>
    </w:p>
    <w:p w14:paraId="48ED06A7" w14:textId="77777777" w:rsidR="009E676A" w:rsidRPr="007268D1" w:rsidRDefault="009E676A" w:rsidP="009E676A">
      <w:pPr>
        <w:pStyle w:val="ListParagraph"/>
        <w:ind w:left="2124"/>
        <w:rPr>
          <w:rFonts w:ascii="Arial Nova Cond" w:hAnsi="Arial Nova Cond"/>
          <w:sz w:val="20"/>
          <w:szCs w:val="20"/>
          <w:lang w:val="en-US"/>
        </w:rPr>
      </w:pPr>
    </w:p>
    <w:p w14:paraId="4824FE66" w14:textId="77777777" w:rsidR="009E676A" w:rsidRPr="007268D1" w:rsidRDefault="009E676A" w:rsidP="009E676A">
      <w:pPr>
        <w:pStyle w:val="ListParagraph"/>
        <w:ind w:left="2124"/>
        <w:rPr>
          <w:rFonts w:ascii="Arial Nova Cond" w:hAnsi="Arial Nova Cond"/>
          <w:color w:val="2F5496" w:themeColor="accent1" w:themeShade="BF"/>
          <w:sz w:val="20"/>
          <w:szCs w:val="20"/>
          <w:lang w:val="en-US"/>
        </w:rPr>
      </w:pPr>
      <w:r w:rsidRPr="007268D1">
        <w:rPr>
          <w:rFonts w:ascii="Arial Nova Cond" w:hAnsi="Arial Nova Cond"/>
          <w:color w:val="2F5496" w:themeColor="accent1" w:themeShade="BF"/>
          <w:sz w:val="20"/>
          <w:szCs w:val="20"/>
          <w:lang w:val="en-US"/>
        </w:rPr>
        <w:t># API Development Rules</w:t>
      </w:r>
    </w:p>
    <w:p w14:paraId="4E405EB4" w14:textId="77777777" w:rsidR="009E676A" w:rsidRPr="007268D1" w:rsidRDefault="009E676A" w:rsidP="009E676A">
      <w:pPr>
        <w:pStyle w:val="ListParagraph"/>
        <w:ind w:left="2124"/>
        <w:rPr>
          <w:rFonts w:ascii="Arial Nova Cond" w:hAnsi="Arial Nova Cond"/>
          <w:sz w:val="20"/>
          <w:szCs w:val="20"/>
          <w:lang w:val="en-US"/>
        </w:rPr>
      </w:pPr>
    </w:p>
    <w:p w14:paraId="167DFC74" w14:textId="77777777" w:rsidR="009E676A" w:rsidRPr="007268D1" w:rsidRDefault="009E676A" w:rsidP="009E676A">
      <w:pPr>
        <w:pStyle w:val="ListParagraph"/>
        <w:ind w:left="2124"/>
        <w:rPr>
          <w:rFonts w:ascii="Arial Nova Cond" w:hAnsi="Arial Nova Cond"/>
          <w:sz w:val="20"/>
          <w:szCs w:val="20"/>
          <w:lang w:val="en-US"/>
        </w:rPr>
      </w:pPr>
      <w:r w:rsidRPr="007268D1">
        <w:rPr>
          <w:rFonts w:ascii="Arial Nova Cond" w:hAnsi="Arial Nova Cond"/>
          <w:sz w:val="20"/>
          <w:szCs w:val="20"/>
          <w:lang w:val="en-US"/>
        </w:rPr>
        <w:t>- All API endpoints must include input validation</w:t>
      </w:r>
    </w:p>
    <w:p w14:paraId="7A4AB88B" w14:textId="77777777" w:rsidR="009E676A" w:rsidRPr="007268D1" w:rsidRDefault="009E676A" w:rsidP="009E676A">
      <w:pPr>
        <w:pStyle w:val="ListParagraph"/>
        <w:ind w:left="2124"/>
        <w:rPr>
          <w:rFonts w:ascii="Arial Nova Cond" w:hAnsi="Arial Nova Cond"/>
          <w:sz w:val="20"/>
          <w:szCs w:val="20"/>
          <w:lang w:val="en-US"/>
        </w:rPr>
      </w:pPr>
      <w:r w:rsidRPr="007268D1">
        <w:rPr>
          <w:rFonts w:ascii="Arial Nova Cond" w:hAnsi="Arial Nova Cond"/>
          <w:sz w:val="20"/>
          <w:szCs w:val="20"/>
          <w:lang w:val="en-US"/>
        </w:rPr>
        <w:t>- Use the standard error response format</w:t>
      </w:r>
    </w:p>
    <w:p w14:paraId="1001F230" w14:textId="1F969480" w:rsidR="009E676A" w:rsidRPr="007268D1" w:rsidRDefault="009E676A" w:rsidP="009E676A">
      <w:pPr>
        <w:pStyle w:val="ListParagraph"/>
        <w:ind w:left="2124"/>
        <w:rPr>
          <w:rFonts w:ascii="Arial Nova Cond" w:hAnsi="Arial Nova Cond"/>
          <w:sz w:val="20"/>
          <w:szCs w:val="20"/>
        </w:rPr>
      </w:pPr>
      <w:r w:rsidRPr="007268D1">
        <w:rPr>
          <w:rFonts w:ascii="Arial Nova Cond" w:hAnsi="Arial Nova Cond"/>
          <w:sz w:val="20"/>
          <w:szCs w:val="20"/>
        </w:rPr>
        <w:t>- Include OpenAPI documentation comments</w:t>
      </w:r>
    </w:p>
    <w:p w14:paraId="40F450E0" w14:textId="77777777" w:rsidR="00AB4BA1" w:rsidRDefault="00AB4BA1" w:rsidP="009E676A">
      <w:pPr>
        <w:pStyle w:val="ListParagraph"/>
        <w:ind w:left="2124"/>
        <w:rPr>
          <w:rFonts w:ascii="Arial Nova Cond" w:hAnsi="Arial Nova Cond"/>
        </w:rPr>
      </w:pPr>
    </w:p>
    <w:p w14:paraId="7FF1A4E5" w14:textId="12CC14E0" w:rsidR="00811ACE" w:rsidRPr="00811ACE" w:rsidRDefault="00AB4BA1" w:rsidP="00AB4BA1">
      <w:pPr>
        <w:pStyle w:val="ListParagraph"/>
        <w:ind w:left="1843"/>
        <w:rPr>
          <w:rFonts w:ascii="Arial Nova Cond" w:hAnsi="Arial Nova Cond"/>
        </w:rPr>
      </w:pPr>
      <w:r w:rsidRPr="00AB4BA1">
        <w:rPr>
          <w:rFonts w:ascii="Arial Nova Cond" w:hAnsi="Arial Nova Cond"/>
        </w:rPr>
        <w:t xml:space="preserve">Questa configurazione definisce una regola che viene applicata </w:t>
      </w:r>
      <w:r w:rsidRPr="00AB4BA1">
        <w:rPr>
          <w:rFonts w:ascii="Arial Nova Cond" w:hAnsi="Arial Nova Cond"/>
          <w:b/>
          <w:bCs/>
        </w:rPr>
        <w:t xml:space="preserve">esclusivamente ai file TypeScript presenti nel percorso </w:t>
      </w:r>
      <w:r>
        <w:rPr>
          <w:rFonts w:ascii="Arial Nova Cond" w:hAnsi="Arial Nova Cond"/>
          <w:b/>
          <w:bCs/>
        </w:rPr>
        <w:t>“</w:t>
      </w:r>
      <w:r w:rsidRPr="00AB4BA1">
        <w:rPr>
          <w:rFonts w:ascii="Arial Nova Cond" w:hAnsi="Arial Nova Cond"/>
          <w:b/>
          <w:bCs/>
        </w:rPr>
        <w:t>src/api/</w:t>
      </w:r>
      <w:r>
        <w:rPr>
          <w:rFonts w:ascii="Arial Nova Cond" w:hAnsi="Arial Nova Cond"/>
          <w:b/>
          <w:bCs/>
        </w:rPr>
        <w:t>”</w:t>
      </w:r>
      <w:r w:rsidRPr="00AB4BA1">
        <w:rPr>
          <w:rFonts w:ascii="Arial Nova Cond" w:hAnsi="Arial Nova Cond"/>
          <w:b/>
          <w:bCs/>
        </w:rPr>
        <w:t xml:space="preserve"> e relative sottocartelle</w:t>
      </w:r>
      <w:r w:rsidRPr="00AB4BA1">
        <w:rPr>
          <w:rFonts w:ascii="Arial Nova Cond" w:hAnsi="Arial Nova Cond"/>
        </w:rPr>
        <w:t xml:space="preserve">. Le istruzioni contenute entrano quindi in vigore solo quando </w:t>
      </w:r>
      <w:r w:rsidRPr="00550BB6">
        <w:rPr>
          <w:rFonts w:ascii="Arial Nova Cond" w:hAnsi="Arial Nova Cond"/>
          <w:b/>
          <w:bCs/>
        </w:rPr>
        <w:t>Claude Code</w:t>
      </w:r>
      <w:r w:rsidRPr="00AB4BA1">
        <w:rPr>
          <w:rFonts w:ascii="Arial Nova Cond" w:hAnsi="Arial Nova Cond"/>
        </w:rPr>
        <w:t xml:space="preserve"> opera su questi file, permettendo di mantenere il resto del progetto non influenzato da vincoli specifici dell’area API.</w:t>
      </w:r>
    </w:p>
    <w:p w14:paraId="567274A4" w14:textId="216FF3AA" w:rsidR="00811ACE" w:rsidRPr="00811ACE" w:rsidRDefault="00811ACE" w:rsidP="00811ACE">
      <w:pPr>
        <w:ind w:left="1418"/>
        <w:rPr>
          <w:rFonts w:ascii="Arial Nova Cond" w:hAnsi="Arial Nova Cond"/>
        </w:rPr>
      </w:pPr>
      <w:r w:rsidRPr="00811ACE">
        <w:rPr>
          <w:rFonts w:ascii="Arial Nova Cond" w:hAnsi="Arial Nova Cond"/>
        </w:rPr>
        <w:t>Attraverso questa configurazione, l'agente assimila il contesto tecnico avanzato solo ed esclusivamente quando le attività di sviluppo incrociano i percorsi dichiarati, azzerando il "rumore" informativo durante i task non pertinenti.</w:t>
      </w:r>
    </w:p>
    <w:p w14:paraId="36C4B53E" w14:textId="458CA36A" w:rsidR="00D75852" w:rsidRPr="006B4362" w:rsidRDefault="00D75852" w:rsidP="00D75852">
      <w:pPr>
        <w:pStyle w:val="Heading2"/>
      </w:pPr>
      <w:bookmarkStart w:id="28" w:name="_Toc231478912"/>
      <w:r w:rsidRPr="006B4362">
        <w:t>Workflow di sviluppo: Explore</w:t>
      </w:r>
      <w:r w:rsidR="00A92C19">
        <w:t xml:space="preserve"> </w:t>
      </w:r>
      <w:r w:rsidR="00052001">
        <w:rPr>
          <w:rFonts w:ascii="Arial" w:eastAsia="Arial" w:hint="eastAsia"/>
        </w:rPr>
        <w:t>→</w:t>
      </w:r>
      <w:r w:rsidRPr="006B4362">
        <w:t xml:space="preserve"> Plan</w:t>
      </w:r>
      <w:r w:rsidR="00052001">
        <w:t xml:space="preserve"> </w:t>
      </w:r>
      <w:r w:rsidR="00052001">
        <w:rPr>
          <w:rFonts w:ascii="Arial" w:eastAsia="Arial" w:hint="eastAsia"/>
        </w:rPr>
        <w:t>→</w:t>
      </w:r>
      <w:r w:rsidR="00052001" w:rsidRPr="006B4362">
        <w:t xml:space="preserve"> </w:t>
      </w:r>
      <w:r w:rsidRPr="006B4362">
        <w:t>Implement</w:t>
      </w:r>
      <w:r w:rsidR="00052001">
        <w:t xml:space="preserve"> </w:t>
      </w:r>
      <w:r w:rsidR="00052001">
        <w:rPr>
          <w:rFonts w:ascii="Arial" w:eastAsia="Arial" w:hint="eastAsia"/>
        </w:rPr>
        <w:t>→</w:t>
      </w:r>
      <w:r w:rsidR="00052001" w:rsidRPr="006B4362">
        <w:t xml:space="preserve"> </w:t>
      </w:r>
      <w:r w:rsidRPr="006B4362">
        <w:t>Verify</w:t>
      </w:r>
      <w:bookmarkEnd w:id="28"/>
    </w:p>
    <w:p w14:paraId="7C583A7F" w14:textId="119EED8D" w:rsidR="00081097" w:rsidRDefault="00D76DC8" w:rsidP="00D77C0B">
      <w:pPr>
        <w:ind w:left="1418"/>
        <w:rPr>
          <w:rFonts w:ascii="Arial Nova Cond" w:hAnsi="Arial Nova Cond"/>
        </w:rPr>
      </w:pPr>
      <w:r w:rsidRPr="00D76DC8">
        <w:rPr>
          <w:rFonts w:ascii="Arial Nova Cond" w:hAnsi="Arial Nova Cond"/>
        </w:rPr>
        <w:t xml:space="preserve">Per ridurre errori logici e modifiche non controllate, </w:t>
      </w:r>
      <w:r w:rsidRPr="00D76DC8">
        <w:rPr>
          <w:rFonts w:ascii="Arial Nova Cond" w:hAnsi="Arial Nova Cond"/>
          <w:b/>
          <w:bCs/>
        </w:rPr>
        <w:t>Claude Code</w:t>
      </w:r>
      <w:r w:rsidRPr="00D76DC8">
        <w:rPr>
          <w:rFonts w:ascii="Arial Nova Cond" w:hAnsi="Arial Nova Cond"/>
        </w:rPr>
        <w:t xml:space="preserve"> non deve procedere direttamente con la scrittura o modifica del codice senza una fase preliminare di analisi, in particolare per task non banali. Questo approccio è coerente con il pattern raccomandato da </w:t>
      </w:r>
      <w:r w:rsidRPr="00A34726">
        <w:rPr>
          <w:rFonts w:ascii="Arial Nova Cond" w:hAnsi="Arial Nova Cond"/>
          <w:b/>
          <w:bCs/>
        </w:rPr>
        <w:t>Anthropic</w:t>
      </w:r>
      <w:r w:rsidRPr="00D76DC8">
        <w:rPr>
          <w:rFonts w:ascii="Arial Nova Cond" w:hAnsi="Arial Nova Cond"/>
        </w:rPr>
        <w:t>: “</w:t>
      </w:r>
      <w:r w:rsidRPr="00D76DC8">
        <w:rPr>
          <w:rFonts w:ascii="Arial Nova Cond" w:hAnsi="Arial Nova Cond"/>
          <w:b/>
          <w:bCs/>
          <w:i/>
          <w:iCs/>
        </w:rPr>
        <w:t>explore first, then plan, then code</w:t>
      </w:r>
      <w:r w:rsidRPr="00D76DC8">
        <w:rPr>
          <w:rFonts w:ascii="Arial Nova Cond" w:hAnsi="Arial Nova Cond"/>
        </w:rPr>
        <w:t>”</w:t>
      </w:r>
      <w:r w:rsidR="006930EF">
        <w:rPr>
          <w:rStyle w:val="FootnoteReference"/>
          <w:rFonts w:ascii="Arial Nova Cond" w:hAnsi="Arial Nova Cond"/>
        </w:rPr>
        <w:footnoteReference w:id="4"/>
      </w:r>
      <w:r w:rsidR="00190162" w:rsidRPr="00990E98">
        <w:rPr>
          <w:rFonts w:ascii="Arial Nova Cond" w:hAnsi="Arial Nova Cond"/>
        </w:rPr>
        <w:t>.</w:t>
      </w:r>
      <w:r w:rsidR="00190162" w:rsidRPr="00990E98">
        <w:rPr>
          <w:rFonts w:ascii="Arial Nova Cond" w:hAnsi="Arial Nova Cond"/>
        </w:rPr>
        <w:br/>
      </w:r>
    </w:p>
    <w:p w14:paraId="4F628BFA" w14:textId="00349582" w:rsidR="00D77C0B" w:rsidRDefault="00081097" w:rsidP="00D77C0B">
      <w:pPr>
        <w:ind w:left="1418"/>
        <w:rPr>
          <w:rFonts w:ascii="Arial Nova Cond" w:hAnsi="Arial Nova Cond"/>
        </w:rPr>
      </w:pPr>
      <w:r w:rsidRPr="00081097">
        <w:rPr>
          <w:rFonts w:ascii="Arial Nova Cond" w:hAnsi="Arial Nova Cond"/>
        </w:rPr>
        <w:t>Il flusso operativo è strutturato nelle seguenti fasi</w:t>
      </w:r>
      <w:r w:rsidR="00990E98" w:rsidRPr="00990E98">
        <w:rPr>
          <w:rFonts w:ascii="Arial Nova Cond" w:hAnsi="Arial Nova Cond"/>
        </w:rPr>
        <w:t>:</w:t>
      </w:r>
    </w:p>
    <w:p w14:paraId="1E082CA3" w14:textId="2CAD49C6" w:rsidR="00D77C0B" w:rsidRPr="00D77C0B" w:rsidRDefault="00990E98" w:rsidP="00D77C0B">
      <w:pPr>
        <w:pStyle w:val="ListParagraph"/>
        <w:numPr>
          <w:ilvl w:val="0"/>
          <w:numId w:val="27"/>
        </w:numPr>
        <w:rPr>
          <w:rFonts w:ascii="Arial Nova Cond" w:hAnsi="Arial Nova Cond"/>
        </w:rPr>
      </w:pPr>
      <w:r w:rsidRPr="00D77C0B">
        <w:rPr>
          <w:rFonts w:ascii="Arial Nova Cond" w:hAnsi="Arial Nova Cond"/>
          <w:b/>
          <w:bCs/>
        </w:rPr>
        <w:t>E</w:t>
      </w:r>
      <w:r w:rsidR="00657A56" w:rsidRPr="00D77C0B">
        <w:rPr>
          <w:rFonts w:ascii="Arial Nova Cond" w:hAnsi="Arial Nova Cond"/>
          <w:b/>
          <w:bCs/>
        </w:rPr>
        <w:t>xplore (Esplorare il codice)</w:t>
      </w:r>
    </w:p>
    <w:p w14:paraId="0EE2B83F" w14:textId="44258402" w:rsidR="00D77C0B" w:rsidRDefault="00F64A3C" w:rsidP="00D77C0B">
      <w:pPr>
        <w:pStyle w:val="ListParagraph"/>
        <w:ind w:left="1778"/>
        <w:rPr>
          <w:rFonts w:ascii="Arial Nova Cond" w:hAnsi="Arial Nova Cond"/>
        </w:rPr>
      </w:pPr>
      <w:r w:rsidRPr="00D77C0B">
        <w:rPr>
          <w:rFonts w:ascii="Arial Nova Cond" w:hAnsi="Arial Nova Cond"/>
          <w:b/>
          <w:bCs/>
        </w:rPr>
        <w:t>Claude Code</w:t>
      </w:r>
      <w:r w:rsidRPr="00D77C0B">
        <w:rPr>
          <w:rFonts w:ascii="Arial Nova Cond" w:hAnsi="Arial Nova Cond"/>
        </w:rPr>
        <w:t xml:space="preserve"> </w:t>
      </w:r>
      <w:r w:rsidR="00FB217B" w:rsidRPr="00D77C0B">
        <w:rPr>
          <w:rFonts w:ascii="Arial Nova Cond" w:hAnsi="Arial Nova Cond"/>
        </w:rPr>
        <w:t>analizza la codebase rilevante, ricostruisce i flussi applicativi e identifica i componenti coinvolti, senza apportare modifiche</w:t>
      </w:r>
      <w:r w:rsidR="00D854B5" w:rsidRPr="00D77C0B">
        <w:rPr>
          <w:rFonts w:ascii="Arial Nova Cond" w:hAnsi="Arial Nova Cond"/>
        </w:rPr>
        <w:t>.</w:t>
      </w:r>
    </w:p>
    <w:p w14:paraId="319FA40E" w14:textId="77777777" w:rsidR="00D77C0B" w:rsidRDefault="00D77C0B" w:rsidP="00D77C0B">
      <w:pPr>
        <w:pStyle w:val="ListParagraph"/>
        <w:ind w:left="1778"/>
        <w:rPr>
          <w:rFonts w:ascii="Arial Nova Cond" w:hAnsi="Arial Nova Cond"/>
          <w:b/>
          <w:bCs/>
        </w:rPr>
      </w:pPr>
    </w:p>
    <w:p w14:paraId="76DB6F4F" w14:textId="72D2E32B" w:rsidR="00D77C0B" w:rsidRDefault="00D854B5" w:rsidP="00D77C0B">
      <w:pPr>
        <w:pStyle w:val="ListParagraph"/>
        <w:ind w:left="1778"/>
        <w:rPr>
          <w:rFonts w:ascii="Arial Nova Cond" w:hAnsi="Arial Nova Cond"/>
          <w:i/>
          <w:iCs/>
        </w:rPr>
      </w:pPr>
      <w:r w:rsidRPr="00D77C0B">
        <w:rPr>
          <w:rFonts w:ascii="Arial Nova Cond" w:hAnsi="Arial Nova Cond"/>
          <w:b/>
          <w:bCs/>
        </w:rPr>
        <w:t>Prompt raccomandato:</w:t>
      </w:r>
      <w:r w:rsidR="00601077" w:rsidRPr="00D77C0B">
        <w:rPr>
          <w:rFonts w:ascii="Arial Nova Cond" w:hAnsi="Arial Nova Cond"/>
          <w:b/>
          <w:bCs/>
        </w:rPr>
        <w:t xml:space="preserve"> </w:t>
      </w:r>
      <w:r w:rsidR="00601077" w:rsidRPr="00D77C0B">
        <w:rPr>
          <w:rFonts w:ascii="Arial Nova Cond" w:hAnsi="Arial Nova Cond"/>
          <w:i/>
          <w:iCs/>
        </w:rPr>
        <w:t>“Leggi questi file e spiegami il flusso. Non modificare nulla.”</w:t>
      </w:r>
    </w:p>
    <w:p w14:paraId="4B6B52CC" w14:textId="77777777" w:rsidR="003D6CDB" w:rsidRPr="003D6CDB" w:rsidRDefault="003D6CDB" w:rsidP="003D6CDB">
      <w:pPr>
        <w:pStyle w:val="ListParagraph"/>
        <w:ind w:left="1778"/>
        <w:rPr>
          <w:rFonts w:ascii="Arial Nova Cond" w:hAnsi="Arial Nova Cond"/>
        </w:rPr>
      </w:pPr>
    </w:p>
    <w:p w14:paraId="090F0091" w14:textId="641EA502" w:rsidR="003D6CDB" w:rsidRPr="003D6CDB" w:rsidRDefault="00657A56" w:rsidP="003D6CDB">
      <w:pPr>
        <w:pStyle w:val="ListParagraph"/>
        <w:numPr>
          <w:ilvl w:val="0"/>
          <w:numId w:val="27"/>
        </w:numPr>
        <w:rPr>
          <w:rFonts w:ascii="Arial Nova Cond" w:hAnsi="Arial Nova Cond"/>
        </w:rPr>
      </w:pPr>
      <w:r w:rsidRPr="00D77C0B">
        <w:rPr>
          <w:rFonts w:ascii="Arial Nova Cond" w:hAnsi="Arial Nova Cond"/>
          <w:b/>
          <w:bCs/>
        </w:rPr>
        <w:t>Plan (Proporre una soluzione e chiedere approvazione)</w:t>
      </w:r>
    </w:p>
    <w:p w14:paraId="17C80D62" w14:textId="6F401F8A" w:rsidR="003D6CDB" w:rsidRDefault="00E54E16" w:rsidP="003D6CDB">
      <w:pPr>
        <w:pStyle w:val="ListParagraph"/>
        <w:ind w:left="1778"/>
        <w:rPr>
          <w:rFonts w:ascii="Arial Nova Cond" w:hAnsi="Arial Nova Cond"/>
        </w:rPr>
      </w:pPr>
      <w:r w:rsidRPr="003D6CDB">
        <w:rPr>
          <w:rFonts w:ascii="Arial Nova Cond" w:hAnsi="Arial Nova Cond"/>
          <w:b/>
          <w:bCs/>
        </w:rPr>
        <w:t>Claude Code</w:t>
      </w:r>
      <w:r w:rsidR="006C617F" w:rsidRPr="003D6CDB">
        <w:rPr>
          <w:rFonts w:ascii="Arial Nova Cond" w:hAnsi="Arial Nova Cond"/>
        </w:rPr>
        <w:t xml:space="preserve"> </w:t>
      </w:r>
      <w:r w:rsidR="00FB217B" w:rsidRPr="003D6CDB">
        <w:rPr>
          <w:rFonts w:ascii="Arial Nova Cond" w:hAnsi="Arial Nova Cond"/>
        </w:rPr>
        <w:t>propone un piano di intervento dettagliato includendo file coinvolti, impatti, alternative e strategie di test</w:t>
      </w:r>
      <w:r w:rsidR="006C617F" w:rsidRPr="003D6CDB">
        <w:rPr>
          <w:rFonts w:ascii="Arial Nova Cond" w:hAnsi="Arial Nova Cond"/>
        </w:rPr>
        <w:t xml:space="preserve">. </w:t>
      </w:r>
    </w:p>
    <w:p w14:paraId="38591833" w14:textId="77777777" w:rsidR="003D6CDB" w:rsidRDefault="003D6CDB" w:rsidP="003D6CDB">
      <w:pPr>
        <w:pStyle w:val="ListParagraph"/>
        <w:ind w:left="1778"/>
        <w:rPr>
          <w:rFonts w:ascii="Arial Nova Cond" w:hAnsi="Arial Nova Cond"/>
          <w:b/>
          <w:bCs/>
        </w:rPr>
      </w:pPr>
    </w:p>
    <w:p w14:paraId="27979386" w14:textId="62E15769" w:rsidR="003D6CDB" w:rsidRDefault="006C617F" w:rsidP="003D6CDB">
      <w:pPr>
        <w:pStyle w:val="ListParagraph"/>
        <w:ind w:left="1778"/>
        <w:rPr>
          <w:rFonts w:ascii="Arial Nova Cond" w:hAnsi="Arial Nova Cond"/>
        </w:rPr>
      </w:pPr>
      <w:r w:rsidRPr="003D6CDB">
        <w:rPr>
          <w:rFonts w:ascii="Arial Nova Cond" w:hAnsi="Arial Nova Cond"/>
          <w:b/>
          <w:bCs/>
        </w:rPr>
        <w:t>Prompt raccomandato</w:t>
      </w:r>
      <w:r w:rsidRPr="003D6CDB">
        <w:rPr>
          <w:rFonts w:ascii="Arial Nova Cond" w:hAnsi="Arial Nova Cond"/>
        </w:rPr>
        <w:t>: “</w:t>
      </w:r>
      <w:r w:rsidRPr="003D6CDB">
        <w:rPr>
          <w:rFonts w:ascii="Arial Nova Cond" w:hAnsi="Arial Nova Cond"/>
          <w:i/>
          <w:iCs/>
        </w:rPr>
        <w:t>Proponi un piano di intervento. Evidenzia rischi e assunzioni. Attendi approvazione.</w:t>
      </w:r>
      <w:r w:rsidRPr="003D6CDB">
        <w:rPr>
          <w:rFonts w:ascii="Arial Nova Cond" w:hAnsi="Arial Nova Cond"/>
        </w:rPr>
        <w:t>”</w:t>
      </w:r>
    </w:p>
    <w:p w14:paraId="547CD1C4" w14:textId="77777777" w:rsidR="003D6CDB" w:rsidRDefault="003D6CDB" w:rsidP="003D6CDB">
      <w:pPr>
        <w:pStyle w:val="ListParagraph"/>
        <w:ind w:left="1778"/>
        <w:rPr>
          <w:rFonts w:ascii="Arial Nova Cond" w:hAnsi="Arial Nova Cond"/>
          <w:b/>
          <w:bCs/>
        </w:rPr>
      </w:pPr>
    </w:p>
    <w:p w14:paraId="49DEF5B9" w14:textId="442118B4" w:rsidR="00EB140A" w:rsidRPr="003D6CDB" w:rsidRDefault="00EB140A" w:rsidP="003D6CDB">
      <w:pPr>
        <w:pStyle w:val="ListParagraph"/>
        <w:ind w:left="1778"/>
        <w:rPr>
          <w:rFonts w:ascii="Arial Nova Cond" w:hAnsi="Arial Nova Cond"/>
        </w:rPr>
      </w:pPr>
      <w:r w:rsidRPr="003D6CDB">
        <w:rPr>
          <w:rFonts w:ascii="Arial Nova Cond" w:hAnsi="Arial Nova Cond"/>
          <w:b/>
          <w:bCs/>
        </w:rPr>
        <w:t>NOTA</w:t>
      </w:r>
      <w:r w:rsidRPr="003D6CDB">
        <w:rPr>
          <w:rFonts w:ascii="Arial Nova Cond" w:hAnsi="Arial Nova Cond"/>
        </w:rPr>
        <w:t xml:space="preserve">: la modalità di pianificazione può essere </w:t>
      </w:r>
      <w:r w:rsidR="00972E85" w:rsidRPr="003D6CDB">
        <w:rPr>
          <w:rFonts w:ascii="Arial Nova Cond" w:hAnsi="Arial Nova Cond"/>
        </w:rPr>
        <w:t>forzata</w:t>
      </w:r>
      <w:r w:rsidRPr="003D6CDB">
        <w:rPr>
          <w:rFonts w:ascii="Arial Nova Cond" w:hAnsi="Arial Nova Cond"/>
        </w:rPr>
        <w:t xml:space="preserve"> </w:t>
      </w:r>
      <w:r w:rsidR="009638A8" w:rsidRPr="003D6CDB">
        <w:rPr>
          <w:rFonts w:ascii="Arial Nova Cond" w:hAnsi="Arial Nova Cond"/>
        </w:rPr>
        <w:t xml:space="preserve">anche </w:t>
      </w:r>
      <w:r w:rsidRPr="003D6CDB">
        <w:rPr>
          <w:rFonts w:ascii="Arial Nova Cond" w:hAnsi="Arial Nova Cond"/>
        </w:rPr>
        <w:t xml:space="preserve">utilizzando il comando </w:t>
      </w:r>
      <w:r w:rsidRPr="003D6CDB">
        <w:rPr>
          <w:rFonts w:ascii="Arial Nova Cond" w:hAnsi="Arial Nova Cond"/>
          <w:b/>
          <w:bCs/>
        </w:rPr>
        <w:t>“/plan</w:t>
      </w:r>
      <w:r w:rsidRPr="003D6CDB">
        <w:rPr>
          <w:rFonts w:ascii="Arial Nova Cond" w:hAnsi="Arial Nova Cond"/>
        </w:rPr>
        <w:t>”</w:t>
      </w:r>
      <w:r w:rsidR="00972E85" w:rsidRPr="003D6CDB">
        <w:rPr>
          <w:rFonts w:ascii="Arial Nova Cond" w:hAnsi="Arial Nova Cond"/>
        </w:rPr>
        <w:t xml:space="preserve"> su </w:t>
      </w:r>
      <w:r w:rsidR="00972E85" w:rsidRPr="003D6CDB">
        <w:rPr>
          <w:rFonts w:ascii="Arial Nova Cond" w:hAnsi="Arial Nova Cond"/>
          <w:b/>
          <w:bCs/>
        </w:rPr>
        <w:t>Claude Code</w:t>
      </w:r>
      <w:r w:rsidRPr="003D6CDB">
        <w:rPr>
          <w:rFonts w:ascii="Arial Nova Cond" w:hAnsi="Arial Nova Cond"/>
        </w:rPr>
        <w:t>.</w:t>
      </w:r>
    </w:p>
    <w:p w14:paraId="21C85E54" w14:textId="77777777" w:rsidR="00EB140A" w:rsidRPr="00990E98" w:rsidRDefault="00EB140A" w:rsidP="00D77C0B">
      <w:pPr>
        <w:pStyle w:val="ListParagraph"/>
        <w:ind w:left="1418"/>
        <w:rPr>
          <w:rFonts w:ascii="Arial Nova Cond" w:hAnsi="Arial Nova Cond"/>
        </w:rPr>
      </w:pPr>
    </w:p>
    <w:p w14:paraId="7788380F" w14:textId="246D6F9B" w:rsidR="003D6CDB" w:rsidRPr="003D6CDB" w:rsidRDefault="00657A56" w:rsidP="003D6CDB">
      <w:pPr>
        <w:pStyle w:val="ListParagraph"/>
        <w:numPr>
          <w:ilvl w:val="0"/>
          <w:numId w:val="27"/>
        </w:numPr>
        <w:rPr>
          <w:rFonts w:ascii="Arial Nova Cond" w:hAnsi="Arial Nova Cond"/>
        </w:rPr>
      </w:pPr>
      <w:r>
        <w:rPr>
          <w:rFonts w:ascii="Arial Nova Cond" w:hAnsi="Arial Nova Cond"/>
          <w:b/>
          <w:bCs/>
        </w:rPr>
        <w:t>Implement (</w:t>
      </w:r>
      <w:r w:rsidR="00972E85">
        <w:rPr>
          <w:rFonts w:ascii="Arial Nova Cond" w:hAnsi="Arial Nova Cond"/>
          <w:b/>
          <w:bCs/>
        </w:rPr>
        <w:t>Implementare</w:t>
      </w:r>
      <w:r w:rsidRPr="00657A56">
        <w:rPr>
          <w:rFonts w:ascii="Arial Nova Cond" w:hAnsi="Arial Nova Cond"/>
          <w:b/>
          <w:bCs/>
        </w:rPr>
        <w:t>)</w:t>
      </w:r>
    </w:p>
    <w:p w14:paraId="6AFAD9FF" w14:textId="734EF45B" w:rsidR="003D6CDB" w:rsidRDefault="00EB140A" w:rsidP="003D6CDB">
      <w:pPr>
        <w:pStyle w:val="ListParagraph"/>
        <w:ind w:left="1778"/>
        <w:rPr>
          <w:rFonts w:ascii="Arial Nova Cond" w:hAnsi="Arial Nova Cond"/>
        </w:rPr>
      </w:pPr>
      <w:r w:rsidRPr="003D6CDB">
        <w:rPr>
          <w:rFonts w:ascii="Arial Nova Cond" w:hAnsi="Arial Nova Cond"/>
        </w:rPr>
        <w:t xml:space="preserve">Solo dopo approvazione esplicita del piano, </w:t>
      </w:r>
      <w:r w:rsidRPr="003D6CDB">
        <w:rPr>
          <w:rFonts w:ascii="Arial Nova Cond" w:hAnsi="Arial Nova Cond"/>
          <w:b/>
          <w:bCs/>
        </w:rPr>
        <w:t>Claude Code</w:t>
      </w:r>
      <w:r w:rsidRPr="003D6CDB">
        <w:rPr>
          <w:rFonts w:ascii="Arial Nova Cond" w:hAnsi="Arial Nova Cond"/>
        </w:rPr>
        <w:t xml:space="preserve"> può procedere con le modifiche. Non sono consentite variazioni non incluse nel piano approvato né refactoring non richiesti.</w:t>
      </w:r>
    </w:p>
    <w:p w14:paraId="2BA22F22" w14:textId="77777777" w:rsidR="003D6CDB" w:rsidRDefault="003D6CDB" w:rsidP="003D6CDB">
      <w:pPr>
        <w:pStyle w:val="ListParagraph"/>
        <w:ind w:left="1778"/>
        <w:rPr>
          <w:rFonts w:ascii="Arial Nova Cond" w:hAnsi="Arial Nova Cond"/>
        </w:rPr>
      </w:pPr>
    </w:p>
    <w:p w14:paraId="736F7D08" w14:textId="3489F5A9" w:rsidR="00A21B81" w:rsidRPr="003D6CDB" w:rsidRDefault="00A21B81" w:rsidP="003D6CDB">
      <w:pPr>
        <w:pStyle w:val="ListParagraph"/>
        <w:ind w:left="1778"/>
        <w:rPr>
          <w:rFonts w:ascii="Arial Nova Cond" w:hAnsi="Arial Nova Cond"/>
        </w:rPr>
      </w:pPr>
      <w:r w:rsidRPr="003D6CDB">
        <w:rPr>
          <w:rFonts w:ascii="Arial Nova Cond" w:hAnsi="Arial Nova Cond"/>
          <w:b/>
          <w:bCs/>
        </w:rPr>
        <w:t>Prompt raccomandato</w:t>
      </w:r>
      <w:r w:rsidRPr="003D6CDB">
        <w:rPr>
          <w:rFonts w:ascii="Arial Nova Cond" w:hAnsi="Arial Nova Cond"/>
        </w:rPr>
        <w:t>: “</w:t>
      </w:r>
      <w:r w:rsidRPr="003D6CDB">
        <w:rPr>
          <w:rFonts w:ascii="Arial Nova Cond" w:hAnsi="Arial Nova Cond"/>
          <w:i/>
          <w:iCs/>
        </w:rPr>
        <w:t>Implementa solo il piano approvato. Non fare refactoring non richiesti.</w:t>
      </w:r>
      <w:r w:rsidRPr="003D6CDB">
        <w:rPr>
          <w:rFonts w:ascii="Arial Nova Cond" w:hAnsi="Arial Nova Cond"/>
        </w:rPr>
        <w:t>”</w:t>
      </w:r>
    </w:p>
    <w:p w14:paraId="3C33D73C" w14:textId="77777777" w:rsidR="00A21B81" w:rsidRDefault="00A21B81" w:rsidP="00D77C0B">
      <w:pPr>
        <w:pStyle w:val="ListParagraph"/>
        <w:ind w:left="1418"/>
        <w:rPr>
          <w:rFonts w:ascii="Arial Nova Cond" w:hAnsi="Arial Nova Cond"/>
        </w:rPr>
      </w:pPr>
    </w:p>
    <w:p w14:paraId="0B40EB30" w14:textId="784A26F4" w:rsidR="003D6CDB" w:rsidRPr="003D6CDB" w:rsidRDefault="00316157" w:rsidP="003D6CDB">
      <w:pPr>
        <w:pStyle w:val="ListParagraph"/>
        <w:numPr>
          <w:ilvl w:val="0"/>
          <w:numId w:val="27"/>
        </w:numPr>
        <w:rPr>
          <w:rFonts w:ascii="Arial Nova Cond" w:hAnsi="Arial Nova Cond"/>
        </w:rPr>
      </w:pPr>
      <w:r>
        <w:rPr>
          <w:rFonts w:ascii="Arial Nova Cond" w:hAnsi="Arial Nova Cond"/>
          <w:b/>
          <w:bCs/>
        </w:rPr>
        <w:t>Verif</w:t>
      </w:r>
      <w:r w:rsidR="00657A56">
        <w:rPr>
          <w:rFonts w:ascii="Arial Nova Cond" w:hAnsi="Arial Nova Cond"/>
          <w:b/>
          <w:bCs/>
        </w:rPr>
        <w:t>y (Test</w:t>
      </w:r>
      <w:r w:rsidR="00972E85">
        <w:rPr>
          <w:rFonts w:ascii="Arial Nova Cond" w:hAnsi="Arial Nova Cond"/>
          <w:b/>
          <w:bCs/>
        </w:rPr>
        <w:t>are</w:t>
      </w:r>
      <w:r w:rsidR="00657A56">
        <w:rPr>
          <w:rFonts w:ascii="Arial Nova Cond" w:hAnsi="Arial Nova Cond"/>
          <w:b/>
          <w:bCs/>
        </w:rPr>
        <w:t>)</w:t>
      </w:r>
    </w:p>
    <w:p w14:paraId="3F83B0FC" w14:textId="3257C10A" w:rsidR="003D6CDB" w:rsidRDefault="00894AF4" w:rsidP="003D6CDB">
      <w:pPr>
        <w:pStyle w:val="ListParagraph"/>
        <w:ind w:left="1778"/>
        <w:rPr>
          <w:rFonts w:ascii="Arial Nova Cond" w:hAnsi="Arial Nova Cond"/>
        </w:rPr>
      </w:pPr>
      <w:r w:rsidRPr="003D6CDB">
        <w:rPr>
          <w:rFonts w:ascii="Arial Nova Cond" w:hAnsi="Arial Nova Cond"/>
          <w:b/>
          <w:bCs/>
        </w:rPr>
        <w:t>Claude Code</w:t>
      </w:r>
      <w:r w:rsidRPr="003D6CDB">
        <w:rPr>
          <w:rFonts w:ascii="Arial Nova Cond" w:hAnsi="Arial Nova Cond"/>
        </w:rPr>
        <w:t xml:space="preserve"> esegue test, lint, build o comandi concordati per validare </w:t>
      </w:r>
      <w:r w:rsidR="00CD2BFC" w:rsidRPr="003D6CDB">
        <w:rPr>
          <w:rFonts w:ascii="Arial Nova Cond" w:hAnsi="Arial Nova Cond"/>
        </w:rPr>
        <w:t>le modifiche introdotte e identificare regressioni</w:t>
      </w:r>
      <w:r w:rsidRPr="003D6CDB">
        <w:rPr>
          <w:rFonts w:ascii="Arial Nova Cond" w:hAnsi="Arial Nova Cond"/>
        </w:rPr>
        <w:t xml:space="preserve">. </w:t>
      </w:r>
    </w:p>
    <w:p w14:paraId="6797BB55" w14:textId="77777777" w:rsidR="003D6CDB" w:rsidRDefault="003D6CDB" w:rsidP="003D6CDB">
      <w:pPr>
        <w:pStyle w:val="ListParagraph"/>
        <w:ind w:left="1778"/>
        <w:rPr>
          <w:rFonts w:ascii="Arial Nova Cond" w:hAnsi="Arial Nova Cond"/>
          <w:b/>
          <w:bCs/>
        </w:rPr>
      </w:pPr>
    </w:p>
    <w:p w14:paraId="777EC534" w14:textId="3A299075" w:rsidR="003D6CDB" w:rsidRDefault="00894AF4" w:rsidP="003D6CDB">
      <w:pPr>
        <w:pStyle w:val="ListParagraph"/>
        <w:ind w:left="1778"/>
        <w:rPr>
          <w:rFonts w:ascii="Arial Nova Cond" w:hAnsi="Arial Nova Cond"/>
        </w:rPr>
      </w:pPr>
      <w:r w:rsidRPr="003D6CDB">
        <w:rPr>
          <w:rFonts w:ascii="Arial Nova Cond" w:hAnsi="Arial Nova Cond"/>
          <w:b/>
          <w:bCs/>
        </w:rPr>
        <w:t>Prompt raccomandato</w:t>
      </w:r>
      <w:r w:rsidRPr="003D6CDB">
        <w:rPr>
          <w:rFonts w:ascii="Arial Nova Cond" w:hAnsi="Arial Nova Cond"/>
        </w:rPr>
        <w:t>: “</w:t>
      </w:r>
      <w:r w:rsidRPr="003D6CDB">
        <w:rPr>
          <w:rFonts w:ascii="Arial Nova Cond" w:hAnsi="Arial Nova Cond"/>
          <w:i/>
          <w:iCs/>
        </w:rPr>
        <w:t>Esegui i test indicati, mostra esito e correggi solo gli errori collegati alla modifica.</w:t>
      </w:r>
      <w:r w:rsidRPr="003D6CDB">
        <w:rPr>
          <w:rFonts w:ascii="Arial Nova Cond" w:hAnsi="Arial Nova Cond"/>
        </w:rPr>
        <w:t>”</w:t>
      </w:r>
    </w:p>
    <w:p w14:paraId="423CFF11" w14:textId="77777777" w:rsidR="00A303C7" w:rsidRDefault="00A303C7" w:rsidP="003D6CDB">
      <w:pPr>
        <w:pStyle w:val="ListParagraph"/>
        <w:ind w:left="1778"/>
        <w:rPr>
          <w:rFonts w:ascii="Arial Nova Cond" w:hAnsi="Arial Nova Cond"/>
        </w:rPr>
      </w:pPr>
    </w:p>
    <w:p w14:paraId="50991EA3" w14:textId="77777777" w:rsidR="00A303C7" w:rsidRDefault="00316157" w:rsidP="00A303C7">
      <w:pPr>
        <w:pStyle w:val="ListParagraph"/>
        <w:numPr>
          <w:ilvl w:val="0"/>
          <w:numId w:val="27"/>
        </w:numPr>
        <w:rPr>
          <w:rFonts w:ascii="Arial Nova Cond" w:hAnsi="Arial Nova Cond"/>
        </w:rPr>
      </w:pPr>
      <w:r w:rsidRPr="003D6CDB">
        <w:rPr>
          <w:rFonts w:ascii="Arial Nova Cond" w:hAnsi="Arial Nova Cond"/>
          <w:b/>
          <w:bCs/>
        </w:rPr>
        <w:t>Sintesi tracciabile</w:t>
      </w:r>
    </w:p>
    <w:p w14:paraId="7B99833A" w14:textId="5545BCFB" w:rsidR="00A303C7" w:rsidRDefault="00D044F9" w:rsidP="00A303C7">
      <w:pPr>
        <w:pStyle w:val="ListParagraph"/>
        <w:ind w:left="1778"/>
        <w:rPr>
          <w:rFonts w:ascii="Arial Nova Cond" w:hAnsi="Arial Nova Cond"/>
        </w:rPr>
      </w:pPr>
      <w:r w:rsidRPr="00A303C7">
        <w:rPr>
          <w:rFonts w:ascii="Arial Nova Cond" w:hAnsi="Arial Nova Cond"/>
        </w:rPr>
        <w:t>Al termine dell'attività, Claude Code deve produrre un riepilogo strutturato delle operazioni eseguite, includendo almeno i file modificati, le motivazioni delle modifiche apportate, i test eseguiti e i relativi risultati</w:t>
      </w:r>
      <w:r w:rsidR="00234246" w:rsidRPr="00A303C7">
        <w:rPr>
          <w:rFonts w:ascii="Arial Nova Cond" w:hAnsi="Arial Nova Cond"/>
        </w:rPr>
        <w:t>.</w:t>
      </w:r>
    </w:p>
    <w:p w14:paraId="31AFDFC7" w14:textId="77777777" w:rsidR="00A303C7" w:rsidRDefault="00A303C7" w:rsidP="00A303C7">
      <w:pPr>
        <w:pStyle w:val="ListParagraph"/>
        <w:ind w:left="1778"/>
        <w:rPr>
          <w:rFonts w:ascii="Arial Nova Cond" w:hAnsi="Arial Nova Cond"/>
        </w:rPr>
      </w:pPr>
    </w:p>
    <w:p w14:paraId="0A328445" w14:textId="41EFB529" w:rsidR="00D044F9" w:rsidRPr="00A303C7" w:rsidRDefault="00D044F9" w:rsidP="00A303C7">
      <w:pPr>
        <w:pStyle w:val="ListParagraph"/>
        <w:ind w:left="1778"/>
        <w:rPr>
          <w:rFonts w:ascii="Arial Nova Cond" w:hAnsi="Arial Nova Cond"/>
        </w:rPr>
      </w:pPr>
      <w:r w:rsidRPr="00A303C7">
        <w:rPr>
          <w:rFonts w:ascii="Arial Nova Cond" w:hAnsi="Arial Nova Cond"/>
          <w:b/>
          <w:bCs/>
        </w:rPr>
        <w:t>Prompt raccomandato</w:t>
      </w:r>
      <w:r w:rsidRPr="00A303C7">
        <w:rPr>
          <w:rFonts w:ascii="Arial Nova Cond" w:hAnsi="Arial Nova Cond"/>
        </w:rPr>
        <w:t>: “</w:t>
      </w:r>
      <w:r w:rsidR="00F31A3E" w:rsidRPr="00A303C7">
        <w:rPr>
          <w:rFonts w:ascii="Arial Nova Cond" w:hAnsi="Arial Nova Cond"/>
          <w:i/>
          <w:iCs/>
        </w:rPr>
        <w:t>Produci</w:t>
      </w:r>
      <w:r w:rsidR="0070060C" w:rsidRPr="00A303C7">
        <w:rPr>
          <w:rFonts w:ascii="Arial Nova Cond" w:hAnsi="Arial Nova Cond"/>
          <w:i/>
          <w:iCs/>
        </w:rPr>
        <w:t xml:space="preserve"> un riepilogo finale </w:t>
      </w:r>
      <w:r w:rsidR="00F31A3E" w:rsidRPr="00A303C7">
        <w:rPr>
          <w:rFonts w:ascii="Arial Nova Cond" w:hAnsi="Arial Nova Cond"/>
          <w:i/>
          <w:iCs/>
        </w:rPr>
        <w:t>delle modifiche apportate. A tal proposito, restituisci</w:t>
      </w:r>
      <w:r w:rsidR="00D33DB8" w:rsidRPr="00A303C7">
        <w:rPr>
          <w:rFonts w:ascii="Arial Nova Cond" w:hAnsi="Arial Nova Cond"/>
          <w:i/>
          <w:iCs/>
        </w:rPr>
        <w:t>: l’obiettivo iniziale,</w:t>
      </w:r>
      <w:r w:rsidR="00F31A3E" w:rsidRPr="00A303C7">
        <w:rPr>
          <w:rFonts w:ascii="Arial Nova Cond" w:hAnsi="Arial Nova Cond"/>
          <w:i/>
          <w:iCs/>
        </w:rPr>
        <w:t xml:space="preserve"> </w:t>
      </w:r>
      <w:r w:rsidR="0070060C" w:rsidRPr="00A303C7">
        <w:rPr>
          <w:rFonts w:ascii="Arial Nova Cond" w:hAnsi="Arial Nova Cond"/>
          <w:i/>
          <w:iCs/>
        </w:rPr>
        <w:t xml:space="preserve">l'elenco dei file modificati, </w:t>
      </w:r>
      <w:r w:rsidR="00D33DB8" w:rsidRPr="00A303C7">
        <w:rPr>
          <w:rFonts w:ascii="Arial Nova Cond" w:hAnsi="Arial Nova Cond"/>
          <w:i/>
          <w:iCs/>
        </w:rPr>
        <w:t>le modifiche apportate per ciascun file</w:t>
      </w:r>
      <w:r w:rsidR="0070060C" w:rsidRPr="00A303C7">
        <w:rPr>
          <w:rFonts w:ascii="Arial Nova Cond" w:hAnsi="Arial Nova Cond"/>
          <w:i/>
          <w:iCs/>
        </w:rPr>
        <w:t>, i test eseguiti</w:t>
      </w:r>
      <w:r w:rsidR="00244E0C" w:rsidRPr="00A303C7">
        <w:rPr>
          <w:rFonts w:ascii="Arial Nova Cond" w:hAnsi="Arial Nova Cond"/>
          <w:i/>
          <w:iCs/>
        </w:rPr>
        <w:t xml:space="preserve"> ed i relativi risultati</w:t>
      </w:r>
      <w:r w:rsidR="0070060C" w:rsidRPr="00A303C7">
        <w:rPr>
          <w:rFonts w:ascii="Arial Nova Cond" w:hAnsi="Arial Nova Cond"/>
          <w:i/>
          <w:iCs/>
        </w:rPr>
        <w:t>,</w:t>
      </w:r>
      <w:r w:rsidR="00244E0C" w:rsidRPr="00A303C7">
        <w:rPr>
          <w:rFonts w:ascii="Arial Nova Cond" w:hAnsi="Arial Nova Cond"/>
          <w:i/>
          <w:iCs/>
        </w:rPr>
        <w:t xml:space="preserve"> i rischi residui e i punti da verificare manualmente</w:t>
      </w:r>
      <w:r w:rsidRPr="00A303C7">
        <w:rPr>
          <w:rFonts w:ascii="Arial Nova Cond" w:hAnsi="Arial Nova Cond"/>
        </w:rPr>
        <w:t>”</w:t>
      </w:r>
      <w:r w:rsidR="0070060C" w:rsidRPr="00A303C7">
        <w:rPr>
          <w:rFonts w:ascii="Arial Nova Cond" w:hAnsi="Arial Nova Cond"/>
        </w:rPr>
        <w:t>.</w:t>
      </w:r>
    </w:p>
    <w:p w14:paraId="50E1304F" w14:textId="64153401" w:rsidR="00990E98" w:rsidRPr="00990E98" w:rsidRDefault="00990E98" w:rsidP="00990E98">
      <w:pPr>
        <w:rPr>
          <w:rFonts w:ascii="Arial Nova Cond" w:hAnsi="Arial Nova Cond"/>
          <w:highlight w:val="green"/>
        </w:rPr>
      </w:pPr>
    </w:p>
    <w:p w14:paraId="1C2A19DB" w14:textId="45067DAA" w:rsidR="00924B82" w:rsidRPr="006B4362" w:rsidRDefault="006975C8" w:rsidP="00924B82">
      <w:pPr>
        <w:pStyle w:val="Heading2"/>
      </w:pPr>
      <w:bookmarkStart w:id="29" w:name="_Toc231478913"/>
      <w:r w:rsidRPr="006B4362">
        <w:t>Estension</w:t>
      </w:r>
      <w:r w:rsidR="00702817">
        <w:t>i</w:t>
      </w:r>
      <w:r w:rsidRPr="006B4362">
        <w:t xml:space="preserve"> e</w:t>
      </w:r>
      <w:r w:rsidR="009363EC">
        <w:t>d</w:t>
      </w:r>
      <w:r w:rsidRPr="006B4362">
        <w:t xml:space="preserve"> </w:t>
      </w:r>
      <w:r w:rsidR="009363EC">
        <w:t>i</w:t>
      </w:r>
      <w:r w:rsidRPr="006B4362">
        <w:t xml:space="preserve">ntegrazioni </w:t>
      </w:r>
      <w:r w:rsidR="009363EC">
        <w:t>a</w:t>
      </w:r>
      <w:r w:rsidRPr="006B4362">
        <w:t>vanzate</w:t>
      </w:r>
      <w:bookmarkEnd w:id="29"/>
    </w:p>
    <w:p w14:paraId="0F3EE92B" w14:textId="722245D2" w:rsidR="00CE4EF2" w:rsidRPr="00860BD0" w:rsidRDefault="00CE4EF2" w:rsidP="00860BD0">
      <w:pPr>
        <w:ind w:left="1418"/>
        <w:rPr>
          <w:rFonts w:ascii="Arial Nova Cond" w:hAnsi="Arial Nova Cond"/>
        </w:rPr>
      </w:pPr>
      <w:r w:rsidRPr="00CE4EF2">
        <w:rPr>
          <w:rFonts w:ascii="Arial Nova Cond" w:hAnsi="Arial Nova Cond"/>
        </w:rPr>
        <w:t xml:space="preserve">Le estensioni di </w:t>
      </w:r>
      <w:r w:rsidRPr="00860BD0">
        <w:rPr>
          <w:rFonts w:ascii="Arial Nova Cond" w:hAnsi="Arial Nova Cond"/>
          <w:b/>
          <w:bCs/>
        </w:rPr>
        <w:t>Claude Code</w:t>
      </w:r>
      <w:r w:rsidRPr="00CE4EF2">
        <w:rPr>
          <w:rFonts w:ascii="Arial Nova Cond" w:hAnsi="Arial Nova Cond"/>
        </w:rPr>
        <w:t xml:space="preserve"> consentono di ampliare le capacità operative del sistema attraverso l’integrazione con fonti informative esterne, strumenti aziendali e procedure tecniche formalizzate. </w:t>
      </w:r>
      <w:r w:rsidRPr="00860BD0">
        <w:rPr>
          <w:rFonts w:ascii="Arial Nova Cond" w:hAnsi="Arial Nova Cond"/>
        </w:rPr>
        <w:t>Tali meccanismi permettono di trasformare attività ricorrenti in componenti riutilizzabili, contribuendo a migliorare coerenza, tracciabilità e scalabilità dei workflow.</w:t>
      </w:r>
    </w:p>
    <w:p w14:paraId="0951B9BE" w14:textId="5A8E092E" w:rsidR="00CE4EF2" w:rsidRDefault="00CE4EF2" w:rsidP="00860BD0">
      <w:pPr>
        <w:ind w:left="1418"/>
        <w:rPr>
          <w:rFonts w:ascii="Arial Nova Cond" w:hAnsi="Arial Nova Cond"/>
        </w:rPr>
      </w:pPr>
      <w:r w:rsidRPr="00860BD0">
        <w:rPr>
          <w:rFonts w:ascii="Arial Nova Cond" w:hAnsi="Arial Nova Cond"/>
        </w:rPr>
        <w:t xml:space="preserve">L’adozione di estensioni deve essere valutata come un intervento architetturale che incide sul comportamento del sistema e sulla gestione del contesto operativo. Se da un lato tali strumenti possono </w:t>
      </w:r>
      <w:r w:rsidRPr="00913F8B">
        <w:rPr>
          <w:rFonts w:ascii="Arial Nova Cond" w:hAnsi="Arial Nova Cond"/>
          <w:b/>
          <w:bCs/>
        </w:rPr>
        <w:t>ridurre il costo di contesto</w:t>
      </w:r>
      <w:r w:rsidRPr="00860BD0">
        <w:rPr>
          <w:rFonts w:ascii="Arial Nova Cond" w:hAnsi="Arial Nova Cond"/>
        </w:rPr>
        <w:t xml:space="preserve"> e </w:t>
      </w:r>
      <w:r w:rsidRPr="00913F8B">
        <w:rPr>
          <w:rFonts w:ascii="Arial Nova Cond" w:hAnsi="Arial Nova Cond"/>
          <w:b/>
          <w:bCs/>
        </w:rPr>
        <w:t>aumentare la qualità e ripetibilità delle risposte</w:t>
      </w:r>
      <w:r w:rsidRPr="00860BD0">
        <w:rPr>
          <w:rFonts w:ascii="Arial Nova Cond" w:hAnsi="Arial Nova Cond"/>
        </w:rPr>
        <w:t xml:space="preserve">, dall’altro introducono </w:t>
      </w:r>
      <w:r w:rsidRPr="00913F8B">
        <w:rPr>
          <w:rFonts w:ascii="Arial Nova Cond" w:hAnsi="Arial Nova Cond"/>
          <w:b/>
          <w:bCs/>
        </w:rPr>
        <w:t>dipendenze aggiuntive</w:t>
      </w:r>
      <w:r w:rsidRPr="00860BD0">
        <w:rPr>
          <w:rFonts w:ascii="Arial Nova Cond" w:hAnsi="Arial Nova Cond"/>
        </w:rPr>
        <w:t xml:space="preserve"> e </w:t>
      </w:r>
      <w:r w:rsidRPr="00913F8B">
        <w:rPr>
          <w:rFonts w:ascii="Arial Nova Cond" w:hAnsi="Arial Nova Cond"/>
          <w:b/>
          <w:bCs/>
        </w:rPr>
        <w:t xml:space="preserve">potenziali </w:t>
      </w:r>
      <w:r w:rsidR="00860BD0" w:rsidRPr="00913F8B">
        <w:rPr>
          <w:rFonts w:ascii="Arial Nova Cond" w:hAnsi="Arial Nova Cond"/>
          <w:b/>
          <w:bCs/>
        </w:rPr>
        <w:t>margini</w:t>
      </w:r>
      <w:r w:rsidRPr="00913F8B">
        <w:rPr>
          <w:rFonts w:ascii="Arial Nova Cond" w:hAnsi="Arial Nova Cond"/>
          <w:b/>
          <w:bCs/>
        </w:rPr>
        <w:t xml:space="preserve"> di rischio</w:t>
      </w:r>
      <w:r w:rsidRPr="00860BD0">
        <w:rPr>
          <w:rFonts w:ascii="Arial Nova Cond" w:hAnsi="Arial Nova Cond"/>
        </w:rPr>
        <w:t>, in particolare in relazione a sicurezza, governance degli accessi e affidabilità delle integrazioni</w:t>
      </w:r>
      <w:r w:rsidR="00FF6DBB" w:rsidRPr="00FF6DBB">
        <w:rPr>
          <w:rFonts w:ascii="Arial Nova Cond" w:hAnsi="Arial Nova Cond"/>
        </w:rPr>
        <w:t>; pertanto, deve essere adottata esclusivamente quando apporta un beneficio operativo concreto e verificabile.</w:t>
      </w:r>
    </w:p>
    <w:p w14:paraId="3281A70A" w14:textId="2C46F064" w:rsidR="000563BD" w:rsidRDefault="009E38E1" w:rsidP="00860BD0">
      <w:pPr>
        <w:ind w:left="1418"/>
        <w:rPr>
          <w:rFonts w:ascii="Arial Nova Cond" w:hAnsi="Arial Nova Cond"/>
        </w:rPr>
      </w:pPr>
      <w:r>
        <w:rPr>
          <w:rFonts w:ascii="Arial Nova Cond" w:hAnsi="Arial Nova Cond"/>
        </w:rPr>
        <w:t>T</w:t>
      </w:r>
      <w:r w:rsidRPr="009E38E1">
        <w:rPr>
          <w:rFonts w:ascii="Arial Nova Cond" w:hAnsi="Arial Nova Cond"/>
        </w:rPr>
        <w:t>ra i meccanismi di estensione attualmente rilevanti, si considerano in particolare:</w:t>
      </w:r>
    </w:p>
    <w:p w14:paraId="06406DF4" w14:textId="77777777" w:rsidR="0091559C" w:rsidRPr="0091559C" w:rsidRDefault="0091559C" w:rsidP="0091559C">
      <w:pPr>
        <w:pStyle w:val="ListParagraph"/>
        <w:numPr>
          <w:ilvl w:val="0"/>
          <w:numId w:val="28"/>
        </w:numPr>
        <w:rPr>
          <w:rFonts w:ascii="Arial Nova Cond" w:hAnsi="Arial Nova Cond"/>
        </w:rPr>
      </w:pPr>
      <w:r w:rsidRPr="0091559C">
        <w:rPr>
          <w:rFonts w:ascii="Arial Nova Cond" w:hAnsi="Arial Nova Cond"/>
        </w:rPr>
        <w:t xml:space="preserve">l’utilizzo del </w:t>
      </w:r>
      <w:r w:rsidRPr="0091559C">
        <w:rPr>
          <w:rFonts w:ascii="Arial Nova Cond" w:hAnsi="Arial Nova Cond"/>
          <w:b/>
          <w:bCs/>
        </w:rPr>
        <w:t>Model Context Protocol (MCP)</w:t>
      </w:r>
      <w:r w:rsidRPr="0091559C">
        <w:rPr>
          <w:rFonts w:ascii="Arial Nova Cond" w:hAnsi="Arial Nova Cond"/>
        </w:rPr>
        <w:t xml:space="preserve"> per l’integrazione controllata con sistemi, servizi e fonti dati esterne;</w:t>
      </w:r>
    </w:p>
    <w:p w14:paraId="47ED9BC5" w14:textId="70C6F0BF" w:rsidR="009E38E1" w:rsidRPr="0091559C" w:rsidRDefault="0091559C" w:rsidP="0091559C">
      <w:pPr>
        <w:pStyle w:val="ListParagraph"/>
        <w:numPr>
          <w:ilvl w:val="0"/>
          <w:numId w:val="28"/>
        </w:numPr>
        <w:rPr>
          <w:rFonts w:ascii="Arial Nova Cond" w:hAnsi="Arial Nova Cond"/>
        </w:rPr>
      </w:pPr>
      <w:r w:rsidRPr="0091559C">
        <w:rPr>
          <w:rFonts w:ascii="Arial Nova Cond" w:hAnsi="Arial Nova Cond"/>
        </w:rPr>
        <w:t xml:space="preserve">l’utilizzo delle </w:t>
      </w:r>
      <w:r w:rsidRPr="0091559C">
        <w:rPr>
          <w:rFonts w:ascii="Arial Nova Cond" w:hAnsi="Arial Nova Cond"/>
          <w:b/>
          <w:bCs/>
        </w:rPr>
        <w:t>Skills</w:t>
      </w:r>
      <w:r w:rsidRPr="0091559C">
        <w:rPr>
          <w:rFonts w:ascii="Arial Nova Cond" w:hAnsi="Arial Nova Cond"/>
        </w:rPr>
        <w:t xml:space="preserve"> di progetto per la formalizzazione di procedure operative standard e riusabili.</w:t>
      </w:r>
    </w:p>
    <w:p w14:paraId="13535EEB" w14:textId="0187041B" w:rsidR="006975C8" w:rsidRPr="006B4362" w:rsidRDefault="006975C8" w:rsidP="006975C8">
      <w:pPr>
        <w:pStyle w:val="Heading3"/>
      </w:pPr>
      <w:bookmarkStart w:id="30" w:name="_Toc231478914"/>
      <w:r w:rsidRPr="006B4362">
        <w:t>Model Context Protocol (MCP) e</w:t>
      </w:r>
      <w:r w:rsidR="003B2211">
        <w:t>d i</w:t>
      </w:r>
      <w:r w:rsidRPr="006B4362">
        <w:t xml:space="preserve">ntegrazione </w:t>
      </w:r>
      <w:r w:rsidR="003B2211">
        <w:t>“c</w:t>
      </w:r>
      <w:r w:rsidRPr="006B4362">
        <w:t>ontext7</w:t>
      </w:r>
      <w:r w:rsidR="003B2211">
        <w:t>”</w:t>
      </w:r>
      <w:bookmarkEnd w:id="30"/>
    </w:p>
    <w:p w14:paraId="46216C6C" w14:textId="77777777" w:rsidR="009C5D20" w:rsidRDefault="00E97C5E" w:rsidP="000E0695">
      <w:pPr>
        <w:ind w:left="2127"/>
        <w:rPr>
          <w:rFonts w:ascii="Arial Nova Cond" w:hAnsi="Arial Nova Cond"/>
        </w:rPr>
      </w:pPr>
      <w:r w:rsidRPr="00E97C5E">
        <w:rPr>
          <w:rFonts w:ascii="Arial Nova Cond" w:hAnsi="Arial Nova Cond"/>
        </w:rPr>
        <w:t xml:space="preserve">Il </w:t>
      </w:r>
      <w:r w:rsidRPr="00E97C5E">
        <w:rPr>
          <w:rFonts w:ascii="Arial Nova Cond" w:hAnsi="Arial Nova Cond"/>
          <w:b/>
          <w:bCs/>
        </w:rPr>
        <w:t xml:space="preserve">Model Context Protocol (MCP) </w:t>
      </w:r>
      <w:r w:rsidRPr="00E97C5E">
        <w:rPr>
          <w:rFonts w:ascii="Arial Nova Cond" w:hAnsi="Arial Nova Cond"/>
        </w:rPr>
        <w:t xml:space="preserve">è lo standard open-source adottato per collegare in modo strutturato </w:t>
      </w:r>
      <w:r w:rsidRPr="00625FFB">
        <w:rPr>
          <w:rFonts w:ascii="Arial Nova Cond" w:hAnsi="Arial Nova Cond"/>
          <w:b/>
          <w:bCs/>
        </w:rPr>
        <w:t>Claude Code</w:t>
      </w:r>
      <w:r w:rsidRPr="00E97C5E">
        <w:rPr>
          <w:rFonts w:ascii="Arial Nova Cond" w:hAnsi="Arial Nova Cond"/>
        </w:rPr>
        <w:t xml:space="preserve"> a sistemi esterni </w:t>
      </w:r>
      <w:r w:rsidR="009C5D20" w:rsidRPr="009C5D20">
        <w:rPr>
          <w:rFonts w:ascii="Arial Nova Cond" w:hAnsi="Arial Nova Cond"/>
        </w:rPr>
        <w:t>che non fanno parte direttamente della codebase, come ad esempio:</w:t>
      </w:r>
    </w:p>
    <w:p w14:paraId="70C4FB74" w14:textId="77777777" w:rsidR="000E3DEF" w:rsidRPr="000E3DEF" w:rsidRDefault="000E3DEF" w:rsidP="000E3DEF">
      <w:pPr>
        <w:pStyle w:val="ListParagraph"/>
        <w:numPr>
          <w:ilvl w:val="0"/>
          <w:numId w:val="29"/>
        </w:numPr>
        <w:rPr>
          <w:rFonts w:ascii="Arial Nova Cond" w:hAnsi="Arial Nova Cond"/>
        </w:rPr>
      </w:pPr>
      <w:r w:rsidRPr="000E3DEF">
        <w:rPr>
          <w:rFonts w:ascii="Arial Nova Cond" w:hAnsi="Arial Nova Cond"/>
        </w:rPr>
        <w:t>database utilizzati a fini di consultazione;</w:t>
      </w:r>
    </w:p>
    <w:p w14:paraId="4FEF7505" w14:textId="77777777" w:rsidR="000E3DEF" w:rsidRPr="000E3DEF" w:rsidRDefault="000E3DEF" w:rsidP="000E3DEF">
      <w:pPr>
        <w:pStyle w:val="ListParagraph"/>
        <w:numPr>
          <w:ilvl w:val="0"/>
          <w:numId w:val="29"/>
        </w:numPr>
        <w:rPr>
          <w:rFonts w:ascii="Arial Nova Cond" w:hAnsi="Arial Nova Cond"/>
        </w:rPr>
      </w:pPr>
      <w:r w:rsidRPr="000E3DEF">
        <w:rPr>
          <w:rFonts w:ascii="Arial Nova Cond" w:hAnsi="Arial Nova Cond"/>
        </w:rPr>
        <w:t>sistemi documentali aziendali;</w:t>
      </w:r>
    </w:p>
    <w:p w14:paraId="30691F9A" w14:textId="77777777" w:rsidR="000E3DEF" w:rsidRPr="007B1A4E" w:rsidRDefault="000E3DEF" w:rsidP="000E3DEF">
      <w:pPr>
        <w:pStyle w:val="ListParagraph"/>
        <w:numPr>
          <w:ilvl w:val="0"/>
          <w:numId w:val="29"/>
        </w:numPr>
        <w:rPr>
          <w:rFonts w:ascii="Arial Nova Cond" w:hAnsi="Arial Nova Cond"/>
          <w:lang w:val="en-US"/>
        </w:rPr>
      </w:pPr>
      <w:r w:rsidRPr="007B1A4E">
        <w:rPr>
          <w:rFonts w:ascii="Arial Nova Cond" w:hAnsi="Arial Nova Cond"/>
          <w:lang w:val="en-US"/>
        </w:rPr>
        <w:t>piattaforme di ticketing o knowledge base;</w:t>
      </w:r>
    </w:p>
    <w:p w14:paraId="4BEE282B" w14:textId="77777777" w:rsidR="000E3DEF" w:rsidRPr="000E3DEF" w:rsidRDefault="000E3DEF" w:rsidP="000E3DEF">
      <w:pPr>
        <w:pStyle w:val="ListParagraph"/>
        <w:numPr>
          <w:ilvl w:val="0"/>
          <w:numId w:val="29"/>
        </w:numPr>
        <w:rPr>
          <w:rFonts w:ascii="Arial Nova Cond" w:hAnsi="Arial Nova Cond"/>
        </w:rPr>
      </w:pPr>
      <w:r w:rsidRPr="000E3DEF">
        <w:rPr>
          <w:rFonts w:ascii="Arial Nova Cond" w:hAnsi="Arial Nova Cond"/>
        </w:rPr>
        <w:t>servizi di osservabilità e monitoraggio;</w:t>
      </w:r>
    </w:p>
    <w:p w14:paraId="0A87CF91" w14:textId="77777777" w:rsidR="000E3DEF" w:rsidRPr="000E3DEF" w:rsidRDefault="000E3DEF" w:rsidP="000E3DEF">
      <w:pPr>
        <w:pStyle w:val="ListParagraph"/>
        <w:numPr>
          <w:ilvl w:val="0"/>
          <w:numId w:val="29"/>
        </w:numPr>
        <w:rPr>
          <w:rFonts w:ascii="Arial Nova Cond" w:hAnsi="Arial Nova Cond"/>
        </w:rPr>
      </w:pPr>
      <w:r w:rsidRPr="000E3DEF">
        <w:rPr>
          <w:rFonts w:ascii="Arial Nova Cond" w:hAnsi="Arial Nova Cond"/>
        </w:rPr>
        <w:t>repository documentali tecnici;</w:t>
      </w:r>
    </w:p>
    <w:p w14:paraId="66BF321F" w14:textId="2FF46641" w:rsidR="00935D47" w:rsidRDefault="000E3DEF" w:rsidP="00020537">
      <w:pPr>
        <w:pStyle w:val="ListParagraph"/>
        <w:numPr>
          <w:ilvl w:val="0"/>
          <w:numId w:val="29"/>
        </w:numPr>
        <w:rPr>
          <w:rFonts w:ascii="Arial Nova Cond" w:hAnsi="Arial Nova Cond"/>
        </w:rPr>
      </w:pPr>
      <w:r w:rsidRPr="000E3DEF">
        <w:rPr>
          <w:rFonts w:ascii="Arial Nova Cond" w:hAnsi="Arial Nova Cond"/>
        </w:rPr>
        <w:t xml:space="preserve">server specializzati come </w:t>
      </w:r>
      <w:r w:rsidRPr="000E3DEF">
        <w:rPr>
          <w:rFonts w:ascii="Arial Nova Cond" w:hAnsi="Arial Nova Cond"/>
          <w:b/>
          <w:bCs/>
        </w:rPr>
        <w:t>context7</w:t>
      </w:r>
      <w:r w:rsidRPr="000E3DEF">
        <w:rPr>
          <w:rFonts w:ascii="Arial Nova Cond" w:hAnsi="Arial Nova Cond"/>
        </w:rPr>
        <w:t>.</w:t>
      </w:r>
    </w:p>
    <w:p w14:paraId="7A2644E2" w14:textId="63F92DDC" w:rsidR="00020537" w:rsidRDefault="000F6C6E" w:rsidP="000F6C6E">
      <w:pPr>
        <w:ind w:left="2127"/>
        <w:rPr>
          <w:rFonts w:ascii="Arial Nova Cond" w:hAnsi="Arial Nova Cond"/>
        </w:rPr>
      </w:pPr>
      <w:r w:rsidRPr="000F6C6E">
        <w:rPr>
          <w:rFonts w:ascii="Arial Nova Cond" w:hAnsi="Arial Nova Cond"/>
        </w:rPr>
        <w:t xml:space="preserve">L'utilizzo di MCP è consigliato quando l'attività richiede l'accesso ricorrente a informazioni esterne che non possono essere mantenute in modo efficace all'interno del file </w:t>
      </w:r>
      <w:r>
        <w:rPr>
          <w:rFonts w:ascii="Arial Nova Cond" w:hAnsi="Arial Nova Cond"/>
        </w:rPr>
        <w:t>“</w:t>
      </w:r>
      <w:r w:rsidRPr="000F6C6E">
        <w:rPr>
          <w:rFonts w:ascii="Arial Nova Cond" w:hAnsi="Arial Nova Cond"/>
          <w:b/>
          <w:bCs/>
        </w:rPr>
        <w:t>CLAUDE.md</w:t>
      </w:r>
      <w:r>
        <w:rPr>
          <w:rFonts w:ascii="Arial Nova Cond" w:hAnsi="Arial Nova Cond"/>
        </w:rPr>
        <w:t>”</w:t>
      </w:r>
      <w:r w:rsidRPr="000F6C6E">
        <w:rPr>
          <w:rFonts w:ascii="Arial Nova Cond" w:hAnsi="Arial Nova Cond"/>
        </w:rPr>
        <w:t xml:space="preserve"> o delle regole di progetto.</w:t>
      </w:r>
    </w:p>
    <w:p w14:paraId="46F5AC48" w14:textId="1D3E9115" w:rsidR="00C34E1C" w:rsidRDefault="00FE5F3E" w:rsidP="000F6C6E">
      <w:pPr>
        <w:ind w:left="2127"/>
        <w:rPr>
          <w:rFonts w:ascii="Arial Nova Cond" w:hAnsi="Arial Nova Cond"/>
        </w:rPr>
      </w:pPr>
      <w:r w:rsidRPr="00FE5F3E">
        <w:rPr>
          <w:rFonts w:ascii="Arial Nova Cond" w:hAnsi="Arial Nova Cond"/>
        </w:rPr>
        <w:t xml:space="preserve">L'utilizzo di un server MCP offre vantaggi in termini di automazione e consistenza delle informazioni, ma espone l'ambiente a rischi di sicurezza, tra cui la </w:t>
      </w:r>
      <w:r w:rsidRPr="00FE5F3E">
        <w:rPr>
          <w:rFonts w:ascii="Arial Nova Cond" w:hAnsi="Arial Nova Cond"/>
          <w:b/>
          <w:bCs/>
          <w:i/>
          <w:iCs/>
        </w:rPr>
        <w:t>prompt injection</w:t>
      </w:r>
      <w:r w:rsidRPr="00FE5F3E">
        <w:rPr>
          <w:rFonts w:ascii="Arial Nova Cond" w:hAnsi="Arial Nova Cond"/>
        </w:rPr>
        <w:t xml:space="preserve"> derivante da contenuti esterni non controllati. Di conseguenza, si stabiliscono i seguenti vincoli operativi:</w:t>
      </w:r>
    </w:p>
    <w:p w14:paraId="5BAC0D2C" w14:textId="3F84FA1D" w:rsidR="00FE5F3E" w:rsidRDefault="00FE5F3E" w:rsidP="00FE5F3E">
      <w:pPr>
        <w:pStyle w:val="ListParagraph"/>
        <w:numPr>
          <w:ilvl w:val="0"/>
          <w:numId w:val="30"/>
        </w:numPr>
        <w:rPr>
          <w:rFonts w:ascii="Arial Nova Cond" w:hAnsi="Arial Nova Cond"/>
        </w:rPr>
      </w:pPr>
      <w:r w:rsidRPr="00FE5F3E">
        <w:rPr>
          <w:rFonts w:ascii="Arial Nova Cond" w:hAnsi="Arial Nova Cond"/>
          <w:b/>
          <w:bCs/>
        </w:rPr>
        <w:t>Necessità verificabile</w:t>
      </w:r>
      <w:r w:rsidRPr="00FE5F3E">
        <w:rPr>
          <w:rFonts w:ascii="Arial Nova Cond" w:hAnsi="Arial Nova Cond"/>
        </w:rPr>
        <w:t xml:space="preserve">: </w:t>
      </w:r>
      <w:r>
        <w:rPr>
          <w:rFonts w:ascii="Arial Nova Cond" w:hAnsi="Arial Nova Cond"/>
        </w:rPr>
        <w:t>l</w:t>
      </w:r>
      <w:r w:rsidRPr="00FE5F3E">
        <w:rPr>
          <w:rFonts w:ascii="Arial Nova Cond" w:hAnsi="Arial Nova Cond"/>
        </w:rPr>
        <w:t>'MCP deve essere configurato solo per abilitare un accesso ricorrente e controllato a una fonte esterna. Se l'attività è occasionale, è sufficiente fornire il contesto tramite prompt o file allegati.</w:t>
      </w:r>
    </w:p>
    <w:p w14:paraId="0CAC97C0" w14:textId="77777777" w:rsidR="00FE5F3E" w:rsidRPr="00FE5F3E" w:rsidRDefault="00FE5F3E" w:rsidP="00FE5F3E">
      <w:pPr>
        <w:pStyle w:val="ListParagraph"/>
        <w:ind w:left="2487"/>
        <w:rPr>
          <w:rFonts w:ascii="Arial Nova Cond" w:hAnsi="Arial Nova Cond"/>
        </w:rPr>
      </w:pPr>
    </w:p>
    <w:p w14:paraId="7E024AAD" w14:textId="0CCF8A6F" w:rsidR="00FE5F3E" w:rsidRDefault="00FE5F3E" w:rsidP="00FE5F3E">
      <w:pPr>
        <w:pStyle w:val="ListParagraph"/>
        <w:numPr>
          <w:ilvl w:val="0"/>
          <w:numId w:val="30"/>
        </w:numPr>
        <w:rPr>
          <w:rFonts w:ascii="Arial Nova Cond" w:hAnsi="Arial Nova Cond"/>
        </w:rPr>
      </w:pPr>
      <w:r w:rsidRPr="00FE5F3E">
        <w:rPr>
          <w:rFonts w:ascii="Arial Nova Cond" w:hAnsi="Arial Nova Cond"/>
          <w:b/>
          <w:bCs/>
        </w:rPr>
        <w:t>Priorità alle CLI</w:t>
      </w:r>
      <w:r w:rsidRPr="00FE5F3E">
        <w:rPr>
          <w:rFonts w:ascii="Arial Nova Cond" w:hAnsi="Arial Nova Cond"/>
        </w:rPr>
        <w:t xml:space="preserve">: </w:t>
      </w:r>
      <w:r>
        <w:rPr>
          <w:rFonts w:ascii="Arial Nova Cond" w:hAnsi="Arial Nova Cond"/>
        </w:rPr>
        <w:t>è</w:t>
      </w:r>
      <w:r w:rsidRPr="00FE5F3E">
        <w:rPr>
          <w:rFonts w:ascii="Arial Nova Cond" w:hAnsi="Arial Nova Cond"/>
        </w:rPr>
        <w:t xml:space="preserve"> vietato introdurre un MCP per replicare funzioni già coperte in modo efficiente da una </w:t>
      </w:r>
      <w:r w:rsidRPr="00FE5F3E">
        <w:rPr>
          <w:rFonts w:ascii="Arial Nova Cond" w:hAnsi="Arial Nova Cond"/>
          <w:b/>
          <w:bCs/>
        </w:rPr>
        <w:t>Command-Line Interface (CLI)</w:t>
      </w:r>
      <w:r w:rsidRPr="00FE5F3E">
        <w:rPr>
          <w:rFonts w:ascii="Arial Nova Cond" w:hAnsi="Arial Nova Cond"/>
        </w:rPr>
        <w:t xml:space="preserve"> ufficiale e matura (es. Git, Docker).</w:t>
      </w:r>
    </w:p>
    <w:p w14:paraId="38F7C349" w14:textId="77777777" w:rsidR="00FE5F3E" w:rsidRPr="00FE5F3E" w:rsidRDefault="00FE5F3E" w:rsidP="00FE5F3E">
      <w:pPr>
        <w:pStyle w:val="ListParagraph"/>
        <w:rPr>
          <w:rFonts w:ascii="Arial Nova Cond" w:hAnsi="Arial Nova Cond"/>
        </w:rPr>
      </w:pPr>
    </w:p>
    <w:p w14:paraId="7255870F" w14:textId="39BA1666" w:rsidR="00FE5F3E" w:rsidRDefault="00FE5F3E" w:rsidP="00FE5F3E">
      <w:pPr>
        <w:pStyle w:val="ListParagraph"/>
        <w:numPr>
          <w:ilvl w:val="0"/>
          <w:numId w:val="30"/>
        </w:numPr>
        <w:rPr>
          <w:rFonts w:ascii="Arial Nova Cond" w:hAnsi="Arial Nova Cond"/>
        </w:rPr>
      </w:pPr>
      <w:r w:rsidRPr="00FE5F3E">
        <w:rPr>
          <w:rFonts w:ascii="Arial Nova Cond" w:hAnsi="Arial Nova Cond"/>
          <w:b/>
          <w:bCs/>
        </w:rPr>
        <w:t>Principio del privilegio minimo</w:t>
      </w:r>
      <w:r w:rsidRPr="00FE5F3E">
        <w:rPr>
          <w:rFonts w:ascii="Arial Nova Cond" w:hAnsi="Arial Nova Cond"/>
        </w:rPr>
        <w:t xml:space="preserve">: </w:t>
      </w:r>
      <w:r>
        <w:rPr>
          <w:rFonts w:ascii="Arial Nova Cond" w:hAnsi="Arial Nova Cond"/>
        </w:rPr>
        <w:t xml:space="preserve">i </w:t>
      </w:r>
      <w:r w:rsidRPr="00FE5F3E">
        <w:rPr>
          <w:rFonts w:ascii="Arial Nova Cond" w:hAnsi="Arial Nova Cond"/>
        </w:rPr>
        <w:t>server MCP devono essere configurati con i permessi minimi indispensabili (es. accesso in sola lettura ai database).</w:t>
      </w:r>
    </w:p>
    <w:p w14:paraId="725579EB" w14:textId="77777777" w:rsidR="00511FFD" w:rsidRPr="00511FFD" w:rsidRDefault="00511FFD" w:rsidP="00511FFD">
      <w:pPr>
        <w:pStyle w:val="ListParagraph"/>
        <w:rPr>
          <w:rFonts w:ascii="Arial Nova Cond" w:hAnsi="Arial Nova Cond"/>
        </w:rPr>
      </w:pPr>
    </w:p>
    <w:p w14:paraId="57019246" w14:textId="093D7909" w:rsidR="00511FFD" w:rsidRDefault="00511FFD" w:rsidP="00511FFD">
      <w:pPr>
        <w:ind w:left="2127"/>
        <w:rPr>
          <w:rFonts w:ascii="Arial Nova Cond" w:hAnsi="Arial Nova Cond"/>
        </w:rPr>
      </w:pPr>
      <w:r w:rsidRPr="00511FFD">
        <w:rPr>
          <w:rFonts w:ascii="Arial Nova Cond" w:hAnsi="Arial Nova Cond"/>
        </w:rPr>
        <w:t xml:space="preserve">Particolare rilevanza assume </w:t>
      </w:r>
      <w:r w:rsidRPr="00511FFD">
        <w:rPr>
          <w:rFonts w:ascii="Arial Nova Cond" w:hAnsi="Arial Nova Cond"/>
          <w:b/>
          <w:bCs/>
        </w:rPr>
        <w:t>context7</w:t>
      </w:r>
      <w:r w:rsidRPr="00511FFD">
        <w:rPr>
          <w:rFonts w:ascii="Arial Nova Cond" w:hAnsi="Arial Nova Cond"/>
        </w:rPr>
        <w:t xml:space="preserve">, un server MCP specializzato nel </w:t>
      </w:r>
      <w:r w:rsidRPr="00DC27A6">
        <w:rPr>
          <w:rFonts w:ascii="Arial Nova Cond" w:hAnsi="Arial Nova Cond"/>
          <w:u w:val="single"/>
        </w:rPr>
        <w:t>recupero di documentazione tecnica aggiornata</w:t>
      </w:r>
      <w:r w:rsidRPr="00511FFD">
        <w:rPr>
          <w:rFonts w:ascii="Arial Nova Cond" w:hAnsi="Arial Nova Cond"/>
        </w:rPr>
        <w:t xml:space="preserve"> relativa a librerie, framework, SDK e API. L'integrazione consente a </w:t>
      </w:r>
      <w:r w:rsidRPr="00231936">
        <w:rPr>
          <w:rFonts w:ascii="Arial Nova Cond" w:hAnsi="Arial Nova Cond"/>
          <w:b/>
          <w:bCs/>
        </w:rPr>
        <w:t>Claude Code</w:t>
      </w:r>
      <w:r w:rsidRPr="00511FFD">
        <w:rPr>
          <w:rFonts w:ascii="Arial Nova Cond" w:hAnsi="Arial Nova Cond"/>
        </w:rPr>
        <w:t xml:space="preserve"> di consultare documentazione corrente durante l'esecuzione delle attività, riducendo il rischio di utilizzare esempi obsoleti, API deprecate o configurazioni non più valide.</w:t>
      </w:r>
    </w:p>
    <w:p w14:paraId="50148935" w14:textId="36D907C8" w:rsidR="00ED1FFD" w:rsidRDefault="00ED1FFD" w:rsidP="00511FFD">
      <w:pPr>
        <w:ind w:left="2127"/>
        <w:rPr>
          <w:rFonts w:ascii="Arial Nova Cond" w:hAnsi="Arial Nova Cond"/>
        </w:rPr>
      </w:pPr>
      <w:r w:rsidRPr="00ED1FFD">
        <w:rPr>
          <w:rFonts w:ascii="Arial Nova Cond" w:hAnsi="Arial Nova Cond"/>
        </w:rPr>
        <w:t xml:space="preserve">Nel contesto aziendale si raccomanda l'utilizzo di </w:t>
      </w:r>
      <w:r w:rsidRPr="00274E26">
        <w:rPr>
          <w:rFonts w:ascii="Arial Nova Cond" w:hAnsi="Arial Nova Cond"/>
          <w:b/>
          <w:bCs/>
        </w:rPr>
        <w:t>context7</w:t>
      </w:r>
      <w:r w:rsidRPr="00ED1FFD">
        <w:rPr>
          <w:rFonts w:ascii="Arial Nova Cond" w:hAnsi="Arial Nova Cond"/>
        </w:rPr>
        <w:t xml:space="preserve"> ogniqualvolta si operi su framework o librerie soggetti a frequenti aggiornamenti.</w:t>
      </w:r>
    </w:p>
    <w:p w14:paraId="7EBD8890" w14:textId="4050996F" w:rsidR="008267F0" w:rsidRDefault="00FF6991" w:rsidP="00511FFD">
      <w:pPr>
        <w:ind w:left="2127"/>
        <w:rPr>
          <w:rFonts w:ascii="Arial Nova Cond" w:hAnsi="Arial Nova Cond"/>
        </w:rPr>
      </w:pPr>
      <w:r w:rsidRPr="00FF6991">
        <w:rPr>
          <w:rFonts w:ascii="Arial Nova Cond" w:hAnsi="Arial Nova Cond"/>
        </w:rPr>
        <w:t xml:space="preserve">Dal punto di vista concettuale, l'MCP deve essere considerato come un meccanismo di collegamento tra </w:t>
      </w:r>
      <w:r w:rsidRPr="00FF6991">
        <w:rPr>
          <w:rFonts w:ascii="Arial Nova Cond" w:hAnsi="Arial Nova Cond"/>
          <w:b/>
          <w:bCs/>
        </w:rPr>
        <w:t>Claude Code</w:t>
      </w:r>
      <w:r w:rsidRPr="00FF6991">
        <w:rPr>
          <w:rFonts w:ascii="Arial Nova Cond" w:hAnsi="Arial Nova Cond"/>
        </w:rPr>
        <w:t xml:space="preserve"> e </w:t>
      </w:r>
      <w:r>
        <w:rPr>
          <w:rFonts w:ascii="Arial Nova Cond" w:hAnsi="Arial Nova Cond"/>
        </w:rPr>
        <w:t>documentazione</w:t>
      </w:r>
      <w:r w:rsidRPr="00FF6991">
        <w:rPr>
          <w:rFonts w:ascii="Arial Nova Cond" w:hAnsi="Arial Nova Cond"/>
        </w:rPr>
        <w:t xml:space="preserve"> estern</w:t>
      </w:r>
      <w:r>
        <w:rPr>
          <w:rFonts w:ascii="Arial Nova Cond" w:hAnsi="Arial Nova Cond"/>
        </w:rPr>
        <w:t>a</w:t>
      </w:r>
      <w:r w:rsidRPr="00FF6991">
        <w:rPr>
          <w:rFonts w:ascii="Arial Nova Cond" w:hAnsi="Arial Nova Cond"/>
        </w:rPr>
        <w:t xml:space="preserve"> </w:t>
      </w:r>
      <w:r>
        <w:rPr>
          <w:rFonts w:ascii="Arial Nova Cond" w:hAnsi="Arial Nova Cond"/>
        </w:rPr>
        <w:t>ufficiale</w:t>
      </w:r>
      <w:r w:rsidRPr="00FF6991">
        <w:rPr>
          <w:rFonts w:ascii="Arial Nova Cond" w:hAnsi="Arial Nova Cond"/>
        </w:rPr>
        <w:t>, mentre le istruzioni operative e le regole di comportamento continuano a essere governate dal contesto di progetto.</w:t>
      </w:r>
    </w:p>
    <w:p w14:paraId="361388B5" w14:textId="7F48EADE" w:rsidR="00BF1F3F" w:rsidRDefault="00BF1F3F" w:rsidP="00BF1F3F">
      <w:pPr>
        <w:pStyle w:val="Heading4"/>
      </w:pPr>
      <w:r>
        <w:t>Setup di context7</w:t>
      </w:r>
    </w:p>
    <w:p w14:paraId="7C3375A0" w14:textId="62E72913" w:rsidR="00DB078C" w:rsidRDefault="00ED3C11" w:rsidP="00DB078C">
      <w:pPr>
        <w:ind w:left="2835"/>
        <w:rPr>
          <w:rFonts w:ascii="Arial Nova Cond" w:hAnsi="Arial Nova Cond"/>
        </w:rPr>
      </w:pPr>
      <w:r w:rsidRPr="00ED3C11">
        <w:rPr>
          <w:rFonts w:ascii="Arial Nova Cond" w:hAnsi="Arial Nova Cond"/>
        </w:rPr>
        <w:t xml:space="preserve">Dopo aver ottenuto </w:t>
      </w:r>
      <w:r>
        <w:rPr>
          <w:rFonts w:ascii="Arial Nova Cond" w:hAnsi="Arial Nova Cond"/>
        </w:rPr>
        <w:t>l’</w:t>
      </w:r>
      <w:r w:rsidRPr="00ED3C11">
        <w:rPr>
          <w:rFonts w:ascii="Arial Nova Cond" w:hAnsi="Arial Nova Cond"/>
          <w:b/>
          <w:bCs/>
        </w:rPr>
        <w:t>API Key</w:t>
      </w:r>
      <w:r w:rsidRPr="00ED3C11">
        <w:rPr>
          <w:rFonts w:ascii="Arial Nova Cond" w:hAnsi="Arial Nova Cond"/>
        </w:rPr>
        <w:t xml:space="preserve"> dal </w:t>
      </w:r>
      <w:hyperlink r:id="rId16" w:history="1">
        <w:r w:rsidR="00F44C4B" w:rsidRPr="00F44C4B">
          <w:rPr>
            <w:rStyle w:val="Hyperlink"/>
            <w:rFonts w:ascii="Arial Nova Cond" w:hAnsi="Arial Nova Cond"/>
          </w:rPr>
          <w:t>sito ufficiale di context7</w:t>
        </w:r>
      </w:hyperlink>
      <w:r w:rsidRPr="00ED3C11">
        <w:rPr>
          <w:rFonts w:ascii="Arial Nova Cond" w:hAnsi="Arial Nova Cond"/>
        </w:rPr>
        <w:t xml:space="preserve">, il server può essere registrato nell'ambiente </w:t>
      </w:r>
      <w:r w:rsidRPr="00F44C4B">
        <w:rPr>
          <w:rFonts w:ascii="Arial Nova Cond" w:hAnsi="Arial Nova Cond"/>
          <w:b/>
          <w:bCs/>
        </w:rPr>
        <w:t>Claude Code</w:t>
      </w:r>
      <w:r w:rsidRPr="00ED3C11">
        <w:rPr>
          <w:rFonts w:ascii="Arial Nova Cond" w:hAnsi="Arial Nova Cond"/>
        </w:rPr>
        <w:t xml:space="preserve"> tramite il comando:</w:t>
      </w:r>
    </w:p>
    <w:p w14:paraId="0B344386" w14:textId="77777777" w:rsidR="0033428B" w:rsidRPr="0033428B" w:rsidRDefault="0033428B" w:rsidP="0033428B">
      <w:pPr>
        <w:ind w:left="4248"/>
        <w:rPr>
          <w:rFonts w:ascii="Arial Nova Cond" w:hAnsi="Arial Nova Cond"/>
          <w:sz w:val="20"/>
          <w:szCs w:val="20"/>
          <w:lang w:val="en-US"/>
        </w:rPr>
      </w:pPr>
      <w:r w:rsidRPr="0033428B">
        <w:rPr>
          <w:rFonts w:ascii="Arial Nova Cond" w:hAnsi="Arial Nova Cond"/>
          <w:sz w:val="20"/>
          <w:szCs w:val="20"/>
          <w:lang w:val="en-US"/>
        </w:rPr>
        <w:t xml:space="preserve">claude mcp add </w:t>
      </w:r>
      <w:r w:rsidRPr="0033428B">
        <w:rPr>
          <w:rFonts w:ascii="Arial Nova Cond" w:hAnsi="Arial Nova Cond"/>
          <w:color w:val="C45911" w:themeColor="accent2" w:themeShade="BF"/>
          <w:sz w:val="20"/>
          <w:szCs w:val="20"/>
          <w:lang w:val="en-US"/>
        </w:rPr>
        <w:t xml:space="preserve">--scope </w:t>
      </w:r>
      <w:r w:rsidRPr="0033428B">
        <w:rPr>
          <w:rFonts w:ascii="Arial Nova Cond" w:hAnsi="Arial Nova Cond"/>
          <w:sz w:val="20"/>
          <w:szCs w:val="20"/>
          <w:lang w:val="en-US"/>
        </w:rPr>
        <w:t>user \</w:t>
      </w:r>
    </w:p>
    <w:p w14:paraId="6F0F1B68" w14:textId="77777777" w:rsidR="0033428B" w:rsidRPr="0033428B" w:rsidRDefault="0033428B" w:rsidP="0033428B">
      <w:pPr>
        <w:ind w:left="4248"/>
        <w:rPr>
          <w:rFonts w:ascii="Arial Nova Cond" w:hAnsi="Arial Nova Cond"/>
          <w:sz w:val="20"/>
          <w:szCs w:val="20"/>
          <w:lang w:val="en-US"/>
        </w:rPr>
      </w:pPr>
      <w:r w:rsidRPr="0033428B">
        <w:rPr>
          <w:rFonts w:ascii="Arial Nova Cond" w:hAnsi="Arial Nova Cond"/>
          <w:sz w:val="20"/>
          <w:szCs w:val="20"/>
          <w:lang w:val="en-US"/>
        </w:rPr>
        <w:t xml:space="preserve">  </w:t>
      </w:r>
      <w:r w:rsidRPr="0033428B">
        <w:rPr>
          <w:rFonts w:ascii="Arial Nova Cond" w:hAnsi="Arial Nova Cond"/>
          <w:color w:val="C45911" w:themeColor="accent2" w:themeShade="BF"/>
          <w:sz w:val="20"/>
          <w:szCs w:val="20"/>
          <w:lang w:val="en-US"/>
        </w:rPr>
        <w:t xml:space="preserve">--header </w:t>
      </w:r>
      <w:r w:rsidRPr="0033428B">
        <w:rPr>
          <w:rFonts w:ascii="Arial Nova Cond" w:hAnsi="Arial Nova Cond"/>
          <w:sz w:val="20"/>
          <w:szCs w:val="20"/>
          <w:lang w:val="en-US"/>
        </w:rPr>
        <w:t>"</w:t>
      </w:r>
      <w:r w:rsidRPr="0033428B">
        <w:rPr>
          <w:rFonts w:ascii="Arial Nova Cond" w:hAnsi="Arial Nova Cond"/>
          <w:color w:val="00B050"/>
          <w:sz w:val="20"/>
          <w:szCs w:val="20"/>
          <w:lang w:val="en-US"/>
        </w:rPr>
        <w:t>CONTEXT7_API_KEY: YOUR_API_KEY</w:t>
      </w:r>
      <w:r w:rsidRPr="0033428B">
        <w:rPr>
          <w:rFonts w:ascii="Arial Nova Cond" w:hAnsi="Arial Nova Cond"/>
          <w:sz w:val="20"/>
          <w:szCs w:val="20"/>
          <w:lang w:val="en-US"/>
        </w:rPr>
        <w:t>" \</w:t>
      </w:r>
    </w:p>
    <w:p w14:paraId="319B59AC" w14:textId="77777777" w:rsidR="0033428B" w:rsidRPr="0033428B" w:rsidRDefault="0033428B" w:rsidP="0033428B">
      <w:pPr>
        <w:ind w:left="4248"/>
        <w:rPr>
          <w:rFonts w:ascii="Arial Nova Cond" w:hAnsi="Arial Nova Cond"/>
          <w:sz w:val="20"/>
          <w:szCs w:val="20"/>
          <w:lang w:val="en-US"/>
        </w:rPr>
      </w:pPr>
      <w:r w:rsidRPr="0033428B">
        <w:rPr>
          <w:rFonts w:ascii="Arial Nova Cond" w:hAnsi="Arial Nova Cond"/>
          <w:sz w:val="20"/>
          <w:szCs w:val="20"/>
          <w:lang w:val="en-US"/>
        </w:rPr>
        <w:t xml:space="preserve">  </w:t>
      </w:r>
      <w:r w:rsidRPr="0033428B">
        <w:rPr>
          <w:rFonts w:ascii="Arial Nova Cond" w:hAnsi="Arial Nova Cond"/>
          <w:color w:val="C45911" w:themeColor="accent2" w:themeShade="BF"/>
          <w:sz w:val="20"/>
          <w:szCs w:val="20"/>
          <w:lang w:val="en-US"/>
        </w:rPr>
        <w:t xml:space="preserve">--transport </w:t>
      </w:r>
      <w:r w:rsidRPr="0033428B">
        <w:rPr>
          <w:rFonts w:ascii="Arial Nova Cond" w:hAnsi="Arial Nova Cond"/>
          <w:sz w:val="20"/>
          <w:szCs w:val="20"/>
          <w:lang w:val="en-US"/>
        </w:rPr>
        <w:t>http \</w:t>
      </w:r>
    </w:p>
    <w:p w14:paraId="2FCBDCC0" w14:textId="77777777" w:rsidR="0033428B" w:rsidRPr="0033428B" w:rsidRDefault="0033428B" w:rsidP="0033428B">
      <w:pPr>
        <w:ind w:left="4248"/>
        <w:rPr>
          <w:rFonts w:ascii="Arial Nova Cond" w:hAnsi="Arial Nova Cond"/>
          <w:sz w:val="20"/>
          <w:szCs w:val="20"/>
          <w:lang w:val="en-US"/>
        </w:rPr>
      </w:pPr>
      <w:r w:rsidRPr="0033428B">
        <w:rPr>
          <w:rFonts w:ascii="Arial Nova Cond" w:hAnsi="Arial Nova Cond"/>
          <w:sz w:val="20"/>
          <w:szCs w:val="20"/>
          <w:lang w:val="en-US"/>
        </w:rPr>
        <w:t xml:space="preserve">  context7 \</w:t>
      </w:r>
    </w:p>
    <w:p w14:paraId="308AF1F7" w14:textId="00325EAD" w:rsidR="00F44C4B" w:rsidRPr="007B1A4E" w:rsidRDefault="0033428B" w:rsidP="0033428B">
      <w:pPr>
        <w:ind w:left="4248"/>
        <w:rPr>
          <w:rFonts w:ascii="Arial Nova Cond" w:hAnsi="Arial Nova Cond"/>
          <w:sz w:val="20"/>
          <w:szCs w:val="20"/>
          <w:lang w:val="en-US"/>
        </w:rPr>
      </w:pPr>
      <w:r w:rsidRPr="007B1A4E">
        <w:rPr>
          <w:rFonts w:ascii="Arial Nova Cond" w:hAnsi="Arial Nova Cond"/>
          <w:sz w:val="20"/>
          <w:szCs w:val="20"/>
          <w:lang w:val="en-US"/>
        </w:rPr>
        <w:t xml:space="preserve">  </w:t>
      </w:r>
      <w:hyperlink r:id="rId17" w:history="1">
        <w:r w:rsidRPr="007B1A4E">
          <w:rPr>
            <w:rStyle w:val="Hyperlink"/>
            <w:rFonts w:ascii="Arial Nova Cond" w:hAnsi="Arial Nova Cond"/>
            <w:sz w:val="20"/>
            <w:szCs w:val="20"/>
            <w:lang w:val="en-US"/>
          </w:rPr>
          <w:t>https://mcp.context7.com/mcp</w:t>
        </w:r>
      </w:hyperlink>
    </w:p>
    <w:p w14:paraId="6EED4515" w14:textId="0B2CB909" w:rsidR="00260719" w:rsidRDefault="00CA2FE0" w:rsidP="00753DF4">
      <w:pPr>
        <w:ind w:left="2835"/>
        <w:rPr>
          <w:rFonts w:ascii="Arial Nova Cond" w:hAnsi="Arial Nova Cond"/>
        </w:rPr>
      </w:pPr>
      <w:r w:rsidRPr="00CA2FE0">
        <w:rPr>
          <w:rFonts w:ascii="Arial Nova Cond" w:hAnsi="Arial Nova Cond"/>
        </w:rPr>
        <w:t>Al termine della configurazione è possibile verificare la corretta registrazione del server tramite</w:t>
      </w:r>
      <w:r w:rsidR="003B5937">
        <w:rPr>
          <w:rFonts w:ascii="Arial Nova Cond" w:hAnsi="Arial Nova Cond"/>
        </w:rPr>
        <w:t>:</w:t>
      </w:r>
    </w:p>
    <w:p w14:paraId="4A759A4F" w14:textId="7AA75165" w:rsidR="00CA2FE0" w:rsidRDefault="009A64ED" w:rsidP="008457DB">
      <w:pPr>
        <w:pStyle w:val="ListParagraph"/>
        <w:numPr>
          <w:ilvl w:val="0"/>
          <w:numId w:val="32"/>
        </w:numPr>
        <w:rPr>
          <w:rFonts w:ascii="Arial Nova Cond" w:hAnsi="Arial Nova Cond"/>
        </w:rPr>
      </w:pPr>
      <w:r w:rsidRPr="008457DB">
        <w:rPr>
          <w:rFonts w:ascii="Arial Nova Cond" w:hAnsi="Arial Nova Cond"/>
        </w:rPr>
        <w:t xml:space="preserve">il comando </w:t>
      </w:r>
      <w:r w:rsidR="006C709B" w:rsidRPr="008457DB">
        <w:rPr>
          <w:rFonts w:ascii="Arial Nova Cond" w:hAnsi="Arial Nova Cond"/>
        </w:rPr>
        <w:t>“</w:t>
      </w:r>
      <w:r w:rsidR="006C709B" w:rsidRPr="008457DB">
        <w:rPr>
          <w:rFonts w:ascii="Arial Nova Cond" w:hAnsi="Arial Nova Cond"/>
          <w:b/>
          <w:bCs/>
        </w:rPr>
        <w:t>/mcp</w:t>
      </w:r>
      <w:r w:rsidR="006C709B" w:rsidRPr="008457DB">
        <w:rPr>
          <w:rFonts w:ascii="Arial Nova Cond" w:hAnsi="Arial Nova Cond"/>
        </w:rPr>
        <w:t xml:space="preserve">” </w:t>
      </w:r>
      <w:r w:rsidR="00753DF4" w:rsidRPr="008457DB">
        <w:rPr>
          <w:rFonts w:ascii="Arial Nova Cond" w:hAnsi="Arial Nova Cond"/>
        </w:rPr>
        <w:t xml:space="preserve">all'interno della sessione interattiva di </w:t>
      </w:r>
      <w:r w:rsidR="00753DF4" w:rsidRPr="008457DB">
        <w:rPr>
          <w:rFonts w:ascii="Arial Nova Cond" w:hAnsi="Arial Nova Cond"/>
          <w:b/>
          <w:bCs/>
        </w:rPr>
        <w:t>Claude Code</w:t>
      </w:r>
      <w:r w:rsidR="008457DB">
        <w:rPr>
          <w:rFonts w:ascii="Arial Nova Cond" w:hAnsi="Arial Nova Cond"/>
        </w:rPr>
        <w:t>;</w:t>
      </w:r>
    </w:p>
    <w:p w14:paraId="62D8EA5F" w14:textId="7584ED90" w:rsidR="008457DB" w:rsidRDefault="008457DB" w:rsidP="008457DB">
      <w:pPr>
        <w:pStyle w:val="ListParagraph"/>
        <w:numPr>
          <w:ilvl w:val="0"/>
          <w:numId w:val="32"/>
        </w:numPr>
        <w:rPr>
          <w:rFonts w:ascii="Arial Nova Cond" w:hAnsi="Arial Nova Cond"/>
        </w:rPr>
      </w:pPr>
      <w:r>
        <w:rPr>
          <w:rFonts w:ascii="Arial Nova Cond" w:hAnsi="Arial Nova Cond"/>
        </w:rPr>
        <w:t xml:space="preserve">la </w:t>
      </w:r>
      <w:r w:rsidRPr="008457DB">
        <w:rPr>
          <w:rFonts w:ascii="Arial Nova Cond" w:hAnsi="Arial Nova Cond"/>
        </w:rPr>
        <w:t>verifica diretta all'interno del file di configurazione</w:t>
      </w:r>
      <w:r>
        <w:rPr>
          <w:rFonts w:ascii="Arial Nova Cond" w:hAnsi="Arial Nova Cond"/>
        </w:rPr>
        <w:t xml:space="preserve"> </w:t>
      </w:r>
      <w:r w:rsidR="00EC130C">
        <w:rPr>
          <w:rFonts w:ascii="Arial Nova Cond" w:hAnsi="Arial Nova Cond"/>
        </w:rPr>
        <w:t>“</w:t>
      </w:r>
      <w:r w:rsidR="00EC130C" w:rsidRPr="00EC130C">
        <w:rPr>
          <w:rFonts w:ascii="Arial Nova Cond" w:hAnsi="Arial Nova Cond"/>
          <w:b/>
          <w:bCs/>
        </w:rPr>
        <w:t>~/.claude.json</w:t>
      </w:r>
      <w:r w:rsidR="00CD7B87">
        <w:t>”</w:t>
      </w:r>
      <w:r w:rsidR="00CD7B87" w:rsidRPr="00CD7B87">
        <w:rPr>
          <w:rFonts w:ascii="Arial Nova Cond" w:hAnsi="Arial Nova Cond"/>
        </w:rPr>
        <w:t>, accertandosi della presenza delle chiavi che descrivono il server MCP. Un esempio della struttura è riportato di seguito</w:t>
      </w:r>
      <w:r w:rsidR="00660C5A">
        <w:rPr>
          <w:rFonts w:ascii="Arial Nova Cond" w:hAnsi="Arial Nova Cond"/>
        </w:rPr>
        <w:t>:</w:t>
      </w:r>
    </w:p>
    <w:p w14:paraId="0CAA0A09" w14:textId="77777777" w:rsidR="00FB484F" w:rsidRDefault="00FB484F" w:rsidP="00FB484F">
      <w:pPr>
        <w:pStyle w:val="ListParagraph"/>
        <w:ind w:left="3555"/>
        <w:rPr>
          <w:rFonts w:ascii="Arial Nova Cond" w:hAnsi="Arial Nova Cond"/>
        </w:rPr>
      </w:pPr>
    </w:p>
    <w:p w14:paraId="1D718FC3" w14:textId="77777777" w:rsidR="00660C5A" w:rsidRPr="00660C5A" w:rsidRDefault="00660C5A" w:rsidP="00FB484F">
      <w:pPr>
        <w:pStyle w:val="ListParagraph"/>
        <w:ind w:left="4956"/>
        <w:rPr>
          <w:rFonts w:ascii="Arial Nova Cond" w:hAnsi="Arial Nova Cond"/>
          <w:sz w:val="20"/>
          <w:szCs w:val="20"/>
          <w:lang w:val="en-US"/>
        </w:rPr>
      </w:pPr>
      <w:r w:rsidRPr="00660C5A">
        <w:rPr>
          <w:rFonts w:ascii="Arial Nova Cond" w:hAnsi="Arial Nova Cond"/>
          <w:sz w:val="20"/>
          <w:szCs w:val="20"/>
          <w:lang w:val="en-US"/>
        </w:rPr>
        <w:t>{</w:t>
      </w:r>
    </w:p>
    <w:p w14:paraId="28A4FB1E" w14:textId="77777777" w:rsidR="00660C5A" w:rsidRPr="00660C5A" w:rsidRDefault="00660C5A" w:rsidP="00FB484F">
      <w:pPr>
        <w:pStyle w:val="ListParagraph"/>
        <w:ind w:left="4956"/>
        <w:rPr>
          <w:rFonts w:ascii="Arial Nova Cond" w:hAnsi="Arial Nova Cond"/>
          <w:sz w:val="20"/>
          <w:szCs w:val="20"/>
          <w:lang w:val="en-US"/>
        </w:rPr>
      </w:pPr>
      <w:r w:rsidRPr="00660C5A">
        <w:rPr>
          <w:rFonts w:ascii="Arial Nova Cond" w:hAnsi="Arial Nova Cond"/>
          <w:sz w:val="20"/>
          <w:szCs w:val="20"/>
          <w:lang w:val="en-US"/>
        </w:rPr>
        <w:t xml:space="preserve">  "mcpServers": {</w:t>
      </w:r>
    </w:p>
    <w:p w14:paraId="5C42681E" w14:textId="77777777" w:rsidR="00660C5A" w:rsidRPr="00660C5A" w:rsidRDefault="00660C5A" w:rsidP="00FB484F">
      <w:pPr>
        <w:pStyle w:val="ListParagraph"/>
        <w:ind w:left="4956"/>
        <w:rPr>
          <w:rFonts w:ascii="Arial Nova Cond" w:hAnsi="Arial Nova Cond"/>
          <w:sz w:val="20"/>
          <w:szCs w:val="20"/>
          <w:lang w:val="en-US"/>
        </w:rPr>
      </w:pPr>
      <w:r w:rsidRPr="00660C5A">
        <w:rPr>
          <w:rFonts w:ascii="Arial Nova Cond" w:hAnsi="Arial Nova Cond"/>
          <w:sz w:val="20"/>
          <w:szCs w:val="20"/>
          <w:lang w:val="en-US"/>
        </w:rPr>
        <w:t xml:space="preserve">    "context7": {</w:t>
      </w:r>
    </w:p>
    <w:p w14:paraId="7AA125E7" w14:textId="77777777" w:rsidR="00660C5A" w:rsidRPr="00660C5A" w:rsidRDefault="00660C5A" w:rsidP="00FB484F">
      <w:pPr>
        <w:pStyle w:val="ListParagraph"/>
        <w:ind w:left="4956"/>
        <w:rPr>
          <w:rFonts w:ascii="Arial Nova Cond" w:hAnsi="Arial Nova Cond"/>
          <w:sz w:val="20"/>
          <w:szCs w:val="20"/>
          <w:lang w:val="en-US"/>
        </w:rPr>
      </w:pPr>
      <w:r w:rsidRPr="00660C5A">
        <w:rPr>
          <w:rFonts w:ascii="Arial Nova Cond" w:hAnsi="Arial Nova Cond"/>
          <w:sz w:val="20"/>
          <w:szCs w:val="20"/>
          <w:lang w:val="en-US"/>
        </w:rPr>
        <w:t xml:space="preserve">      "type": "http",</w:t>
      </w:r>
    </w:p>
    <w:p w14:paraId="13381B69" w14:textId="77777777" w:rsidR="00660C5A" w:rsidRPr="00660C5A" w:rsidRDefault="00660C5A" w:rsidP="00FB484F">
      <w:pPr>
        <w:pStyle w:val="ListParagraph"/>
        <w:ind w:left="4956"/>
        <w:rPr>
          <w:rFonts w:ascii="Arial Nova Cond" w:hAnsi="Arial Nova Cond"/>
          <w:sz w:val="20"/>
          <w:szCs w:val="20"/>
          <w:lang w:val="en-US"/>
        </w:rPr>
      </w:pPr>
      <w:r w:rsidRPr="00660C5A">
        <w:rPr>
          <w:rFonts w:ascii="Arial Nova Cond" w:hAnsi="Arial Nova Cond"/>
          <w:sz w:val="20"/>
          <w:szCs w:val="20"/>
          <w:lang w:val="en-US"/>
        </w:rPr>
        <w:t xml:space="preserve">      "url": "https://mcp.context7.com/mcp",</w:t>
      </w:r>
    </w:p>
    <w:p w14:paraId="6A8054CC" w14:textId="77777777" w:rsidR="00660C5A" w:rsidRPr="00660C5A" w:rsidRDefault="00660C5A" w:rsidP="00FB484F">
      <w:pPr>
        <w:pStyle w:val="ListParagraph"/>
        <w:ind w:left="4956"/>
        <w:rPr>
          <w:rFonts w:ascii="Arial Nova Cond" w:hAnsi="Arial Nova Cond"/>
          <w:sz w:val="20"/>
          <w:szCs w:val="20"/>
          <w:lang w:val="en-US"/>
        </w:rPr>
      </w:pPr>
      <w:r w:rsidRPr="00660C5A">
        <w:rPr>
          <w:rFonts w:ascii="Arial Nova Cond" w:hAnsi="Arial Nova Cond"/>
          <w:sz w:val="20"/>
          <w:szCs w:val="20"/>
          <w:lang w:val="en-US"/>
        </w:rPr>
        <w:t xml:space="preserve">      "headers": {</w:t>
      </w:r>
    </w:p>
    <w:p w14:paraId="58420527" w14:textId="77777777" w:rsidR="00660C5A" w:rsidRPr="00660C5A" w:rsidRDefault="00660C5A" w:rsidP="00FB484F">
      <w:pPr>
        <w:pStyle w:val="ListParagraph"/>
        <w:ind w:left="4956"/>
        <w:rPr>
          <w:rFonts w:ascii="Arial Nova Cond" w:hAnsi="Arial Nova Cond"/>
          <w:sz w:val="20"/>
          <w:szCs w:val="20"/>
          <w:lang w:val="en-US"/>
        </w:rPr>
      </w:pPr>
      <w:r w:rsidRPr="00660C5A">
        <w:rPr>
          <w:rFonts w:ascii="Arial Nova Cond" w:hAnsi="Arial Nova Cond"/>
          <w:sz w:val="20"/>
          <w:szCs w:val="20"/>
          <w:lang w:val="en-US"/>
        </w:rPr>
        <w:t xml:space="preserve">        "CONTEXT7_API_KEY": "LA_TUA_API_KEY"</w:t>
      </w:r>
    </w:p>
    <w:p w14:paraId="77CC8A59" w14:textId="77777777" w:rsidR="00660C5A" w:rsidRPr="00660C5A" w:rsidRDefault="00660C5A" w:rsidP="00FB484F">
      <w:pPr>
        <w:pStyle w:val="ListParagraph"/>
        <w:ind w:left="4956"/>
        <w:rPr>
          <w:rFonts w:ascii="Arial Nova Cond" w:hAnsi="Arial Nova Cond"/>
          <w:sz w:val="20"/>
          <w:szCs w:val="20"/>
        </w:rPr>
      </w:pPr>
      <w:r w:rsidRPr="00660C5A">
        <w:rPr>
          <w:rFonts w:ascii="Arial Nova Cond" w:hAnsi="Arial Nova Cond"/>
          <w:sz w:val="20"/>
          <w:szCs w:val="20"/>
          <w:lang w:val="en-US"/>
        </w:rPr>
        <w:t xml:space="preserve">      </w:t>
      </w:r>
      <w:r w:rsidRPr="00660C5A">
        <w:rPr>
          <w:rFonts w:ascii="Arial Nova Cond" w:hAnsi="Arial Nova Cond"/>
          <w:sz w:val="20"/>
          <w:szCs w:val="20"/>
        </w:rPr>
        <w:t>}</w:t>
      </w:r>
    </w:p>
    <w:p w14:paraId="7CE468B9" w14:textId="77777777" w:rsidR="00660C5A" w:rsidRPr="00660C5A" w:rsidRDefault="00660C5A" w:rsidP="00FB484F">
      <w:pPr>
        <w:pStyle w:val="ListParagraph"/>
        <w:ind w:left="4956"/>
        <w:rPr>
          <w:rFonts w:ascii="Arial Nova Cond" w:hAnsi="Arial Nova Cond"/>
          <w:sz w:val="20"/>
          <w:szCs w:val="20"/>
        </w:rPr>
      </w:pPr>
      <w:r w:rsidRPr="00660C5A">
        <w:rPr>
          <w:rFonts w:ascii="Arial Nova Cond" w:hAnsi="Arial Nova Cond"/>
          <w:sz w:val="20"/>
          <w:szCs w:val="20"/>
        </w:rPr>
        <w:t xml:space="preserve">    }</w:t>
      </w:r>
    </w:p>
    <w:p w14:paraId="61926CBA" w14:textId="77777777" w:rsidR="00660C5A" w:rsidRPr="00660C5A" w:rsidRDefault="00660C5A" w:rsidP="00FB484F">
      <w:pPr>
        <w:pStyle w:val="ListParagraph"/>
        <w:ind w:left="4956"/>
        <w:rPr>
          <w:rFonts w:ascii="Arial Nova Cond" w:hAnsi="Arial Nova Cond"/>
          <w:sz w:val="20"/>
          <w:szCs w:val="20"/>
        </w:rPr>
      </w:pPr>
      <w:r w:rsidRPr="00660C5A">
        <w:rPr>
          <w:rFonts w:ascii="Arial Nova Cond" w:hAnsi="Arial Nova Cond"/>
          <w:sz w:val="20"/>
          <w:szCs w:val="20"/>
        </w:rPr>
        <w:t xml:space="preserve">  }</w:t>
      </w:r>
    </w:p>
    <w:p w14:paraId="0E931CA9" w14:textId="49620E96" w:rsidR="00660C5A" w:rsidRPr="00660C5A" w:rsidRDefault="00660C5A" w:rsidP="00FB484F">
      <w:pPr>
        <w:pStyle w:val="ListParagraph"/>
        <w:ind w:left="4956"/>
        <w:rPr>
          <w:rFonts w:ascii="Arial Nova Cond" w:hAnsi="Arial Nova Cond"/>
          <w:sz w:val="20"/>
          <w:szCs w:val="20"/>
        </w:rPr>
      </w:pPr>
      <w:r w:rsidRPr="00660C5A">
        <w:rPr>
          <w:rFonts w:ascii="Arial Nova Cond" w:hAnsi="Arial Nova Cond"/>
          <w:sz w:val="20"/>
          <w:szCs w:val="20"/>
        </w:rPr>
        <w:t>}</w:t>
      </w:r>
    </w:p>
    <w:p w14:paraId="77F1A82D" w14:textId="77777777" w:rsidR="00025520" w:rsidRDefault="00025520" w:rsidP="00753DF4">
      <w:pPr>
        <w:ind w:left="2835"/>
        <w:rPr>
          <w:rFonts w:ascii="Arial Nova Cond" w:hAnsi="Arial Nova Cond"/>
        </w:rPr>
      </w:pPr>
    </w:p>
    <w:p w14:paraId="45B35EA1" w14:textId="19079EFF" w:rsidR="00D96BB1" w:rsidRPr="00D96BB1" w:rsidRDefault="005F7CB3" w:rsidP="00D96BB1">
      <w:pPr>
        <w:ind w:left="2835"/>
        <w:rPr>
          <w:rFonts w:ascii="Arial Nova Cond" w:hAnsi="Arial Nova Cond"/>
        </w:rPr>
      </w:pPr>
      <w:r w:rsidRPr="005F7CB3">
        <w:rPr>
          <w:rFonts w:ascii="Arial Nova Cond" w:hAnsi="Arial Nova Cond"/>
        </w:rPr>
        <w:t xml:space="preserve">L'astrazione fondamentale da ricordare è che la </w:t>
      </w:r>
      <w:r w:rsidRPr="005F7CB3">
        <w:rPr>
          <w:rFonts w:ascii="Arial Nova Cond" w:hAnsi="Arial Nova Cond"/>
          <w:b/>
          <w:bCs/>
        </w:rPr>
        <w:t>descrizione associata al tool MCP</w:t>
      </w:r>
      <w:r w:rsidRPr="005F7CB3">
        <w:rPr>
          <w:rFonts w:ascii="Arial Nova Cond" w:hAnsi="Arial Nova Cond"/>
        </w:rPr>
        <w:t xml:space="preserve"> rappresenta il protocollo con cui Claude comprende quando utilizzarlo. Tuttavia,</w:t>
      </w:r>
      <w:r w:rsidR="00D96BB1">
        <w:rPr>
          <w:rFonts w:ascii="Arial Nova Cond" w:hAnsi="Arial Nova Cond"/>
        </w:rPr>
        <w:t xml:space="preserve"> </w:t>
      </w:r>
      <w:r w:rsidR="00D96BB1" w:rsidRPr="00D96BB1">
        <w:rPr>
          <w:rFonts w:ascii="Arial Nova Cond" w:hAnsi="Arial Nova Cond"/>
        </w:rPr>
        <w:t>Anthropic sottolinea che, qualora l'agente non selezioni autonomamente il tool appropriato basandosi sulla sola descrizione (o se si affida a supposizioni errate), l'utente deve indicare esplicitamente il nome dello strumento e subordinare l'azione successiva al suo utilizzo. Il pattern operativo raccomandato è il seguente:</w:t>
      </w:r>
    </w:p>
    <w:p w14:paraId="5F2B7622" w14:textId="309DB00A" w:rsidR="005F7CB3" w:rsidRDefault="00D96BB1" w:rsidP="00D96BB1">
      <w:pPr>
        <w:ind w:left="2835"/>
        <w:rPr>
          <w:rFonts w:ascii="Arial Nova Cond" w:hAnsi="Arial Nova Cond"/>
        </w:rPr>
      </w:pPr>
      <w:r w:rsidRPr="00D96BB1">
        <w:rPr>
          <w:rFonts w:ascii="Arial Nova Cond" w:hAnsi="Arial Nova Cond"/>
        </w:rPr>
        <w:t>"</w:t>
      </w:r>
      <w:r w:rsidRPr="00D96BB1">
        <w:rPr>
          <w:rFonts w:ascii="Arial Nova Cond" w:hAnsi="Arial Nova Cond"/>
          <w:i/>
          <w:iCs/>
        </w:rPr>
        <w:t xml:space="preserve">Usa il tool </w:t>
      </w:r>
      <w:r w:rsidRPr="00D96BB1">
        <w:rPr>
          <w:rFonts w:ascii="Arial Nova Cond" w:hAnsi="Arial Nova Cond"/>
          <w:b/>
          <w:bCs/>
          <w:i/>
          <w:iCs/>
        </w:rPr>
        <w:t>[nome-tool-mcp]</w:t>
      </w:r>
      <w:r w:rsidRPr="00D96BB1">
        <w:rPr>
          <w:rFonts w:ascii="Arial Nova Cond" w:hAnsi="Arial Nova Cond"/>
          <w:i/>
          <w:iCs/>
        </w:rPr>
        <w:t xml:space="preserve"> per interrogare </w:t>
      </w:r>
      <w:r w:rsidRPr="00D96BB1">
        <w:rPr>
          <w:rFonts w:ascii="Arial Nova Cond" w:hAnsi="Arial Nova Cond"/>
          <w:b/>
          <w:bCs/>
          <w:i/>
          <w:iCs/>
        </w:rPr>
        <w:t>[risorsa/database/documentazione]</w:t>
      </w:r>
      <w:r w:rsidRPr="00D96BB1">
        <w:rPr>
          <w:rFonts w:ascii="Arial Nova Cond" w:hAnsi="Arial Nova Cond"/>
          <w:i/>
          <w:iCs/>
        </w:rPr>
        <w:t xml:space="preserve"> riguardo a </w:t>
      </w:r>
      <w:r w:rsidRPr="00D96BB1">
        <w:rPr>
          <w:rFonts w:ascii="Arial Nova Cond" w:hAnsi="Arial Nova Cond"/>
          <w:b/>
          <w:bCs/>
          <w:i/>
          <w:iCs/>
        </w:rPr>
        <w:t>[argomento]</w:t>
      </w:r>
      <w:r w:rsidRPr="00D96BB1">
        <w:rPr>
          <w:rFonts w:ascii="Arial Nova Cond" w:hAnsi="Arial Nova Cond"/>
          <w:i/>
          <w:iCs/>
        </w:rPr>
        <w:t>. Non procedere con l'implementazione e non generare codice finché non hai analizzato i risultati restituiti dal tool.</w:t>
      </w:r>
      <w:r w:rsidRPr="00D96BB1">
        <w:rPr>
          <w:rFonts w:ascii="Arial Nova Cond" w:hAnsi="Arial Nova Cond"/>
        </w:rPr>
        <w:t>"</w:t>
      </w:r>
    </w:p>
    <w:p w14:paraId="677C4166" w14:textId="77777777" w:rsidR="00362BCA" w:rsidRDefault="00362BCA" w:rsidP="00D96BB1">
      <w:pPr>
        <w:ind w:left="2835"/>
        <w:rPr>
          <w:rFonts w:ascii="Arial Nova Cond" w:hAnsi="Arial Nova Cond"/>
        </w:rPr>
      </w:pPr>
    </w:p>
    <w:p w14:paraId="1EFF2ED8" w14:textId="77A5FF00" w:rsidR="00362BCA" w:rsidRDefault="00362BCA" w:rsidP="00D96BB1">
      <w:pPr>
        <w:ind w:left="2835"/>
        <w:rPr>
          <w:rFonts w:ascii="Arial Nova Cond" w:hAnsi="Arial Nova Cond"/>
        </w:rPr>
      </w:pPr>
      <w:r w:rsidRPr="00362BCA">
        <w:rPr>
          <w:rFonts w:ascii="Arial Nova Cond" w:hAnsi="Arial Nova Cond"/>
        </w:rPr>
        <w:t>Operativamente, lo schema sopra indicato può essere declinato in un caso d'uso concreto come segue:</w:t>
      </w:r>
    </w:p>
    <w:p w14:paraId="44FFD916" w14:textId="3CC9D095" w:rsidR="00245D1A" w:rsidRDefault="00245D1A" w:rsidP="00D96BB1">
      <w:pPr>
        <w:ind w:left="2835"/>
        <w:rPr>
          <w:rFonts w:ascii="Arial Nova Cond" w:hAnsi="Arial Nova Cond"/>
        </w:rPr>
      </w:pPr>
      <w:r w:rsidRPr="00245D1A">
        <w:rPr>
          <w:rFonts w:ascii="Arial Nova Cond" w:hAnsi="Arial Nova Cond"/>
        </w:rPr>
        <w:t>"</w:t>
      </w:r>
      <w:r w:rsidR="00D57259" w:rsidRPr="00D57259">
        <w:t xml:space="preserve"> </w:t>
      </w:r>
      <w:r w:rsidR="00D57259" w:rsidRPr="00D57259">
        <w:rPr>
          <w:rFonts w:ascii="Arial Nova Cond" w:hAnsi="Arial Nova Cond"/>
          <w:i/>
          <w:iCs/>
        </w:rPr>
        <w:t xml:space="preserve">Usa context7 per interrogare la documentazione ufficiale </w:t>
      </w:r>
      <w:r w:rsidR="00D57259">
        <w:rPr>
          <w:rFonts w:ascii="Arial Nova Cond" w:hAnsi="Arial Nova Cond"/>
          <w:i/>
          <w:iCs/>
        </w:rPr>
        <w:t>di</w:t>
      </w:r>
      <w:r w:rsidR="00D57259" w:rsidRPr="00D57259">
        <w:rPr>
          <w:rFonts w:ascii="Arial Nova Cond" w:hAnsi="Arial Nova Cond"/>
          <w:i/>
          <w:iCs/>
        </w:rPr>
        <w:t xml:space="preserve"> FastAPI. </w:t>
      </w:r>
      <w:r w:rsidRPr="00245D1A">
        <w:rPr>
          <w:rFonts w:ascii="Arial Nova Cond" w:hAnsi="Arial Nova Cond"/>
          <w:i/>
          <w:iCs/>
        </w:rPr>
        <w:t>Non procedere con l'implementazione e non generare codice finché non hai analizzato i risultati restituiti dal tool."</w:t>
      </w:r>
    </w:p>
    <w:p w14:paraId="54D93A44" w14:textId="1BDA9421" w:rsidR="00883EA6" w:rsidRDefault="00894083" w:rsidP="00894083">
      <w:pPr>
        <w:ind w:left="2835"/>
        <w:rPr>
          <w:rFonts w:ascii="Arial Nova Cond" w:hAnsi="Arial Nova Cond"/>
        </w:rPr>
      </w:pPr>
      <w:r w:rsidRPr="00894083">
        <w:rPr>
          <w:rFonts w:ascii="Arial Nova Cond" w:hAnsi="Arial Nova Cond"/>
        </w:rPr>
        <w:t xml:space="preserve">Questa forzatura può essere applicata alla singola richiesta, oppure può essere istituzionalizzata come regola stabile all'interno del file </w:t>
      </w:r>
      <w:r>
        <w:rPr>
          <w:rFonts w:ascii="Arial Nova Cond" w:hAnsi="Arial Nova Cond"/>
        </w:rPr>
        <w:t>“</w:t>
      </w:r>
      <w:r w:rsidRPr="00894083">
        <w:rPr>
          <w:rFonts w:ascii="Arial Nova Cond" w:hAnsi="Arial Nova Cond"/>
          <w:b/>
          <w:bCs/>
        </w:rPr>
        <w:t>CLAUDE.md</w:t>
      </w:r>
      <w:r>
        <w:rPr>
          <w:rFonts w:ascii="Arial Nova Cond" w:hAnsi="Arial Nova Cond"/>
        </w:rPr>
        <w:t>”</w:t>
      </w:r>
      <w:r w:rsidRPr="00894083">
        <w:rPr>
          <w:rFonts w:ascii="Arial Nova Cond" w:hAnsi="Arial Nova Cond"/>
        </w:rPr>
        <w:t xml:space="preserve"> del progetto</w:t>
      </w:r>
      <w:r>
        <w:rPr>
          <w:rFonts w:ascii="Arial Nova Cond" w:hAnsi="Arial Nova Cond"/>
        </w:rPr>
        <w:t>:</w:t>
      </w:r>
    </w:p>
    <w:p w14:paraId="3CB36031" w14:textId="18DDD7F3" w:rsidR="00894083" w:rsidRDefault="004E5630" w:rsidP="00894083">
      <w:pPr>
        <w:ind w:left="2835"/>
        <w:rPr>
          <w:rFonts w:ascii="Arial Nova Cond" w:hAnsi="Arial Nova Cond"/>
        </w:rPr>
      </w:pPr>
      <w:r>
        <w:rPr>
          <w:rFonts w:ascii="Arial Nova Cond" w:hAnsi="Arial Nova Cond"/>
        </w:rPr>
        <w:t>“</w:t>
      </w:r>
      <w:r w:rsidRPr="004E5630">
        <w:rPr>
          <w:rFonts w:ascii="Arial Nova Cond" w:hAnsi="Arial Nova Cond"/>
          <w:i/>
          <w:iCs/>
        </w:rPr>
        <w:t xml:space="preserve">Quando il task richiede documentazione tecnica su librerie, framework, SDK o API, usa </w:t>
      </w:r>
      <w:r>
        <w:rPr>
          <w:rFonts w:ascii="Arial Nova Cond" w:hAnsi="Arial Nova Cond"/>
          <w:i/>
          <w:iCs/>
        </w:rPr>
        <w:t>c</w:t>
      </w:r>
      <w:r w:rsidRPr="004E5630">
        <w:rPr>
          <w:rFonts w:ascii="Arial Nova Cond" w:hAnsi="Arial Nova Cond"/>
          <w:i/>
          <w:iCs/>
        </w:rPr>
        <w:t>ontext7 prima di proporre codice o istruzioni operative. Se Context7 non restituisce informazioni sufficienti, dichiaralo esplicitamente, non inventare API ed integra con ricerche alternative.</w:t>
      </w:r>
      <w:r>
        <w:rPr>
          <w:rFonts w:ascii="Arial Nova Cond" w:hAnsi="Arial Nova Cond"/>
        </w:rPr>
        <w:t>”</w:t>
      </w:r>
    </w:p>
    <w:p w14:paraId="65C0EF6C" w14:textId="50809824" w:rsidR="005D5DB4" w:rsidRPr="006C709B" w:rsidRDefault="005D5DB4" w:rsidP="005D5DB4">
      <w:pPr>
        <w:ind w:left="2835"/>
        <w:rPr>
          <w:rFonts w:ascii="Arial Nova Cond" w:hAnsi="Arial Nova Cond"/>
        </w:rPr>
      </w:pPr>
      <w:r w:rsidRPr="005D5DB4">
        <w:rPr>
          <w:rFonts w:ascii="Arial Nova Cond" w:hAnsi="Arial Nova Cond"/>
        </w:rPr>
        <w:t xml:space="preserve">Questo costrutto linguistico autoritario vincola l'agente a eseguire la chiamata al server MCP (es. </w:t>
      </w:r>
      <w:r>
        <w:rPr>
          <w:rFonts w:ascii="Arial Nova Cond" w:hAnsi="Arial Nova Cond"/>
        </w:rPr>
        <w:t>c</w:t>
      </w:r>
      <w:r w:rsidRPr="005D5DB4">
        <w:rPr>
          <w:rFonts w:ascii="Arial Nova Cond" w:hAnsi="Arial Nova Cond"/>
        </w:rPr>
        <w:t>ontext7) come prerequisito bloccante per la stesura del codice</w:t>
      </w:r>
      <w:r w:rsidR="00EA41A9">
        <w:rPr>
          <w:rFonts w:ascii="Arial Nova Cond" w:hAnsi="Arial Nova Cond"/>
        </w:rPr>
        <w:t>.</w:t>
      </w:r>
    </w:p>
    <w:p w14:paraId="04DD2C1E" w14:textId="76D9A9CB" w:rsidR="006975C8" w:rsidRPr="006B4362" w:rsidRDefault="00FB744D" w:rsidP="006975C8">
      <w:pPr>
        <w:pStyle w:val="Heading3"/>
      </w:pPr>
      <w:bookmarkStart w:id="31" w:name="_Toc231478915"/>
      <w:r>
        <w:t>Le</w:t>
      </w:r>
      <w:r w:rsidR="006913D8" w:rsidRPr="006913D8">
        <w:t xml:space="preserve"> Skills</w:t>
      </w:r>
      <w:bookmarkEnd w:id="31"/>
    </w:p>
    <w:p w14:paraId="7571EF67" w14:textId="08549502" w:rsidR="006827FB" w:rsidRDefault="00734146" w:rsidP="006975C8">
      <w:pPr>
        <w:ind w:left="2127"/>
        <w:rPr>
          <w:rFonts w:ascii="Arial Nova Cond" w:hAnsi="Arial Nova Cond"/>
        </w:rPr>
      </w:pPr>
      <w:r w:rsidRPr="00734146">
        <w:rPr>
          <w:rFonts w:ascii="Arial Nova Cond" w:hAnsi="Arial Nova Cond"/>
        </w:rPr>
        <w:t xml:space="preserve">Le </w:t>
      </w:r>
      <w:r w:rsidRPr="00734146">
        <w:rPr>
          <w:rFonts w:ascii="Arial Nova Cond" w:hAnsi="Arial Nova Cond"/>
          <w:b/>
          <w:bCs/>
        </w:rPr>
        <w:t>Skills</w:t>
      </w:r>
      <w:r w:rsidRPr="00734146">
        <w:rPr>
          <w:rFonts w:ascii="Arial Nova Cond" w:hAnsi="Arial Nova Cond"/>
        </w:rPr>
        <w:t xml:space="preserve"> consentono di trasformare procedure tecniche ricorrenti in componenti riutilizzabili e condivisibili all'interno del team di sviluppo</w:t>
      </w:r>
      <w:r>
        <w:rPr>
          <w:rFonts w:ascii="Arial Nova Cond" w:hAnsi="Arial Nova Cond"/>
        </w:rPr>
        <w:t>.</w:t>
      </w:r>
    </w:p>
    <w:p w14:paraId="0545E467" w14:textId="6ECCADF9" w:rsidR="00734146" w:rsidRDefault="000C018B" w:rsidP="006975C8">
      <w:pPr>
        <w:ind w:left="2127"/>
        <w:rPr>
          <w:rFonts w:ascii="Arial Nova Cond" w:hAnsi="Arial Nova Cond"/>
        </w:rPr>
      </w:pPr>
      <w:r w:rsidRPr="000C018B">
        <w:rPr>
          <w:rFonts w:ascii="Arial Nova Cond" w:hAnsi="Arial Nova Cond"/>
        </w:rPr>
        <w:t>A differenza dell'MCP, che collega sistemi esterni, le Skills guidano l'agente nel ragionamento e nell'esecuzione di attività ripetibili direttamente sulla codebase (es. script di deploy locale, regole di linting specifiche, procedure di test).</w:t>
      </w:r>
    </w:p>
    <w:p w14:paraId="1CF18CC7" w14:textId="6C2BEB50" w:rsidR="000C018B" w:rsidRDefault="00163F74" w:rsidP="006975C8">
      <w:pPr>
        <w:ind w:left="2127"/>
        <w:rPr>
          <w:rFonts w:ascii="Arial Nova Cond" w:hAnsi="Arial Nova Cond"/>
        </w:rPr>
      </w:pPr>
      <w:r w:rsidRPr="00163F74">
        <w:rPr>
          <w:rFonts w:ascii="Arial Nova Cond" w:hAnsi="Arial Nova Cond"/>
        </w:rPr>
        <w:t xml:space="preserve">Il </w:t>
      </w:r>
      <w:r w:rsidRPr="00163F74">
        <w:rPr>
          <w:rFonts w:ascii="Arial Nova Cond" w:hAnsi="Arial Nova Cond"/>
          <w:b/>
          <w:bCs/>
        </w:rPr>
        <w:t>vantaggio</w:t>
      </w:r>
      <w:r w:rsidRPr="00163F74">
        <w:rPr>
          <w:rFonts w:ascii="Arial Nova Cond" w:hAnsi="Arial Nova Cond"/>
        </w:rPr>
        <w:t xml:space="preserve"> architetturale delle Skills risiede nella </w:t>
      </w:r>
      <w:r>
        <w:rPr>
          <w:rFonts w:ascii="Arial Nova Cond" w:hAnsi="Arial Nova Cond"/>
        </w:rPr>
        <w:t>“</w:t>
      </w:r>
      <w:r w:rsidRPr="00163F74">
        <w:rPr>
          <w:rFonts w:ascii="Arial Nova Cond" w:hAnsi="Arial Nova Cond"/>
          <w:b/>
          <w:bCs/>
        </w:rPr>
        <w:t>progressive disclosure</w:t>
      </w:r>
      <w:r>
        <w:rPr>
          <w:rFonts w:ascii="Arial Nova Cond" w:hAnsi="Arial Nova Cond"/>
        </w:rPr>
        <w:t>”</w:t>
      </w:r>
      <w:r w:rsidRPr="00163F74">
        <w:rPr>
          <w:rFonts w:ascii="Arial Nova Cond" w:hAnsi="Arial Nova Cond"/>
        </w:rPr>
        <w:t xml:space="preserve">: per evitare di saturare la </w:t>
      </w:r>
      <w:r w:rsidRPr="00163F74">
        <w:rPr>
          <w:rFonts w:ascii="Arial Nova Cond" w:hAnsi="Arial Nova Cond"/>
          <w:b/>
          <w:bCs/>
        </w:rPr>
        <w:t>context window</w:t>
      </w:r>
      <w:r w:rsidRPr="00163F74">
        <w:rPr>
          <w:rFonts w:ascii="Arial Nova Cond" w:hAnsi="Arial Nova Cond"/>
        </w:rPr>
        <w:t xml:space="preserve">, </w:t>
      </w:r>
      <w:r w:rsidRPr="00163F74">
        <w:rPr>
          <w:rFonts w:ascii="Arial Nova Cond" w:hAnsi="Arial Nova Cond"/>
          <w:b/>
          <w:bCs/>
        </w:rPr>
        <w:t>Claude Code</w:t>
      </w:r>
      <w:r w:rsidRPr="00163F74">
        <w:rPr>
          <w:rFonts w:ascii="Arial Nova Cond" w:hAnsi="Arial Nova Cond"/>
        </w:rPr>
        <w:t xml:space="preserve"> non carica indiscriminatamente tutto il contenuto della Skill all'avvio della sessione. L'agente legge inizialmente solo il </w:t>
      </w:r>
      <w:r w:rsidRPr="00163F74">
        <w:rPr>
          <w:rFonts w:ascii="Arial Nova Cond" w:hAnsi="Arial Nova Cond"/>
          <w:b/>
          <w:bCs/>
        </w:rPr>
        <w:t>frontmatter YAML</w:t>
      </w:r>
      <w:r w:rsidRPr="00163F74">
        <w:rPr>
          <w:rFonts w:ascii="Arial Nova Cond" w:hAnsi="Arial Nova Cond"/>
        </w:rPr>
        <w:t xml:space="preserve"> (nome e descrizione); il contenuto operativo completo viene caricato solo quando il modello valuta che la Skill sia rilevante per il task in corso, o quando l'utente la richiama esplicitamente nel prompt.</w:t>
      </w:r>
    </w:p>
    <w:p w14:paraId="77BF9C4A" w14:textId="5AEEFFD8" w:rsidR="00052EAE" w:rsidRDefault="00052EAE" w:rsidP="00052EAE">
      <w:pPr>
        <w:pStyle w:val="Heading4"/>
      </w:pPr>
      <w:r>
        <w:t xml:space="preserve">Definizione e </w:t>
      </w:r>
      <w:r w:rsidR="00FB744D">
        <w:t>struttura di una Skill</w:t>
      </w:r>
    </w:p>
    <w:p w14:paraId="58F86B58" w14:textId="09012394" w:rsidR="00163F74" w:rsidRDefault="00E019CD" w:rsidP="00BA1128">
      <w:pPr>
        <w:ind w:left="2835"/>
        <w:rPr>
          <w:rFonts w:ascii="Arial Nova Cond" w:hAnsi="Arial Nova Cond"/>
        </w:rPr>
      </w:pPr>
      <w:r w:rsidRPr="00E019CD">
        <w:rPr>
          <w:rFonts w:ascii="Arial Nova Cond" w:hAnsi="Arial Nova Cond"/>
        </w:rPr>
        <w:t xml:space="preserve">Una </w:t>
      </w:r>
      <w:r w:rsidRPr="00E019CD">
        <w:rPr>
          <w:rFonts w:ascii="Arial Nova Cond" w:hAnsi="Arial Nova Cond"/>
          <w:b/>
          <w:bCs/>
        </w:rPr>
        <w:t>Skill</w:t>
      </w:r>
      <w:r w:rsidRPr="00E019CD">
        <w:rPr>
          <w:rFonts w:ascii="Arial Nova Cond" w:hAnsi="Arial Nova Cond"/>
        </w:rPr>
        <w:t xml:space="preserve"> è rappresentata da una cartella dedicata all'interno del file system che deve contenere obbligatoriamente un file denominato </w:t>
      </w:r>
      <w:r w:rsidR="00FB744D">
        <w:rPr>
          <w:rFonts w:ascii="Arial Nova Cond" w:hAnsi="Arial Nova Cond"/>
        </w:rPr>
        <w:t>“</w:t>
      </w:r>
      <w:r w:rsidRPr="00FB744D">
        <w:rPr>
          <w:rFonts w:ascii="Arial Nova Cond" w:hAnsi="Arial Nova Cond"/>
          <w:b/>
          <w:bCs/>
        </w:rPr>
        <w:t>SKILL.md</w:t>
      </w:r>
      <w:r w:rsidR="00FB744D">
        <w:rPr>
          <w:rFonts w:ascii="Arial Nova Cond" w:hAnsi="Arial Nova Cond"/>
        </w:rPr>
        <w:t>”.</w:t>
      </w:r>
    </w:p>
    <w:p w14:paraId="29C9755C" w14:textId="7295B9C6" w:rsidR="00FB744D" w:rsidRDefault="00CA2F8C" w:rsidP="00BA1128">
      <w:pPr>
        <w:ind w:left="2835"/>
        <w:rPr>
          <w:rFonts w:ascii="Arial Nova Cond" w:hAnsi="Arial Nova Cond"/>
        </w:rPr>
      </w:pPr>
      <w:r w:rsidRPr="00CA2F8C">
        <w:rPr>
          <w:rFonts w:ascii="Arial Nova Cond" w:hAnsi="Arial Nova Cond"/>
        </w:rPr>
        <w:t xml:space="preserve">La </w:t>
      </w:r>
      <w:r w:rsidRPr="00CA2F8C">
        <w:rPr>
          <w:rFonts w:ascii="Arial Nova Cond" w:hAnsi="Arial Nova Cond"/>
          <w:b/>
          <w:bCs/>
        </w:rPr>
        <w:t>struttura logica</w:t>
      </w:r>
      <w:r w:rsidRPr="00CA2F8C">
        <w:rPr>
          <w:rFonts w:ascii="Arial Nova Cond" w:hAnsi="Arial Nova Cond"/>
        </w:rPr>
        <w:t xml:space="preserve"> raccomandata per organizzare una Skill complessa è la seguente</w:t>
      </w:r>
      <w:r>
        <w:rPr>
          <w:rFonts w:ascii="Arial Nova Cond" w:hAnsi="Arial Nova Cond"/>
        </w:rPr>
        <w:t>:</w:t>
      </w:r>
    </w:p>
    <w:p w14:paraId="4D7EE3BC" w14:textId="77777777" w:rsidR="00CA2F8C" w:rsidRPr="00CA2F8C" w:rsidRDefault="00CA2F8C" w:rsidP="00BA1128">
      <w:pPr>
        <w:ind w:left="3540"/>
        <w:rPr>
          <w:rFonts w:ascii="Arial Nova Cond" w:hAnsi="Arial Nova Cond"/>
          <w:sz w:val="20"/>
          <w:szCs w:val="20"/>
        </w:rPr>
      </w:pPr>
      <w:r w:rsidRPr="00BA1128">
        <w:rPr>
          <w:rFonts w:ascii="Arial Nova Cond" w:hAnsi="Arial Nova Cond"/>
          <w:b/>
          <w:bCs/>
          <w:sz w:val="20"/>
          <w:szCs w:val="20"/>
        </w:rPr>
        <w:t>nome-skill</w:t>
      </w:r>
      <w:r w:rsidRPr="00CA2F8C">
        <w:rPr>
          <w:rFonts w:ascii="Arial Nova Cond" w:hAnsi="Arial Nova Cond"/>
          <w:sz w:val="20"/>
          <w:szCs w:val="20"/>
        </w:rPr>
        <w:t>/</w:t>
      </w:r>
    </w:p>
    <w:p w14:paraId="17F37BA4" w14:textId="77777777" w:rsidR="00CA2F8C" w:rsidRPr="00CA2F8C" w:rsidRDefault="00CA2F8C" w:rsidP="00BA1128">
      <w:pPr>
        <w:ind w:left="3540"/>
        <w:rPr>
          <w:rFonts w:ascii="Arial Nova Cond" w:hAnsi="Arial Nova Cond"/>
          <w:sz w:val="20"/>
          <w:szCs w:val="20"/>
        </w:rPr>
      </w:pPr>
      <w:r w:rsidRPr="00CA2F8C">
        <w:rPr>
          <w:rFonts w:ascii="MS Gothic" w:eastAsia="MS Gothic" w:hAnsi="MS Gothic" w:cs="MS Gothic" w:hint="eastAsia"/>
          <w:sz w:val="20"/>
          <w:szCs w:val="20"/>
        </w:rPr>
        <w:t>├──</w:t>
      </w:r>
      <w:r w:rsidRPr="00CA2F8C">
        <w:rPr>
          <w:rFonts w:ascii="Arial Nova Cond" w:hAnsi="Arial Nova Cond"/>
          <w:sz w:val="20"/>
          <w:szCs w:val="20"/>
        </w:rPr>
        <w:t xml:space="preserve"> SKILL.md         # File di istruzioni principale (obbligatorio)</w:t>
      </w:r>
    </w:p>
    <w:p w14:paraId="72DAFBF8" w14:textId="77777777" w:rsidR="00CA2F8C" w:rsidRPr="00CA2F8C" w:rsidRDefault="00CA2F8C" w:rsidP="00BA1128">
      <w:pPr>
        <w:ind w:left="3540"/>
        <w:rPr>
          <w:rFonts w:ascii="Arial Nova Cond" w:hAnsi="Arial Nova Cond"/>
          <w:sz w:val="20"/>
          <w:szCs w:val="20"/>
        </w:rPr>
      </w:pPr>
      <w:r w:rsidRPr="00CA2F8C">
        <w:rPr>
          <w:rFonts w:ascii="MS Gothic" w:eastAsia="MS Gothic" w:hAnsi="MS Gothic" w:cs="MS Gothic" w:hint="eastAsia"/>
          <w:sz w:val="20"/>
          <w:szCs w:val="20"/>
        </w:rPr>
        <w:t>├──</w:t>
      </w:r>
      <w:r w:rsidRPr="00CA2F8C">
        <w:rPr>
          <w:rFonts w:ascii="Arial Nova Cond" w:hAnsi="Arial Nova Cond"/>
          <w:sz w:val="20"/>
          <w:szCs w:val="20"/>
        </w:rPr>
        <w:t xml:space="preserve"> scripts/         # Script d'appoggio eseguibili dall'agente (opzionale)</w:t>
      </w:r>
    </w:p>
    <w:p w14:paraId="56015E8A" w14:textId="77777777" w:rsidR="00CA2F8C" w:rsidRPr="00CA2F8C" w:rsidRDefault="00CA2F8C" w:rsidP="00BA1128">
      <w:pPr>
        <w:ind w:left="3540"/>
        <w:rPr>
          <w:rFonts w:ascii="Arial Nova Cond" w:hAnsi="Arial Nova Cond"/>
          <w:sz w:val="20"/>
          <w:szCs w:val="20"/>
        </w:rPr>
      </w:pPr>
      <w:r w:rsidRPr="00CA2F8C">
        <w:rPr>
          <w:rFonts w:ascii="MS Gothic" w:eastAsia="MS Gothic" w:hAnsi="MS Gothic" w:cs="MS Gothic" w:hint="eastAsia"/>
          <w:sz w:val="20"/>
          <w:szCs w:val="20"/>
        </w:rPr>
        <w:t>├──</w:t>
      </w:r>
      <w:r w:rsidRPr="00CA2F8C">
        <w:rPr>
          <w:rFonts w:ascii="Arial Nova Cond" w:hAnsi="Arial Nova Cond"/>
          <w:sz w:val="20"/>
          <w:szCs w:val="20"/>
        </w:rPr>
        <w:t xml:space="preserve"> references/      # Documentazione tecnica o standard di riferimento (opzionale)</w:t>
      </w:r>
    </w:p>
    <w:p w14:paraId="56B96D0C" w14:textId="0D94C14F" w:rsidR="00CA2F8C" w:rsidRDefault="00CA2F8C" w:rsidP="00BA1128">
      <w:pPr>
        <w:ind w:left="3540"/>
        <w:rPr>
          <w:rFonts w:ascii="Arial Nova Cond" w:hAnsi="Arial Nova Cond"/>
          <w:sz w:val="20"/>
          <w:szCs w:val="20"/>
        </w:rPr>
      </w:pPr>
      <w:r w:rsidRPr="00CA2F8C">
        <w:rPr>
          <w:rFonts w:ascii="MS Gothic" w:eastAsia="MS Gothic" w:hAnsi="MS Gothic" w:cs="MS Gothic" w:hint="eastAsia"/>
          <w:sz w:val="20"/>
          <w:szCs w:val="20"/>
        </w:rPr>
        <w:t>└──</w:t>
      </w:r>
      <w:r w:rsidRPr="00CA2F8C">
        <w:rPr>
          <w:rFonts w:ascii="Arial Nova Cond" w:hAnsi="Arial Nova Cond"/>
          <w:sz w:val="20"/>
          <w:szCs w:val="20"/>
        </w:rPr>
        <w:t xml:space="preserve"> assets/          # Eventuali file statici o template di input (opzionale)</w:t>
      </w:r>
    </w:p>
    <w:p w14:paraId="5C59B48C" w14:textId="15D89DE3" w:rsidR="00CA2F8C" w:rsidRDefault="0040581B" w:rsidP="00BA1128">
      <w:pPr>
        <w:ind w:left="2835"/>
        <w:rPr>
          <w:rFonts w:ascii="Arial Nova Cond" w:hAnsi="Arial Nova Cond"/>
        </w:rPr>
      </w:pPr>
      <w:r w:rsidRPr="0040581B">
        <w:rPr>
          <w:rFonts w:ascii="Arial Nova Cond" w:hAnsi="Arial Nova Cond"/>
        </w:rPr>
        <w:t xml:space="preserve">Il file </w:t>
      </w:r>
      <w:r>
        <w:rPr>
          <w:rFonts w:ascii="Arial Nova Cond" w:hAnsi="Arial Nova Cond"/>
        </w:rPr>
        <w:t>“</w:t>
      </w:r>
      <w:r w:rsidRPr="0040581B">
        <w:rPr>
          <w:rFonts w:ascii="Arial Nova Cond" w:hAnsi="Arial Nova Cond"/>
          <w:b/>
          <w:bCs/>
        </w:rPr>
        <w:t>SKILL.md</w:t>
      </w:r>
      <w:r>
        <w:rPr>
          <w:rFonts w:ascii="Arial Nova Cond" w:hAnsi="Arial Nova Cond"/>
        </w:rPr>
        <w:t>”</w:t>
      </w:r>
      <w:r w:rsidRPr="0040581B">
        <w:rPr>
          <w:rFonts w:ascii="Arial Nova Cond" w:hAnsi="Arial Nova Cond"/>
        </w:rPr>
        <w:t xml:space="preserve"> deve aprirsi con un blocco di </w:t>
      </w:r>
      <w:r w:rsidRPr="0040581B">
        <w:rPr>
          <w:rFonts w:ascii="Arial Nova Cond" w:hAnsi="Arial Nova Cond"/>
          <w:b/>
          <w:bCs/>
        </w:rPr>
        <w:t>frontmatter YAML</w:t>
      </w:r>
      <w:r w:rsidRPr="0040581B">
        <w:rPr>
          <w:rFonts w:ascii="Arial Nova Cond" w:hAnsi="Arial Nova Cond"/>
        </w:rPr>
        <w:t xml:space="preserve"> che definisce i metadati fondamentali per l'attivazione automatica</w:t>
      </w:r>
      <w:r>
        <w:rPr>
          <w:rFonts w:ascii="Arial Nova Cond" w:hAnsi="Arial Nova Cond"/>
        </w:rPr>
        <w:t>:</w:t>
      </w:r>
    </w:p>
    <w:p w14:paraId="175B0D98" w14:textId="77777777" w:rsidR="000B11A3" w:rsidRPr="000B11A3" w:rsidRDefault="000B11A3" w:rsidP="00EA0437">
      <w:pPr>
        <w:ind w:left="3540"/>
        <w:rPr>
          <w:rFonts w:ascii="Arial Nova Cond" w:hAnsi="Arial Nova Cond"/>
          <w:color w:val="2F5496" w:themeColor="accent1" w:themeShade="BF"/>
          <w:sz w:val="20"/>
          <w:szCs w:val="20"/>
        </w:rPr>
      </w:pPr>
      <w:r w:rsidRPr="000B11A3">
        <w:rPr>
          <w:rFonts w:ascii="Arial Nova Cond" w:hAnsi="Arial Nova Cond"/>
          <w:color w:val="2F5496" w:themeColor="accent1" w:themeShade="BF"/>
          <w:sz w:val="20"/>
          <w:szCs w:val="20"/>
        </w:rPr>
        <w:t>---</w:t>
      </w:r>
    </w:p>
    <w:p w14:paraId="1B254EF9" w14:textId="77777777" w:rsidR="000B11A3" w:rsidRPr="00BA1128" w:rsidRDefault="000B11A3" w:rsidP="00EA0437">
      <w:pPr>
        <w:ind w:left="3540"/>
        <w:rPr>
          <w:rFonts w:ascii="Arial Nova Cond" w:hAnsi="Arial Nova Cond"/>
          <w:b/>
          <w:bCs/>
          <w:sz w:val="20"/>
          <w:szCs w:val="20"/>
        </w:rPr>
      </w:pPr>
      <w:r w:rsidRPr="000B11A3">
        <w:rPr>
          <w:rFonts w:ascii="Arial Nova Cond" w:hAnsi="Arial Nova Cond"/>
          <w:color w:val="00B050"/>
          <w:sz w:val="20"/>
          <w:szCs w:val="20"/>
        </w:rPr>
        <w:t>name:</w:t>
      </w:r>
      <w:r w:rsidRPr="000B11A3">
        <w:rPr>
          <w:rFonts w:ascii="Arial Nova Cond" w:hAnsi="Arial Nova Cond"/>
          <w:sz w:val="20"/>
          <w:szCs w:val="20"/>
        </w:rPr>
        <w:t xml:space="preserve"> </w:t>
      </w:r>
      <w:r w:rsidRPr="00BA1128">
        <w:rPr>
          <w:rFonts w:ascii="Arial Nova Cond" w:hAnsi="Arial Nova Cond"/>
          <w:b/>
          <w:bCs/>
          <w:color w:val="2F5496" w:themeColor="accent1" w:themeShade="BF"/>
          <w:sz w:val="20"/>
          <w:szCs w:val="20"/>
        </w:rPr>
        <w:t>nome-skill</w:t>
      </w:r>
    </w:p>
    <w:p w14:paraId="01535644" w14:textId="77777777" w:rsidR="000B11A3" w:rsidRPr="000B11A3" w:rsidRDefault="000B11A3" w:rsidP="00EA0437">
      <w:pPr>
        <w:ind w:left="3540"/>
        <w:rPr>
          <w:rFonts w:ascii="Arial Nova Cond" w:hAnsi="Arial Nova Cond"/>
          <w:sz w:val="20"/>
          <w:szCs w:val="20"/>
        </w:rPr>
      </w:pPr>
      <w:r w:rsidRPr="000B11A3">
        <w:rPr>
          <w:rFonts w:ascii="Arial Nova Cond" w:hAnsi="Arial Nova Cond"/>
          <w:color w:val="00B050"/>
          <w:sz w:val="20"/>
          <w:szCs w:val="20"/>
        </w:rPr>
        <w:t>description:</w:t>
      </w:r>
      <w:r w:rsidRPr="000B11A3">
        <w:rPr>
          <w:rFonts w:ascii="Arial Nova Cond" w:hAnsi="Arial Nova Cond"/>
          <w:sz w:val="20"/>
          <w:szCs w:val="20"/>
        </w:rPr>
        <w:t xml:space="preserve"> </w:t>
      </w:r>
      <w:r w:rsidRPr="000B11A3">
        <w:rPr>
          <w:rFonts w:ascii="Arial Nova Cond" w:hAnsi="Arial Nova Cond"/>
          <w:color w:val="2F5496" w:themeColor="accent1" w:themeShade="BF"/>
          <w:sz w:val="20"/>
          <w:szCs w:val="20"/>
        </w:rPr>
        <w:t>Descrizione breve e precisa dell'attività risolta dalla Skill e di quando deve essere utilizzata.</w:t>
      </w:r>
    </w:p>
    <w:p w14:paraId="128257E3" w14:textId="39297E59" w:rsidR="000B11A3" w:rsidRPr="000B11A3" w:rsidRDefault="000B11A3" w:rsidP="00EA0437">
      <w:pPr>
        <w:ind w:left="3540"/>
        <w:rPr>
          <w:rFonts w:ascii="Arial Nova Cond" w:hAnsi="Arial Nova Cond"/>
          <w:sz w:val="20"/>
          <w:szCs w:val="20"/>
        </w:rPr>
      </w:pPr>
      <w:r w:rsidRPr="000B11A3">
        <w:rPr>
          <w:rFonts w:ascii="Arial Nova Cond" w:hAnsi="Arial Nova Cond"/>
          <w:sz w:val="20"/>
          <w:szCs w:val="20"/>
        </w:rPr>
        <w:t>-</w:t>
      </w:r>
      <w:r w:rsidRPr="000B11A3">
        <w:rPr>
          <w:rFonts w:ascii="Arial Nova Cond" w:hAnsi="Arial Nova Cond"/>
          <w:color w:val="2F5496" w:themeColor="accent1" w:themeShade="BF"/>
          <w:sz w:val="20"/>
          <w:szCs w:val="20"/>
        </w:rPr>
        <w:t>--</w:t>
      </w:r>
    </w:p>
    <w:p w14:paraId="18E156D3" w14:textId="343E5BF5" w:rsidR="000B11A3" w:rsidRPr="000B11A3" w:rsidRDefault="000B11A3" w:rsidP="00EA0437">
      <w:pPr>
        <w:ind w:left="3540"/>
        <w:rPr>
          <w:rFonts w:ascii="Arial Nova Cond" w:hAnsi="Arial Nova Cond"/>
          <w:color w:val="808080" w:themeColor="background1" w:themeShade="80"/>
          <w:sz w:val="20"/>
          <w:szCs w:val="20"/>
        </w:rPr>
      </w:pPr>
      <w:r w:rsidRPr="000B11A3">
        <w:rPr>
          <w:rFonts w:ascii="Arial Nova Cond" w:hAnsi="Arial Nova Cond"/>
          <w:color w:val="808080" w:themeColor="background1" w:themeShade="80"/>
          <w:sz w:val="20"/>
          <w:szCs w:val="20"/>
        </w:rPr>
        <w:t># Nome della Skill</w:t>
      </w:r>
    </w:p>
    <w:p w14:paraId="17CCA004" w14:textId="77777777" w:rsidR="000B11A3" w:rsidRPr="000B11A3" w:rsidRDefault="000B11A3" w:rsidP="00EA0437">
      <w:pPr>
        <w:ind w:left="3540"/>
        <w:rPr>
          <w:rFonts w:ascii="Arial Nova Cond" w:hAnsi="Arial Nova Cond"/>
          <w:color w:val="808080" w:themeColor="background1" w:themeShade="80"/>
          <w:sz w:val="20"/>
          <w:szCs w:val="20"/>
        </w:rPr>
      </w:pPr>
      <w:r w:rsidRPr="000B11A3">
        <w:rPr>
          <w:rFonts w:ascii="Arial Nova Cond" w:hAnsi="Arial Nova Cond"/>
          <w:color w:val="808080" w:themeColor="background1" w:themeShade="80"/>
          <w:sz w:val="20"/>
          <w:szCs w:val="20"/>
        </w:rPr>
        <w:t>## Instructions</w:t>
      </w:r>
    </w:p>
    <w:p w14:paraId="0BC8C49C" w14:textId="0B0DF529" w:rsidR="000B11A3" w:rsidRPr="000B11A3" w:rsidRDefault="000B11A3" w:rsidP="00EA0437">
      <w:pPr>
        <w:ind w:left="3540"/>
        <w:rPr>
          <w:rFonts w:ascii="Arial Nova Cond" w:hAnsi="Arial Nova Cond"/>
          <w:color w:val="2F5496" w:themeColor="accent1" w:themeShade="BF"/>
          <w:sz w:val="20"/>
          <w:szCs w:val="20"/>
        </w:rPr>
      </w:pPr>
      <w:r w:rsidRPr="000B11A3">
        <w:rPr>
          <w:rFonts w:ascii="Arial Nova Cond" w:hAnsi="Arial Nova Cond"/>
          <w:color w:val="2F5496" w:themeColor="accent1" w:themeShade="BF"/>
          <w:sz w:val="20"/>
          <w:szCs w:val="20"/>
        </w:rPr>
        <w:t>[Fornire qui la guida passo-passo che Claude Code deve seguire rigorosamente]</w:t>
      </w:r>
    </w:p>
    <w:p w14:paraId="302B3F3C" w14:textId="77777777" w:rsidR="000B11A3" w:rsidRPr="000B11A3" w:rsidRDefault="000B11A3" w:rsidP="00EA0437">
      <w:pPr>
        <w:ind w:left="3540"/>
        <w:rPr>
          <w:rFonts w:ascii="Arial Nova Cond" w:hAnsi="Arial Nova Cond"/>
          <w:color w:val="808080" w:themeColor="background1" w:themeShade="80"/>
          <w:sz w:val="20"/>
          <w:szCs w:val="20"/>
        </w:rPr>
      </w:pPr>
      <w:r w:rsidRPr="000B11A3">
        <w:rPr>
          <w:rFonts w:ascii="Arial Nova Cond" w:hAnsi="Arial Nova Cond"/>
          <w:color w:val="808080" w:themeColor="background1" w:themeShade="80"/>
          <w:sz w:val="20"/>
          <w:szCs w:val="20"/>
        </w:rPr>
        <w:t>## Examples</w:t>
      </w:r>
    </w:p>
    <w:p w14:paraId="41258E28" w14:textId="06259ADF" w:rsidR="0040581B" w:rsidRPr="000B11A3" w:rsidRDefault="000B11A3" w:rsidP="00EA0437">
      <w:pPr>
        <w:ind w:left="3540"/>
        <w:rPr>
          <w:rFonts w:ascii="Arial Nova Cond" w:hAnsi="Arial Nova Cond"/>
          <w:color w:val="2F5496" w:themeColor="accent1" w:themeShade="BF"/>
          <w:sz w:val="20"/>
          <w:szCs w:val="20"/>
        </w:rPr>
      </w:pPr>
      <w:r w:rsidRPr="000B11A3">
        <w:rPr>
          <w:rFonts w:ascii="Arial Nova Cond" w:hAnsi="Arial Nova Cond"/>
          <w:color w:val="2F5496" w:themeColor="accent1" w:themeShade="BF"/>
          <w:sz w:val="20"/>
          <w:szCs w:val="20"/>
        </w:rPr>
        <w:t>[Inserire esempi concreti di utilizzo e di output attesi]</w:t>
      </w:r>
    </w:p>
    <w:p w14:paraId="1D0FFA46" w14:textId="23DC0F5B" w:rsidR="00FB744D" w:rsidRDefault="00C21693" w:rsidP="00BA1128">
      <w:pPr>
        <w:ind w:left="2835"/>
        <w:rPr>
          <w:rFonts w:ascii="Arial Nova Cond" w:hAnsi="Arial Nova Cond"/>
        </w:rPr>
      </w:pPr>
      <w:r w:rsidRPr="00C21693">
        <w:rPr>
          <w:rFonts w:ascii="Arial Nova Cond" w:hAnsi="Arial Nova Cond"/>
          <w:b/>
          <w:bCs/>
        </w:rPr>
        <w:t>Regola fondamentale di denominazione</w:t>
      </w:r>
      <w:r w:rsidRPr="00C21693">
        <w:rPr>
          <w:rFonts w:ascii="Arial Nova Cond" w:hAnsi="Arial Nova Cond"/>
        </w:rPr>
        <w:t>:</w:t>
      </w:r>
      <w:r w:rsidR="00736AF6">
        <w:rPr>
          <w:rFonts w:ascii="Arial Nova Cond" w:hAnsi="Arial Nova Cond"/>
        </w:rPr>
        <w:t xml:space="preserve"> l</w:t>
      </w:r>
      <w:r w:rsidR="00736AF6" w:rsidRPr="00736AF6">
        <w:rPr>
          <w:rFonts w:ascii="Arial Nova Cond" w:hAnsi="Arial Nova Cond"/>
        </w:rPr>
        <w:t>a cartella che ospita la Skill e il valore del campo name dichiarato all'interno del frontmatter YAML devono coincidere in modo esatto</w:t>
      </w:r>
      <w:r w:rsidR="00736AF6">
        <w:rPr>
          <w:rFonts w:ascii="Arial Nova Cond" w:hAnsi="Arial Nova Cond"/>
        </w:rPr>
        <w:t>.</w:t>
      </w:r>
    </w:p>
    <w:p w14:paraId="69506FDA" w14:textId="67E55C7F" w:rsidR="00A4412E" w:rsidRDefault="00A4412E" w:rsidP="00BA1128">
      <w:pPr>
        <w:ind w:left="2835"/>
        <w:rPr>
          <w:rFonts w:ascii="Arial Nova Cond" w:hAnsi="Arial Nova Cond"/>
        </w:rPr>
      </w:pPr>
      <w:r>
        <w:rPr>
          <w:rFonts w:ascii="Arial Nova Cond" w:hAnsi="Arial Nova Cond"/>
        </w:rPr>
        <w:t>Il campo</w:t>
      </w:r>
      <w:r w:rsidRPr="00A4412E">
        <w:rPr>
          <w:rFonts w:ascii="Arial Nova Cond" w:hAnsi="Arial Nova Cond"/>
        </w:rPr>
        <w:t xml:space="preserve"> </w:t>
      </w:r>
      <w:r w:rsidRPr="00A4412E">
        <w:rPr>
          <w:rFonts w:ascii="Arial Nova Cond" w:hAnsi="Arial Nova Cond"/>
          <w:b/>
          <w:bCs/>
        </w:rPr>
        <w:t xml:space="preserve">description </w:t>
      </w:r>
      <w:r w:rsidR="005C6579" w:rsidRPr="005C6579">
        <w:rPr>
          <w:rFonts w:ascii="Arial Nova Cond" w:hAnsi="Arial Nova Cond"/>
        </w:rPr>
        <w:t>all'interno del frontmatter YAML</w:t>
      </w:r>
      <w:r w:rsidR="005C6579" w:rsidRPr="005C6579">
        <w:rPr>
          <w:rFonts w:ascii="Arial Nova Cond" w:hAnsi="Arial Nova Cond"/>
          <w:b/>
          <w:bCs/>
        </w:rPr>
        <w:t xml:space="preserve"> </w:t>
      </w:r>
      <w:r w:rsidRPr="00A4412E">
        <w:rPr>
          <w:rFonts w:ascii="Arial Nova Cond" w:hAnsi="Arial Nova Cond"/>
        </w:rPr>
        <w:t>rappresenta un campo critico di sicurezza e performance: analogamente alle descrizioni dei tool MCP, essa costituisce il "</w:t>
      </w:r>
      <w:r w:rsidRPr="005C6579">
        <w:rPr>
          <w:rFonts w:ascii="Arial Nova Cond" w:hAnsi="Arial Nova Cond"/>
          <w:b/>
          <w:bCs/>
        </w:rPr>
        <w:t>protocollo</w:t>
      </w:r>
      <w:r w:rsidRPr="00A4412E">
        <w:rPr>
          <w:rFonts w:ascii="Arial Nova Cond" w:hAnsi="Arial Nova Cond"/>
        </w:rPr>
        <w:t xml:space="preserve">" </w:t>
      </w:r>
      <w:r w:rsidRPr="005C6579">
        <w:rPr>
          <w:rFonts w:ascii="Arial Nova Cond" w:hAnsi="Arial Nova Cond"/>
          <w:b/>
          <w:bCs/>
        </w:rPr>
        <w:t>semantico</w:t>
      </w:r>
      <w:r w:rsidRPr="00A4412E">
        <w:rPr>
          <w:rFonts w:ascii="Arial Nova Cond" w:hAnsi="Arial Nova Cond"/>
        </w:rPr>
        <w:t xml:space="preserve"> con cui Claude valuta se la procedura descritta sia adatta al problema corrente. Una descrizione vaga o errata può causare attivazioni non necessarie o, al contrario, il mancato utilizzo dell</w:t>
      </w:r>
      <w:r w:rsidR="005C6579">
        <w:rPr>
          <w:rFonts w:ascii="Arial Nova Cond" w:hAnsi="Arial Nova Cond"/>
        </w:rPr>
        <w:t>a/e skill/s.</w:t>
      </w:r>
    </w:p>
    <w:p w14:paraId="3F6D27A1" w14:textId="5594D2EC" w:rsidR="005C6579" w:rsidRDefault="00BA1128" w:rsidP="00BA1128">
      <w:pPr>
        <w:pStyle w:val="Heading4"/>
      </w:pPr>
      <w:r w:rsidRPr="00BA1128">
        <w:t>Posizionamento e Scope di installazione</w:t>
      </w:r>
    </w:p>
    <w:p w14:paraId="03DAF1AD" w14:textId="6749AFEF" w:rsidR="00BA1128" w:rsidRDefault="00BA1128" w:rsidP="002610EC">
      <w:pPr>
        <w:ind w:left="2835"/>
        <w:rPr>
          <w:rFonts w:ascii="Arial Nova Cond" w:hAnsi="Arial Nova Cond"/>
        </w:rPr>
      </w:pPr>
      <w:r w:rsidRPr="00BA1128">
        <w:rPr>
          <w:rFonts w:ascii="Arial Nova Cond" w:hAnsi="Arial Nova Cond"/>
        </w:rPr>
        <w:t xml:space="preserve">Le Skills possono essere configurate secondo </w:t>
      </w:r>
      <w:r w:rsidRPr="002610EC">
        <w:rPr>
          <w:rFonts w:ascii="Arial Nova Cond" w:hAnsi="Arial Nova Cond"/>
          <w:b/>
          <w:bCs/>
        </w:rPr>
        <w:t>due livelli di visibilità</w:t>
      </w:r>
      <w:r w:rsidRPr="00BA1128">
        <w:rPr>
          <w:rFonts w:ascii="Arial Nova Cond" w:hAnsi="Arial Nova Cond"/>
        </w:rPr>
        <w:t xml:space="preserve"> (</w:t>
      </w:r>
      <w:r w:rsidRPr="002610EC">
        <w:rPr>
          <w:rFonts w:ascii="Arial Nova Cond" w:hAnsi="Arial Nova Cond"/>
          <w:b/>
          <w:bCs/>
        </w:rPr>
        <w:t>scope</w:t>
      </w:r>
      <w:r w:rsidRPr="00BA1128">
        <w:rPr>
          <w:rFonts w:ascii="Arial Nova Cond" w:hAnsi="Arial Nova Cond"/>
        </w:rPr>
        <w:t>):</w:t>
      </w:r>
    </w:p>
    <w:p w14:paraId="62C68D08" w14:textId="73CEC8D5" w:rsidR="002610EC" w:rsidRPr="002610EC" w:rsidRDefault="002610EC" w:rsidP="002610EC">
      <w:pPr>
        <w:pStyle w:val="ListParagraph"/>
        <w:numPr>
          <w:ilvl w:val="0"/>
          <w:numId w:val="33"/>
        </w:numPr>
        <w:rPr>
          <w:rFonts w:ascii="Arial Nova Cond" w:hAnsi="Arial Nova Cond"/>
        </w:rPr>
      </w:pPr>
      <w:r w:rsidRPr="002610EC">
        <w:rPr>
          <w:rFonts w:ascii="Arial Nova Cond" w:hAnsi="Arial Nova Cond"/>
          <w:b/>
          <w:bCs/>
        </w:rPr>
        <w:t>Project Scope (Consigliato per il team)</w:t>
      </w:r>
    </w:p>
    <w:p w14:paraId="719CDCDB" w14:textId="0710D8E4" w:rsidR="002610EC" w:rsidRDefault="002610EC" w:rsidP="002610EC">
      <w:pPr>
        <w:pStyle w:val="ListParagraph"/>
        <w:ind w:left="3195"/>
        <w:rPr>
          <w:rFonts w:ascii="Arial Nova Cond" w:hAnsi="Arial Nova Cond"/>
        </w:rPr>
      </w:pPr>
      <w:r w:rsidRPr="002610EC">
        <w:rPr>
          <w:rFonts w:ascii="Arial Nova Cond" w:hAnsi="Arial Nova Cond"/>
        </w:rPr>
        <w:t xml:space="preserve">La cartella della Skill viene inserita nel percorso </w:t>
      </w:r>
      <w:r>
        <w:rPr>
          <w:rFonts w:ascii="Arial Nova Cond" w:hAnsi="Arial Nova Cond"/>
        </w:rPr>
        <w:t>“</w:t>
      </w:r>
      <w:r w:rsidRPr="002610EC">
        <w:rPr>
          <w:rFonts w:ascii="Arial Nova Cond" w:hAnsi="Arial Nova Cond"/>
          <w:b/>
          <w:bCs/>
        </w:rPr>
        <w:t>.claude/skills/</w:t>
      </w:r>
      <w:r>
        <w:rPr>
          <w:rFonts w:ascii="Arial Nova Cond" w:hAnsi="Arial Nova Cond"/>
        </w:rPr>
        <w:t>”</w:t>
      </w:r>
      <w:r w:rsidRPr="002610EC">
        <w:rPr>
          <w:rFonts w:ascii="Arial Nova Cond" w:hAnsi="Arial Nova Cond"/>
        </w:rPr>
        <w:t xml:space="preserve"> </w:t>
      </w:r>
      <w:r>
        <w:rPr>
          <w:rFonts w:ascii="Arial Nova Cond" w:hAnsi="Arial Nova Cond"/>
        </w:rPr>
        <w:t>nella root di progetto</w:t>
      </w:r>
      <w:r w:rsidR="00F819A1">
        <w:rPr>
          <w:rFonts w:ascii="Arial Nova Cond" w:hAnsi="Arial Nova Cond"/>
        </w:rPr>
        <w:t xml:space="preserve"> oppure </w:t>
      </w:r>
      <w:r w:rsidR="00F819A1" w:rsidRPr="00F819A1">
        <w:rPr>
          <w:rFonts w:ascii="Arial Nova Cond" w:hAnsi="Arial Nova Cond"/>
        </w:rPr>
        <w:t>alla radice del repository</w:t>
      </w:r>
      <w:r w:rsidR="00F819A1">
        <w:rPr>
          <w:rFonts w:ascii="Arial Nova Cond" w:hAnsi="Arial Nova Cond"/>
        </w:rPr>
        <w:t xml:space="preserve">, se si tratta di un repository </w:t>
      </w:r>
      <w:r w:rsidR="00F819A1" w:rsidRPr="00F819A1">
        <w:rPr>
          <w:rFonts w:ascii="Arial Nova Cond" w:hAnsi="Arial Nova Cond"/>
          <w:b/>
          <w:bCs/>
        </w:rPr>
        <w:t>Git</w:t>
      </w:r>
      <w:r w:rsidRPr="002610EC">
        <w:rPr>
          <w:rFonts w:ascii="Arial Nova Cond" w:hAnsi="Arial Nova Cond"/>
        </w:rPr>
        <w:t xml:space="preserve">. Questo approccio consente di versionare le procedure operative tramite Git, distribuendole automaticamente a tutti i membri del team </w:t>
      </w:r>
      <w:r w:rsidR="00F819A1">
        <w:rPr>
          <w:rFonts w:ascii="Arial Nova Cond" w:hAnsi="Arial Nova Cond"/>
        </w:rPr>
        <w:t>di sviluppo</w:t>
      </w:r>
      <w:r w:rsidR="00C872D0">
        <w:rPr>
          <w:rFonts w:ascii="Arial Nova Cond" w:hAnsi="Arial Nova Cond"/>
        </w:rPr>
        <w:t xml:space="preserve">, in modo tale da </w:t>
      </w:r>
      <w:r w:rsidRPr="002610EC">
        <w:rPr>
          <w:rFonts w:ascii="Arial Nova Cond" w:hAnsi="Arial Nova Cond"/>
        </w:rPr>
        <w:t>garant</w:t>
      </w:r>
      <w:r w:rsidR="00C872D0">
        <w:rPr>
          <w:rFonts w:ascii="Arial Nova Cond" w:hAnsi="Arial Nova Cond"/>
        </w:rPr>
        <w:t>ire</w:t>
      </w:r>
      <w:r w:rsidRPr="002610EC">
        <w:rPr>
          <w:rFonts w:ascii="Arial Nova Cond" w:hAnsi="Arial Nova Cond"/>
        </w:rPr>
        <w:t xml:space="preserve"> l'allineamento degli standard di sviluppo</w:t>
      </w:r>
      <w:r w:rsidR="00C872D0">
        <w:rPr>
          <w:rFonts w:ascii="Arial Nova Cond" w:hAnsi="Arial Nova Cond"/>
        </w:rPr>
        <w:t>.</w:t>
      </w:r>
    </w:p>
    <w:p w14:paraId="1B06ED6A" w14:textId="77777777" w:rsidR="002610EC" w:rsidRDefault="002610EC" w:rsidP="002610EC">
      <w:pPr>
        <w:pStyle w:val="ListParagraph"/>
        <w:ind w:left="3195"/>
        <w:rPr>
          <w:rFonts w:ascii="Arial Nova Cond" w:hAnsi="Arial Nova Cond"/>
        </w:rPr>
      </w:pPr>
    </w:p>
    <w:p w14:paraId="295C7A34" w14:textId="5EFB7E9A" w:rsidR="002610EC" w:rsidRPr="002610EC" w:rsidRDefault="002610EC" w:rsidP="002610EC">
      <w:pPr>
        <w:pStyle w:val="ListParagraph"/>
        <w:numPr>
          <w:ilvl w:val="0"/>
          <w:numId w:val="33"/>
        </w:numPr>
        <w:rPr>
          <w:rFonts w:ascii="Arial Nova Cond" w:hAnsi="Arial Nova Cond"/>
          <w:b/>
          <w:bCs/>
        </w:rPr>
      </w:pPr>
      <w:r w:rsidRPr="002610EC">
        <w:rPr>
          <w:rFonts w:ascii="Arial Nova Cond" w:hAnsi="Arial Nova Cond"/>
          <w:b/>
          <w:bCs/>
        </w:rPr>
        <w:t>User Scope (Personale)</w:t>
      </w:r>
    </w:p>
    <w:p w14:paraId="5F525C02" w14:textId="760B990D" w:rsidR="002610EC" w:rsidRDefault="002610EC" w:rsidP="002610EC">
      <w:pPr>
        <w:pStyle w:val="ListParagraph"/>
        <w:ind w:left="3195"/>
        <w:rPr>
          <w:rFonts w:ascii="Arial Nova Cond" w:hAnsi="Arial Nova Cond"/>
        </w:rPr>
      </w:pPr>
      <w:r w:rsidRPr="002610EC">
        <w:rPr>
          <w:rFonts w:ascii="Arial Nova Cond" w:hAnsi="Arial Nova Cond"/>
        </w:rPr>
        <w:t xml:space="preserve">La cartella viene inserita nel percorso globale dell'utente </w:t>
      </w:r>
      <w:r w:rsidR="00C872D0">
        <w:rPr>
          <w:rFonts w:ascii="Arial Nova Cond" w:hAnsi="Arial Nova Cond"/>
        </w:rPr>
        <w:t>“</w:t>
      </w:r>
      <w:r w:rsidRPr="00C872D0">
        <w:rPr>
          <w:rFonts w:ascii="Arial Nova Cond" w:hAnsi="Arial Nova Cond"/>
          <w:b/>
          <w:bCs/>
        </w:rPr>
        <w:t>~/.claude/skills/</w:t>
      </w:r>
      <w:r w:rsidR="00C872D0">
        <w:rPr>
          <w:rFonts w:ascii="Arial Nova Cond" w:hAnsi="Arial Nova Cond"/>
        </w:rPr>
        <w:t>”</w:t>
      </w:r>
      <w:r w:rsidRPr="002610EC">
        <w:rPr>
          <w:rFonts w:ascii="Arial Nova Cond" w:hAnsi="Arial Nova Cond"/>
        </w:rPr>
        <w:t xml:space="preserve">. </w:t>
      </w:r>
      <w:r w:rsidR="00C872D0">
        <w:rPr>
          <w:rFonts w:ascii="Arial Nova Cond" w:hAnsi="Arial Nova Cond"/>
        </w:rPr>
        <w:t xml:space="preserve">Questo approccio è consigliato </w:t>
      </w:r>
      <w:r w:rsidRPr="002610EC">
        <w:rPr>
          <w:rFonts w:ascii="Arial Nova Cond" w:hAnsi="Arial Nova Cond"/>
        </w:rPr>
        <w:t>per utilità personali, preferenze di formattazione o script di automazione slegati dalle logiche dello specifico progetto</w:t>
      </w:r>
      <w:r w:rsidR="00C872D0">
        <w:rPr>
          <w:rFonts w:ascii="Arial Nova Cond" w:hAnsi="Arial Nova Cond"/>
        </w:rPr>
        <w:t>.</w:t>
      </w:r>
    </w:p>
    <w:p w14:paraId="5861B175" w14:textId="44799669" w:rsidR="002D3501" w:rsidRDefault="002D3501" w:rsidP="002D3501">
      <w:pPr>
        <w:pStyle w:val="Heading4"/>
      </w:pPr>
      <w:r w:rsidRPr="002D3501">
        <w:t>Modalità di utilizzo ed esecuzione</w:t>
      </w:r>
    </w:p>
    <w:p w14:paraId="2104BD75" w14:textId="56410C04" w:rsidR="002D3501" w:rsidRDefault="007A08D4" w:rsidP="007A08D4">
      <w:pPr>
        <w:ind w:left="2835"/>
        <w:rPr>
          <w:rFonts w:ascii="Arial Nova Cond" w:hAnsi="Arial Nova Cond"/>
        </w:rPr>
      </w:pPr>
      <w:r w:rsidRPr="007A08D4">
        <w:rPr>
          <w:rFonts w:ascii="Arial Nova Cond" w:hAnsi="Arial Nova Cond"/>
        </w:rPr>
        <w:t xml:space="preserve">Claude Code supporta </w:t>
      </w:r>
      <w:r w:rsidRPr="007A08D4">
        <w:rPr>
          <w:rFonts w:ascii="Arial Nova Cond" w:hAnsi="Arial Nova Cond"/>
          <w:b/>
          <w:bCs/>
        </w:rPr>
        <w:t>due modalità per l'attivazione</w:t>
      </w:r>
      <w:r w:rsidRPr="007A08D4">
        <w:rPr>
          <w:rFonts w:ascii="Arial Nova Cond" w:hAnsi="Arial Nova Cond"/>
        </w:rPr>
        <w:t xml:space="preserve"> di una Skill</w:t>
      </w:r>
      <w:r>
        <w:rPr>
          <w:rFonts w:ascii="Arial Nova Cond" w:hAnsi="Arial Nova Cond"/>
        </w:rPr>
        <w:t>:</w:t>
      </w:r>
    </w:p>
    <w:p w14:paraId="1301A8C9" w14:textId="77777777" w:rsidR="009A10B5" w:rsidRPr="009A10B5" w:rsidRDefault="009A10B5" w:rsidP="009A10B5">
      <w:pPr>
        <w:pStyle w:val="ListParagraph"/>
        <w:numPr>
          <w:ilvl w:val="0"/>
          <w:numId w:val="34"/>
        </w:numPr>
        <w:rPr>
          <w:rFonts w:ascii="Arial Nova Cond" w:hAnsi="Arial Nova Cond"/>
        </w:rPr>
      </w:pPr>
      <w:r w:rsidRPr="009A10B5">
        <w:rPr>
          <w:rFonts w:ascii="Arial Nova Cond" w:hAnsi="Arial Nova Cond"/>
          <w:b/>
          <w:bCs/>
        </w:rPr>
        <w:t>Attivazione implicita</w:t>
      </w:r>
      <w:r w:rsidRPr="009A10B5">
        <w:rPr>
          <w:rFonts w:ascii="Arial Nova Cond" w:hAnsi="Arial Nova Cond"/>
        </w:rPr>
        <w:t xml:space="preserve"> </w:t>
      </w:r>
      <w:r w:rsidRPr="009A10B5">
        <w:rPr>
          <w:rFonts w:ascii="Arial Nova Cond" w:hAnsi="Arial Nova Cond"/>
          <w:b/>
          <w:bCs/>
        </w:rPr>
        <w:t>(Rilevamento automatico)</w:t>
      </w:r>
      <w:r w:rsidRPr="009A10B5">
        <w:rPr>
          <w:rFonts w:ascii="Arial Nova Cond" w:hAnsi="Arial Nova Cond"/>
        </w:rPr>
        <w:t>:</w:t>
      </w:r>
    </w:p>
    <w:p w14:paraId="41B4DC5E" w14:textId="4C671BA6" w:rsidR="009A10B5" w:rsidRDefault="009A10B5" w:rsidP="009A10B5">
      <w:pPr>
        <w:pStyle w:val="ListParagraph"/>
        <w:ind w:left="3195"/>
        <w:rPr>
          <w:rFonts w:ascii="Arial Nova Cond" w:hAnsi="Arial Nova Cond"/>
        </w:rPr>
      </w:pPr>
      <w:r w:rsidRPr="009A10B5">
        <w:rPr>
          <w:rFonts w:ascii="Arial Nova Cond" w:hAnsi="Arial Nova Cond"/>
        </w:rPr>
        <w:t xml:space="preserve">Grazie alla </w:t>
      </w:r>
      <w:r>
        <w:rPr>
          <w:rFonts w:ascii="Arial Nova Cond" w:hAnsi="Arial Nova Cond"/>
        </w:rPr>
        <w:t>“</w:t>
      </w:r>
      <w:r w:rsidRPr="009A10B5">
        <w:rPr>
          <w:rFonts w:ascii="Arial Nova Cond" w:hAnsi="Arial Nova Cond"/>
          <w:b/>
          <w:bCs/>
        </w:rPr>
        <w:t>progressive disclosure</w:t>
      </w:r>
      <w:r>
        <w:rPr>
          <w:rFonts w:ascii="Arial Nova Cond" w:hAnsi="Arial Nova Cond"/>
        </w:rPr>
        <w:t>”</w:t>
      </w:r>
      <w:r w:rsidRPr="009A10B5">
        <w:rPr>
          <w:rFonts w:ascii="Arial Nova Cond" w:hAnsi="Arial Nova Cond"/>
        </w:rPr>
        <w:t>, se l'utente richiede un task che coincide semanticamente con la descrizione della Skill, Claude ne carica autonomamente le istruzioni dettagliate ed esegue i passaggi.</w:t>
      </w:r>
    </w:p>
    <w:p w14:paraId="504F18BF" w14:textId="77777777" w:rsidR="009A10B5" w:rsidRPr="009A10B5" w:rsidRDefault="009A10B5" w:rsidP="009A10B5">
      <w:pPr>
        <w:pStyle w:val="ListParagraph"/>
        <w:ind w:left="3195"/>
        <w:rPr>
          <w:rFonts w:ascii="Arial Nova Cond" w:hAnsi="Arial Nova Cond"/>
        </w:rPr>
      </w:pPr>
    </w:p>
    <w:p w14:paraId="5276E893" w14:textId="0257268C" w:rsidR="009A10B5" w:rsidRPr="009A10B5" w:rsidRDefault="009A10B5" w:rsidP="009A10B5">
      <w:pPr>
        <w:pStyle w:val="ListParagraph"/>
        <w:numPr>
          <w:ilvl w:val="0"/>
          <w:numId w:val="34"/>
        </w:numPr>
        <w:rPr>
          <w:rFonts w:ascii="Arial Nova Cond" w:hAnsi="Arial Nova Cond"/>
        </w:rPr>
      </w:pPr>
      <w:r w:rsidRPr="009A10B5">
        <w:rPr>
          <w:rFonts w:ascii="Arial Nova Cond" w:hAnsi="Arial Nova Cond"/>
          <w:b/>
          <w:bCs/>
        </w:rPr>
        <w:t>Attivazione esplicita (Raccomandata)</w:t>
      </w:r>
      <w:r w:rsidRPr="009A10B5">
        <w:rPr>
          <w:rFonts w:ascii="Arial Nova Cond" w:hAnsi="Arial Nova Cond"/>
        </w:rPr>
        <w:t>:</w:t>
      </w:r>
    </w:p>
    <w:p w14:paraId="22CFCCD7" w14:textId="1815010E" w:rsidR="007A08D4" w:rsidRDefault="009A10B5" w:rsidP="009A10B5">
      <w:pPr>
        <w:pStyle w:val="ListParagraph"/>
        <w:ind w:left="3195"/>
        <w:rPr>
          <w:rFonts w:ascii="Arial Nova Cond" w:hAnsi="Arial Nova Cond"/>
        </w:rPr>
      </w:pPr>
      <w:r w:rsidRPr="009A10B5">
        <w:rPr>
          <w:rFonts w:ascii="Arial Nova Cond" w:hAnsi="Arial Nova Cond"/>
        </w:rPr>
        <w:t>Per garantire la massima determinazione dei flussi ed evitare che l'agente proceda per tentativi o supposizioni errate, l'operatore è tenuto a richiamare la Skill in modo esplicito nel prompt</w:t>
      </w:r>
      <w:r w:rsidR="00844569">
        <w:rPr>
          <w:rFonts w:ascii="Arial Nova Cond" w:hAnsi="Arial Nova Cond"/>
        </w:rPr>
        <w:t>.</w:t>
      </w:r>
    </w:p>
    <w:p w14:paraId="4E8BE260" w14:textId="7B2ABED0" w:rsidR="00844569" w:rsidRDefault="00844569" w:rsidP="00844569">
      <w:pPr>
        <w:ind w:left="2835"/>
        <w:rPr>
          <w:rFonts w:ascii="Arial Nova Cond" w:hAnsi="Arial Nova Cond"/>
        </w:rPr>
      </w:pPr>
      <w:r>
        <w:rPr>
          <w:rFonts w:ascii="Arial Nova Cond" w:hAnsi="Arial Nova Cond"/>
        </w:rPr>
        <w:t>Il</w:t>
      </w:r>
      <w:r w:rsidRPr="00844569">
        <w:rPr>
          <w:rFonts w:ascii="Arial Nova Cond" w:hAnsi="Arial Nova Cond"/>
        </w:rPr>
        <w:t xml:space="preserve"> </w:t>
      </w:r>
      <w:r w:rsidRPr="004112AA">
        <w:rPr>
          <w:rFonts w:ascii="Arial Nova Cond" w:hAnsi="Arial Nova Cond"/>
          <w:b/>
          <w:bCs/>
        </w:rPr>
        <w:t>pattern operativo</w:t>
      </w:r>
      <w:r w:rsidRPr="00844569">
        <w:rPr>
          <w:rFonts w:ascii="Arial Nova Cond" w:hAnsi="Arial Nova Cond"/>
        </w:rPr>
        <w:t xml:space="preserve"> per l'invocazione di una Skill è il seguente</w:t>
      </w:r>
      <w:r>
        <w:rPr>
          <w:rFonts w:ascii="Arial Nova Cond" w:hAnsi="Arial Nova Cond"/>
        </w:rPr>
        <w:t>:</w:t>
      </w:r>
    </w:p>
    <w:p w14:paraId="67589A2C" w14:textId="13B25B46" w:rsidR="004112AA" w:rsidRDefault="004112AA" w:rsidP="00844569">
      <w:pPr>
        <w:ind w:left="2835"/>
        <w:rPr>
          <w:rFonts w:ascii="Arial Nova Cond" w:hAnsi="Arial Nova Cond"/>
        </w:rPr>
      </w:pPr>
      <w:r w:rsidRPr="004112AA">
        <w:rPr>
          <w:rFonts w:ascii="Arial Nova Cond" w:hAnsi="Arial Nova Cond"/>
        </w:rPr>
        <w:t>"</w:t>
      </w:r>
      <w:r w:rsidRPr="004112AA">
        <w:rPr>
          <w:rFonts w:ascii="Arial Nova Cond" w:hAnsi="Arial Nova Cond"/>
          <w:i/>
          <w:iCs/>
        </w:rPr>
        <w:t xml:space="preserve">Usa la skill </w:t>
      </w:r>
      <w:r w:rsidRPr="004112AA">
        <w:rPr>
          <w:rFonts w:ascii="Arial Nova Cond" w:hAnsi="Arial Nova Cond"/>
          <w:b/>
          <w:bCs/>
          <w:i/>
          <w:iCs/>
        </w:rPr>
        <w:t xml:space="preserve">[nome-skill] </w:t>
      </w:r>
      <w:r w:rsidRPr="004112AA">
        <w:rPr>
          <w:rFonts w:ascii="Arial Nova Cond" w:hAnsi="Arial Nova Cond"/>
          <w:i/>
          <w:iCs/>
        </w:rPr>
        <w:t xml:space="preserve">per eseguire </w:t>
      </w:r>
      <w:r w:rsidRPr="004112AA">
        <w:rPr>
          <w:rFonts w:ascii="Arial Nova Cond" w:hAnsi="Arial Nova Cond"/>
          <w:b/>
          <w:bCs/>
          <w:i/>
          <w:iCs/>
        </w:rPr>
        <w:t>[procedura/task]</w:t>
      </w:r>
      <w:r w:rsidRPr="004112AA">
        <w:rPr>
          <w:rFonts w:ascii="Arial Nova Cond" w:hAnsi="Arial Nova Cond"/>
          <w:i/>
          <w:iCs/>
        </w:rPr>
        <w:t xml:space="preserve"> su </w:t>
      </w:r>
      <w:r w:rsidRPr="004112AA">
        <w:rPr>
          <w:rFonts w:ascii="Arial Nova Cond" w:hAnsi="Arial Nova Cond"/>
          <w:b/>
          <w:bCs/>
          <w:i/>
          <w:iCs/>
        </w:rPr>
        <w:t>[file/modulo]</w:t>
      </w:r>
      <w:r w:rsidRPr="004112AA">
        <w:rPr>
          <w:rFonts w:ascii="Arial Nova Cond" w:hAnsi="Arial Nova Cond"/>
          <w:i/>
          <w:iCs/>
        </w:rPr>
        <w:t>. Segui rigorosamente le istruzioni operative e non procedere con modifiche non coperte dalla skill senza preventiva autorizzazione.</w:t>
      </w:r>
      <w:r w:rsidRPr="004112AA">
        <w:rPr>
          <w:rFonts w:ascii="Arial Nova Cond" w:hAnsi="Arial Nova Cond"/>
        </w:rPr>
        <w:t>"</w:t>
      </w:r>
    </w:p>
    <w:p w14:paraId="5A6052C9" w14:textId="143BB20E" w:rsidR="00EF648F" w:rsidRDefault="008A128C" w:rsidP="00844569">
      <w:pPr>
        <w:ind w:left="2835"/>
        <w:rPr>
          <w:rFonts w:ascii="Arial Nova Cond" w:hAnsi="Arial Nova Cond"/>
        </w:rPr>
      </w:pPr>
      <w:r w:rsidRPr="008A128C">
        <w:rPr>
          <w:rFonts w:ascii="Arial Nova Cond" w:hAnsi="Arial Nova Cond"/>
        </w:rPr>
        <w:t>Questo costrutto linguistico autoritario vincola l'agente a operare esclusivamente all'interno del perimetro definito dalla Skill, impedendo deviazioni o estensioni non autorizzate dello scope d'intervento</w:t>
      </w:r>
      <w:r>
        <w:rPr>
          <w:rFonts w:ascii="Arial Nova Cond" w:hAnsi="Arial Nova Cond"/>
        </w:rPr>
        <w:t>.</w:t>
      </w:r>
    </w:p>
    <w:p w14:paraId="64E5460D" w14:textId="1F165E2D" w:rsidR="008A128C" w:rsidRDefault="00C8363B" w:rsidP="00844569">
      <w:pPr>
        <w:ind w:left="2835"/>
        <w:rPr>
          <w:rFonts w:ascii="Arial Nova Cond" w:hAnsi="Arial Nova Cond"/>
        </w:rPr>
      </w:pPr>
      <w:r w:rsidRPr="00C8363B">
        <w:rPr>
          <w:rFonts w:ascii="Arial Nova Cond" w:hAnsi="Arial Nova Cond"/>
        </w:rPr>
        <w:t xml:space="preserve">Laddove una Skill debba essere utilizzata ricorrentemente all'interno di uno specifico dominio progettuale, è possibile istituzionalizzarne l'attivazione come regola stabile all'interno del file </w:t>
      </w:r>
      <w:r>
        <w:rPr>
          <w:rFonts w:ascii="Arial Nova Cond" w:hAnsi="Arial Nova Cond"/>
        </w:rPr>
        <w:t>“</w:t>
      </w:r>
      <w:r w:rsidRPr="00C8363B">
        <w:rPr>
          <w:rFonts w:ascii="Arial Nova Cond" w:hAnsi="Arial Nova Cond"/>
          <w:b/>
          <w:bCs/>
        </w:rPr>
        <w:t>CLAUDE.md</w:t>
      </w:r>
      <w:r>
        <w:rPr>
          <w:rFonts w:ascii="Arial Nova Cond" w:hAnsi="Arial Nova Cond"/>
        </w:rPr>
        <w:t>”</w:t>
      </w:r>
      <w:r w:rsidRPr="00C8363B">
        <w:rPr>
          <w:rFonts w:ascii="Arial Nova Cond" w:hAnsi="Arial Nova Cond"/>
        </w:rPr>
        <w:t xml:space="preserve"> del progetto:</w:t>
      </w:r>
    </w:p>
    <w:p w14:paraId="72DBD9B9" w14:textId="1079ACBF" w:rsidR="006E4A6F" w:rsidRPr="00B0712C" w:rsidRDefault="00B0712C" w:rsidP="00844569">
      <w:pPr>
        <w:ind w:left="2835"/>
        <w:rPr>
          <w:rFonts w:ascii="Arial Nova Cond" w:hAnsi="Arial Nova Cond"/>
        </w:rPr>
      </w:pPr>
      <w:r>
        <w:rPr>
          <w:rFonts w:ascii="Arial Nova Cond" w:hAnsi="Arial Nova Cond"/>
        </w:rPr>
        <w:t>“</w:t>
      </w:r>
      <w:r w:rsidRPr="00B0712C">
        <w:rPr>
          <w:rFonts w:ascii="Arial Nova Cond" w:hAnsi="Arial Nova Cond"/>
          <w:i/>
          <w:iCs/>
        </w:rPr>
        <w:t xml:space="preserve">Quando il task richiede </w:t>
      </w:r>
      <w:r w:rsidRPr="00B0712C">
        <w:rPr>
          <w:rFonts w:ascii="Arial Nova Cond" w:hAnsi="Arial Nova Cond"/>
          <w:b/>
          <w:bCs/>
          <w:i/>
          <w:iCs/>
        </w:rPr>
        <w:t>[descrizione attività]</w:t>
      </w:r>
      <w:r w:rsidRPr="00B0712C">
        <w:rPr>
          <w:rFonts w:ascii="Arial Nova Cond" w:hAnsi="Arial Nova Cond"/>
          <w:i/>
          <w:iCs/>
        </w:rPr>
        <w:t xml:space="preserve">, usa la skill </w:t>
      </w:r>
      <w:r w:rsidRPr="00B0712C">
        <w:rPr>
          <w:rFonts w:ascii="Arial Nova Cond" w:hAnsi="Arial Nova Cond"/>
          <w:b/>
          <w:bCs/>
          <w:i/>
          <w:iCs/>
        </w:rPr>
        <w:t>[nome-skill]</w:t>
      </w:r>
      <w:r w:rsidRPr="00B0712C">
        <w:rPr>
          <w:rFonts w:ascii="Arial Nova Cond" w:hAnsi="Arial Nova Cond"/>
          <w:i/>
          <w:iCs/>
        </w:rPr>
        <w:t xml:space="preserve"> e segui rigorosamente le istruzioni operative in essa contenute. </w:t>
      </w:r>
      <w:r w:rsidR="004150E3">
        <w:rPr>
          <w:rFonts w:ascii="Arial Nova Cond" w:hAnsi="Arial Nova Cond"/>
          <w:i/>
          <w:iCs/>
        </w:rPr>
        <w:t>N</w:t>
      </w:r>
      <w:r w:rsidR="004150E3" w:rsidRPr="004150E3">
        <w:rPr>
          <w:rFonts w:ascii="Arial Nova Cond" w:hAnsi="Arial Nova Cond"/>
          <w:i/>
          <w:iCs/>
        </w:rPr>
        <w:t>on procedere con modifiche non coperte dalla skill senza preventiva autorizzazione</w:t>
      </w:r>
      <w:r w:rsidR="004150E3">
        <w:rPr>
          <w:rFonts w:ascii="Arial Nova Cond" w:hAnsi="Arial Nova Cond"/>
          <w:i/>
          <w:iCs/>
        </w:rPr>
        <w:t xml:space="preserve"> </w:t>
      </w:r>
      <w:r w:rsidRPr="00B0712C">
        <w:rPr>
          <w:rFonts w:ascii="Arial Nova Cond" w:hAnsi="Arial Nova Cond"/>
          <w:i/>
          <w:iCs/>
        </w:rPr>
        <w:t>dell'utente.</w:t>
      </w:r>
      <w:r>
        <w:rPr>
          <w:rFonts w:ascii="Arial Nova Cond" w:hAnsi="Arial Nova Cond"/>
        </w:rPr>
        <w:t>”</w:t>
      </w:r>
    </w:p>
    <w:p w14:paraId="632BDD7C" w14:textId="311145F4" w:rsidR="00C8363B" w:rsidRDefault="00EC0A46" w:rsidP="00844569">
      <w:pPr>
        <w:ind w:left="2835"/>
        <w:rPr>
          <w:rFonts w:ascii="Arial Nova Cond" w:hAnsi="Arial Nova Cond"/>
        </w:rPr>
      </w:pPr>
      <w:r w:rsidRPr="00EC0A46">
        <w:rPr>
          <w:rFonts w:ascii="Arial Nova Cond" w:hAnsi="Arial Nova Cond"/>
        </w:rPr>
        <w:t>Le due modalità non si escludono reciprocamente</w:t>
      </w:r>
      <w:r>
        <w:rPr>
          <w:rFonts w:ascii="Arial Nova Cond" w:hAnsi="Arial Nova Cond"/>
        </w:rPr>
        <w:t>:</w:t>
      </w:r>
      <w:r w:rsidRPr="00EC0A46">
        <w:rPr>
          <w:rFonts w:ascii="Arial Nova Cond" w:hAnsi="Arial Nova Cond"/>
        </w:rPr>
        <w:t xml:space="preserve"> </w:t>
      </w:r>
      <w:r>
        <w:rPr>
          <w:rFonts w:ascii="Arial Nova Cond" w:hAnsi="Arial Nova Cond"/>
        </w:rPr>
        <w:t>l</w:t>
      </w:r>
      <w:r w:rsidRPr="00EC0A46">
        <w:rPr>
          <w:rFonts w:ascii="Arial Nova Cond" w:hAnsi="Arial Nova Cond"/>
        </w:rPr>
        <w:t>'</w:t>
      </w:r>
      <w:r w:rsidRPr="00E56438">
        <w:rPr>
          <w:rFonts w:ascii="Arial Nova Cond" w:hAnsi="Arial Nova Cond"/>
          <w:b/>
          <w:bCs/>
        </w:rPr>
        <w:t>attivazione implicita</w:t>
      </w:r>
      <w:r w:rsidRPr="00EC0A46">
        <w:rPr>
          <w:rFonts w:ascii="Arial Nova Cond" w:hAnsi="Arial Nova Cond"/>
        </w:rPr>
        <w:t xml:space="preserve"> è ammessa </w:t>
      </w:r>
      <w:r w:rsidRPr="00E56438">
        <w:rPr>
          <w:rFonts w:ascii="Arial Nova Cond" w:hAnsi="Arial Nova Cond"/>
          <w:u w:val="single"/>
        </w:rPr>
        <w:t>per task circoscritti e a basso impatto</w:t>
      </w:r>
      <w:r w:rsidRPr="00EC0A46">
        <w:rPr>
          <w:rFonts w:ascii="Arial Nova Cond" w:hAnsi="Arial Nova Cond"/>
        </w:rPr>
        <w:t>; l'</w:t>
      </w:r>
      <w:r w:rsidRPr="00E56438">
        <w:rPr>
          <w:rFonts w:ascii="Arial Nova Cond" w:hAnsi="Arial Nova Cond"/>
          <w:b/>
          <w:bCs/>
        </w:rPr>
        <w:t>attivazione esplicita</w:t>
      </w:r>
      <w:r w:rsidRPr="00EC0A46">
        <w:rPr>
          <w:rFonts w:ascii="Arial Nova Cond" w:hAnsi="Arial Nova Cond"/>
        </w:rPr>
        <w:t xml:space="preserve"> costituisce invece il riferimento operativo standard</w:t>
      </w:r>
      <w:r w:rsidR="00E56438">
        <w:rPr>
          <w:rFonts w:ascii="Arial Nova Cond" w:hAnsi="Arial Nova Cond"/>
        </w:rPr>
        <w:t xml:space="preserve"> </w:t>
      </w:r>
      <w:r w:rsidR="00E56438" w:rsidRPr="00E56438">
        <w:rPr>
          <w:rFonts w:ascii="Arial Nova Cond" w:hAnsi="Arial Nova Cond"/>
          <w:u w:val="single"/>
        </w:rPr>
        <w:t>per ogni attività ad alto impatto o soggetta a requisiti di tracciabilità e conformità ai processi aziendali</w:t>
      </w:r>
      <w:r w:rsidR="00E56438" w:rsidRPr="00E56438">
        <w:rPr>
          <w:rFonts w:ascii="Arial Nova Cond" w:hAnsi="Arial Nova Cond"/>
        </w:rPr>
        <w:t>.</w:t>
      </w:r>
    </w:p>
    <w:p w14:paraId="4AFAB705" w14:textId="77777777" w:rsidR="00663CC1" w:rsidRDefault="00663CC1" w:rsidP="00663CC1">
      <w:pPr>
        <w:ind w:left="2127"/>
        <w:rPr>
          <w:rFonts w:ascii="Arial Nova Cond" w:hAnsi="Arial Nova Cond"/>
        </w:rPr>
      </w:pPr>
    </w:p>
    <w:p w14:paraId="599CFE58" w14:textId="0F4C1CE7" w:rsidR="00663CC1" w:rsidRDefault="00663CC1" w:rsidP="00663CC1">
      <w:pPr>
        <w:ind w:left="2127"/>
        <w:rPr>
          <w:rFonts w:ascii="Arial Nova Cond" w:hAnsi="Arial Nova Cond"/>
        </w:rPr>
      </w:pPr>
      <w:r w:rsidRPr="00663CC1">
        <w:rPr>
          <w:rFonts w:ascii="Arial Nova Cond" w:hAnsi="Arial Nova Cond"/>
        </w:rPr>
        <w:t>A supporto dell'adozione e della progressiva maturazione nell'utilizzo delle Skills, si segnalano di seguito alcune risorse pubbliche di riferimento. Tali rappresentano fonti di ispirazione utili per comprendere pattern consolidati, casi d'uso ricorrenti e approcci progettuali adottati dalla community.</w:t>
      </w:r>
    </w:p>
    <w:tbl>
      <w:tblPr>
        <w:tblStyle w:val="GridTable5Dark-Accent1"/>
        <w:tblW w:w="7654" w:type="dxa"/>
        <w:tblInd w:w="2122" w:type="dxa"/>
        <w:tblLook w:val="06A0" w:firstRow="1" w:lastRow="0" w:firstColumn="1" w:lastColumn="0" w:noHBand="1" w:noVBand="1"/>
      </w:tblPr>
      <w:tblGrid>
        <w:gridCol w:w="2640"/>
        <w:gridCol w:w="5014"/>
      </w:tblGrid>
      <w:tr w:rsidR="00783F95" w14:paraId="439F5EF7" w14:textId="77777777" w:rsidTr="00663CC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40" w:type="dxa"/>
          </w:tcPr>
          <w:p w14:paraId="241FB557" w14:textId="77777777" w:rsidR="00783F95" w:rsidRPr="00BA7FC2" w:rsidRDefault="00783F95" w:rsidP="007E302E">
            <w:pPr>
              <w:rPr>
                <w:rFonts w:ascii="Arial Nova Cond" w:eastAsiaTheme="majorEastAsia" w:hAnsi="Arial Nova Cond" w:cstheme="majorBidi"/>
                <w:lang w:val="en-US"/>
              </w:rPr>
            </w:pPr>
            <w:r w:rsidRPr="00BA7FC2">
              <w:rPr>
                <w:rFonts w:ascii="Arial Nova Cond" w:eastAsiaTheme="majorEastAsia" w:hAnsi="Arial Nova Cond" w:cstheme="majorBidi"/>
                <w:lang w:val="en-US"/>
              </w:rPr>
              <w:t>Risorsa</w:t>
            </w:r>
          </w:p>
        </w:tc>
        <w:tc>
          <w:tcPr>
            <w:tcW w:w="5014" w:type="dxa"/>
          </w:tcPr>
          <w:p w14:paraId="6F7C9921" w14:textId="77777777" w:rsidR="00783F95" w:rsidRPr="00BA7FC2" w:rsidRDefault="00783F95" w:rsidP="007E302E">
            <w:pPr>
              <w:cnfStyle w:val="100000000000" w:firstRow="1" w:lastRow="0" w:firstColumn="0" w:lastColumn="0" w:oddVBand="0" w:evenVBand="0" w:oddHBand="0" w:evenHBand="0" w:firstRowFirstColumn="0" w:firstRowLastColumn="0" w:lastRowFirstColumn="0" w:lastRowLastColumn="0"/>
              <w:rPr>
                <w:rFonts w:ascii="Arial Nova Cond" w:eastAsiaTheme="majorEastAsia" w:hAnsi="Arial Nova Cond" w:cstheme="majorBidi"/>
                <w:b w:val="0"/>
                <w:bCs w:val="0"/>
                <w:lang w:val="en-US"/>
              </w:rPr>
            </w:pPr>
            <w:r w:rsidRPr="00BA7FC2">
              <w:rPr>
                <w:rFonts w:ascii="Arial Nova Cond" w:eastAsiaTheme="majorEastAsia" w:hAnsi="Arial Nova Cond" w:cstheme="majorBidi"/>
                <w:lang w:val="en-US"/>
              </w:rPr>
              <w:t>Uso Consigliato</w:t>
            </w:r>
          </w:p>
        </w:tc>
      </w:tr>
      <w:tr w:rsidR="00783F95" w14:paraId="0939376E" w14:textId="77777777" w:rsidTr="00663CC1">
        <w:trPr>
          <w:trHeight w:val="300"/>
        </w:trPr>
        <w:tc>
          <w:tcPr>
            <w:cnfStyle w:val="001000000000" w:firstRow="0" w:lastRow="0" w:firstColumn="1" w:lastColumn="0" w:oddVBand="0" w:evenVBand="0" w:oddHBand="0" w:evenHBand="0" w:firstRowFirstColumn="0" w:firstRowLastColumn="0" w:lastRowFirstColumn="0" w:lastRowLastColumn="0"/>
            <w:tcW w:w="2640" w:type="dxa"/>
          </w:tcPr>
          <w:p w14:paraId="540B1314" w14:textId="011F877C" w:rsidR="00783F95" w:rsidRPr="004B54E0" w:rsidRDefault="00783F95" w:rsidP="007E302E">
            <w:pPr>
              <w:rPr>
                <w:rFonts w:ascii="Arial Nova Cond" w:eastAsiaTheme="majorEastAsia" w:hAnsi="Arial Nova Cond" w:cstheme="majorBidi"/>
                <w:lang w:val="en-US"/>
              </w:rPr>
            </w:pPr>
            <w:hyperlink r:id="rId18" w:history="1">
              <w:r w:rsidRPr="004B54E0">
                <w:rPr>
                  <w:rStyle w:val="Hyperlink"/>
                  <w:rFonts w:ascii="Arial Nova Cond" w:eastAsiaTheme="majorEastAsia" w:hAnsi="Arial Nova Cond" w:cstheme="majorBidi"/>
                  <w:color w:val="FFFFFF" w:themeColor="background1"/>
                  <w:lang w:val="en-US"/>
                </w:rPr>
                <w:t>Andrej-karpathy skills</w:t>
              </w:r>
            </w:hyperlink>
          </w:p>
        </w:tc>
        <w:tc>
          <w:tcPr>
            <w:tcW w:w="5014" w:type="dxa"/>
          </w:tcPr>
          <w:p w14:paraId="47E7CEF1" w14:textId="00FF9910" w:rsidR="00783F95" w:rsidRPr="00BA7FC2" w:rsidRDefault="00783F95" w:rsidP="007E302E">
            <w:pPr>
              <w:cnfStyle w:val="000000000000" w:firstRow="0" w:lastRow="0" w:firstColumn="0" w:lastColumn="0" w:oddVBand="0" w:evenVBand="0" w:oddHBand="0" w:evenHBand="0" w:firstRowFirstColumn="0" w:firstRowLastColumn="0" w:lastRowFirstColumn="0" w:lastRowLastColumn="0"/>
              <w:rPr>
                <w:rFonts w:ascii="Arial Nova Cond" w:eastAsiaTheme="majorEastAsia" w:hAnsi="Arial Nova Cond" w:cstheme="majorBidi"/>
              </w:rPr>
            </w:pPr>
            <w:r w:rsidRPr="00BA7FC2">
              <w:rPr>
                <w:rFonts w:ascii="Arial Nova Cond" w:eastAsiaTheme="majorEastAsia" w:hAnsi="Arial Nova Cond" w:cstheme="majorBidi"/>
              </w:rPr>
              <w:t xml:space="preserve">Repository community </w:t>
            </w:r>
            <w:r w:rsidR="00576849">
              <w:rPr>
                <w:rFonts w:ascii="Arial Nova Cond" w:eastAsiaTheme="majorEastAsia" w:hAnsi="Arial Nova Cond" w:cstheme="majorBidi"/>
              </w:rPr>
              <w:t xml:space="preserve">ispirato </w:t>
            </w:r>
            <w:r w:rsidR="00576849" w:rsidRPr="00576849">
              <w:rPr>
                <w:rFonts w:ascii="Arial Nova Cond" w:eastAsiaTheme="majorEastAsia" w:hAnsi="Arial Nova Cond" w:cstheme="majorBidi"/>
              </w:rPr>
              <w:t>ai principi di sviluppo agentico sicur</w:t>
            </w:r>
            <w:r w:rsidR="00576849">
              <w:rPr>
                <w:rFonts w:ascii="Arial Nova Cond" w:eastAsiaTheme="majorEastAsia" w:hAnsi="Arial Nova Cond" w:cstheme="majorBidi"/>
              </w:rPr>
              <w:t>o</w:t>
            </w:r>
            <w:r w:rsidRPr="00BA7FC2">
              <w:rPr>
                <w:rFonts w:ascii="Arial Nova Cond" w:eastAsiaTheme="majorEastAsia" w:hAnsi="Arial Nova Cond" w:cstheme="majorBidi"/>
              </w:rPr>
              <w:t xml:space="preserve"> di Andrej Karpathy. </w:t>
            </w:r>
            <w:r w:rsidR="00576849" w:rsidRPr="00576849">
              <w:rPr>
                <w:rFonts w:ascii="Arial Nova Cond" w:eastAsiaTheme="majorEastAsia" w:hAnsi="Arial Nova Cond" w:cstheme="majorBidi"/>
              </w:rPr>
              <w:t>Utile come riferimento per l'adozione di pratiche quali modifiche chirurgiche, verifica del risultato e controllo dello scope d'intervento.</w:t>
            </w:r>
          </w:p>
        </w:tc>
      </w:tr>
      <w:tr w:rsidR="00783F95" w14:paraId="01A13957" w14:textId="77777777" w:rsidTr="00663CC1">
        <w:trPr>
          <w:trHeight w:val="300"/>
        </w:trPr>
        <w:tc>
          <w:tcPr>
            <w:cnfStyle w:val="001000000000" w:firstRow="0" w:lastRow="0" w:firstColumn="1" w:lastColumn="0" w:oddVBand="0" w:evenVBand="0" w:oddHBand="0" w:evenHBand="0" w:firstRowFirstColumn="0" w:firstRowLastColumn="0" w:lastRowFirstColumn="0" w:lastRowLastColumn="0"/>
            <w:tcW w:w="2640" w:type="dxa"/>
          </w:tcPr>
          <w:p w14:paraId="73101C46" w14:textId="08C044F7" w:rsidR="00783F95" w:rsidRPr="004B54E0" w:rsidRDefault="00783F95" w:rsidP="007E302E">
            <w:pPr>
              <w:rPr>
                <w:rFonts w:ascii="Arial Nova Cond" w:eastAsiaTheme="majorEastAsia" w:hAnsi="Arial Nova Cond" w:cstheme="majorBidi"/>
                <w:lang w:val="en-US"/>
              </w:rPr>
            </w:pPr>
            <w:hyperlink r:id="rId19" w:history="1">
              <w:r w:rsidRPr="004B54E0">
                <w:rPr>
                  <w:rStyle w:val="Hyperlink"/>
                  <w:rFonts w:ascii="Arial Nova Cond" w:eastAsiaTheme="majorEastAsia" w:hAnsi="Arial Nova Cond" w:cstheme="majorBidi"/>
                  <w:color w:val="FFFFFF" w:themeColor="background1"/>
                  <w:lang w:val="en-US"/>
                </w:rPr>
                <w:t>mattpopock/skills</w:t>
              </w:r>
            </w:hyperlink>
          </w:p>
        </w:tc>
        <w:tc>
          <w:tcPr>
            <w:tcW w:w="5014" w:type="dxa"/>
          </w:tcPr>
          <w:p w14:paraId="4C1994CD" w14:textId="55CC5CC3" w:rsidR="00783F95" w:rsidRPr="00BA7FC2" w:rsidRDefault="00CB5006" w:rsidP="007E302E">
            <w:pPr>
              <w:cnfStyle w:val="000000000000" w:firstRow="0" w:lastRow="0" w:firstColumn="0" w:lastColumn="0" w:oddVBand="0" w:evenVBand="0" w:oddHBand="0" w:evenHBand="0" w:firstRowFirstColumn="0" w:firstRowLastColumn="0" w:lastRowFirstColumn="0" w:lastRowLastColumn="0"/>
              <w:rPr>
                <w:rFonts w:ascii="Arial Nova Cond" w:eastAsiaTheme="majorEastAsia" w:hAnsi="Arial Nova Cond" w:cstheme="majorBidi"/>
              </w:rPr>
            </w:pPr>
            <w:r w:rsidRPr="00CB5006">
              <w:rPr>
                <w:rFonts w:ascii="Arial Nova Cond" w:eastAsiaTheme="majorEastAsia" w:hAnsi="Arial Nova Cond" w:cstheme="majorBidi"/>
              </w:rPr>
              <w:t xml:space="preserve">Repository community con Skills operative orientate alla governance del flusso di sviluppo. Include la </w:t>
            </w:r>
            <w:r w:rsidRPr="00CB5006">
              <w:rPr>
                <w:rFonts w:ascii="Arial Nova Cond" w:eastAsiaTheme="majorEastAsia" w:hAnsi="Arial Nova Cond" w:cstheme="majorBidi"/>
                <w:b/>
                <w:bCs/>
              </w:rPr>
              <w:t>Skill grill-me</w:t>
            </w:r>
            <w:r w:rsidRPr="00CB5006">
              <w:rPr>
                <w:rFonts w:ascii="Arial Nova Cond" w:eastAsiaTheme="majorEastAsia" w:hAnsi="Arial Nova Cond" w:cstheme="majorBidi"/>
              </w:rPr>
              <w:t>, utile per forzare una fase esplicita di chiarimento di piano, design e decisioni prima di autorizzare qualsiasi implementazione.</w:t>
            </w:r>
          </w:p>
        </w:tc>
      </w:tr>
      <w:tr w:rsidR="00783F95" w14:paraId="4EE90D2E" w14:textId="77777777" w:rsidTr="00663CC1">
        <w:trPr>
          <w:trHeight w:val="300"/>
        </w:trPr>
        <w:tc>
          <w:tcPr>
            <w:cnfStyle w:val="001000000000" w:firstRow="0" w:lastRow="0" w:firstColumn="1" w:lastColumn="0" w:oddVBand="0" w:evenVBand="0" w:oddHBand="0" w:evenHBand="0" w:firstRowFirstColumn="0" w:firstRowLastColumn="0" w:lastRowFirstColumn="0" w:lastRowLastColumn="0"/>
            <w:tcW w:w="2640" w:type="dxa"/>
          </w:tcPr>
          <w:p w14:paraId="21216D4A" w14:textId="330F958F" w:rsidR="00783F95" w:rsidRPr="00783F95" w:rsidRDefault="00783F95" w:rsidP="007E302E">
            <w:pPr>
              <w:rPr>
                <w:rFonts w:ascii="Arial Nova Cond" w:eastAsiaTheme="majorEastAsia" w:hAnsi="Arial Nova Cond" w:cstheme="majorBidi"/>
                <w:lang w:val="en-US"/>
              </w:rPr>
            </w:pPr>
            <w:hyperlink r:id="rId20" w:history="1">
              <w:r w:rsidRPr="00783F95">
                <w:rPr>
                  <w:rStyle w:val="Hyperlink"/>
                  <w:rFonts w:ascii="Arial Nova Cond" w:eastAsiaTheme="majorEastAsia" w:hAnsi="Arial Nova Cond" w:cstheme="majorBidi"/>
                  <w:color w:val="FFFFFF" w:themeColor="background1"/>
                  <w:lang w:val="en-US"/>
                </w:rPr>
                <w:t>VoltAgent/awesome-agent-skills</w:t>
              </w:r>
            </w:hyperlink>
          </w:p>
        </w:tc>
        <w:tc>
          <w:tcPr>
            <w:tcW w:w="5014" w:type="dxa"/>
          </w:tcPr>
          <w:p w14:paraId="1A6A6995" w14:textId="50CAAB1D" w:rsidR="00783F95" w:rsidRPr="00BA7FC2" w:rsidRDefault="009935CE" w:rsidP="007E302E">
            <w:pPr>
              <w:cnfStyle w:val="000000000000" w:firstRow="0" w:lastRow="0" w:firstColumn="0" w:lastColumn="0" w:oddVBand="0" w:evenVBand="0" w:oddHBand="0" w:evenHBand="0" w:firstRowFirstColumn="0" w:firstRowLastColumn="0" w:lastRowFirstColumn="0" w:lastRowLastColumn="0"/>
              <w:rPr>
                <w:rFonts w:ascii="Arial Nova Cond" w:eastAsiaTheme="majorEastAsia" w:hAnsi="Arial Nova Cond" w:cstheme="majorBidi"/>
              </w:rPr>
            </w:pPr>
            <w:r w:rsidRPr="009935CE">
              <w:rPr>
                <w:rFonts w:ascii="Arial Nova Cond" w:eastAsiaTheme="majorEastAsia" w:hAnsi="Arial Nova Cond" w:cstheme="majorBidi"/>
              </w:rPr>
              <w:t>Catalogo esteso di Skills ufficiali e community, organizzato per categoria e caso d'uso. Da utilizzare esclusivamente come fonte di ispirazione per la progettazione di Skills interne; i contenuti non sono da considerarsi approvati per uso diretto in contesti aziendali.</w:t>
            </w:r>
          </w:p>
        </w:tc>
      </w:tr>
      <w:tr w:rsidR="00783F95" w14:paraId="326F0F4B" w14:textId="77777777" w:rsidTr="00663CC1">
        <w:trPr>
          <w:trHeight w:val="300"/>
        </w:trPr>
        <w:tc>
          <w:tcPr>
            <w:cnfStyle w:val="001000000000" w:firstRow="0" w:lastRow="0" w:firstColumn="1" w:lastColumn="0" w:oddVBand="0" w:evenVBand="0" w:oddHBand="0" w:evenHBand="0" w:firstRowFirstColumn="0" w:firstRowLastColumn="0" w:lastRowFirstColumn="0" w:lastRowLastColumn="0"/>
            <w:tcW w:w="2640" w:type="dxa"/>
          </w:tcPr>
          <w:p w14:paraId="5DAB8B7B" w14:textId="77777777" w:rsidR="00783F95" w:rsidRPr="00BA7FC2" w:rsidRDefault="00783F95" w:rsidP="007E302E">
            <w:pPr>
              <w:rPr>
                <w:rFonts w:ascii="Arial Nova Cond" w:eastAsiaTheme="majorEastAsia" w:hAnsi="Arial Nova Cond" w:cstheme="majorBidi"/>
                <w:lang w:val="en-US"/>
              </w:rPr>
            </w:pPr>
            <w:r w:rsidRPr="00BA7FC2">
              <w:rPr>
                <w:rFonts w:ascii="Arial Nova Cond" w:eastAsiaTheme="majorEastAsia" w:hAnsi="Arial Nova Cond" w:cstheme="majorBidi"/>
                <w:lang w:val="en-US"/>
              </w:rPr>
              <w:t>JuliusBrusse/caveman</w:t>
            </w:r>
          </w:p>
        </w:tc>
        <w:tc>
          <w:tcPr>
            <w:tcW w:w="5014" w:type="dxa"/>
          </w:tcPr>
          <w:p w14:paraId="1912CB7F" w14:textId="60D46870" w:rsidR="00783F95" w:rsidRPr="009935CE" w:rsidRDefault="009935CE" w:rsidP="007E302E">
            <w:pPr>
              <w:cnfStyle w:val="000000000000" w:firstRow="0" w:lastRow="0" w:firstColumn="0" w:lastColumn="0" w:oddVBand="0" w:evenVBand="0" w:oddHBand="0" w:evenHBand="0" w:firstRowFirstColumn="0" w:firstRowLastColumn="0" w:lastRowFirstColumn="0" w:lastRowLastColumn="0"/>
              <w:rPr>
                <w:rFonts w:ascii="Arial Nova Cond" w:eastAsiaTheme="majorEastAsia" w:hAnsi="Arial Nova Cond" w:cstheme="majorBidi"/>
              </w:rPr>
            </w:pPr>
            <w:r w:rsidRPr="009935CE">
              <w:rPr>
                <w:rFonts w:ascii="Arial Nova Cond" w:eastAsiaTheme="majorEastAsia" w:hAnsi="Arial Nova Cond" w:cstheme="majorBidi"/>
              </w:rPr>
              <w:t>Skill orientata alla riduzione della verbosità e del consumo di token, utile come esempio di progettazione di istruzioni operative concise ed efficienti dal punto di vista del contesto</w:t>
            </w:r>
            <w:r w:rsidR="00783F95" w:rsidRPr="009935CE">
              <w:rPr>
                <w:rFonts w:ascii="Arial Nova Cond" w:eastAsiaTheme="majorEastAsia" w:hAnsi="Arial Nova Cond" w:cstheme="majorBidi"/>
              </w:rPr>
              <w:t>.</w:t>
            </w:r>
          </w:p>
        </w:tc>
      </w:tr>
    </w:tbl>
    <w:p w14:paraId="50BC7C57" w14:textId="77777777" w:rsidR="00782B5A" w:rsidRPr="00844569" w:rsidRDefault="00782B5A" w:rsidP="00844569">
      <w:pPr>
        <w:ind w:left="2835"/>
        <w:rPr>
          <w:rFonts w:ascii="Arial Nova Cond" w:hAnsi="Arial Nova Cond"/>
        </w:rPr>
      </w:pPr>
    </w:p>
    <w:p w14:paraId="02A60EC6" w14:textId="380FEEFC" w:rsidR="00924B82" w:rsidRPr="006B4362" w:rsidRDefault="00924B82" w:rsidP="00924B82">
      <w:pPr>
        <w:pStyle w:val="Heading2"/>
      </w:pPr>
      <w:bookmarkStart w:id="32" w:name="_Toc231478916"/>
      <w:r w:rsidRPr="006B4362">
        <w:t>Template pronti all'uso</w:t>
      </w:r>
      <w:bookmarkEnd w:id="32"/>
    </w:p>
    <w:p w14:paraId="2F6670DE" w14:textId="46089AB8" w:rsidR="6AC87648" w:rsidRPr="00287E44" w:rsidRDefault="6AC87648" w:rsidP="007C362F">
      <w:pPr>
        <w:ind w:left="1418"/>
        <w:rPr>
          <w:rFonts w:ascii="Arial Nova Cond" w:hAnsi="Arial Nova Cond"/>
        </w:rPr>
      </w:pPr>
      <w:r w:rsidRPr="00287E44">
        <w:rPr>
          <w:rFonts w:ascii="Arial Nova Cond" w:hAnsi="Arial Nova Cond"/>
        </w:rPr>
        <w:t xml:space="preserve">Per i template pronti all’uso per </w:t>
      </w:r>
      <w:r w:rsidR="00287E44" w:rsidRPr="00287E44">
        <w:rPr>
          <w:rFonts w:ascii="Arial Nova Cond" w:hAnsi="Arial Nova Cond"/>
          <w:b/>
          <w:bCs/>
        </w:rPr>
        <w:t>Claude Code</w:t>
      </w:r>
      <w:r w:rsidRPr="00287E44">
        <w:rPr>
          <w:rFonts w:ascii="Arial Nova Cond" w:hAnsi="Arial Nova Cond"/>
        </w:rPr>
        <w:t>, far riferimento all’Appendice “</w:t>
      </w:r>
      <w:hyperlink w:anchor="_Template_per_Claude" w:history="1">
        <w:r w:rsidR="007B7BB5" w:rsidRPr="00287E44">
          <w:rPr>
            <w:rStyle w:val="Hyperlink"/>
            <w:rFonts w:ascii="Arial Nova Cond" w:hAnsi="Arial Nova Cond"/>
          </w:rPr>
          <w:t>Template per Claude Code</w:t>
        </w:r>
      </w:hyperlink>
      <w:r w:rsidR="007B7BB5" w:rsidRPr="00287E44">
        <w:rPr>
          <w:rFonts w:ascii="Arial Nova Cond" w:hAnsi="Arial Nova Cond"/>
        </w:rPr>
        <w:t>”.</w:t>
      </w:r>
    </w:p>
    <w:p w14:paraId="75196765" w14:textId="54E318D2" w:rsidR="6AC87648" w:rsidRPr="00FE706D" w:rsidRDefault="6AC87648" w:rsidP="6AC87648">
      <w:pPr>
        <w:ind w:left="1418"/>
        <w:rPr>
          <w:rFonts w:ascii="Arial Nova Cond" w:hAnsi="Arial Nova Cond"/>
          <w:highlight w:val="green"/>
        </w:rPr>
      </w:pPr>
    </w:p>
    <w:p w14:paraId="17297D34" w14:textId="18A2C0D2" w:rsidR="008C14D0" w:rsidRPr="00FE706D" w:rsidRDefault="00545169" w:rsidP="008C14D0">
      <w:pPr>
        <w:rPr>
          <w:rFonts w:ascii="Arial Nova Cond" w:hAnsi="Arial Nova Cond"/>
        </w:rPr>
      </w:pPr>
      <w:r>
        <w:rPr>
          <w:rFonts w:ascii="Arial Nova Cond" w:hAnsi="Arial Nova Cond"/>
        </w:rPr>
        <w:br w:type="page"/>
      </w:r>
    </w:p>
    <w:p w14:paraId="6071D019" w14:textId="4AC347AB" w:rsidR="00602DCA" w:rsidRPr="006B4362" w:rsidRDefault="00B46325" w:rsidP="008C14D0">
      <w:pPr>
        <w:pStyle w:val="Heading1"/>
      </w:pPr>
      <w:bookmarkStart w:id="33" w:name="_Toc231478917"/>
      <w:r w:rsidRPr="006B4362">
        <w:t>Errori da evitare</w:t>
      </w:r>
      <w:bookmarkEnd w:id="33"/>
    </w:p>
    <w:p w14:paraId="65B2F592" w14:textId="60426F9D" w:rsidR="006B4362" w:rsidRPr="006B4362" w:rsidRDefault="006B4362" w:rsidP="006B4362">
      <w:pPr>
        <w:ind w:left="709"/>
        <w:rPr>
          <w:rFonts w:ascii="Arial Nova Cond" w:hAnsi="Arial Nova Cond"/>
        </w:rPr>
      </w:pPr>
      <w:r w:rsidRPr="006B4362">
        <w:rPr>
          <w:rFonts w:ascii="Arial Nova Cond" w:hAnsi="Arial Nova Cond"/>
        </w:rPr>
        <w:t>L’adozione di sistemi di intelligenza artificiale generativa nei processi aziendali richiede l’implementazione di adeguati presidi di governance, finalizzati a garantire l’affidabilità delle informazioni prodotte, la tracciabilità delle fonti e il controllo delle azioni eseguite dagli strumenti.</w:t>
      </w:r>
    </w:p>
    <w:p w14:paraId="6B377915" w14:textId="313E1339" w:rsidR="008C14D0" w:rsidRPr="006B4362" w:rsidRDefault="006B4362" w:rsidP="006B4362">
      <w:pPr>
        <w:ind w:left="709"/>
        <w:rPr>
          <w:rFonts w:ascii="Arial Nova Cond" w:hAnsi="Arial Nova Cond"/>
        </w:rPr>
      </w:pPr>
      <w:r w:rsidRPr="006B4362">
        <w:rPr>
          <w:rFonts w:ascii="Arial Nova Cond" w:hAnsi="Arial Nova Cond"/>
        </w:rPr>
        <w:t xml:space="preserve">Considerata la natura probabilistica di sistemi quali </w:t>
      </w:r>
      <w:r w:rsidRPr="006B4362">
        <w:rPr>
          <w:rFonts w:ascii="Arial Nova Cond" w:hAnsi="Arial Nova Cond"/>
          <w:b/>
          <w:bCs/>
        </w:rPr>
        <w:t>ChatGPT</w:t>
      </w:r>
      <w:r w:rsidRPr="006B4362">
        <w:rPr>
          <w:rFonts w:ascii="Arial Nova Cond" w:hAnsi="Arial Nova Cond"/>
        </w:rPr>
        <w:t xml:space="preserve"> e </w:t>
      </w:r>
      <w:r w:rsidRPr="006B4362">
        <w:rPr>
          <w:rFonts w:ascii="Arial Nova Cond" w:hAnsi="Arial Nova Cond"/>
          <w:b/>
          <w:bCs/>
        </w:rPr>
        <w:t>Claude Code</w:t>
      </w:r>
      <w:r w:rsidRPr="006B4362">
        <w:rPr>
          <w:rFonts w:ascii="Arial Nova Cond" w:hAnsi="Arial Nova Cond"/>
        </w:rPr>
        <w:t>, l’assenza di vincoli espliciti nei prompt può determinare la generazione di contenuti non verificabili, interpretazioni non corrette o comportamenti non coerenti con il contesto operativo aziendale. È</w:t>
      </w:r>
      <w:r>
        <w:rPr>
          <w:rFonts w:ascii="Arial Nova Cond" w:hAnsi="Arial Nova Cond"/>
        </w:rPr>
        <w:t>,</w:t>
      </w:r>
      <w:r w:rsidRPr="006B4362">
        <w:rPr>
          <w:rFonts w:ascii="Arial Nova Cond" w:hAnsi="Arial Nova Cond"/>
        </w:rPr>
        <w:t xml:space="preserve"> pertanto</w:t>
      </w:r>
      <w:r>
        <w:rPr>
          <w:rFonts w:ascii="Arial Nova Cond" w:hAnsi="Arial Nova Cond"/>
        </w:rPr>
        <w:t>,</w:t>
      </w:r>
      <w:r w:rsidRPr="006B4362">
        <w:rPr>
          <w:rFonts w:ascii="Arial Nova Cond" w:hAnsi="Arial Nova Cond"/>
        </w:rPr>
        <w:t xml:space="preserve"> obbligatoria l’adozione di regole di utilizzo formalizzate e verificabili.</w:t>
      </w:r>
    </w:p>
    <w:p w14:paraId="2C97F29C" w14:textId="0F42B69C" w:rsidR="006F02D9" w:rsidRPr="00BD4156" w:rsidRDefault="006F02D9" w:rsidP="006F02D9">
      <w:pPr>
        <w:pStyle w:val="Heading2"/>
      </w:pPr>
      <w:bookmarkStart w:id="34" w:name="_Toc231478918"/>
      <w:r w:rsidRPr="00BD4156">
        <w:t xml:space="preserve">Allucinazioni e </w:t>
      </w:r>
      <w:r w:rsidR="00BD4156" w:rsidRPr="00BD4156">
        <w:t>g</w:t>
      </w:r>
      <w:r w:rsidRPr="00BD4156">
        <w:t>rounding delle fonti</w:t>
      </w:r>
      <w:bookmarkEnd w:id="34"/>
    </w:p>
    <w:p w14:paraId="738D302F" w14:textId="77777777" w:rsidR="000C60AA" w:rsidRDefault="000C60AA" w:rsidP="000C60AA">
      <w:pPr>
        <w:ind w:left="1418"/>
        <w:rPr>
          <w:rFonts w:ascii="Arial Nova Cond" w:hAnsi="Arial Nova Cond"/>
        </w:rPr>
      </w:pPr>
      <w:r w:rsidRPr="000C60AA">
        <w:rPr>
          <w:rFonts w:ascii="Arial Nova Cond" w:hAnsi="Arial Nova Cond"/>
        </w:rPr>
        <w:t xml:space="preserve">La corretta formulazione dei prompt costituisce il presupposto fondamentale per la sicurezza e la conformità delle informazioni aziendali: </w:t>
      </w:r>
      <w:r w:rsidRPr="006733E2">
        <w:rPr>
          <w:rFonts w:ascii="Arial Nova Cond" w:hAnsi="Arial Nova Cond"/>
          <w:b/>
          <w:bCs/>
        </w:rPr>
        <w:t>un prompt scritto male non è un dettaglio operativo, è una causa diretta di output non controllati</w:t>
      </w:r>
      <w:r w:rsidRPr="000C60AA">
        <w:rPr>
          <w:rFonts w:ascii="Arial Nova Cond" w:hAnsi="Arial Nova Cond"/>
        </w:rPr>
        <w:t xml:space="preserve">. </w:t>
      </w:r>
    </w:p>
    <w:p w14:paraId="62136A4D" w14:textId="2D501047" w:rsidR="000C60AA" w:rsidRPr="000C60AA" w:rsidRDefault="000C60AA" w:rsidP="000C60AA">
      <w:pPr>
        <w:ind w:left="1418"/>
        <w:rPr>
          <w:rFonts w:ascii="Arial Nova Cond" w:hAnsi="Arial Nova Cond"/>
        </w:rPr>
      </w:pPr>
      <w:r w:rsidRPr="000C60AA">
        <w:rPr>
          <w:rFonts w:ascii="Arial Nova Cond" w:hAnsi="Arial Nova Cond"/>
        </w:rPr>
        <w:t>Questo errore sistematico determina l'insorgere di "</w:t>
      </w:r>
      <w:r w:rsidRPr="000C60AA">
        <w:rPr>
          <w:rFonts w:ascii="Arial Nova Cond" w:hAnsi="Arial Nova Cond"/>
          <w:b/>
          <w:bCs/>
        </w:rPr>
        <w:t>allucinazioni</w:t>
      </w:r>
      <w:r w:rsidRPr="000C60AA">
        <w:rPr>
          <w:rFonts w:ascii="Arial Nova Cond" w:hAnsi="Arial Nova Cond"/>
        </w:rPr>
        <w:t>", fenomeni in cui il modello genera risposte apparentemente coerenti e plausibili, ma prive di riscontro oggettivo o non verificabili rispetto al contesto di riferimento.</w:t>
      </w:r>
    </w:p>
    <w:p w14:paraId="1DE20090" w14:textId="77777777" w:rsidR="000C60AA" w:rsidRPr="000C60AA" w:rsidRDefault="000C60AA" w:rsidP="000C60AA">
      <w:pPr>
        <w:ind w:left="1418"/>
        <w:rPr>
          <w:rFonts w:ascii="Arial Nova Cond" w:hAnsi="Arial Nova Cond"/>
        </w:rPr>
      </w:pPr>
      <w:r w:rsidRPr="000C60AA">
        <w:rPr>
          <w:rFonts w:ascii="Arial Nova Cond" w:hAnsi="Arial Nova Cond"/>
        </w:rPr>
        <w:t xml:space="preserve">Al fine di mitigare questo rischio, si rende indispensabile vincolare i sistemi in modo esclusivo alle sole fonti fornite o autorizzate, applicando regole di </w:t>
      </w:r>
      <w:r w:rsidRPr="00042B92">
        <w:rPr>
          <w:rFonts w:ascii="Arial Nova Cond" w:hAnsi="Arial Nova Cond"/>
          <w:b/>
          <w:bCs/>
        </w:rPr>
        <w:t>grounding</w:t>
      </w:r>
      <w:r w:rsidRPr="000C60AA">
        <w:rPr>
          <w:rFonts w:ascii="Arial Nova Cond" w:hAnsi="Arial Nova Cond"/>
        </w:rPr>
        <w:t xml:space="preserve"> (ancoraggio informativo) universali.</w:t>
      </w:r>
    </w:p>
    <w:p w14:paraId="023C6012" w14:textId="75275BFA" w:rsidR="000C60AA" w:rsidRPr="000C60AA" w:rsidRDefault="00FE7925" w:rsidP="000C60AA">
      <w:pPr>
        <w:ind w:left="1418"/>
        <w:rPr>
          <w:rFonts w:ascii="Arial Nova Cond" w:hAnsi="Arial Nova Cond"/>
        </w:rPr>
      </w:pPr>
      <w:r>
        <w:rPr>
          <w:rFonts w:ascii="Arial Nova Cond" w:hAnsi="Arial Nova Cond"/>
        </w:rPr>
        <w:t>A tal fine, si</w:t>
      </w:r>
      <w:r w:rsidR="000C60AA" w:rsidRPr="000C60AA">
        <w:rPr>
          <w:rFonts w:ascii="Arial Nova Cond" w:hAnsi="Arial Nova Cond"/>
        </w:rPr>
        <w:t xml:space="preserve"> presuppone che l'interfaccia operi all'interno di un perimetro ermetico, all'interno del quale non è ammessa alcuna speculazione o interpolazione derivante dalla conoscenza generica pregressa dei modelli. Qualora le basi informative o i contesti di partenza presentino lacune, ambiguità o incoerenze, lo strumento ha l'obbligo di arrestare l'elaborazione ed evidenziare esplicitamente l'assenza del dato, anziché procedere per via ipotetica.</w:t>
      </w:r>
    </w:p>
    <w:p w14:paraId="587C5BF1" w14:textId="35E4D5BA" w:rsidR="0058277C" w:rsidRDefault="000C60AA" w:rsidP="000C60AA">
      <w:pPr>
        <w:ind w:left="1418"/>
        <w:rPr>
          <w:rFonts w:ascii="Arial Nova Cond" w:hAnsi="Arial Nova Cond"/>
        </w:rPr>
      </w:pPr>
      <w:r w:rsidRPr="000C60AA">
        <w:rPr>
          <w:rFonts w:ascii="Arial Nova Cond" w:hAnsi="Arial Nova Cond"/>
        </w:rPr>
        <w:t>L'applicazione pratica di questo principio cardine si realizza attraverso istruzioni di sbarramento specifiche, differenziate in base alla natura dell'attività da svolgere, come illustrato nei seguenti esempi operativi</w:t>
      </w:r>
      <w:r w:rsidR="00FE7925">
        <w:rPr>
          <w:rFonts w:ascii="Arial Nova Cond" w:hAnsi="Arial Nova Cond"/>
        </w:rPr>
        <w:t>:</w:t>
      </w:r>
    </w:p>
    <w:p w14:paraId="26E7B324" w14:textId="7C80D1E1" w:rsidR="00230172" w:rsidRDefault="001100BC" w:rsidP="00715BD2">
      <w:pPr>
        <w:pStyle w:val="ListParagraph"/>
        <w:numPr>
          <w:ilvl w:val="0"/>
          <w:numId w:val="11"/>
        </w:numPr>
        <w:rPr>
          <w:rFonts w:ascii="Arial Nova Cond" w:hAnsi="Arial Nova Cond"/>
        </w:rPr>
      </w:pPr>
      <w:r w:rsidRPr="001100BC">
        <w:rPr>
          <w:rFonts w:ascii="Arial Nova Cond" w:hAnsi="Arial Nova Cond"/>
          <w:b/>
          <w:bCs/>
        </w:rPr>
        <w:t>Gestione dei task di natura documentale e analitica</w:t>
      </w:r>
      <w:r w:rsidRPr="001100BC">
        <w:rPr>
          <w:rFonts w:ascii="Arial Nova Cond" w:hAnsi="Arial Nova Cond"/>
        </w:rPr>
        <w:t xml:space="preserve">: </w:t>
      </w:r>
      <w:r>
        <w:rPr>
          <w:rFonts w:ascii="Arial Nova Cond" w:hAnsi="Arial Nova Cond"/>
        </w:rPr>
        <w:t>q</w:t>
      </w:r>
      <w:r w:rsidRPr="001100BC">
        <w:rPr>
          <w:rFonts w:ascii="Arial Nova Cond" w:hAnsi="Arial Nova Cond"/>
        </w:rPr>
        <w:t xml:space="preserve">ualora il materiale di partenza a disposizione per l'analisi sia incompleto o parziale, si deve impedire al sistema di completare le risposte ricorrendo alla propria conoscenza generale del web o a supposizioni esterne. L'operatore ha l'obbligo di circoscrivere l'analisi imponendo un comportamento conservativo: </w:t>
      </w:r>
      <w:r w:rsidRPr="001100BC">
        <w:rPr>
          <w:rFonts w:ascii="Arial Nova Cond" w:hAnsi="Arial Nova Cond"/>
          <w:b/>
          <w:bCs/>
        </w:rPr>
        <w:t>se mancano informazioni, non inventare: indica le assunzioni o fai domande di chiarimento</w:t>
      </w:r>
      <w:r w:rsidRPr="001100BC">
        <w:rPr>
          <w:rFonts w:ascii="Arial Nova Cond" w:hAnsi="Arial Nova Cond"/>
        </w:rPr>
        <w:t>. A livello operativo, questa restrizione deve essere forzata nel prompt inserendo la direttiva: “</w:t>
      </w:r>
      <w:r w:rsidRPr="001100BC">
        <w:rPr>
          <w:rFonts w:ascii="Arial Nova Cond" w:hAnsi="Arial Nova Cond"/>
          <w:i/>
          <w:iCs/>
        </w:rPr>
        <w:t>Se mancano dati, non inventare. Inserisci ‘Da verificare’.</w:t>
      </w:r>
      <w:r w:rsidRPr="001100BC">
        <w:rPr>
          <w:rFonts w:ascii="Arial Nova Cond" w:hAnsi="Arial Nova Cond"/>
        </w:rPr>
        <w:t>”</w:t>
      </w:r>
    </w:p>
    <w:p w14:paraId="138600F2" w14:textId="77777777" w:rsidR="00CF0496" w:rsidRDefault="00CF0496" w:rsidP="00CF0496">
      <w:pPr>
        <w:pStyle w:val="ListParagraph"/>
        <w:ind w:left="1776"/>
        <w:rPr>
          <w:rFonts w:ascii="Arial Nova Cond" w:hAnsi="Arial Nova Cond"/>
        </w:rPr>
      </w:pPr>
    </w:p>
    <w:p w14:paraId="00BF35AA" w14:textId="6CF51C05" w:rsidR="009B6F41" w:rsidRPr="00CE0B31" w:rsidRDefault="00CF0496" w:rsidP="00715BD2">
      <w:pPr>
        <w:pStyle w:val="ListParagraph"/>
        <w:numPr>
          <w:ilvl w:val="0"/>
          <w:numId w:val="11"/>
        </w:numPr>
        <w:rPr>
          <w:rFonts w:ascii="Arial Nova Cond" w:hAnsi="Arial Nova Cond"/>
        </w:rPr>
      </w:pPr>
      <w:r w:rsidRPr="00CF0496">
        <w:rPr>
          <w:rFonts w:ascii="Arial Nova Cond" w:hAnsi="Arial Nova Cond"/>
          <w:b/>
          <w:bCs/>
        </w:rPr>
        <w:t>Gestione dei task di natura logica e tecnica</w:t>
      </w:r>
      <w:r w:rsidRPr="00CF0496">
        <w:rPr>
          <w:rFonts w:ascii="Arial Nova Cond" w:hAnsi="Arial Nova Cond"/>
        </w:rPr>
        <w:t xml:space="preserve">: </w:t>
      </w:r>
      <w:r>
        <w:rPr>
          <w:rFonts w:ascii="Arial Nova Cond" w:hAnsi="Arial Nova Cond"/>
        </w:rPr>
        <w:t>p</w:t>
      </w:r>
      <w:r w:rsidRPr="00CF0496">
        <w:rPr>
          <w:rFonts w:ascii="Arial Nova Cond" w:hAnsi="Arial Nova Cond"/>
        </w:rPr>
        <w:t>er evitare la generazione di output non conformi o strutturalmente incoerenti, si deve escludere l'applicazione di modifiche o elaborazioni dirette qualora si riscontrino ambiguità logiche nel contesto di partenza. A tal fine, si deve imporre come vincolo assoluto la direttiva di sbarramento da inserire nel prompt: “</w:t>
      </w:r>
      <w:r w:rsidRPr="00CF0496">
        <w:rPr>
          <w:rFonts w:ascii="Arial Nova Cond" w:hAnsi="Arial Nova Cond"/>
          <w:b/>
          <w:bCs/>
        </w:rPr>
        <w:t>Se trovi ambiguità, segnala ‘Da verificare’ invece di</w:t>
      </w:r>
      <w:r>
        <w:rPr>
          <w:rFonts w:ascii="Arial Nova Cond" w:hAnsi="Arial Nova Cond"/>
          <w:b/>
          <w:bCs/>
        </w:rPr>
        <w:t xml:space="preserve"> fare</w:t>
      </w:r>
      <w:r w:rsidRPr="00CF0496">
        <w:rPr>
          <w:rFonts w:ascii="Arial Nova Cond" w:hAnsi="Arial Nova Cond"/>
          <w:b/>
          <w:bCs/>
        </w:rPr>
        <w:t xml:space="preserve"> </w:t>
      </w:r>
      <w:r w:rsidR="006733E2" w:rsidRPr="00CF0496">
        <w:rPr>
          <w:rFonts w:ascii="Arial Nova Cond" w:hAnsi="Arial Nova Cond"/>
          <w:b/>
          <w:bCs/>
        </w:rPr>
        <w:t>assu</w:t>
      </w:r>
      <w:r w:rsidR="006733E2">
        <w:rPr>
          <w:rFonts w:ascii="Arial Nova Cond" w:hAnsi="Arial Nova Cond"/>
          <w:b/>
          <w:bCs/>
        </w:rPr>
        <w:t>nzioni</w:t>
      </w:r>
      <w:r w:rsidRPr="00CF0496">
        <w:rPr>
          <w:rFonts w:ascii="Arial Nova Cond" w:hAnsi="Arial Nova Cond"/>
          <w:b/>
          <w:bCs/>
        </w:rPr>
        <w:t>.</w:t>
      </w:r>
      <w:r w:rsidRPr="00CF0496">
        <w:rPr>
          <w:rFonts w:ascii="Arial Nova Cond" w:hAnsi="Arial Nova Cond"/>
        </w:rPr>
        <w:t>” Il sistema non deve procedere autonomamente nell'elaborazione se non dopo aver formulato e sottoposto a convalida un piano di lavoro preliminare e dettagliato; richieste formulate in modo generico o ambiguo generano infatti elaborazioni estese che rischiano di compromettere l'integrità del risultato finale.</w:t>
      </w:r>
      <w:r w:rsidR="000F0289">
        <w:rPr>
          <w:rFonts w:ascii="Arial Nova Cond" w:hAnsi="Arial Nova Cond"/>
        </w:rPr>
        <w:t xml:space="preserve"> </w:t>
      </w:r>
      <w:r w:rsidR="000F0289" w:rsidRPr="000F0289">
        <w:rPr>
          <w:rFonts w:ascii="Arial Nova Cond" w:hAnsi="Arial Nova Cond"/>
        </w:rPr>
        <w:t xml:space="preserve">Si rende inoltre necessario </w:t>
      </w:r>
      <w:r w:rsidR="000F0289" w:rsidRPr="000F0289">
        <w:rPr>
          <w:rFonts w:ascii="Arial Nova Cond" w:hAnsi="Arial Nova Cond"/>
          <w:b/>
          <w:bCs/>
        </w:rPr>
        <w:t>vietare refactoring</w:t>
      </w:r>
      <w:r w:rsidR="000F0289" w:rsidRPr="000F0289">
        <w:rPr>
          <w:rFonts w:ascii="Arial Nova Cond" w:hAnsi="Arial Nova Cond"/>
        </w:rPr>
        <w:t xml:space="preserve"> </w:t>
      </w:r>
      <w:r w:rsidR="000F0289" w:rsidRPr="00077528">
        <w:rPr>
          <w:rFonts w:ascii="Arial Nova Cond" w:hAnsi="Arial Nova Cond"/>
          <w:b/>
          <w:bCs/>
        </w:rPr>
        <w:t>globali non richiesti</w:t>
      </w:r>
      <w:r w:rsidR="000F0289" w:rsidRPr="000F0289">
        <w:rPr>
          <w:rFonts w:ascii="Arial Nova Cond" w:hAnsi="Arial Nova Cond"/>
        </w:rPr>
        <w:t xml:space="preserve"> e imporre la regola di </w:t>
      </w:r>
      <w:r w:rsidR="000F0289" w:rsidRPr="00077528">
        <w:rPr>
          <w:rFonts w:ascii="Arial Nova Cond" w:hAnsi="Arial Nova Cond"/>
          <w:b/>
          <w:bCs/>
        </w:rPr>
        <w:t>non fare refactoring non richiesti</w:t>
      </w:r>
      <w:r w:rsidR="000F0289" w:rsidRPr="000F0289">
        <w:rPr>
          <w:rFonts w:ascii="Arial Nova Cond" w:hAnsi="Arial Nova Cond"/>
        </w:rPr>
        <w:t xml:space="preserve"> per preservare l'architettura logica preesistente.</w:t>
      </w:r>
    </w:p>
    <w:p w14:paraId="79FF214D" w14:textId="77777777" w:rsidR="00AF30E0" w:rsidRPr="00AF30E0" w:rsidRDefault="00AF30E0" w:rsidP="00AF30E0">
      <w:pPr>
        <w:ind w:left="1418"/>
        <w:rPr>
          <w:rFonts w:ascii="Arial Nova Cond" w:hAnsi="Arial Nova Cond"/>
        </w:rPr>
      </w:pPr>
      <w:r w:rsidRPr="00AF30E0">
        <w:rPr>
          <w:rFonts w:ascii="Arial Nova Cond" w:hAnsi="Arial Nova Cond"/>
        </w:rPr>
        <w:t>Nelle sessioni di lavoro prolungate, si rende necessario monitorare con attenzione il fenomeno denominato "</w:t>
      </w:r>
      <w:r w:rsidRPr="00681783">
        <w:rPr>
          <w:rFonts w:ascii="Arial Nova Cond" w:hAnsi="Arial Nova Cond"/>
          <w:b/>
          <w:bCs/>
        </w:rPr>
        <w:t>deriva del contesto</w:t>
      </w:r>
      <w:r w:rsidRPr="00AF30E0">
        <w:rPr>
          <w:rFonts w:ascii="Arial Nova Cond" w:hAnsi="Arial Nova Cond"/>
        </w:rPr>
        <w:t>". Questo problema si manifesta quando il volume di messaggi e dati scambiati all'interno della stessa conversazione supera la capacità ottimale di attenzione del modello linguistico. Con il progredire della chat, l'accumulo di informazioni obsolete satura la memoria temporanea, provocando una graduale perdita di coerenza e un decadimento della precisione logica o tecnica delle risposte dello strumento.</w:t>
      </w:r>
    </w:p>
    <w:p w14:paraId="0DF16513" w14:textId="5CCAFD3F" w:rsidR="009B6F41" w:rsidRPr="006B4362" w:rsidRDefault="00AF30E0" w:rsidP="00AF30E0">
      <w:pPr>
        <w:ind w:left="1418"/>
        <w:rPr>
          <w:rFonts w:ascii="Arial Nova Cond" w:hAnsi="Arial Nova Cond"/>
        </w:rPr>
      </w:pPr>
      <w:r w:rsidRPr="00AF30E0">
        <w:rPr>
          <w:rFonts w:ascii="Arial Nova Cond" w:hAnsi="Arial Nova Cond"/>
        </w:rPr>
        <w:t xml:space="preserve">Al fine di prevenire questo declino qualitativo delle risposte, l'operatore ha l'obbligo di usare sistematicamente </w:t>
      </w:r>
      <w:r w:rsidRPr="00B1097D">
        <w:rPr>
          <w:rFonts w:ascii="Arial Nova Cond" w:hAnsi="Arial Nova Cond"/>
          <w:b/>
          <w:bCs/>
        </w:rPr>
        <w:t>procedure di reset</w:t>
      </w:r>
      <w:r w:rsidRPr="00AF30E0">
        <w:rPr>
          <w:rFonts w:ascii="Arial Nova Cond" w:hAnsi="Arial Nova Cond"/>
        </w:rPr>
        <w:t xml:space="preserve"> o di </w:t>
      </w:r>
      <w:r w:rsidRPr="00B1097D">
        <w:rPr>
          <w:rFonts w:ascii="Arial Nova Cond" w:hAnsi="Arial Nova Cond"/>
          <w:b/>
          <w:bCs/>
        </w:rPr>
        <w:t>ripristino della sessione</w:t>
      </w:r>
      <w:r w:rsidRPr="00AF30E0">
        <w:rPr>
          <w:rFonts w:ascii="Arial Nova Cond" w:hAnsi="Arial Nova Cond"/>
        </w:rPr>
        <w:t xml:space="preserve"> tra task non collegati e contesto persistente ben mantenuto. All'atto pratico, </w:t>
      </w:r>
      <w:r w:rsidRPr="00813C84">
        <w:rPr>
          <w:rFonts w:ascii="Arial Nova Cond" w:hAnsi="Arial Nova Cond"/>
          <w:u w:val="single"/>
        </w:rPr>
        <w:t>quando si passa a un'attività differente da quella appena conclusa, si deve avviare una nuova conversazione</w:t>
      </w:r>
      <w:r w:rsidRPr="00AF30E0">
        <w:rPr>
          <w:rFonts w:ascii="Arial Nova Cond" w:hAnsi="Arial Nova Cond"/>
        </w:rPr>
        <w:t xml:space="preserve"> (nel caso di interfacce web</w:t>
      </w:r>
      <w:r w:rsidR="001E55A1">
        <w:rPr>
          <w:rFonts w:ascii="Arial Nova Cond" w:hAnsi="Arial Nova Cond"/>
        </w:rPr>
        <w:t xml:space="preserve">, come </w:t>
      </w:r>
      <w:r w:rsidR="001E55A1" w:rsidRPr="001E55A1">
        <w:rPr>
          <w:rFonts w:ascii="Arial Nova Cond" w:hAnsi="Arial Nova Cond"/>
          <w:b/>
          <w:bCs/>
        </w:rPr>
        <w:t>ChatGPT Web Interface</w:t>
      </w:r>
      <w:r w:rsidRPr="00AF30E0">
        <w:rPr>
          <w:rFonts w:ascii="Arial Nova Cond" w:hAnsi="Arial Nova Cond"/>
        </w:rPr>
        <w:t>) o azzerare la sessione interattiva (</w:t>
      </w:r>
      <w:r w:rsidR="000A7898" w:rsidRPr="000A7898">
        <w:rPr>
          <w:rFonts w:ascii="Arial Nova Cond" w:hAnsi="Arial Nova Cond"/>
        </w:rPr>
        <w:t xml:space="preserve">nel caso di strumenti agentici da terminale come </w:t>
      </w:r>
      <w:r w:rsidR="000A7898" w:rsidRPr="000A7898">
        <w:rPr>
          <w:rFonts w:ascii="Arial Nova Cond" w:hAnsi="Arial Nova Cond"/>
          <w:b/>
          <w:bCs/>
        </w:rPr>
        <w:t>Claude Code</w:t>
      </w:r>
      <w:r w:rsidR="000A7898" w:rsidRPr="000A7898">
        <w:rPr>
          <w:rFonts w:ascii="Arial Nova Cond" w:hAnsi="Arial Nova Cond"/>
        </w:rPr>
        <w:t xml:space="preserve">, dove si ha l'obbligo di usare </w:t>
      </w:r>
      <w:r w:rsidR="000A7898" w:rsidRPr="000A7898">
        <w:rPr>
          <w:rFonts w:ascii="Arial Nova Cond" w:hAnsi="Arial Nova Cond"/>
          <w:b/>
          <w:bCs/>
          <w:i/>
          <w:iCs/>
        </w:rPr>
        <w:t>/clear</w:t>
      </w:r>
      <w:r w:rsidR="000A7898" w:rsidRPr="000A7898">
        <w:rPr>
          <w:rFonts w:ascii="Arial Nova Cond" w:hAnsi="Arial Nova Cond"/>
        </w:rPr>
        <w:t xml:space="preserve"> tra task non collegati e contesto persistente ben mantenuto</w:t>
      </w:r>
      <w:r w:rsidRPr="00AF30E0">
        <w:rPr>
          <w:rFonts w:ascii="Arial Nova Cond" w:hAnsi="Arial Nova Cond"/>
        </w:rPr>
        <w:t>). Questa operazione di pulizia cancella le informazioni temporanee accumulatesi in precedenza, garantendo che lo strumento rimanga focalizzato unicamente sulle nuove direttive operative</w:t>
      </w:r>
      <w:r w:rsidR="009B6F41" w:rsidRPr="00AF30E0">
        <w:rPr>
          <w:rFonts w:ascii="Arial Nova Cond" w:hAnsi="Arial Nova Cond"/>
        </w:rPr>
        <w:t>.</w:t>
      </w:r>
    </w:p>
    <w:p w14:paraId="348EE785" w14:textId="77777777" w:rsidR="003564A7" w:rsidRPr="006B4362" w:rsidRDefault="003564A7" w:rsidP="003564A7">
      <w:pPr>
        <w:pStyle w:val="ListParagraph"/>
        <w:ind w:left="1776"/>
        <w:rPr>
          <w:rFonts w:ascii="Arial Nova Cond" w:hAnsi="Arial Nova Cond"/>
        </w:rPr>
      </w:pPr>
    </w:p>
    <w:p w14:paraId="2DDE83F6" w14:textId="2DD9E109" w:rsidR="00D7320A" w:rsidRPr="006B4362" w:rsidRDefault="003564A7" w:rsidP="003564A7">
      <w:pPr>
        <w:pStyle w:val="Heading2"/>
      </w:pPr>
      <w:bookmarkStart w:id="35" w:name="_Toc231478919"/>
      <w:r w:rsidRPr="006B4362">
        <w:t>Tracciabilità e validazione dei riferimenti</w:t>
      </w:r>
      <w:bookmarkEnd w:id="35"/>
    </w:p>
    <w:p w14:paraId="439A9CEA" w14:textId="77777777" w:rsidR="00642FB7" w:rsidRPr="00642FB7" w:rsidRDefault="00642FB7" w:rsidP="00642FB7">
      <w:pPr>
        <w:ind w:left="1418"/>
        <w:rPr>
          <w:rFonts w:ascii="Arial Nova Cond" w:hAnsi="Arial Nova Cond"/>
        </w:rPr>
      </w:pPr>
      <w:r w:rsidRPr="00642FB7">
        <w:rPr>
          <w:rFonts w:ascii="Arial Nova Cond" w:hAnsi="Arial Nova Cond"/>
        </w:rPr>
        <w:t xml:space="preserve">La difendibilità di qualsiasi attività di fronte a clienti o auditor esterni dipende in modo diretto dal livello di verificabilità delle informazioni e dell'elaborato generato. In sede di controllo, </w:t>
      </w:r>
      <w:r w:rsidRPr="00C06572">
        <w:rPr>
          <w:rFonts w:ascii="Arial Nova Cond" w:hAnsi="Arial Nova Cond"/>
          <w:u w:val="single"/>
        </w:rPr>
        <w:t>si deve escludere l'adozione di output privi di un nesso documentato con le fonti di origine</w:t>
      </w:r>
      <w:r w:rsidRPr="00642FB7">
        <w:rPr>
          <w:rFonts w:ascii="Arial Nova Cond" w:hAnsi="Arial Nova Cond"/>
        </w:rPr>
        <w:t xml:space="preserve">. Per questo motivo, l'organizzazione impone il rispetto sistematico del principio della </w:t>
      </w:r>
      <w:r w:rsidRPr="0059786A">
        <w:rPr>
          <w:rFonts w:ascii="Arial Nova Cond" w:hAnsi="Arial Nova Cond"/>
          <w:b/>
          <w:bCs/>
        </w:rPr>
        <w:t>tracciabilità</w:t>
      </w:r>
      <w:r w:rsidRPr="00642FB7">
        <w:rPr>
          <w:rFonts w:ascii="Arial Nova Cond" w:hAnsi="Arial Nova Cond"/>
        </w:rPr>
        <w:t xml:space="preserve">: </w:t>
      </w:r>
      <w:r w:rsidRPr="0059786A">
        <w:rPr>
          <w:rFonts w:ascii="Arial Nova Cond" w:hAnsi="Arial Nova Cond"/>
          <w:b/>
          <w:bCs/>
        </w:rPr>
        <w:t>richiedere fonti, riferimenti ai file, motivazioni sintetiche e modifiche evidenziate</w:t>
      </w:r>
      <w:r w:rsidRPr="00642FB7">
        <w:rPr>
          <w:rFonts w:ascii="Arial Nova Cond" w:hAnsi="Arial Nova Cond"/>
        </w:rPr>
        <w:t>.</w:t>
      </w:r>
    </w:p>
    <w:p w14:paraId="1D8298B9" w14:textId="77777777" w:rsidR="00642FB7" w:rsidRPr="00642FB7" w:rsidRDefault="00642FB7" w:rsidP="00642FB7">
      <w:pPr>
        <w:ind w:left="1418"/>
        <w:rPr>
          <w:rFonts w:ascii="Arial Nova Cond" w:hAnsi="Arial Nova Cond"/>
        </w:rPr>
      </w:pPr>
      <w:r w:rsidRPr="00642FB7">
        <w:rPr>
          <w:rFonts w:ascii="Arial Nova Cond" w:hAnsi="Arial Nova Cond"/>
        </w:rPr>
        <w:t>L'applicazione operativa di questo requisito di trasparenza deve essere tradotta in vincoli formali inseriti all'interno dei prompt, differenziando l'approccio in base alla natura dell'attività, come illustrato nei seguenti esempi pratici:</w:t>
      </w:r>
    </w:p>
    <w:p w14:paraId="3629B146" w14:textId="13B710B0" w:rsidR="00642FB7" w:rsidRDefault="00642FB7" w:rsidP="00715BD2">
      <w:pPr>
        <w:pStyle w:val="ListParagraph"/>
        <w:numPr>
          <w:ilvl w:val="0"/>
          <w:numId w:val="12"/>
        </w:numPr>
        <w:rPr>
          <w:rFonts w:ascii="Arial Nova Cond" w:hAnsi="Arial Nova Cond"/>
        </w:rPr>
      </w:pPr>
      <w:r w:rsidRPr="0059786A">
        <w:rPr>
          <w:rFonts w:ascii="Arial Nova Cond" w:hAnsi="Arial Nova Cond"/>
          <w:b/>
          <w:bCs/>
        </w:rPr>
        <w:t>Esempio di tracciabilità in ambito documentale e analitico</w:t>
      </w:r>
      <w:r w:rsidRPr="0059786A">
        <w:rPr>
          <w:rFonts w:ascii="Arial Nova Cond" w:hAnsi="Arial Nova Cond"/>
        </w:rPr>
        <w:t xml:space="preserve">: </w:t>
      </w:r>
      <w:r w:rsidR="0059786A">
        <w:rPr>
          <w:rFonts w:ascii="Arial Nova Cond" w:hAnsi="Arial Nova Cond"/>
        </w:rPr>
        <w:t>i</w:t>
      </w:r>
      <w:r w:rsidRPr="0059786A">
        <w:rPr>
          <w:rFonts w:ascii="Arial Nova Cond" w:hAnsi="Arial Nova Cond"/>
        </w:rPr>
        <w:t>n sede di audit, di conformità SGI o di stesura di relazioni tecniche, l'accettazione di affermazioni normative o tecniche senza riferimenti rende l'</w:t>
      </w:r>
      <w:r w:rsidRPr="00B72E37">
        <w:rPr>
          <w:rFonts w:ascii="Arial Nova Cond" w:hAnsi="Arial Nova Cond"/>
          <w:b/>
          <w:bCs/>
        </w:rPr>
        <w:t>output non difendibile</w:t>
      </w:r>
      <w:r w:rsidRPr="0059786A">
        <w:rPr>
          <w:rFonts w:ascii="Arial Nova Cond" w:hAnsi="Arial Nova Cond"/>
        </w:rPr>
        <w:t>. Si impone l'obbligo di vincolare lo strumento a non formulare asseverazioni prive di fondamento formale, inserendo nel prompt la richiesta: “</w:t>
      </w:r>
      <w:r w:rsidRPr="004E40E1">
        <w:rPr>
          <w:rFonts w:ascii="Arial Nova Cond" w:hAnsi="Arial Nova Cond"/>
          <w:b/>
          <w:bCs/>
        </w:rPr>
        <w:t>Cita solo fonti ufficiali e indica riferimento per ogni affermazione normativa.</w:t>
      </w:r>
      <w:r w:rsidRPr="0059786A">
        <w:rPr>
          <w:rFonts w:ascii="Arial Nova Cond" w:hAnsi="Arial Nova Cond"/>
        </w:rPr>
        <w:t>” Si deve ricordare che, per attività di conformità, audit o documenti SGI, è obbligatorio chiedere riferimenti puntuali alle fonti utilizzate. Un output senza riferimenti può essere utile come bozza, ma non deve essere trattato come evidenza.</w:t>
      </w:r>
    </w:p>
    <w:p w14:paraId="150419A4" w14:textId="77777777" w:rsidR="00627135" w:rsidRPr="0059786A" w:rsidRDefault="00627135" w:rsidP="00627135">
      <w:pPr>
        <w:pStyle w:val="ListParagraph"/>
        <w:ind w:left="2138"/>
        <w:rPr>
          <w:rFonts w:ascii="Arial Nova Cond" w:hAnsi="Arial Nova Cond"/>
        </w:rPr>
      </w:pPr>
    </w:p>
    <w:p w14:paraId="2FF37838" w14:textId="23204B43" w:rsidR="003564A7" w:rsidRPr="004E40E1" w:rsidRDefault="00642FB7" w:rsidP="00715BD2">
      <w:pPr>
        <w:pStyle w:val="ListParagraph"/>
        <w:numPr>
          <w:ilvl w:val="0"/>
          <w:numId w:val="12"/>
        </w:numPr>
        <w:rPr>
          <w:rFonts w:ascii="Arial Nova Cond" w:hAnsi="Arial Nova Cond"/>
        </w:rPr>
      </w:pPr>
      <w:r w:rsidRPr="004E40E1">
        <w:rPr>
          <w:rFonts w:ascii="Arial Nova Cond" w:hAnsi="Arial Nova Cond"/>
          <w:b/>
          <w:bCs/>
        </w:rPr>
        <w:t>Esempio di tracciabilità in ambito logico e di sviluppo</w:t>
      </w:r>
      <w:r w:rsidRPr="004E40E1">
        <w:rPr>
          <w:rFonts w:ascii="Arial Nova Cond" w:hAnsi="Arial Nova Cond"/>
        </w:rPr>
        <w:t xml:space="preserve">: </w:t>
      </w:r>
      <w:r w:rsidR="004E40E1">
        <w:rPr>
          <w:rFonts w:ascii="Arial Nova Cond" w:hAnsi="Arial Nova Cond"/>
        </w:rPr>
        <w:t>n</w:t>
      </w:r>
      <w:r w:rsidRPr="004E40E1">
        <w:rPr>
          <w:rFonts w:ascii="Arial Nova Cond" w:hAnsi="Arial Nova Cond"/>
        </w:rPr>
        <w:t xml:space="preserve">ello sviluppo o nella modifica di flussi complessi, l'agente non deve limitarsi ad applicare le variazioni, ma deve essere istruito a documentare in modo analitico l'esito del proprio operato. È fatto obbligo allo sviluppatore di richiedere </w:t>
      </w:r>
      <w:r w:rsidRPr="004C3206">
        <w:rPr>
          <w:rFonts w:ascii="Arial Nova Cond" w:hAnsi="Arial Nova Cond"/>
          <w:b/>
          <w:bCs/>
        </w:rPr>
        <w:t>riepilogo finale con file, motivazioni e test</w:t>
      </w:r>
      <w:r w:rsidRPr="004E40E1">
        <w:rPr>
          <w:rFonts w:ascii="Arial Nova Cond" w:hAnsi="Arial Nova Cond"/>
        </w:rPr>
        <w:t xml:space="preserve"> eseguiti prima di considerare concluso il task. Questa misura garantisce la piena comprensibilità delle modifiche e l'auditabilità dell'elaborato, riducendo i tempi di revisione ed escludendo l'inserimento di regressioni silenti all'interno della codebase.</w:t>
      </w:r>
    </w:p>
    <w:p w14:paraId="2AD9B7F3" w14:textId="59491D70" w:rsidR="00E74F0B" w:rsidRPr="00E74F0B" w:rsidRDefault="00745D5C" w:rsidP="00E74F0B">
      <w:pPr>
        <w:pStyle w:val="Heading2"/>
      </w:pPr>
      <w:bookmarkStart w:id="36" w:name="_Toc231478920"/>
      <w:r w:rsidRPr="00745D5C">
        <w:t xml:space="preserve">Human </w:t>
      </w:r>
      <w:r w:rsidR="00BD4156">
        <w:t>o</w:t>
      </w:r>
      <w:r w:rsidRPr="00745D5C">
        <w:t>versight</w:t>
      </w:r>
      <w:bookmarkEnd w:id="36"/>
    </w:p>
    <w:p w14:paraId="14420297" w14:textId="77777777" w:rsidR="00E74F0B" w:rsidRDefault="00E74F0B" w:rsidP="00E74F0B">
      <w:pPr>
        <w:ind w:left="1418"/>
        <w:rPr>
          <w:rFonts w:ascii="Arial Nova Cond" w:hAnsi="Arial Nova Cond"/>
        </w:rPr>
      </w:pPr>
      <w:r w:rsidRPr="00B057A5">
        <w:rPr>
          <w:rFonts w:ascii="Arial Nova Cond" w:hAnsi="Arial Nova Cond"/>
          <w:u w:val="single"/>
        </w:rPr>
        <w:t>La responsabilità professionale e legale di ogni attività risiede unicamente in capo alle persone che ne convalidano il risultato finale</w:t>
      </w:r>
      <w:r w:rsidRPr="00E74F0B">
        <w:rPr>
          <w:rFonts w:ascii="Arial Nova Cond" w:hAnsi="Arial Nova Cond"/>
        </w:rPr>
        <w:t xml:space="preserve">. Poiché i sistemi generativi operano secondo logiche probabilistiche, si rende indispensabile l'adozione del paradigma </w:t>
      </w:r>
      <w:r>
        <w:rPr>
          <w:rFonts w:ascii="Arial Nova Cond" w:hAnsi="Arial Nova Cond"/>
        </w:rPr>
        <w:t>“</w:t>
      </w:r>
      <w:r w:rsidRPr="00E74F0B">
        <w:rPr>
          <w:rFonts w:ascii="Arial Nova Cond" w:hAnsi="Arial Nova Cond"/>
          <w:b/>
          <w:bCs/>
        </w:rPr>
        <w:t>Human-in-the-Loop</w:t>
      </w:r>
      <w:r>
        <w:rPr>
          <w:rFonts w:ascii="Arial Nova Cond" w:hAnsi="Arial Nova Cond"/>
        </w:rPr>
        <w:t>”</w:t>
      </w:r>
      <w:r w:rsidRPr="00E74F0B">
        <w:rPr>
          <w:rFonts w:ascii="Arial Nova Cond" w:hAnsi="Arial Nova Cond"/>
        </w:rPr>
        <w:t xml:space="preserve">. </w:t>
      </w:r>
    </w:p>
    <w:p w14:paraId="7D72B91E" w14:textId="466E65BE" w:rsidR="00E74F0B" w:rsidRPr="00E74F0B" w:rsidRDefault="00E74F0B" w:rsidP="00E74F0B">
      <w:pPr>
        <w:ind w:left="1418"/>
        <w:rPr>
          <w:rFonts w:ascii="Arial Nova Cond" w:hAnsi="Arial Nova Cond"/>
        </w:rPr>
      </w:pPr>
      <w:r w:rsidRPr="00E74F0B">
        <w:rPr>
          <w:rFonts w:ascii="Arial Nova Cond" w:hAnsi="Arial Nova Cond"/>
        </w:rPr>
        <w:t xml:space="preserve">Tale principio esclude qualsiasi delega incondizionata del processo decisionale o autorizzativo all'Intelligenza Artificiale, operazione che costituirebbe una violazione delle procedure interne di sicurezza. Si stabilisce pertanto come policy aziendale inderogabile che </w:t>
      </w:r>
      <w:r w:rsidRPr="004165F6">
        <w:rPr>
          <w:rFonts w:ascii="Arial Nova Cond" w:hAnsi="Arial Nova Cond"/>
          <w:b/>
          <w:bCs/>
        </w:rPr>
        <w:t>nessun output AI deve essere usato verso clienti, produzione o audit senza revisione umana</w:t>
      </w:r>
      <w:r w:rsidRPr="00E74F0B">
        <w:rPr>
          <w:rFonts w:ascii="Arial Nova Cond" w:hAnsi="Arial Nova Cond"/>
        </w:rPr>
        <w:t>.</w:t>
      </w:r>
    </w:p>
    <w:p w14:paraId="3534BDEB" w14:textId="77777777" w:rsidR="00E74F0B" w:rsidRPr="00E74F0B" w:rsidRDefault="00E74F0B" w:rsidP="00E74F0B">
      <w:pPr>
        <w:ind w:left="1418"/>
        <w:rPr>
          <w:rFonts w:ascii="Arial Nova Cond" w:hAnsi="Arial Nova Cond"/>
        </w:rPr>
      </w:pPr>
      <w:r w:rsidRPr="00E74F0B">
        <w:rPr>
          <w:rFonts w:ascii="Arial Nova Cond" w:hAnsi="Arial Nova Cond"/>
        </w:rPr>
        <w:t>Al fine di tradurre questo principio in azioni concrete, il processo di convalida finale e la verifica critica dei risultati sono affidati all'operatore umano, il quale deve applicare protocolli di controllo strutturati a seconda della natura dell'attività:</w:t>
      </w:r>
    </w:p>
    <w:p w14:paraId="4366AA53" w14:textId="5E5B6B6E" w:rsidR="00E74F0B" w:rsidRPr="004165F6" w:rsidRDefault="00E74F0B" w:rsidP="00715BD2">
      <w:pPr>
        <w:pStyle w:val="ListParagraph"/>
        <w:numPr>
          <w:ilvl w:val="0"/>
          <w:numId w:val="13"/>
        </w:numPr>
        <w:rPr>
          <w:rFonts w:ascii="Arial Nova Cond" w:hAnsi="Arial Nova Cond"/>
        </w:rPr>
      </w:pPr>
      <w:r w:rsidRPr="004165F6">
        <w:rPr>
          <w:rFonts w:ascii="Arial Nova Cond" w:hAnsi="Arial Nova Cond"/>
          <w:b/>
          <w:bCs/>
        </w:rPr>
        <w:t>Esempio di validazione in ambito documentale e analitico</w:t>
      </w:r>
      <w:r w:rsidRPr="004165F6">
        <w:rPr>
          <w:rFonts w:ascii="Arial Nova Cond" w:hAnsi="Arial Nova Cond"/>
        </w:rPr>
        <w:t xml:space="preserve">: </w:t>
      </w:r>
      <w:r w:rsidR="004165F6">
        <w:rPr>
          <w:rFonts w:ascii="Arial Nova Cond" w:hAnsi="Arial Nova Cond"/>
        </w:rPr>
        <w:t>n</w:t>
      </w:r>
      <w:r w:rsidRPr="004165F6">
        <w:rPr>
          <w:rFonts w:ascii="Arial Nova Cond" w:hAnsi="Arial Nova Cond"/>
        </w:rPr>
        <w:t>ella stesura o revisione di testi amministrativi, relazioni o documenti di conformità, l'operatore ha l'obbligo di effettuare una revisione critica dell'elaborato. La convalida formale richiede l'applicazione sistematica delle seguenti domande di controllo prima di considerare il documento pronto per l'uso:</w:t>
      </w:r>
    </w:p>
    <w:p w14:paraId="54A116B5" w14:textId="77777777" w:rsidR="00E74F0B" w:rsidRPr="004165F6" w:rsidRDefault="00E74F0B" w:rsidP="00715BD2">
      <w:pPr>
        <w:pStyle w:val="ListParagraph"/>
        <w:numPr>
          <w:ilvl w:val="1"/>
          <w:numId w:val="13"/>
        </w:numPr>
        <w:rPr>
          <w:rFonts w:ascii="Arial Nova Cond" w:hAnsi="Arial Nova Cond"/>
        </w:rPr>
      </w:pPr>
      <w:r w:rsidRPr="00A718FF">
        <w:rPr>
          <w:rFonts w:ascii="Arial Nova Cond" w:hAnsi="Arial Nova Cond"/>
          <w:b/>
          <w:bCs/>
        </w:rPr>
        <w:t>Accuratezza</w:t>
      </w:r>
      <w:r w:rsidRPr="004165F6">
        <w:rPr>
          <w:rFonts w:ascii="Arial Nova Cond" w:hAnsi="Arial Nova Cond"/>
        </w:rPr>
        <w:t>: il contenuto è corretto rispetto a fonti e documenti?</w:t>
      </w:r>
    </w:p>
    <w:p w14:paraId="42F0EE74" w14:textId="77777777" w:rsidR="00E74F0B" w:rsidRPr="004165F6" w:rsidRDefault="00E74F0B" w:rsidP="00715BD2">
      <w:pPr>
        <w:pStyle w:val="ListParagraph"/>
        <w:numPr>
          <w:ilvl w:val="1"/>
          <w:numId w:val="13"/>
        </w:numPr>
        <w:rPr>
          <w:rFonts w:ascii="Arial Nova Cond" w:hAnsi="Arial Nova Cond"/>
        </w:rPr>
      </w:pPr>
      <w:r w:rsidRPr="00A718FF">
        <w:rPr>
          <w:rFonts w:ascii="Arial Nova Cond" w:hAnsi="Arial Nova Cond"/>
          <w:b/>
          <w:bCs/>
        </w:rPr>
        <w:t>Completezza</w:t>
      </w:r>
      <w:r w:rsidRPr="004165F6">
        <w:rPr>
          <w:rFonts w:ascii="Arial Nova Cond" w:hAnsi="Arial Nova Cond"/>
        </w:rPr>
        <w:t>: manca qualche vincolo, requisito o eccezione?</w:t>
      </w:r>
    </w:p>
    <w:p w14:paraId="2FF8A3AB" w14:textId="77777777" w:rsidR="00E74F0B" w:rsidRPr="004165F6" w:rsidRDefault="00E74F0B" w:rsidP="00715BD2">
      <w:pPr>
        <w:pStyle w:val="ListParagraph"/>
        <w:numPr>
          <w:ilvl w:val="1"/>
          <w:numId w:val="13"/>
        </w:numPr>
        <w:rPr>
          <w:rFonts w:ascii="Arial Nova Cond" w:hAnsi="Arial Nova Cond"/>
        </w:rPr>
      </w:pPr>
      <w:r w:rsidRPr="00A718FF">
        <w:rPr>
          <w:rFonts w:ascii="Arial Nova Cond" w:hAnsi="Arial Nova Cond"/>
          <w:b/>
          <w:bCs/>
        </w:rPr>
        <w:t>Coerenza</w:t>
      </w:r>
      <w:r w:rsidRPr="004165F6">
        <w:rPr>
          <w:rFonts w:ascii="Arial Nova Cond" w:hAnsi="Arial Nova Cond"/>
        </w:rPr>
        <w:t>: il testo è coerente con procedure e stile aziendali?</w:t>
      </w:r>
    </w:p>
    <w:p w14:paraId="70ABB48E" w14:textId="77777777" w:rsidR="00E74F0B" w:rsidRPr="004165F6" w:rsidRDefault="00E74F0B" w:rsidP="00715BD2">
      <w:pPr>
        <w:pStyle w:val="ListParagraph"/>
        <w:numPr>
          <w:ilvl w:val="1"/>
          <w:numId w:val="13"/>
        </w:numPr>
        <w:rPr>
          <w:rFonts w:ascii="Arial Nova Cond" w:hAnsi="Arial Nova Cond"/>
        </w:rPr>
      </w:pPr>
      <w:r w:rsidRPr="00A718FF">
        <w:rPr>
          <w:rFonts w:ascii="Arial Nova Cond" w:hAnsi="Arial Nova Cond"/>
          <w:b/>
          <w:bCs/>
        </w:rPr>
        <w:t>Difendibilità</w:t>
      </w:r>
      <w:r w:rsidRPr="004165F6">
        <w:rPr>
          <w:rFonts w:ascii="Arial Nova Cond" w:hAnsi="Arial Nova Cond"/>
        </w:rPr>
        <w:t>: l’output è giustificabile in audit o verso cliente?</w:t>
      </w:r>
    </w:p>
    <w:p w14:paraId="063A98D6" w14:textId="77777777" w:rsidR="00E74F0B" w:rsidRDefault="00E74F0B" w:rsidP="00715BD2">
      <w:pPr>
        <w:pStyle w:val="ListParagraph"/>
        <w:numPr>
          <w:ilvl w:val="1"/>
          <w:numId w:val="13"/>
        </w:numPr>
        <w:rPr>
          <w:rFonts w:ascii="Arial Nova Cond" w:hAnsi="Arial Nova Cond"/>
        </w:rPr>
      </w:pPr>
      <w:r w:rsidRPr="00A718FF">
        <w:rPr>
          <w:rFonts w:ascii="Arial Nova Cond" w:hAnsi="Arial Nova Cond"/>
          <w:b/>
          <w:bCs/>
        </w:rPr>
        <w:t>Tracciabilità</w:t>
      </w:r>
      <w:r w:rsidRPr="004165F6">
        <w:rPr>
          <w:rFonts w:ascii="Arial Nova Cond" w:hAnsi="Arial Nova Cond"/>
        </w:rPr>
        <w:t>: sono presenti fonti, riferimenti o motivazioni?</w:t>
      </w:r>
    </w:p>
    <w:p w14:paraId="76DD128C" w14:textId="77777777" w:rsidR="00A718FF" w:rsidRPr="004165F6" w:rsidRDefault="00A718FF" w:rsidP="00A718FF">
      <w:pPr>
        <w:pStyle w:val="ListParagraph"/>
        <w:ind w:left="2858"/>
        <w:rPr>
          <w:rFonts w:ascii="Arial Nova Cond" w:hAnsi="Arial Nova Cond"/>
        </w:rPr>
      </w:pPr>
    </w:p>
    <w:p w14:paraId="1105F6ED" w14:textId="779DDE8B" w:rsidR="00E74F0B" w:rsidRPr="004165F6" w:rsidRDefault="00E74F0B" w:rsidP="00715BD2">
      <w:pPr>
        <w:pStyle w:val="ListParagraph"/>
        <w:numPr>
          <w:ilvl w:val="0"/>
          <w:numId w:val="13"/>
        </w:numPr>
        <w:rPr>
          <w:rFonts w:ascii="Arial Nova Cond" w:hAnsi="Arial Nova Cond"/>
        </w:rPr>
      </w:pPr>
      <w:r w:rsidRPr="00A718FF">
        <w:rPr>
          <w:rFonts w:ascii="Arial Nova Cond" w:hAnsi="Arial Nova Cond"/>
          <w:b/>
          <w:bCs/>
        </w:rPr>
        <w:t>Esempio di validazione in ambito logico e tecnico</w:t>
      </w:r>
      <w:r w:rsidRPr="004165F6">
        <w:rPr>
          <w:rFonts w:ascii="Arial Nova Cond" w:hAnsi="Arial Nova Cond"/>
        </w:rPr>
        <w:t xml:space="preserve">: </w:t>
      </w:r>
      <w:r w:rsidR="00A718FF">
        <w:rPr>
          <w:rFonts w:ascii="Arial Nova Cond" w:hAnsi="Arial Nova Cond"/>
        </w:rPr>
        <w:t>n</w:t>
      </w:r>
      <w:r w:rsidRPr="004165F6">
        <w:rPr>
          <w:rFonts w:ascii="Arial Nova Cond" w:hAnsi="Arial Nova Cond"/>
        </w:rPr>
        <w:t xml:space="preserve">ella generazione o modifica di flussi logici, calcoli o script, il paradigma </w:t>
      </w:r>
      <w:r w:rsidRPr="00310D0E">
        <w:rPr>
          <w:rFonts w:ascii="Arial Nova Cond" w:hAnsi="Arial Nova Cond"/>
          <w:b/>
          <w:bCs/>
        </w:rPr>
        <w:t>Human-in-the-Loop</w:t>
      </w:r>
      <w:r w:rsidRPr="004165F6">
        <w:rPr>
          <w:rFonts w:ascii="Arial Nova Cond" w:hAnsi="Arial Nova Cond"/>
        </w:rPr>
        <w:t xml:space="preserve"> impone di verificare la stabilità e la sicurezza dell'elaborato prima della sua applicazione definitiva. La convalida tecnica richiede l'applicazione dei seguenti controlli di sicurezza e funzionamento:</w:t>
      </w:r>
    </w:p>
    <w:p w14:paraId="2CDEA9E1" w14:textId="77777777" w:rsidR="00E74F0B" w:rsidRPr="004165F6" w:rsidRDefault="00E74F0B" w:rsidP="00715BD2">
      <w:pPr>
        <w:pStyle w:val="ListParagraph"/>
        <w:numPr>
          <w:ilvl w:val="1"/>
          <w:numId w:val="13"/>
        </w:numPr>
        <w:rPr>
          <w:rFonts w:ascii="Arial Nova Cond" w:hAnsi="Arial Nova Cond"/>
        </w:rPr>
      </w:pPr>
      <w:r w:rsidRPr="00310D0E">
        <w:rPr>
          <w:rFonts w:ascii="Arial Nova Cond" w:hAnsi="Arial Nova Cond"/>
          <w:b/>
          <w:bCs/>
        </w:rPr>
        <w:t>Sicurezza</w:t>
      </w:r>
      <w:r w:rsidRPr="004165F6">
        <w:rPr>
          <w:rFonts w:ascii="Arial Nova Cond" w:hAnsi="Arial Nova Cond"/>
        </w:rPr>
        <w:t>: sono stati inclusi dati non necessari o riservati? (accertando, ad esempio, che non siano state inserite credenziali fisse, chiavi di accesso o dipendenze esterne non autorizzate).</w:t>
      </w:r>
    </w:p>
    <w:p w14:paraId="7527F706" w14:textId="77777777" w:rsidR="00E74F0B" w:rsidRPr="004165F6" w:rsidRDefault="00E74F0B" w:rsidP="00715BD2">
      <w:pPr>
        <w:pStyle w:val="ListParagraph"/>
        <w:numPr>
          <w:ilvl w:val="1"/>
          <w:numId w:val="13"/>
        </w:numPr>
        <w:rPr>
          <w:rFonts w:ascii="Arial Nova Cond" w:hAnsi="Arial Nova Cond"/>
        </w:rPr>
      </w:pPr>
      <w:r w:rsidRPr="00310D0E">
        <w:rPr>
          <w:rFonts w:ascii="Arial Nova Cond" w:hAnsi="Arial Nova Cond"/>
          <w:b/>
          <w:bCs/>
        </w:rPr>
        <w:t>Azionabilità</w:t>
      </w:r>
      <w:r w:rsidRPr="004165F6">
        <w:rPr>
          <w:rFonts w:ascii="Arial Nova Cond" w:hAnsi="Arial Nova Cond"/>
        </w:rPr>
        <w:t>: le azioni sono concrete, assegnabili e verificabili? (verificando che il flusso sia effettivamente eseguibile, corretto dal punto di vista logico e privo di elementi o passaggi incompleti).</w:t>
      </w:r>
    </w:p>
    <w:p w14:paraId="3943D251" w14:textId="5A2826F0" w:rsidR="00310507" w:rsidRDefault="00E74F0B" w:rsidP="00715BD2">
      <w:pPr>
        <w:pStyle w:val="ListParagraph"/>
        <w:numPr>
          <w:ilvl w:val="1"/>
          <w:numId w:val="13"/>
        </w:numPr>
        <w:rPr>
          <w:rFonts w:ascii="Arial Nova Cond" w:hAnsi="Arial Nova Cond"/>
        </w:rPr>
      </w:pPr>
      <w:r w:rsidRPr="004165F6">
        <w:rPr>
          <w:rFonts w:ascii="Arial Nova Cond" w:hAnsi="Arial Nova Cond"/>
        </w:rPr>
        <w:t>Si rende inoltre obbligatoria l'esecuzione manuale dei test di verifica o dei controlli locali per validare l'esito logico dell'elaborazione</w:t>
      </w:r>
      <w:r w:rsidR="00310507" w:rsidRPr="004165F6">
        <w:rPr>
          <w:rFonts w:ascii="Arial Nova Cond" w:hAnsi="Arial Nova Cond"/>
        </w:rPr>
        <w:t>.</w:t>
      </w:r>
    </w:p>
    <w:p w14:paraId="7B9D0153" w14:textId="34FB4169" w:rsidR="003457D3" w:rsidRDefault="00970D97" w:rsidP="000C6B78">
      <w:pPr>
        <w:ind w:left="1985"/>
        <w:rPr>
          <w:rFonts w:ascii="Arial Nova Cond" w:hAnsi="Arial Nova Cond"/>
        </w:rPr>
      </w:pPr>
      <w:r w:rsidRPr="003936D8">
        <w:rPr>
          <w:rFonts w:ascii="Arial Nova Cond" w:hAnsi="Arial Nova Cond"/>
        </w:rPr>
        <w:t xml:space="preserve">Qualora si utilizzino funzionalità in grado di interagire direttamente con l'ambiente operativo, si deve </w:t>
      </w:r>
      <w:r w:rsidRPr="003936D8">
        <w:rPr>
          <w:rFonts w:ascii="Arial Nova Cond" w:hAnsi="Arial Nova Cond"/>
          <w:b/>
          <w:bCs/>
        </w:rPr>
        <w:t>non consentire comandi distruttivi senza revisione</w:t>
      </w:r>
      <w:r w:rsidRPr="003936D8">
        <w:rPr>
          <w:rFonts w:ascii="Arial Nova Cond" w:hAnsi="Arial Nova Cond"/>
        </w:rPr>
        <w:t xml:space="preserve"> e si ha l'obbligo di applicare il protocollo di sicurezza standard: usare </w:t>
      </w:r>
      <w:r w:rsidRPr="003936D8">
        <w:rPr>
          <w:rFonts w:ascii="Arial Nova Cond" w:hAnsi="Arial Nova Cond"/>
          <w:b/>
          <w:bCs/>
        </w:rPr>
        <w:t>sandbox</w:t>
      </w:r>
      <w:r w:rsidRPr="003936D8">
        <w:rPr>
          <w:rFonts w:ascii="Arial Nova Cond" w:hAnsi="Arial Nova Cond"/>
        </w:rPr>
        <w:t xml:space="preserve">, </w:t>
      </w:r>
      <w:r w:rsidRPr="003936D8">
        <w:rPr>
          <w:rFonts w:ascii="Arial Nova Cond" w:hAnsi="Arial Nova Cond"/>
          <w:b/>
          <w:bCs/>
        </w:rPr>
        <w:t>permessi limitati</w:t>
      </w:r>
      <w:r w:rsidRPr="003936D8">
        <w:rPr>
          <w:rFonts w:ascii="Arial Nova Cond" w:hAnsi="Arial Nova Cond"/>
        </w:rPr>
        <w:t xml:space="preserve">, </w:t>
      </w:r>
      <w:r w:rsidRPr="003936D8">
        <w:rPr>
          <w:rFonts w:ascii="Arial Nova Cond" w:hAnsi="Arial Nova Cond"/>
          <w:b/>
          <w:bCs/>
        </w:rPr>
        <w:t>branch dedicat</w:t>
      </w:r>
      <w:r w:rsidR="0087663A" w:rsidRPr="003936D8">
        <w:rPr>
          <w:rFonts w:ascii="Arial Nova Cond" w:hAnsi="Arial Nova Cond"/>
          <w:b/>
          <w:bCs/>
        </w:rPr>
        <w:t>e</w:t>
      </w:r>
      <w:r w:rsidRPr="003936D8">
        <w:rPr>
          <w:rFonts w:ascii="Arial Nova Cond" w:hAnsi="Arial Nova Cond"/>
        </w:rPr>
        <w:t xml:space="preserve"> per isolare l'azione dell'agente</w:t>
      </w:r>
      <w:r w:rsidR="00152DCC" w:rsidRPr="003936D8">
        <w:rPr>
          <w:rFonts w:ascii="Arial Nova Cond" w:hAnsi="Arial Nova Cond"/>
        </w:rPr>
        <w:t>.</w:t>
      </w:r>
    </w:p>
    <w:p w14:paraId="1387DC34" w14:textId="7A1221A4" w:rsidR="00152DCC" w:rsidRPr="00F4499A" w:rsidRDefault="00545169" w:rsidP="00545169">
      <w:pPr>
        <w:rPr>
          <w:rFonts w:ascii="Arial Nova Cond" w:hAnsi="Arial Nova Cond"/>
        </w:rPr>
      </w:pPr>
      <w:r>
        <w:rPr>
          <w:rFonts w:ascii="Arial Nova Cond" w:hAnsi="Arial Nova Cond"/>
        </w:rPr>
        <w:br w:type="page"/>
      </w:r>
    </w:p>
    <w:p w14:paraId="46BAFC63" w14:textId="2C7C86D9" w:rsidR="28F0034D" w:rsidRDefault="00602DCA" w:rsidP="2F0F4DBA">
      <w:pPr>
        <w:pStyle w:val="Heading1"/>
        <w:numPr>
          <w:ilvl w:val="0"/>
          <w:numId w:val="0"/>
        </w:numPr>
        <w:ind w:left="426"/>
      </w:pPr>
      <w:bookmarkStart w:id="37" w:name="_Toc231478921"/>
      <w:r w:rsidRPr="006B4362">
        <w:t>APPENDICE</w:t>
      </w:r>
      <w:bookmarkEnd w:id="37"/>
    </w:p>
    <w:p w14:paraId="5C92CAA4" w14:textId="303C7E3E" w:rsidR="582941B7" w:rsidRDefault="2F0F4DBA" w:rsidP="00C87B73">
      <w:pPr>
        <w:pStyle w:val="TitoloAppendice1"/>
      </w:pPr>
      <w:bookmarkStart w:id="38" w:name="_Toc231478922"/>
      <w:r>
        <w:t xml:space="preserve">Prompt Templates </w:t>
      </w:r>
      <w:r w:rsidR="582941B7" w:rsidRPr="582941B7">
        <w:t>Cookbook</w:t>
      </w:r>
      <w:bookmarkEnd w:id="38"/>
    </w:p>
    <w:p w14:paraId="6F040C06" w14:textId="678406EA" w:rsidR="6ECE22CD" w:rsidRPr="00753D1F" w:rsidRDefault="6ECE22CD" w:rsidP="0034423F">
      <w:pPr>
        <w:spacing w:before="240" w:after="240" w:line="257" w:lineRule="auto"/>
        <w:ind w:left="1134"/>
        <w:rPr>
          <w:rFonts w:ascii="Arial Nova Cond" w:eastAsia="Arial Nova Cond" w:hAnsi="Arial Nova Cond" w:cs="Arial Nova Cond"/>
        </w:rPr>
      </w:pPr>
      <w:r w:rsidRPr="00753D1F">
        <w:rPr>
          <w:rFonts w:ascii="Arial Nova Cond" w:eastAsia="Arial Nova Cond" w:hAnsi="Arial Nova Cond" w:cs="Arial Nova Cond"/>
        </w:rPr>
        <w:t>I template riportati di seguito sono modelli riutilizzabili per formulare prompt operativi in modo coerente, verificabile e conforme all’uso aziendale degli strumenti AI.</w:t>
      </w:r>
    </w:p>
    <w:p w14:paraId="1E10A14E" w14:textId="77777777" w:rsidR="6ECE22CD" w:rsidRPr="00753D1F" w:rsidRDefault="6ECE22CD" w:rsidP="0034423F">
      <w:pPr>
        <w:spacing w:before="240" w:after="240" w:line="257" w:lineRule="auto"/>
        <w:ind w:left="1134"/>
        <w:rPr>
          <w:rFonts w:ascii="Arial Nova Cond" w:eastAsia="Arial Nova Cond" w:hAnsi="Arial Nova Cond" w:cs="Arial Nova Cond"/>
        </w:rPr>
      </w:pPr>
      <w:r w:rsidRPr="00753D1F">
        <w:rPr>
          <w:rFonts w:ascii="Arial Nova Cond" w:eastAsia="Arial Nova Cond" w:hAnsi="Arial Nova Cond" w:cs="Arial Nova Cond"/>
        </w:rPr>
        <w:t>Per facilitare la consultazione, i template sono distinti in due gruppi:</w:t>
      </w:r>
    </w:p>
    <w:p w14:paraId="7F3FC7C6" w14:textId="77777777" w:rsidR="6ECE22CD" w:rsidRPr="00753D1F" w:rsidRDefault="6ECE22CD" w:rsidP="0034423F">
      <w:pPr>
        <w:pStyle w:val="ListParagraph"/>
        <w:numPr>
          <w:ilvl w:val="0"/>
          <w:numId w:val="14"/>
        </w:numPr>
        <w:spacing w:before="240" w:after="240" w:line="257" w:lineRule="auto"/>
        <w:ind w:left="1560"/>
        <w:rPr>
          <w:rFonts w:ascii="Arial Nova Cond" w:eastAsia="Arial Nova Cond" w:hAnsi="Arial Nova Cond" w:cs="Arial Nova Cond"/>
        </w:rPr>
      </w:pPr>
      <w:r w:rsidRPr="00753D1F">
        <w:rPr>
          <w:rFonts w:ascii="Arial Nova Cond" w:eastAsia="Arial Nova Cond" w:hAnsi="Arial Nova Cond" w:cs="Arial Nova Cond"/>
        </w:rPr>
        <w:t xml:space="preserve">template per </w:t>
      </w:r>
      <w:r w:rsidRPr="00753D1F">
        <w:rPr>
          <w:rFonts w:ascii="Arial Nova Cond" w:eastAsia="Arial Nova Cond" w:hAnsi="Arial Nova Cond" w:cs="Arial Nova Cond"/>
          <w:b/>
        </w:rPr>
        <w:t>Claude Code</w:t>
      </w:r>
      <w:r w:rsidRPr="00753D1F">
        <w:rPr>
          <w:rFonts w:ascii="Arial Nova Cond" w:eastAsia="Arial Nova Cond" w:hAnsi="Arial Nova Cond" w:cs="Arial Nova Cond"/>
        </w:rPr>
        <w:t xml:space="preserve">, destinati principalmente ad attività di sviluppo software, analisi codice, refactoring, debugging, test e review tecnica; </w:t>
      </w:r>
    </w:p>
    <w:p w14:paraId="2D597C3C" w14:textId="153722D3" w:rsidR="6ECE22CD" w:rsidRPr="00753D1F" w:rsidRDefault="6ECE22CD" w:rsidP="0034423F">
      <w:pPr>
        <w:pStyle w:val="ListParagraph"/>
        <w:numPr>
          <w:ilvl w:val="0"/>
          <w:numId w:val="14"/>
        </w:numPr>
        <w:spacing w:before="240" w:after="240" w:line="257" w:lineRule="auto"/>
        <w:ind w:left="1560"/>
        <w:rPr>
          <w:rFonts w:ascii="Arial Nova Cond" w:eastAsia="Arial Nova Cond" w:hAnsi="Arial Nova Cond" w:cs="Arial Nova Cond"/>
        </w:rPr>
      </w:pPr>
      <w:r w:rsidRPr="00753D1F">
        <w:rPr>
          <w:rFonts w:ascii="Arial Nova Cond" w:eastAsia="Arial Nova Cond" w:hAnsi="Arial Nova Cond" w:cs="Arial Nova Cond"/>
        </w:rPr>
        <w:t xml:space="preserve">template per </w:t>
      </w:r>
      <w:r w:rsidRPr="00753D1F">
        <w:rPr>
          <w:rFonts w:ascii="Arial Nova Cond" w:eastAsia="Arial Nova Cond" w:hAnsi="Arial Nova Cond" w:cs="Arial Nova Cond"/>
          <w:b/>
        </w:rPr>
        <w:t>ChatGPT</w:t>
      </w:r>
      <w:r w:rsidRPr="00753D1F">
        <w:rPr>
          <w:rFonts w:ascii="Arial Nova Cond" w:eastAsia="Arial Nova Cond" w:hAnsi="Arial Nova Cond" w:cs="Arial Nova Cond"/>
        </w:rPr>
        <w:t>, destinati principalmente ad attività documentali, analitiche, direzionali, di conformità e supporto organizzativo.</w:t>
      </w:r>
    </w:p>
    <w:p w14:paraId="2CE6E5A5" w14:textId="286308F5" w:rsidR="4E2BD12D" w:rsidRDefault="4E2BD12D" w:rsidP="00F76A44">
      <w:pPr>
        <w:pStyle w:val="TitoloAppendice2"/>
      </w:pPr>
      <w:bookmarkStart w:id="39" w:name="_Template_per_Claude"/>
      <w:bookmarkStart w:id="40" w:name="_Toc231478923"/>
      <w:r>
        <w:t>Template per Claude Code</w:t>
      </w:r>
      <w:bookmarkEnd w:id="39"/>
      <w:bookmarkEnd w:id="40"/>
    </w:p>
    <w:p w14:paraId="7306B732" w14:textId="1BBA61C9" w:rsidR="30EF1352" w:rsidRPr="00753D1F" w:rsidRDefault="30EF1352" w:rsidP="00753D1F">
      <w:pPr>
        <w:spacing w:before="240" w:after="240" w:line="257" w:lineRule="auto"/>
        <w:ind w:left="2127"/>
        <w:rPr>
          <w:rFonts w:ascii="Arial Nova Cond" w:eastAsia="Arial Nova Cond" w:hAnsi="Arial Nova Cond" w:cs="Arial Nova Cond"/>
        </w:rPr>
      </w:pPr>
      <w:r w:rsidRPr="00753D1F">
        <w:rPr>
          <w:rFonts w:ascii="Arial Nova Cond" w:eastAsia="Arial Nova Cond" w:hAnsi="Arial Nova Cond" w:cs="Arial Nova Cond"/>
        </w:rPr>
        <w:t>I template di questa sezione devono essere utilizzati quando l’attività riguarda codice sorgente, repository, test, build, refactoring, debugging o documentazione tecnica derivata dal codice.</w:t>
      </w:r>
    </w:p>
    <w:p w14:paraId="67CFD63E" w14:textId="5A63AD41" w:rsidR="30EF1352" w:rsidRDefault="30EF1352" w:rsidP="00753D1F">
      <w:pPr>
        <w:spacing w:before="240" w:after="240" w:line="257" w:lineRule="auto"/>
        <w:ind w:left="2127"/>
        <w:rPr>
          <w:rFonts w:ascii="Arial Nova Cond" w:eastAsia="Arial Nova Cond" w:hAnsi="Arial Nova Cond" w:cs="Arial Nova Cond"/>
        </w:rPr>
      </w:pPr>
      <w:r w:rsidRPr="00753D1F">
        <w:rPr>
          <w:rFonts w:ascii="Arial Nova Cond" w:eastAsia="Arial Nova Cond" w:hAnsi="Arial Nova Cond" w:cs="Arial Nova Cond"/>
        </w:rPr>
        <w:t>Regola generale: nei task non banali Claude Code non deve essere mandato subito in modifica. Il prompt deve chiedere prima analisi e piano, poi autorizzare l’implementazione solo dopo revisione del piano</w:t>
      </w:r>
      <w:r w:rsidR="4F1A0D90" w:rsidRPr="00753D1F">
        <w:rPr>
          <w:rFonts w:ascii="Arial Nova Cond" w:eastAsia="Arial Nova Cond" w:hAnsi="Arial Nova Cond" w:cs="Arial Nova Cond"/>
        </w:rPr>
        <w:t>.</w:t>
      </w:r>
    </w:p>
    <w:p w14:paraId="3CD9E70C" w14:textId="2C997F17" w:rsidR="4F1A0D90" w:rsidRDefault="2D52DFCF" w:rsidP="00DE0D9C">
      <w:pPr>
        <w:pStyle w:val="Title"/>
        <w:rPr>
          <w:rFonts w:eastAsia="Arial Nova Cond" w:cs="Arial Nova Cond"/>
          <w:sz w:val="21"/>
          <w:szCs w:val="21"/>
        </w:rPr>
      </w:pPr>
      <w:bookmarkStart w:id="41" w:name="_Toc231478924"/>
      <w:r w:rsidRPr="00DE0D9C">
        <w:rPr>
          <w:rStyle w:val="Heading3Char"/>
          <w:b/>
          <w:szCs w:val="56"/>
        </w:rPr>
        <w:t>Template 1: sviluppo controllato di una funzionalità</w:t>
      </w:r>
      <w:bookmarkEnd w:id="41"/>
      <w:r w:rsidR="15AA0771" w:rsidRPr="00DE0D9C">
        <w:rPr>
          <w:rStyle w:val="Heading3Char"/>
          <w:b/>
          <w:szCs w:val="56"/>
        </w:rPr>
        <w:t xml:space="preserve"> </w:t>
      </w:r>
      <w:r w:rsidR="15AA0771" w:rsidRPr="004E29DD">
        <w:rPr>
          <w:rFonts w:eastAsia="Arial Nova Cond" w:cs="Arial Nova Cond"/>
          <w:sz w:val="21"/>
          <w:szCs w:val="21"/>
        </w:rPr>
        <w:t xml:space="preserve"> </w:t>
      </w:r>
    </w:p>
    <w:tbl>
      <w:tblPr>
        <w:tblStyle w:val="GridTable5Dark-Accent1"/>
        <w:tblW w:w="8922" w:type="dxa"/>
        <w:tblInd w:w="1413" w:type="dxa"/>
        <w:tblLook w:val="06A0" w:firstRow="1" w:lastRow="0" w:firstColumn="1" w:lastColumn="0" w:noHBand="1" w:noVBand="1"/>
      </w:tblPr>
      <w:tblGrid>
        <w:gridCol w:w="2268"/>
        <w:gridCol w:w="6654"/>
      </w:tblGrid>
      <w:tr w:rsidR="15AA0771" w14:paraId="055481BE" w14:textId="77777777" w:rsidTr="0080090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8" w:type="dxa"/>
          </w:tcPr>
          <w:p w14:paraId="3B913805" w14:textId="6EC4DF10" w:rsidR="15AA0771" w:rsidRPr="00800909" w:rsidRDefault="15AA0771" w:rsidP="15AA0771">
            <w:pPr>
              <w:spacing w:before="240" w:after="240" w:line="257" w:lineRule="auto"/>
              <w:ind w:left="280"/>
              <w:rPr>
                <w:rFonts w:ascii="Arial Nova Cond" w:eastAsia="Arial Nova Cond" w:hAnsi="Arial Nova Cond" w:cs="Arial Nova Cond"/>
                <w:sz w:val="21"/>
                <w:szCs w:val="21"/>
              </w:rPr>
            </w:pPr>
            <w:r w:rsidRPr="00800909">
              <w:rPr>
                <w:rFonts w:ascii="Arial Nova Cond" w:eastAsia="Arial Nova Cond" w:hAnsi="Arial Nova Cond" w:cs="Arial Nova Cond"/>
                <w:sz w:val="21"/>
                <w:szCs w:val="21"/>
              </w:rPr>
              <w:t>Campo</w:t>
            </w:r>
          </w:p>
        </w:tc>
        <w:tc>
          <w:tcPr>
            <w:tcW w:w="6654" w:type="dxa"/>
          </w:tcPr>
          <w:p w14:paraId="63FB785E" w14:textId="404A2A8E" w:rsidR="15AA0771" w:rsidRPr="00800909" w:rsidRDefault="15AA0771" w:rsidP="15AA0771">
            <w:pPr>
              <w:spacing w:before="240" w:after="240" w:line="257" w:lineRule="auto"/>
              <w:ind w:left="280"/>
              <w:cnfStyle w:val="100000000000" w:firstRow="1" w:lastRow="0" w:firstColumn="0" w:lastColumn="0" w:oddVBand="0" w:evenVBand="0" w:oddHBand="0" w:evenHBand="0" w:firstRowFirstColumn="0" w:firstRowLastColumn="0" w:lastRowFirstColumn="0" w:lastRowLastColumn="0"/>
              <w:rPr>
                <w:rFonts w:ascii="Arial Nova Cond" w:eastAsia="Arial Nova Cond" w:hAnsi="Arial Nova Cond" w:cs="Arial Nova Cond"/>
                <w:sz w:val="21"/>
                <w:szCs w:val="21"/>
              </w:rPr>
            </w:pPr>
            <w:r w:rsidRPr="00800909">
              <w:rPr>
                <w:rFonts w:ascii="Arial Nova Cond" w:eastAsia="Arial Nova Cond" w:hAnsi="Arial Nova Cond" w:cs="Arial Nova Cond"/>
                <w:sz w:val="21"/>
                <w:szCs w:val="21"/>
              </w:rPr>
              <w:t>Contenuto</w:t>
            </w:r>
          </w:p>
        </w:tc>
      </w:tr>
      <w:tr w:rsidR="15AA0771" w14:paraId="5D291E90" w14:textId="77777777" w:rsidTr="00800909">
        <w:trPr>
          <w:trHeight w:val="300"/>
        </w:trPr>
        <w:tc>
          <w:tcPr>
            <w:cnfStyle w:val="001000000000" w:firstRow="0" w:lastRow="0" w:firstColumn="1" w:lastColumn="0" w:oddVBand="0" w:evenVBand="0" w:oddHBand="0" w:evenHBand="0" w:firstRowFirstColumn="0" w:firstRowLastColumn="0" w:lastRowFirstColumn="0" w:lastRowLastColumn="0"/>
            <w:tcW w:w="2268" w:type="dxa"/>
          </w:tcPr>
          <w:p w14:paraId="21066F6B" w14:textId="35477523" w:rsidR="15AA0771" w:rsidRPr="00800909" w:rsidRDefault="15AA0771" w:rsidP="00800909">
            <w:pPr>
              <w:spacing w:before="240" w:after="240" w:line="257" w:lineRule="auto"/>
              <w:rPr>
                <w:rFonts w:ascii="Arial Nova Cond" w:eastAsia="Arial Nova Cond" w:hAnsi="Arial Nova Cond" w:cs="Arial Nova Cond"/>
              </w:rPr>
            </w:pPr>
            <w:r w:rsidRPr="00800909">
              <w:rPr>
                <w:rFonts w:ascii="Arial Nova Cond" w:eastAsia="Arial Nova Cond" w:hAnsi="Arial Nova Cond" w:cs="Arial Nova Cond"/>
              </w:rPr>
              <w:t>Caso d’uso</w:t>
            </w:r>
          </w:p>
        </w:tc>
        <w:tc>
          <w:tcPr>
            <w:tcW w:w="6654" w:type="dxa"/>
          </w:tcPr>
          <w:p w14:paraId="2E8FAA9F" w14:textId="77799C2D" w:rsidR="15AA0771" w:rsidRPr="007B1A4E" w:rsidRDefault="15AA0771" w:rsidP="00800909">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Implementare una nuova funzionalità o estendere una funzionalità esistente.</w:t>
            </w:r>
          </w:p>
        </w:tc>
      </w:tr>
      <w:tr w:rsidR="15AA0771" w14:paraId="145FD2B3" w14:textId="77777777" w:rsidTr="00800909">
        <w:trPr>
          <w:trHeight w:val="300"/>
        </w:trPr>
        <w:tc>
          <w:tcPr>
            <w:cnfStyle w:val="001000000000" w:firstRow="0" w:lastRow="0" w:firstColumn="1" w:lastColumn="0" w:oddVBand="0" w:evenVBand="0" w:oddHBand="0" w:evenHBand="0" w:firstRowFirstColumn="0" w:firstRowLastColumn="0" w:lastRowFirstColumn="0" w:lastRowLastColumn="0"/>
            <w:tcW w:w="2268" w:type="dxa"/>
          </w:tcPr>
          <w:p w14:paraId="26E869A0" w14:textId="77CF3474" w:rsidR="15AA0771" w:rsidRPr="00800909" w:rsidRDefault="15AA0771" w:rsidP="00800909">
            <w:pPr>
              <w:spacing w:before="240" w:after="240" w:line="257" w:lineRule="auto"/>
              <w:rPr>
                <w:rFonts w:ascii="Arial Nova Cond" w:eastAsia="Arial Nova Cond" w:hAnsi="Arial Nova Cond" w:cs="Arial Nova Cond"/>
              </w:rPr>
            </w:pPr>
            <w:r w:rsidRPr="00800909">
              <w:rPr>
                <w:rFonts w:ascii="Arial Nova Cond" w:eastAsia="Arial Nova Cond" w:hAnsi="Arial Nova Cond" w:cs="Arial Nova Cond"/>
              </w:rPr>
              <w:t>Struttura del prompt</w:t>
            </w:r>
          </w:p>
        </w:tc>
        <w:tc>
          <w:tcPr>
            <w:tcW w:w="6654" w:type="dxa"/>
          </w:tcPr>
          <w:p w14:paraId="1145D6F6" w14:textId="77777777" w:rsidR="005D2769" w:rsidRPr="005D2769" w:rsidRDefault="15AA0771" w:rsidP="005D2769">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5D2769">
              <w:rPr>
                <w:rFonts w:ascii="Arial Nova Cond" w:eastAsia="Arial Nova Cond" w:hAnsi="Arial Nova Cond" w:cs="Arial Nova Cond"/>
              </w:rPr>
              <w:t xml:space="preserve">“Agisci come senior developer [stack]. </w:t>
            </w:r>
          </w:p>
          <w:p w14:paraId="7D1A75D0" w14:textId="325C12B1" w:rsidR="15AA0771" w:rsidRPr="007B1A4E" w:rsidRDefault="15AA0771" w:rsidP="005D2769">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Obiettivo: implementare [funzionalità] nel modulo [modulo/repository]. Prima analizza i file rilevanti e proponi un piano. Non modificare file finché il piano non è approvato. Vincoli: [vincoli tecnici e aziendali]. Dopo approvazione, modifica solo i file necessari, esegui [test/comando] e restituisci riepilogo finale.”</w:t>
            </w:r>
          </w:p>
        </w:tc>
      </w:tr>
      <w:tr w:rsidR="15AA0771" w14:paraId="4375EA36" w14:textId="77777777" w:rsidTr="00800909">
        <w:trPr>
          <w:trHeight w:val="300"/>
        </w:trPr>
        <w:tc>
          <w:tcPr>
            <w:cnfStyle w:val="001000000000" w:firstRow="0" w:lastRow="0" w:firstColumn="1" w:lastColumn="0" w:oddVBand="0" w:evenVBand="0" w:oddHBand="0" w:evenHBand="0" w:firstRowFirstColumn="0" w:firstRowLastColumn="0" w:lastRowFirstColumn="0" w:lastRowLastColumn="0"/>
            <w:tcW w:w="2268" w:type="dxa"/>
          </w:tcPr>
          <w:p w14:paraId="14327871" w14:textId="08C48BB0" w:rsidR="15AA0771" w:rsidRPr="00800909" w:rsidRDefault="15AA0771" w:rsidP="15AA0771">
            <w:pPr>
              <w:spacing w:before="240" w:after="240" w:line="257" w:lineRule="auto"/>
              <w:ind w:left="280"/>
              <w:rPr>
                <w:rFonts w:ascii="Arial Nova Cond" w:eastAsia="Arial Nova Cond" w:hAnsi="Arial Nova Cond" w:cs="Arial Nova Cond"/>
              </w:rPr>
            </w:pPr>
            <w:r w:rsidRPr="00800909">
              <w:rPr>
                <w:rFonts w:ascii="Arial Nova Cond" w:eastAsia="Arial Nova Cond" w:hAnsi="Arial Nova Cond" w:cs="Arial Nova Cond"/>
              </w:rPr>
              <w:t>Campi da compilare</w:t>
            </w:r>
          </w:p>
        </w:tc>
        <w:tc>
          <w:tcPr>
            <w:tcW w:w="6654" w:type="dxa"/>
          </w:tcPr>
          <w:p w14:paraId="15670903" w14:textId="1AD7FDAE" w:rsidR="15AA0771" w:rsidRPr="007B1A4E" w:rsidRDefault="15AA0771" w:rsidP="005D2769">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Stack, funzionalità, modulo, file coinvolti, vincoli, test, criteri di accettazione.</w:t>
            </w:r>
          </w:p>
        </w:tc>
      </w:tr>
      <w:tr w:rsidR="15AA0771" w14:paraId="5012BDBE" w14:textId="77777777" w:rsidTr="00800909">
        <w:trPr>
          <w:trHeight w:val="300"/>
        </w:trPr>
        <w:tc>
          <w:tcPr>
            <w:cnfStyle w:val="001000000000" w:firstRow="0" w:lastRow="0" w:firstColumn="1" w:lastColumn="0" w:oddVBand="0" w:evenVBand="0" w:oddHBand="0" w:evenHBand="0" w:firstRowFirstColumn="0" w:firstRowLastColumn="0" w:lastRowFirstColumn="0" w:lastRowLastColumn="0"/>
            <w:tcW w:w="2268" w:type="dxa"/>
          </w:tcPr>
          <w:p w14:paraId="7EF67D40" w14:textId="619193B1" w:rsidR="15AA0771" w:rsidRPr="00800909" w:rsidRDefault="15AA0771" w:rsidP="15AA0771">
            <w:pPr>
              <w:spacing w:before="240" w:after="240" w:line="257" w:lineRule="auto"/>
              <w:ind w:left="280"/>
              <w:rPr>
                <w:rFonts w:ascii="Arial Nova Cond" w:eastAsia="Arial Nova Cond" w:hAnsi="Arial Nova Cond" w:cs="Arial Nova Cond"/>
              </w:rPr>
            </w:pPr>
            <w:r w:rsidRPr="00800909">
              <w:rPr>
                <w:rFonts w:ascii="Arial Nova Cond" w:eastAsia="Calibri Light" w:hAnsi="Arial Nova Cond" w:cs="Calibri Light"/>
              </w:rPr>
              <w:t>Esempio sintetico</w:t>
            </w:r>
          </w:p>
        </w:tc>
        <w:tc>
          <w:tcPr>
            <w:tcW w:w="6654" w:type="dxa"/>
          </w:tcPr>
          <w:p w14:paraId="1875839F" w14:textId="257F8B1A" w:rsidR="15AA0771" w:rsidRPr="005D2769" w:rsidRDefault="15AA0771" w:rsidP="005D2769">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Calibri Light" w:hAnsi="Arial Nova Cond" w:cs="Calibri Light"/>
              </w:rPr>
              <w:t xml:space="preserve">“Implementa il filtro SURGERY_YEAR nel report Mongo. Non modificare DTO pubblici. Non introdurre nuove dipendenze. </w:t>
            </w:r>
            <w:r w:rsidRPr="005D2769">
              <w:rPr>
                <w:rFonts w:ascii="Arial Nova Cond" w:eastAsia="Arial Nova Cond" w:hAnsi="Arial Nova Cond" w:cs="Arial Nova Cond"/>
              </w:rPr>
              <w:t>Aggiungi test mirati.”</w:t>
            </w:r>
          </w:p>
        </w:tc>
      </w:tr>
      <w:tr w:rsidR="15AA0771" w14:paraId="09573FC2" w14:textId="77777777" w:rsidTr="00800909">
        <w:trPr>
          <w:trHeight w:val="300"/>
        </w:trPr>
        <w:tc>
          <w:tcPr>
            <w:cnfStyle w:val="001000000000" w:firstRow="0" w:lastRow="0" w:firstColumn="1" w:lastColumn="0" w:oddVBand="0" w:evenVBand="0" w:oddHBand="0" w:evenHBand="0" w:firstRowFirstColumn="0" w:firstRowLastColumn="0" w:lastRowFirstColumn="0" w:lastRowLastColumn="0"/>
            <w:tcW w:w="2268" w:type="dxa"/>
          </w:tcPr>
          <w:p w14:paraId="19E1A78C" w14:textId="3BC72008" w:rsidR="15AA0771" w:rsidRPr="00800909" w:rsidRDefault="15AA0771" w:rsidP="15AA0771">
            <w:pPr>
              <w:spacing w:before="240" w:after="240" w:line="257" w:lineRule="auto"/>
              <w:ind w:left="280"/>
              <w:rPr>
                <w:rFonts w:ascii="Arial Nova Cond" w:eastAsia="Arial Nova Cond" w:hAnsi="Arial Nova Cond" w:cs="Arial Nova Cond"/>
              </w:rPr>
            </w:pPr>
            <w:r w:rsidRPr="00800909">
              <w:rPr>
                <w:rFonts w:ascii="Arial Nova Cond" w:eastAsia="Arial Nova Cond" w:hAnsi="Arial Nova Cond" w:cs="Arial Nova Cond"/>
              </w:rPr>
              <w:t>Note operative</w:t>
            </w:r>
          </w:p>
        </w:tc>
        <w:tc>
          <w:tcPr>
            <w:tcW w:w="6654" w:type="dxa"/>
          </w:tcPr>
          <w:p w14:paraId="20960AF4" w14:textId="758ABFE3" w:rsidR="15AA0771" w:rsidRPr="007B1A4E" w:rsidRDefault="15AA0771" w:rsidP="005D2769">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Usare branch dedicato. Chiedere sempre piano, file coinvolti e test da eseguire.</w:t>
            </w:r>
          </w:p>
        </w:tc>
      </w:tr>
      <w:tr w:rsidR="15AA0771" w14:paraId="59CDA5BE" w14:textId="77777777" w:rsidTr="00800909">
        <w:trPr>
          <w:trHeight w:val="300"/>
        </w:trPr>
        <w:tc>
          <w:tcPr>
            <w:cnfStyle w:val="001000000000" w:firstRow="0" w:lastRow="0" w:firstColumn="1" w:lastColumn="0" w:oddVBand="0" w:evenVBand="0" w:oddHBand="0" w:evenHBand="0" w:firstRowFirstColumn="0" w:firstRowLastColumn="0" w:lastRowFirstColumn="0" w:lastRowLastColumn="0"/>
            <w:tcW w:w="2268" w:type="dxa"/>
          </w:tcPr>
          <w:p w14:paraId="4C45F3D4" w14:textId="4EBB7F88" w:rsidR="15AA0771" w:rsidRPr="00800909" w:rsidRDefault="15AA0771" w:rsidP="15AA0771">
            <w:pPr>
              <w:spacing w:before="240" w:after="240" w:line="257" w:lineRule="auto"/>
              <w:ind w:left="280"/>
              <w:rPr>
                <w:rFonts w:ascii="Arial Nova Cond" w:eastAsia="Arial Nova Cond" w:hAnsi="Arial Nova Cond" w:cs="Arial Nova Cond"/>
              </w:rPr>
            </w:pPr>
            <w:r w:rsidRPr="00800909">
              <w:rPr>
                <w:rFonts w:ascii="Arial Nova Cond" w:eastAsia="Arial Nova Cond" w:hAnsi="Arial Nova Cond" w:cs="Arial Nova Cond"/>
              </w:rPr>
              <w:t>Errori da evitare</w:t>
            </w:r>
          </w:p>
        </w:tc>
        <w:tc>
          <w:tcPr>
            <w:tcW w:w="6654" w:type="dxa"/>
          </w:tcPr>
          <w:p w14:paraId="6B2FCEB3" w14:textId="3F462A7A" w:rsidR="15AA0771" w:rsidRPr="007B1A4E" w:rsidRDefault="15AA0771" w:rsidP="005D2769">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“Aggiungi questa feature” senza indicare perimetro, vincoli e criteri di verifica.</w:t>
            </w:r>
          </w:p>
        </w:tc>
      </w:tr>
    </w:tbl>
    <w:p w14:paraId="7DE0A5EB" w14:textId="28917164" w:rsidR="15AA0771" w:rsidRPr="004E29DD" w:rsidRDefault="15AA0771" w:rsidP="15AA0771">
      <w:pPr>
        <w:spacing w:before="240" w:after="240" w:line="257" w:lineRule="auto"/>
        <w:ind w:left="280" w:firstLine="428"/>
        <w:rPr>
          <w:rFonts w:ascii="Arial Nova Cond" w:eastAsia="Arial Nova Cond" w:hAnsi="Arial Nova Cond" w:cs="Arial Nova Cond"/>
          <w:sz w:val="21"/>
          <w:szCs w:val="21"/>
        </w:rPr>
      </w:pPr>
    </w:p>
    <w:p w14:paraId="2DBD3811" w14:textId="30474A00" w:rsidR="30EF1352" w:rsidRPr="00DE6145" w:rsidRDefault="03DC367B" w:rsidP="00DE0D9C">
      <w:pPr>
        <w:pStyle w:val="Title"/>
        <w:rPr>
          <w:rStyle w:val="Heading3Char"/>
          <w:b/>
          <w:szCs w:val="56"/>
        </w:rPr>
      </w:pPr>
      <w:bookmarkStart w:id="42" w:name="_Toc231478925"/>
      <w:r w:rsidRPr="00DE6145">
        <w:rPr>
          <w:rStyle w:val="Heading3Char"/>
          <w:b/>
          <w:szCs w:val="56"/>
        </w:rPr>
        <w:t>Template 2: analisi di codice esistente</w:t>
      </w:r>
      <w:bookmarkEnd w:id="42"/>
    </w:p>
    <w:tbl>
      <w:tblPr>
        <w:tblStyle w:val="GridTable5Dark-Accent1"/>
        <w:tblW w:w="8930" w:type="dxa"/>
        <w:tblInd w:w="1413" w:type="dxa"/>
        <w:tblLook w:val="06A0" w:firstRow="1" w:lastRow="0" w:firstColumn="1" w:lastColumn="0" w:noHBand="1" w:noVBand="1"/>
      </w:tblPr>
      <w:tblGrid>
        <w:gridCol w:w="1815"/>
        <w:gridCol w:w="7115"/>
      </w:tblGrid>
      <w:tr w:rsidR="03DC367B" w14:paraId="465CEF53" w14:textId="77777777" w:rsidTr="0091360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5" w:type="dxa"/>
          </w:tcPr>
          <w:p w14:paraId="6F1FA2BC" w14:textId="57E11006" w:rsidR="03DC367B" w:rsidRPr="00913606" w:rsidRDefault="03DC367B" w:rsidP="00913606">
            <w:pPr>
              <w:spacing w:before="240" w:after="240" w:line="257" w:lineRule="auto"/>
              <w:rPr>
                <w:rFonts w:ascii="Arial Nova Cond" w:eastAsia="Arial Nova Cond" w:hAnsi="Arial Nova Cond" w:cs="Arial Nova Cond"/>
              </w:rPr>
            </w:pPr>
            <w:r w:rsidRPr="00913606">
              <w:rPr>
                <w:rFonts w:ascii="Arial Nova Cond" w:eastAsia="Arial Nova Cond" w:hAnsi="Arial Nova Cond" w:cs="Arial Nova Cond"/>
              </w:rPr>
              <w:t>Campo</w:t>
            </w:r>
          </w:p>
        </w:tc>
        <w:tc>
          <w:tcPr>
            <w:tcW w:w="7115" w:type="dxa"/>
          </w:tcPr>
          <w:p w14:paraId="605BFAA3" w14:textId="2DD563F5" w:rsidR="03DC367B" w:rsidRPr="00913606" w:rsidRDefault="03DC367B" w:rsidP="00913606">
            <w:pPr>
              <w:spacing w:before="240" w:after="240" w:line="257" w:lineRule="auto"/>
              <w:cnfStyle w:val="100000000000" w:firstRow="1" w:lastRow="0" w:firstColumn="0" w:lastColumn="0" w:oddVBand="0" w:evenVBand="0" w:oddHBand="0" w:evenHBand="0" w:firstRowFirstColumn="0" w:firstRowLastColumn="0" w:lastRowFirstColumn="0" w:lastRowLastColumn="0"/>
              <w:rPr>
                <w:rFonts w:ascii="Arial Nova Cond" w:eastAsia="Arial Nova Cond" w:hAnsi="Arial Nova Cond" w:cs="Arial Nova Cond"/>
                <w:color w:val="000000" w:themeColor="text1"/>
              </w:rPr>
            </w:pPr>
            <w:r w:rsidRPr="00913606">
              <w:rPr>
                <w:rFonts w:ascii="Arial Nova Cond" w:eastAsia="Arial Nova Cond" w:hAnsi="Arial Nova Cond" w:cs="Arial Nova Cond"/>
              </w:rPr>
              <w:t>Contenuto</w:t>
            </w:r>
          </w:p>
        </w:tc>
      </w:tr>
      <w:tr w:rsidR="03DC367B" w14:paraId="6A5D1752" w14:textId="77777777" w:rsidTr="00913606">
        <w:trPr>
          <w:trHeight w:val="300"/>
        </w:trPr>
        <w:tc>
          <w:tcPr>
            <w:cnfStyle w:val="001000000000" w:firstRow="0" w:lastRow="0" w:firstColumn="1" w:lastColumn="0" w:oddVBand="0" w:evenVBand="0" w:oddHBand="0" w:evenHBand="0" w:firstRowFirstColumn="0" w:firstRowLastColumn="0" w:lastRowFirstColumn="0" w:lastRowLastColumn="0"/>
            <w:tcW w:w="1815" w:type="dxa"/>
          </w:tcPr>
          <w:p w14:paraId="6C6F044F" w14:textId="4C35AB1B" w:rsidR="03DC367B" w:rsidRPr="00913606" w:rsidRDefault="03DC367B" w:rsidP="00913606">
            <w:pPr>
              <w:spacing w:before="240" w:after="240" w:line="257" w:lineRule="auto"/>
              <w:rPr>
                <w:rFonts w:ascii="Arial Nova Cond" w:eastAsia="Arial Nova Cond" w:hAnsi="Arial Nova Cond" w:cs="Arial Nova Cond"/>
              </w:rPr>
            </w:pPr>
            <w:r w:rsidRPr="00913606">
              <w:rPr>
                <w:rFonts w:ascii="Arial Nova Cond" w:eastAsia="Arial Nova Cond" w:hAnsi="Arial Nova Cond" w:cs="Arial Nova Cond"/>
              </w:rPr>
              <w:t>Caso d’uso</w:t>
            </w:r>
          </w:p>
        </w:tc>
        <w:tc>
          <w:tcPr>
            <w:tcW w:w="7115" w:type="dxa"/>
          </w:tcPr>
          <w:p w14:paraId="41745AEF" w14:textId="3B7DE70A" w:rsidR="03DC367B" w:rsidRPr="007B1A4E" w:rsidRDefault="03DC367B" w:rsidP="00913606">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Comprendere flussi, classi, servizi, DAO, controller, endpoint o componenti legacy.</w:t>
            </w:r>
          </w:p>
        </w:tc>
      </w:tr>
      <w:tr w:rsidR="03DC367B" w14:paraId="47827047" w14:textId="77777777" w:rsidTr="00913606">
        <w:trPr>
          <w:trHeight w:val="300"/>
        </w:trPr>
        <w:tc>
          <w:tcPr>
            <w:cnfStyle w:val="001000000000" w:firstRow="0" w:lastRow="0" w:firstColumn="1" w:lastColumn="0" w:oddVBand="0" w:evenVBand="0" w:oddHBand="0" w:evenHBand="0" w:firstRowFirstColumn="0" w:firstRowLastColumn="0" w:lastRowFirstColumn="0" w:lastRowLastColumn="0"/>
            <w:tcW w:w="1815" w:type="dxa"/>
          </w:tcPr>
          <w:p w14:paraId="599D784F" w14:textId="65193FAC" w:rsidR="03DC367B" w:rsidRPr="00913606" w:rsidRDefault="03DC367B" w:rsidP="00913606">
            <w:pPr>
              <w:spacing w:before="240" w:after="240" w:line="257" w:lineRule="auto"/>
              <w:rPr>
                <w:rFonts w:ascii="Arial Nova Cond" w:eastAsia="Arial Nova Cond" w:hAnsi="Arial Nova Cond" w:cs="Arial Nova Cond"/>
              </w:rPr>
            </w:pPr>
            <w:r w:rsidRPr="00913606">
              <w:rPr>
                <w:rFonts w:ascii="Arial Nova Cond" w:eastAsia="Arial Nova Cond" w:hAnsi="Arial Nova Cond" w:cs="Arial Nova Cond"/>
              </w:rPr>
              <w:t>Struttura del prompt</w:t>
            </w:r>
          </w:p>
        </w:tc>
        <w:tc>
          <w:tcPr>
            <w:tcW w:w="7115" w:type="dxa"/>
          </w:tcPr>
          <w:p w14:paraId="11B3E0EF" w14:textId="1F9FA41E" w:rsidR="03DC367B" w:rsidRPr="007B1A4E" w:rsidRDefault="03DC367B" w:rsidP="00913606">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“Analizza il flusso [funzionalità] partendo da [classe/metodo/endpoint]. Non modificare file. Restituisci: descrizione funzionale, componenti coinvolti, chiamate interne, query o servizi esterni, dati input/output, punti critici, domande aperte e suggerimenti di verifica.”</w:t>
            </w:r>
          </w:p>
        </w:tc>
      </w:tr>
      <w:tr w:rsidR="03DC367B" w14:paraId="018A69D6" w14:textId="77777777" w:rsidTr="00913606">
        <w:trPr>
          <w:trHeight w:val="300"/>
        </w:trPr>
        <w:tc>
          <w:tcPr>
            <w:cnfStyle w:val="001000000000" w:firstRow="0" w:lastRow="0" w:firstColumn="1" w:lastColumn="0" w:oddVBand="0" w:evenVBand="0" w:oddHBand="0" w:evenHBand="0" w:firstRowFirstColumn="0" w:firstRowLastColumn="0" w:lastRowFirstColumn="0" w:lastRowLastColumn="0"/>
            <w:tcW w:w="1815" w:type="dxa"/>
          </w:tcPr>
          <w:p w14:paraId="3250CD20" w14:textId="5135FF50" w:rsidR="03DC367B" w:rsidRPr="00913606" w:rsidRDefault="03DC367B" w:rsidP="00913606">
            <w:pPr>
              <w:spacing w:before="240" w:after="240" w:line="257" w:lineRule="auto"/>
              <w:rPr>
                <w:rFonts w:ascii="Arial Nova Cond" w:eastAsia="Arial Nova Cond" w:hAnsi="Arial Nova Cond" w:cs="Arial Nova Cond"/>
              </w:rPr>
            </w:pPr>
            <w:r w:rsidRPr="00913606">
              <w:rPr>
                <w:rFonts w:ascii="Arial Nova Cond" w:eastAsia="Arial Nova Cond" w:hAnsi="Arial Nova Cond" w:cs="Arial Nova Cond"/>
              </w:rPr>
              <w:t>Campi da compilare</w:t>
            </w:r>
          </w:p>
        </w:tc>
        <w:tc>
          <w:tcPr>
            <w:tcW w:w="7115" w:type="dxa"/>
          </w:tcPr>
          <w:p w14:paraId="526FF583" w14:textId="01AB00CD" w:rsidR="03DC367B" w:rsidRPr="007B1A4E" w:rsidRDefault="03DC367B" w:rsidP="00913606">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Funzionalità, punto di ingresso, profondità dell’analisi, formato richiesto.</w:t>
            </w:r>
          </w:p>
        </w:tc>
      </w:tr>
      <w:tr w:rsidR="03DC367B" w14:paraId="25425258" w14:textId="77777777" w:rsidTr="00913606">
        <w:trPr>
          <w:trHeight w:val="300"/>
        </w:trPr>
        <w:tc>
          <w:tcPr>
            <w:cnfStyle w:val="001000000000" w:firstRow="0" w:lastRow="0" w:firstColumn="1" w:lastColumn="0" w:oddVBand="0" w:evenVBand="0" w:oddHBand="0" w:evenHBand="0" w:firstRowFirstColumn="0" w:firstRowLastColumn="0" w:lastRowFirstColumn="0" w:lastRowLastColumn="0"/>
            <w:tcW w:w="1815" w:type="dxa"/>
          </w:tcPr>
          <w:p w14:paraId="1D007F9C" w14:textId="044739F5" w:rsidR="03DC367B" w:rsidRPr="00913606" w:rsidRDefault="03DC367B" w:rsidP="00913606">
            <w:pPr>
              <w:spacing w:before="240" w:after="240" w:line="257" w:lineRule="auto"/>
              <w:rPr>
                <w:rFonts w:ascii="Arial Nova Cond" w:eastAsia="Arial Nova Cond" w:hAnsi="Arial Nova Cond" w:cs="Arial Nova Cond"/>
              </w:rPr>
            </w:pPr>
            <w:r w:rsidRPr="00913606">
              <w:rPr>
                <w:rFonts w:ascii="Arial Nova Cond" w:eastAsia="Arial Nova Cond" w:hAnsi="Arial Nova Cond" w:cs="Arial Nova Cond"/>
              </w:rPr>
              <w:t>Esempio sintetico</w:t>
            </w:r>
          </w:p>
        </w:tc>
        <w:tc>
          <w:tcPr>
            <w:tcW w:w="7115" w:type="dxa"/>
          </w:tcPr>
          <w:p w14:paraId="47ABA97E" w14:textId="3C7E9500" w:rsidR="03DC367B" w:rsidRPr="007B1A4E" w:rsidRDefault="03DC367B" w:rsidP="00913606">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“Analizza il metodo gestioneInvioCompletoBeneficiario e mappa servizi EJB, DAO, DTO, query e output.”</w:t>
            </w:r>
          </w:p>
        </w:tc>
      </w:tr>
      <w:tr w:rsidR="03DC367B" w14:paraId="6D154163" w14:textId="77777777" w:rsidTr="00913606">
        <w:trPr>
          <w:trHeight w:val="300"/>
        </w:trPr>
        <w:tc>
          <w:tcPr>
            <w:cnfStyle w:val="001000000000" w:firstRow="0" w:lastRow="0" w:firstColumn="1" w:lastColumn="0" w:oddVBand="0" w:evenVBand="0" w:oddHBand="0" w:evenHBand="0" w:firstRowFirstColumn="0" w:firstRowLastColumn="0" w:lastRowFirstColumn="0" w:lastRowLastColumn="0"/>
            <w:tcW w:w="1815" w:type="dxa"/>
          </w:tcPr>
          <w:p w14:paraId="22F83F09" w14:textId="6812A211" w:rsidR="03DC367B" w:rsidRPr="00913606" w:rsidRDefault="03DC367B" w:rsidP="00913606">
            <w:pPr>
              <w:spacing w:before="240" w:after="240" w:line="257" w:lineRule="auto"/>
              <w:rPr>
                <w:rFonts w:ascii="Arial Nova Cond" w:eastAsia="Arial Nova Cond" w:hAnsi="Arial Nova Cond" w:cs="Arial Nova Cond"/>
              </w:rPr>
            </w:pPr>
            <w:r w:rsidRPr="00913606">
              <w:rPr>
                <w:rFonts w:ascii="Arial Nova Cond" w:eastAsia="Arial Nova Cond" w:hAnsi="Arial Nova Cond" w:cs="Arial Nova Cond"/>
              </w:rPr>
              <w:t>Note operative</w:t>
            </w:r>
          </w:p>
        </w:tc>
        <w:tc>
          <w:tcPr>
            <w:tcW w:w="7115" w:type="dxa"/>
          </w:tcPr>
          <w:p w14:paraId="4125E63B" w14:textId="49D453AC" w:rsidR="03DC367B" w:rsidRPr="007B1A4E" w:rsidRDefault="03DC367B" w:rsidP="00913606">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Usare questo template prima di chiedere modifiche su codice non pienamente compreso.</w:t>
            </w:r>
          </w:p>
        </w:tc>
      </w:tr>
      <w:tr w:rsidR="03DC367B" w14:paraId="53F53728" w14:textId="77777777" w:rsidTr="00913606">
        <w:trPr>
          <w:trHeight w:val="300"/>
        </w:trPr>
        <w:tc>
          <w:tcPr>
            <w:cnfStyle w:val="001000000000" w:firstRow="0" w:lastRow="0" w:firstColumn="1" w:lastColumn="0" w:oddVBand="0" w:evenVBand="0" w:oddHBand="0" w:evenHBand="0" w:firstRowFirstColumn="0" w:firstRowLastColumn="0" w:lastRowFirstColumn="0" w:lastRowLastColumn="0"/>
            <w:tcW w:w="1815" w:type="dxa"/>
          </w:tcPr>
          <w:p w14:paraId="39C08B1D" w14:textId="482F55CB" w:rsidR="03DC367B" w:rsidRPr="00913606" w:rsidRDefault="03DC367B" w:rsidP="00913606">
            <w:pPr>
              <w:spacing w:before="240" w:after="240" w:line="257" w:lineRule="auto"/>
              <w:rPr>
                <w:rFonts w:ascii="Arial Nova Cond" w:eastAsia="Arial Nova Cond" w:hAnsi="Arial Nova Cond" w:cs="Arial Nova Cond"/>
              </w:rPr>
            </w:pPr>
            <w:r w:rsidRPr="00913606">
              <w:rPr>
                <w:rFonts w:ascii="Arial Nova Cond" w:eastAsia="Arial Nova Cond" w:hAnsi="Arial Nova Cond" w:cs="Arial Nova Cond"/>
              </w:rPr>
              <w:t>Errori da evitare</w:t>
            </w:r>
          </w:p>
        </w:tc>
        <w:tc>
          <w:tcPr>
            <w:tcW w:w="7115" w:type="dxa"/>
          </w:tcPr>
          <w:p w14:paraId="69EBBE58" w14:textId="7A3D6B14" w:rsidR="03DC367B" w:rsidRPr="007B1A4E" w:rsidRDefault="03DC367B" w:rsidP="00913606">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Chiedere analisi e modifica nello stesso prompt senza una fase intermedia di pianificazione.</w:t>
            </w:r>
          </w:p>
        </w:tc>
      </w:tr>
    </w:tbl>
    <w:p w14:paraId="39924155" w14:textId="77777777" w:rsidR="001B1F16" w:rsidRDefault="001B1F16" w:rsidP="00DE0D9C">
      <w:pPr>
        <w:pStyle w:val="Title"/>
        <w:rPr>
          <w:rStyle w:val="Heading3Char"/>
          <w:b/>
          <w:szCs w:val="56"/>
        </w:rPr>
      </w:pPr>
    </w:p>
    <w:p w14:paraId="600411E5" w14:textId="28E3787E" w:rsidR="30EF1352" w:rsidRPr="001B1F16" w:rsidRDefault="03DC367B" w:rsidP="00DE0D9C">
      <w:pPr>
        <w:pStyle w:val="Title"/>
        <w:rPr>
          <w:rStyle w:val="Heading3Char"/>
          <w:b/>
          <w:szCs w:val="56"/>
        </w:rPr>
      </w:pPr>
      <w:bookmarkStart w:id="43" w:name="_Toc231478926"/>
      <w:r w:rsidRPr="001B1F16">
        <w:rPr>
          <w:rStyle w:val="Heading3Char"/>
          <w:b/>
          <w:szCs w:val="56"/>
        </w:rPr>
        <w:t>Template 3: refactoring controllato</w:t>
      </w:r>
      <w:bookmarkEnd w:id="43"/>
    </w:p>
    <w:tbl>
      <w:tblPr>
        <w:tblStyle w:val="GridTable5Dark-Accent1"/>
        <w:tblW w:w="8930" w:type="dxa"/>
        <w:tblInd w:w="1413" w:type="dxa"/>
        <w:tblLook w:val="06A0" w:firstRow="1" w:lastRow="0" w:firstColumn="1" w:lastColumn="0" w:noHBand="1" w:noVBand="1"/>
      </w:tblPr>
      <w:tblGrid>
        <w:gridCol w:w="1815"/>
        <w:gridCol w:w="7115"/>
      </w:tblGrid>
      <w:tr w:rsidR="03DC367B" w14:paraId="0BF63879" w14:textId="77777777" w:rsidTr="001B1F1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5" w:type="dxa"/>
          </w:tcPr>
          <w:p w14:paraId="7B867F90" w14:textId="1FEDA22C" w:rsidR="03DC367B" w:rsidRPr="001B1F16" w:rsidRDefault="03DC367B" w:rsidP="001B1F16">
            <w:pPr>
              <w:spacing w:before="240" w:after="240" w:line="257" w:lineRule="auto"/>
              <w:rPr>
                <w:rFonts w:ascii="Arial Nova Cond" w:eastAsia="Arial Nova Cond" w:hAnsi="Arial Nova Cond" w:cs="Arial Nova Cond"/>
              </w:rPr>
            </w:pPr>
            <w:r w:rsidRPr="001B1F16">
              <w:rPr>
                <w:rFonts w:ascii="Arial Nova Cond" w:eastAsia="Arial Nova Cond" w:hAnsi="Arial Nova Cond" w:cs="Arial Nova Cond"/>
              </w:rPr>
              <w:t>Campo</w:t>
            </w:r>
          </w:p>
        </w:tc>
        <w:tc>
          <w:tcPr>
            <w:tcW w:w="7115" w:type="dxa"/>
          </w:tcPr>
          <w:p w14:paraId="6E213BBC" w14:textId="2D32972D" w:rsidR="03DC367B" w:rsidRPr="001B1F16" w:rsidRDefault="03DC367B" w:rsidP="001B1F16">
            <w:pPr>
              <w:spacing w:before="240" w:after="240" w:line="257" w:lineRule="auto"/>
              <w:cnfStyle w:val="100000000000" w:firstRow="1"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1B1F16">
              <w:rPr>
                <w:rFonts w:ascii="Arial Nova Cond" w:eastAsia="Arial Nova Cond" w:hAnsi="Arial Nova Cond" w:cs="Arial Nova Cond"/>
              </w:rPr>
              <w:t>Contenuto</w:t>
            </w:r>
          </w:p>
        </w:tc>
      </w:tr>
      <w:tr w:rsidR="03DC367B" w14:paraId="69143D16" w14:textId="77777777" w:rsidTr="001B1F16">
        <w:trPr>
          <w:trHeight w:val="300"/>
        </w:trPr>
        <w:tc>
          <w:tcPr>
            <w:cnfStyle w:val="001000000000" w:firstRow="0" w:lastRow="0" w:firstColumn="1" w:lastColumn="0" w:oddVBand="0" w:evenVBand="0" w:oddHBand="0" w:evenHBand="0" w:firstRowFirstColumn="0" w:firstRowLastColumn="0" w:lastRowFirstColumn="0" w:lastRowLastColumn="0"/>
            <w:tcW w:w="1815" w:type="dxa"/>
          </w:tcPr>
          <w:p w14:paraId="49F3AB5D" w14:textId="6607A190" w:rsidR="03DC367B" w:rsidRPr="001B1F16" w:rsidRDefault="03DC367B" w:rsidP="001B1F16">
            <w:pPr>
              <w:spacing w:before="240" w:after="240" w:line="257" w:lineRule="auto"/>
              <w:rPr>
                <w:rFonts w:ascii="Arial Nova Cond" w:eastAsia="Arial Nova Cond" w:hAnsi="Arial Nova Cond" w:cs="Arial Nova Cond"/>
              </w:rPr>
            </w:pPr>
            <w:r w:rsidRPr="001B1F16">
              <w:rPr>
                <w:rFonts w:ascii="Arial Nova Cond" w:eastAsia="Arial Nova Cond" w:hAnsi="Arial Nova Cond" w:cs="Arial Nova Cond"/>
              </w:rPr>
              <w:t>Caso d’uso</w:t>
            </w:r>
          </w:p>
        </w:tc>
        <w:tc>
          <w:tcPr>
            <w:tcW w:w="7115" w:type="dxa"/>
          </w:tcPr>
          <w:p w14:paraId="598A4F2A" w14:textId="5731D0EA" w:rsidR="03DC367B" w:rsidRPr="007B1A4E" w:rsidRDefault="03DC367B" w:rsidP="001B1F16">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Migliorare leggibilità, struttura o duplicazioni senza cambiare comportamento funzionale.</w:t>
            </w:r>
          </w:p>
        </w:tc>
      </w:tr>
      <w:tr w:rsidR="03DC367B" w14:paraId="35A79831" w14:textId="77777777" w:rsidTr="001B1F16">
        <w:trPr>
          <w:trHeight w:val="300"/>
        </w:trPr>
        <w:tc>
          <w:tcPr>
            <w:cnfStyle w:val="001000000000" w:firstRow="0" w:lastRow="0" w:firstColumn="1" w:lastColumn="0" w:oddVBand="0" w:evenVBand="0" w:oddHBand="0" w:evenHBand="0" w:firstRowFirstColumn="0" w:firstRowLastColumn="0" w:lastRowFirstColumn="0" w:lastRowLastColumn="0"/>
            <w:tcW w:w="1815" w:type="dxa"/>
          </w:tcPr>
          <w:p w14:paraId="3C7C722A" w14:textId="6918DFFD" w:rsidR="03DC367B" w:rsidRPr="001B1F16" w:rsidRDefault="03DC367B" w:rsidP="001B1F16">
            <w:pPr>
              <w:spacing w:before="240" w:after="240" w:line="257" w:lineRule="auto"/>
              <w:rPr>
                <w:rFonts w:ascii="Arial Nova Cond" w:eastAsia="Arial Nova Cond" w:hAnsi="Arial Nova Cond" w:cs="Arial Nova Cond"/>
              </w:rPr>
            </w:pPr>
            <w:r w:rsidRPr="001B1F16">
              <w:rPr>
                <w:rFonts w:ascii="Arial Nova Cond" w:eastAsia="Arial Nova Cond" w:hAnsi="Arial Nova Cond" w:cs="Arial Nova Cond"/>
              </w:rPr>
              <w:t>Struttura del prompt</w:t>
            </w:r>
          </w:p>
        </w:tc>
        <w:tc>
          <w:tcPr>
            <w:tcW w:w="7115" w:type="dxa"/>
          </w:tcPr>
          <w:p w14:paraId="7A3F2DE7" w14:textId="04BA9C0C" w:rsidR="03DC367B" w:rsidRPr="007B1A4E" w:rsidRDefault="03DC367B" w:rsidP="001B1F16">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“Esegui un refactoring controllato di [file/classe/modulo]. Obiettivo: [obiettivo]. Vincoli: non cambiare comportamento, firme pubbliche, API, contratti, schema dati o dipendenze. Prima proponi piano, rischi e file coinvolti. Dopo approvazione applica modifiche minime e verifica con [test/comando].”</w:t>
            </w:r>
          </w:p>
        </w:tc>
      </w:tr>
      <w:tr w:rsidR="03DC367B" w14:paraId="48093BE9" w14:textId="77777777" w:rsidTr="001B1F16">
        <w:trPr>
          <w:trHeight w:val="300"/>
        </w:trPr>
        <w:tc>
          <w:tcPr>
            <w:cnfStyle w:val="001000000000" w:firstRow="0" w:lastRow="0" w:firstColumn="1" w:lastColumn="0" w:oddVBand="0" w:evenVBand="0" w:oddHBand="0" w:evenHBand="0" w:firstRowFirstColumn="0" w:firstRowLastColumn="0" w:lastRowFirstColumn="0" w:lastRowLastColumn="0"/>
            <w:tcW w:w="1815" w:type="dxa"/>
          </w:tcPr>
          <w:p w14:paraId="3389039A" w14:textId="3BC76F67" w:rsidR="03DC367B" w:rsidRPr="001B1F16" w:rsidRDefault="03DC367B" w:rsidP="001B1F16">
            <w:pPr>
              <w:spacing w:before="240" w:after="240" w:line="257" w:lineRule="auto"/>
              <w:rPr>
                <w:rFonts w:ascii="Arial Nova Cond" w:eastAsia="Arial Nova Cond" w:hAnsi="Arial Nova Cond" w:cs="Arial Nova Cond"/>
              </w:rPr>
            </w:pPr>
            <w:r w:rsidRPr="001B1F16">
              <w:rPr>
                <w:rFonts w:ascii="Arial Nova Cond" w:eastAsia="Arial Nova Cond" w:hAnsi="Arial Nova Cond" w:cs="Arial Nova Cond"/>
              </w:rPr>
              <w:t>Campi da compilare</w:t>
            </w:r>
          </w:p>
        </w:tc>
        <w:tc>
          <w:tcPr>
            <w:tcW w:w="7115" w:type="dxa"/>
          </w:tcPr>
          <w:p w14:paraId="59AAE348" w14:textId="0229D1A7" w:rsidR="03DC367B" w:rsidRPr="007B1A4E" w:rsidRDefault="03DC367B" w:rsidP="001B1F16">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File, obiettivo, vincoli, test, limiti di modifica.</w:t>
            </w:r>
          </w:p>
        </w:tc>
      </w:tr>
      <w:tr w:rsidR="03DC367B" w14:paraId="57FD4314" w14:textId="77777777" w:rsidTr="001B1F16">
        <w:trPr>
          <w:trHeight w:val="300"/>
        </w:trPr>
        <w:tc>
          <w:tcPr>
            <w:cnfStyle w:val="001000000000" w:firstRow="0" w:lastRow="0" w:firstColumn="1" w:lastColumn="0" w:oddVBand="0" w:evenVBand="0" w:oddHBand="0" w:evenHBand="0" w:firstRowFirstColumn="0" w:firstRowLastColumn="0" w:lastRowFirstColumn="0" w:lastRowLastColumn="0"/>
            <w:tcW w:w="1815" w:type="dxa"/>
          </w:tcPr>
          <w:p w14:paraId="0D2521EB" w14:textId="0475A42D" w:rsidR="03DC367B" w:rsidRPr="001B1F16" w:rsidRDefault="03DC367B" w:rsidP="001B1F16">
            <w:pPr>
              <w:spacing w:before="240" w:after="240" w:line="257" w:lineRule="auto"/>
              <w:rPr>
                <w:rFonts w:ascii="Arial Nova Cond" w:eastAsia="Arial Nova Cond" w:hAnsi="Arial Nova Cond" w:cs="Arial Nova Cond"/>
              </w:rPr>
            </w:pPr>
            <w:r w:rsidRPr="001B1F16">
              <w:rPr>
                <w:rFonts w:ascii="Arial Nova Cond" w:eastAsia="Arial Nova Cond" w:hAnsi="Arial Nova Cond" w:cs="Arial Nova Cond"/>
              </w:rPr>
              <w:t>Esempio sintetico</w:t>
            </w:r>
          </w:p>
        </w:tc>
        <w:tc>
          <w:tcPr>
            <w:tcW w:w="7115" w:type="dxa"/>
          </w:tcPr>
          <w:p w14:paraId="16E99F4A" w14:textId="52AB797F" w:rsidR="03DC367B" w:rsidRPr="007B1A4E" w:rsidRDefault="03DC367B" w:rsidP="001B1F16">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Calibri Light" w:hAnsi="Arial Nova Cond" w:cs="Calibri Light"/>
              </w:rPr>
              <w:t>“Refactoring di SurgeryFilterCriteriaBuilder per ridurre duplicazioni senza cambiare l’output dei Criteria Mongo.”</w:t>
            </w:r>
          </w:p>
        </w:tc>
      </w:tr>
      <w:tr w:rsidR="03DC367B" w14:paraId="19A4DFED" w14:textId="77777777" w:rsidTr="001B1F16">
        <w:trPr>
          <w:trHeight w:val="300"/>
        </w:trPr>
        <w:tc>
          <w:tcPr>
            <w:cnfStyle w:val="001000000000" w:firstRow="0" w:lastRow="0" w:firstColumn="1" w:lastColumn="0" w:oddVBand="0" w:evenVBand="0" w:oddHBand="0" w:evenHBand="0" w:firstRowFirstColumn="0" w:firstRowLastColumn="0" w:lastRowFirstColumn="0" w:lastRowLastColumn="0"/>
            <w:tcW w:w="1815" w:type="dxa"/>
          </w:tcPr>
          <w:p w14:paraId="73BDE7AB" w14:textId="72ADDA38" w:rsidR="03DC367B" w:rsidRPr="001B1F16" w:rsidRDefault="03DC367B" w:rsidP="001B1F16">
            <w:pPr>
              <w:spacing w:before="240" w:after="240" w:line="257" w:lineRule="auto"/>
              <w:rPr>
                <w:rFonts w:ascii="Arial Nova Cond" w:eastAsia="Arial Nova Cond" w:hAnsi="Arial Nova Cond" w:cs="Arial Nova Cond"/>
              </w:rPr>
            </w:pPr>
            <w:r w:rsidRPr="001B1F16">
              <w:rPr>
                <w:rFonts w:ascii="Arial Nova Cond" w:eastAsia="Arial Nova Cond" w:hAnsi="Arial Nova Cond" w:cs="Arial Nova Cond"/>
              </w:rPr>
              <w:t>Note operative</w:t>
            </w:r>
          </w:p>
        </w:tc>
        <w:tc>
          <w:tcPr>
            <w:tcW w:w="7115" w:type="dxa"/>
          </w:tcPr>
          <w:p w14:paraId="172E37B4" w14:textId="1C50152C" w:rsidR="03DC367B" w:rsidRPr="007B1A4E" w:rsidRDefault="03DC367B" w:rsidP="001B1F16">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Il diff deve restare piccolo e revisionabile.</w:t>
            </w:r>
          </w:p>
        </w:tc>
      </w:tr>
      <w:tr w:rsidR="03DC367B" w14:paraId="4A3038EF" w14:textId="77777777" w:rsidTr="001B1F16">
        <w:trPr>
          <w:trHeight w:val="300"/>
        </w:trPr>
        <w:tc>
          <w:tcPr>
            <w:cnfStyle w:val="001000000000" w:firstRow="0" w:lastRow="0" w:firstColumn="1" w:lastColumn="0" w:oddVBand="0" w:evenVBand="0" w:oddHBand="0" w:evenHBand="0" w:firstRowFirstColumn="0" w:firstRowLastColumn="0" w:lastRowFirstColumn="0" w:lastRowLastColumn="0"/>
            <w:tcW w:w="1815" w:type="dxa"/>
          </w:tcPr>
          <w:p w14:paraId="0F6339BB" w14:textId="22DAF747" w:rsidR="03DC367B" w:rsidRPr="001B1F16" w:rsidRDefault="03DC367B" w:rsidP="001B1F16">
            <w:pPr>
              <w:spacing w:before="240" w:after="240" w:line="257" w:lineRule="auto"/>
              <w:rPr>
                <w:rFonts w:ascii="Arial Nova Cond" w:eastAsia="Arial Nova Cond" w:hAnsi="Arial Nova Cond" w:cs="Arial Nova Cond"/>
              </w:rPr>
            </w:pPr>
            <w:r w:rsidRPr="001B1F16">
              <w:rPr>
                <w:rFonts w:ascii="Arial Nova Cond" w:eastAsia="Arial Nova Cond" w:hAnsi="Arial Nova Cond" w:cs="Arial Nova Cond"/>
              </w:rPr>
              <w:t>Errori da evitare</w:t>
            </w:r>
          </w:p>
        </w:tc>
        <w:tc>
          <w:tcPr>
            <w:tcW w:w="7115" w:type="dxa"/>
          </w:tcPr>
          <w:p w14:paraId="0E0B3D91" w14:textId="1F5FC999" w:rsidR="03DC367B" w:rsidRPr="007B1A4E" w:rsidRDefault="03DC367B" w:rsidP="001B1F16">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“Pulisci il codice” o “migliora tutto” senza vincoli espliciti.</w:t>
            </w:r>
          </w:p>
        </w:tc>
      </w:tr>
    </w:tbl>
    <w:p w14:paraId="6E90E60D" w14:textId="77777777" w:rsidR="00FF5AE9" w:rsidRDefault="00FF5AE9" w:rsidP="00DE0D9C">
      <w:pPr>
        <w:pStyle w:val="Title"/>
        <w:rPr>
          <w:rStyle w:val="Heading3Char"/>
          <w:b/>
          <w:szCs w:val="56"/>
        </w:rPr>
      </w:pPr>
    </w:p>
    <w:p w14:paraId="54090424" w14:textId="69D369DB" w:rsidR="30EF1352" w:rsidRPr="00FF5AE9" w:rsidRDefault="03DC367B" w:rsidP="00DE0D9C">
      <w:pPr>
        <w:pStyle w:val="Title"/>
        <w:rPr>
          <w:rStyle w:val="Heading3Char"/>
          <w:b/>
          <w:szCs w:val="56"/>
        </w:rPr>
      </w:pPr>
      <w:bookmarkStart w:id="44" w:name="_Toc231478927"/>
      <w:r w:rsidRPr="00FF5AE9">
        <w:rPr>
          <w:rStyle w:val="Heading3Char"/>
          <w:b/>
          <w:szCs w:val="56"/>
        </w:rPr>
        <w:t>Template 4: generazione di test</w:t>
      </w:r>
      <w:bookmarkEnd w:id="44"/>
    </w:p>
    <w:tbl>
      <w:tblPr>
        <w:tblStyle w:val="GridTable5Dark-Accent1"/>
        <w:tblW w:w="8930" w:type="dxa"/>
        <w:tblInd w:w="1413" w:type="dxa"/>
        <w:tblLook w:val="06A0" w:firstRow="1" w:lastRow="0" w:firstColumn="1" w:lastColumn="0" w:noHBand="1" w:noVBand="1"/>
      </w:tblPr>
      <w:tblGrid>
        <w:gridCol w:w="1755"/>
        <w:gridCol w:w="7175"/>
      </w:tblGrid>
      <w:tr w:rsidR="03DC367B" w14:paraId="46CC0301" w14:textId="77777777" w:rsidTr="00FF5AE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55" w:type="dxa"/>
          </w:tcPr>
          <w:p w14:paraId="1E64CDF6" w14:textId="7C5EEECB" w:rsidR="03DC367B" w:rsidRPr="00FF5AE9" w:rsidRDefault="03DC367B" w:rsidP="00FF5AE9">
            <w:pPr>
              <w:spacing w:before="240" w:after="240" w:line="257" w:lineRule="auto"/>
              <w:rPr>
                <w:rFonts w:ascii="Arial Nova Cond" w:eastAsia="Arial Nova Cond" w:hAnsi="Arial Nova Cond" w:cs="Arial Nova Cond"/>
              </w:rPr>
            </w:pPr>
            <w:r w:rsidRPr="00FF5AE9">
              <w:rPr>
                <w:rFonts w:ascii="Arial Nova Cond" w:eastAsia="Arial Nova Cond" w:hAnsi="Arial Nova Cond" w:cs="Arial Nova Cond"/>
              </w:rPr>
              <w:t>Campo</w:t>
            </w:r>
          </w:p>
        </w:tc>
        <w:tc>
          <w:tcPr>
            <w:tcW w:w="7175" w:type="dxa"/>
          </w:tcPr>
          <w:p w14:paraId="15A05515" w14:textId="0D1403BA" w:rsidR="03DC367B" w:rsidRPr="00FF5AE9" w:rsidRDefault="03DC367B" w:rsidP="00FF5AE9">
            <w:pPr>
              <w:spacing w:before="240" w:after="240" w:line="257" w:lineRule="auto"/>
              <w:cnfStyle w:val="100000000000" w:firstRow="1"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FF5AE9">
              <w:rPr>
                <w:rFonts w:ascii="Arial Nova Cond" w:eastAsia="Arial Nova Cond" w:hAnsi="Arial Nova Cond" w:cs="Arial Nova Cond"/>
              </w:rPr>
              <w:t>Contenuto</w:t>
            </w:r>
          </w:p>
        </w:tc>
      </w:tr>
      <w:tr w:rsidR="03DC367B" w:rsidRPr="007B1A4E" w14:paraId="25E80A21" w14:textId="77777777" w:rsidTr="00FF5AE9">
        <w:trPr>
          <w:trHeight w:val="300"/>
        </w:trPr>
        <w:tc>
          <w:tcPr>
            <w:cnfStyle w:val="001000000000" w:firstRow="0" w:lastRow="0" w:firstColumn="1" w:lastColumn="0" w:oddVBand="0" w:evenVBand="0" w:oddHBand="0" w:evenHBand="0" w:firstRowFirstColumn="0" w:firstRowLastColumn="0" w:lastRowFirstColumn="0" w:lastRowLastColumn="0"/>
            <w:tcW w:w="1755" w:type="dxa"/>
          </w:tcPr>
          <w:p w14:paraId="0C8B5A71" w14:textId="7ABB3A84" w:rsidR="03DC367B" w:rsidRPr="00FF5AE9" w:rsidRDefault="03DC367B" w:rsidP="00FF5AE9">
            <w:pPr>
              <w:spacing w:before="240" w:after="240" w:line="257" w:lineRule="auto"/>
              <w:rPr>
                <w:rFonts w:ascii="Arial Nova Cond" w:eastAsia="Arial Nova Cond" w:hAnsi="Arial Nova Cond" w:cs="Arial Nova Cond"/>
              </w:rPr>
            </w:pPr>
            <w:r w:rsidRPr="00FF5AE9">
              <w:rPr>
                <w:rFonts w:ascii="Arial Nova Cond" w:eastAsia="Arial Nova Cond" w:hAnsi="Arial Nova Cond" w:cs="Arial Nova Cond"/>
              </w:rPr>
              <w:t>Caso d’uso</w:t>
            </w:r>
          </w:p>
        </w:tc>
        <w:tc>
          <w:tcPr>
            <w:tcW w:w="7175" w:type="dxa"/>
          </w:tcPr>
          <w:p w14:paraId="5D96E1F4" w14:textId="032B9314" w:rsidR="03DC367B" w:rsidRPr="00FF5AE9" w:rsidRDefault="03DC367B" w:rsidP="00FF5AE9">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lang w:val="en-US"/>
              </w:rPr>
            </w:pPr>
            <w:r w:rsidRPr="00FF5AE9">
              <w:rPr>
                <w:rFonts w:ascii="Arial Nova Cond" w:eastAsia="Arial Nova Cond" w:hAnsi="Arial Nova Cond" w:cs="Arial Nova Cond"/>
                <w:lang w:val="en-US"/>
              </w:rPr>
              <w:t>Creare unit test, integration test o regression test.</w:t>
            </w:r>
          </w:p>
        </w:tc>
      </w:tr>
      <w:tr w:rsidR="03DC367B" w14:paraId="7C397FCA" w14:textId="77777777" w:rsidTr="00FF5AE9">
        <w:trPr>
          <w:trHeight w:val="300"/>
        </w:trPr>
        <w:tc>
          <w:tcPr>
            <w:cnfStyle w:val="001000000000" w:firstRow="0" w:lastRow="0" w:firstColumn="1" w:lastColumn="0" w:oddVBand="0" w:evenVBand="0" w:oddHBand="0" w:evenHBand="0" w:firstRowFirstColumn="0" w:firstRowLastColumn="0" w:lastRowFirstColumn="0" w:lastRowLastColumn="0"/>
            <w:tcW w:w="1755" w:type="dxa"/>
          </w:tcPr>
          <w:p w14:paraId="066922D5" w14:textId="67F3AB11" w:rsidR="03DC367B" w:rsidRPr="00FF5AE9" w:rsidRDefault="03DC367B" w:rsidP="00FF5AE9">
            <w:pPr>
              <w:spacing w:before="240" w:after="240" w:line="257" w:lineRule="auto"/>
              <w:rPr>
                <w:rFonts w:ascii="Arial Nova Cond" w:eastAsia="Arial Nova Cond" w:hAnsi="Arial Nova Cond" w:cs="Arial Nova Cond"/>
              </w:rPr>
            </w:pPr>
            <w:r w:rsidRPr="00FF5AE9">
              <w:rPr>
                <w:rFonts w:ascii="Arial Nova Cond" w:eastAsia="Arial Nova Cond" w:hAnsi="Arial Nova Cond" w:cs="Arial Nova Cond"/>
              </w:rPr>
              <w:t>Struttura del prompt</w:t>
            </w:r>
          </w:p>
        </w:tc>
        <w:tc>
          <w:tcPr>
            <w:tcW w:w="7175" w:type="dxa"/>
          </w:tcPr>
          <w:p w14:paraId="0D49D3C7" w14:textId="484D214E" w:rsidR="03DC367B" w:rsidRPr="007B1A4E" w:rsidRDefault="03DC367B" w:rsidP="00FF5AE9">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“Aggiungi test per [classe/funzione/endpoint]. Prima analizza i test esistenti e replica stile, framework e naming convention. Copri: caso positivo, caso negativo, boundary case, errore atteso e regressione [ID/ticket]. Non modificare codice produttivo salvo necessità motivata. Esegui [comando test] e mostra risultato.”</w:t>
            </w:r>
          </w:p>
        </w:tc>
      </w:tr>
      <w:tr w:rsidR="03DC367B" w14:paraId="7CCC4D71" w14:textId="77777777" w:rsidTr="00FF5AE9">
        <w:trPr>
          <w:trHeight w:val="300"/>
        </w:trPr>
        <w:tc>
          <w:tcPr>
            <w:cnfStyle w:val="001000000000" w:firstRow="0" w:lastRow="0" w:firstColumn="1" w:lastColumn="0" w:oddVBand="0" w:evenVBand="0" w:oddHBand="0" w:evenHBand="0" w:firstRowFirstColumn="0" w:firstRowLastColumn="0" w:lastRowFirstColumn="0" w:lastRowLastColumn="0"/>
            <w:tcW w:w="1755" w:type="dxa"/>
          </w:tcPr>
          <w:p w14:paraId="6ACDC1D1" w14:textId="103ED7C7" w:rsidR="03DC367B" w:rsidRPr="00FF5AE9" w:rsidRDefault="03DC367B" w:rsidP="00FF5AE9">
            <w:pPr>
              <w:spacing w:before="240" w:after="240" w:line="257" w:lineRule="auto"/>
              <w:rPr>
                <w:rFonts w:ascii="Arial Nova Cond" w:eastAsia="Arial Nova Cond" w:hAnsi="Arial Nova Cond" w:cs="Arial Nova Cond"/>
              </w:rPr>
            </w:pPr>
            <w:r w:rsidRPr="00FF5AE9">
              <w:rPr>
                <w:rFonts w:ascii="Arial Nova Cond" w:eastAsia="Arial Nova Cond" w:hAnsi="Arial Nova Cond" w:cs="Arial Nova Cond"/>
              </w:rPr>
              <w:t>Campi da compilare</w:t>
            </w:r>
          </w:p>
        </w:tc>
        <w:tc>
          <w:tcPr>
            <w:tcW w:w="7175" w:type="dxa"/>
          </w:tcPr>
          <w:p w14:paraId="10483440" w14:textId="74062989" w:rsidR="03DC367B" w:rsidRPr="007B1A4E" w:rsidRDefault="03DC367B" w:rsidP="00FF5AE9">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Oggetto del test, casi da coprire, framework, comando test, comportamento atteso.</w:t>
            </w:r>
          </w:p>
        </w:tc>
      </w:tr>
      <w:tr w:rsidR="03DC367B" w14:paraId="60CD68CD" w14:textId="77777777" w:rsidTr="00FF5AE9">
        <w:trPr>
          <w:trHeight w:val="300"/>
        </w:trPr>
        <w:tc>
          <w:tcPr>
            <w:cnfStyle w:val="001000000000" w:firstRow="0" w:lastRow="0" w:firstColumn="1" w:lastColumn="0" w:oddVBand="0" w:evenVBand="0" w:oddHBand="0" w:evenHBand="0" w:firstRowFirstColumn="0" w:firstRowLastColumn="0" w:lastRowFirstColumn="0" w:lastRowLastColumn="0"/>
            <w:tcW w:w="1755" w:type="dxa"/>
          </w:tcPr>
          <w:p w14:paraId="703376F9" w14:textId="3E8C5AE7" w:rsidR="03DC367B" w:rsidRPr="00FF5AE9" w:rsidRDefault="03DC367B" w:rsidP="00FF5AE9">
            <w:pPr>
              <w:spacing w:before="240" w:after="240" w:line="257" w:lineRule="auto"/>
              <w:rPr>
                <w:rFonts w:ascii="Arial Nova Cond" w:eastAsia="Arial Nova Cond" w:hAnsi="Arial Nova Cond" w:cs="Arial Nova Cond"/>
              </w:rPr>
            </w:pPr>
            <w:r w:rsidRPr="00FF5AE9">
              <w:rPr>
                <w:rFonts w:ascii="Arial Nova Cond" w:eastAsia="Arial Nova Cond" w:hAnsi="Arial Nova Cond" w:cs="Arial Nova Cond"/>
              </w:rPr>
              <w:t>Esempio sintetico</w:t>
            </w:r>
          </w:p>
        </w:tc>
        <w:tc>
          <w:tcPr>
            <w:tcW w:w="7175" w:type="dxa"/>
          </w:tcPr>
          <w:p w14:paraId="36859CB7" w14:textId="45527457" w:rsidR="03DC367B" w:rsidRPr="007B1A4E" w:rsidRDefault="03DC367B" w:rsidP="00FF5AE9">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Calibri Light" w:hAnsi="Arial Nova Cond" w:cs="Calibri Light"/>
              </w:rPr>
              <w:t>“Aggiungi test JUnit per buildCriteria, coprendo filtri attivi, template inattivo e valori null.”</w:t>
            </w:r>
          </w:p>
        </w:tc>
      </w:tr>
      <w:tr w:rsidR="03DC367B" w14:paraId="4339D4BE" w14:textId="77777777" w:rsidTr="00FF5AE9">
        <w:trPr>
          <w:trHeight w:val="300"/>
        </w:trPr>
        <w:tc>
          <w:tcPr>
            <w:cnfStyle w:val="001000000000" w:firstRow="0" w:lastRow="0" w:firstColumn="1" w:lastColumn="0" w:oddVBand="0" w:evenVBand="0" w:oddHBand="0" w:evenHBand="0" w:firstRowFirstColumn="0" w:firstRowLastColumn="0" w:lastRowFirstColumn="0" w:lastRowLastColumn="0"/>
            <w:tcW w:w="1755" w:type="dxa"/>
          </w:tcPr>
          <w:p w14:paraId="36561338" w14:textId="43274733" w:rsidR="03DC367B" w:rsidRPr="00FF5AE9" w:rsidRDefault="03DC367B" w:rsidP="00FF5AE9">
            <w:pPr>
              <w:spacing w:before="240" w:after="240" w:line="257" w:lineRule="auto"/>
              <w:rPr>
                <w:rFonts w:ascii="Arial Nova Cond" w:eastAsia="Arial Nova Cond" w:hAnsi="Arial Nova Cond" w:cs="Arial Nova Cond"/>
              </w:rPr>
            </w:pPr>
            <w:r w:rsidRPr="00FF5AE9">
              <w:rPr>
                <w:rFonts w:ascii="Arial Nova Cond" w:eastAsia="Arial Nova Cond" w:hAnsi="Arial Nova Cond" w:cs="Arial Nova Cond"/>
              </w:rPr>
              <w:t>Note operative</w:t>
            </w:r>
          </w:p>
        </w:tc>
        <w:tc>
          <w:tcPr>
            <w:tcW w:w="7175" w:type="dxa"/>
          </w:tcPr>
          <w:p w14:paraId="7EC3F98A" w14:textId="104E7538" w:rsidR="03DC367B" w:rsidRPr="007B1A4E" w:rsidRDefault="03DC367B" w:rsidP="00FF5AE9">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I test devono verificare comportamento, non solo assenza di eccezioni.</w:t>
            </w:r>
          </w:p>
        </w:tc>
      </w:tr>
      <w:tr w:rsidR="03DC367B" w14:paraId="08994AD5" w14:textId="77777777" w:rsidTr="00FF5AE9">
        <w:trPr>
          <w:trHeight w:val="300"/>
        </w:trPr>
        <w:tc>
          <w:tcPr>
            <w:cnfStyle w:val="001000000000" w:firstRow="0" w:lastRow="0" w:firstColumn="1" w:lastColumn="0" w:oddVBand="0" w:evenVBand="0" w:oddHBand="0" w:evenHBand="0" w:firstRowFirstColumn="0" w:firstRowLastColumn="0" w:lastRowFirstColumn="0" w:lastRowLastColumn="0"/>
            <w:tcW w:w="1755" w:type="dxa"/>
          </w:tcPr>
          <w:p w14:paraId="31B35755" w14:textId="1EE2A05B" w:rsidR="03DC367B" w:rsidRPr="00FF5AE9" w:rsidRDefault="03DC367B" w:rsidP="00FF5AE9">
            <w:pPr>
              <w:spacing w:before="240" w:after="240" w:line="257" w:lineRule="auto"/>
              <w:rPr>
                <w:rFonts w:ascii="Arial Nova Cond" w:eastAsia="Arial Nova Cond" w:hAnsi="Arial Nova Cond" w:cs="Arial Nova Cond"/>
              </w:rPr>
            </w:pPr>
            <w:r w:rsidRPr="00FF5AE9">
              <w:rPr>
                <w:rFonts w:ascii="Arial Nova Cond" w:eastAsia="Arial Nova Cond" w:hAnsi="Arial Nova Cond" w:cs="Arial Nova Cond"/>
              </w:rPr>
              <w:t>Errori da evitare</w:t>
            </w:r>
          </w:p>
        </w:tc>
        <w:tc>
          <w:tcPr>
            <w:tcW w:w="7175" w:type="dxa"/>
          </w:tcPr>
          <w:p w14:paraId="2B098BA4" w14:textId="5120E6BF" w:rsidR="03DC367B" w:rsidRPr="007B1A4E" w:rsidRDefault="03DC367B" w:rsidP="00FF5AE9">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Generare test che si limitano a coprire righe senza validare il risultato.</w:t>
            </w:r>
          </w:p>
        </w:tc>
      </w:tr>
    </w:tbl>
    <w:p w14:paraId="307E765C" w14:textId="77777777" w:rsidR="00FF5AE9" w:rsidRDefault="00FF5AE9" w:rsidP="00DE0D9C">
      <w:pPr>
        <w:pStyle w:val="Title"/>
        <w:rPr>
          <w:rStyle w:val="Heading3Char"/>
          <w:b/>
          <w:szCs w:val="56"/>
        </w:rPr>
      </w:pPr>
    </w:p>
    <w:p w14:paraId="10419E98" w14:textId="207B2D1D" w:rsidR="30EF1352" w:rsidRPr="00FF5AE9" w:rsidRDefault="03DC367B" w:rsidP="00DE0D9C">
      <w:pPr>
        <w:pStyle w:val="Title"/>
        <w:rPr>
          <w:rStyle w:val="Heading3Char"/>
          <w:b/>
          <w:szCs w:val="56"/>
        </w:rPr>
      </w:pPr>
      <w:bookmarkStart w:id="45" w:name="_Toc231478928"/>
      <w:r w:rsidRPr="00FF5AE9">
        <w:rPr>
          <w:rStyle w:val="Heading3Char"/>
          <w:b/>
          <w:szCs w:val="56"/>
        </w:rPr>
        <w:t>Template 5: debugging</w:t>
      </w:r>
      <w:bookmarkEnd w:id="45"/>
    </w:p>
    <w:tbl>
      <w:tblPr>
        <w:tblStyle w:val="GridTable5Dark-Accent1"/>
        <w:tblW w:w="8930" w:type="dxa"/>
        <w:tblInd w:w="1413" w:type="dxa"/>
        <w:tblLook w:val="06A0" w:firstRow="1" w:lastRow="0" w:firstColumn="1" w:lastColumn="0" w:noHBand="1" w:noVBand="1"/>
      </w:tblPr>
      <w:tblGrid>
        <w:gridCol w:w="1740"/>
        <w:gridCol w:w="7190"/>
      </w:tblGrid>
      <w:tr w:rsidR="03DC367B" w14:paraId="171009B7" w14:textId="77777777" w:rsidTr="00FF5AE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0" w:type="dxa"/>
          </w:tcPr>
          <w:p w14:paraId="4D5ABC30" w14:textId="54C61E8A" w:rsidR="03DC367B" w:rsidRPr="00FF5AE9" w:rsidRDefault="03DC367B" w:rsidP="00FF5AE9">
            <w:pPr>
              <w:spacing w:before="240" w:after="240" w:line="257" w:lineRule="auto"/>
              <w:rPr>
                <w:rFonts w:ascii="Arial Nova Cond" w:eastAsia="Arial Nova Cond" w:hAnsi="Arial Nova Cond" w:cs="Arial Nova Cond"/>
              </w:rPr>
            </w:pPr>
            <w:r w:rsidRPr="00FF5AE9">
              <w:rPr>
                <w:rFonts w:ascii="Arial Nova Cond" w:eastAsia="Arial Nova Cond" w:hAnsi="Arial Nova Cond" w:cs="Arial Nova Cond"/>
              </w:rPr>
              <w:t>Campo</w:t>
            </w:r>
          </w:p>
        </w:tc>
        <w:tc>
          <w:tcPr>
            <w:tcW w:w="7190" w:type="dxa"/>
          </w:tcPr>
          <w:p w14:paraId="76C079E8" w14:textId="0867269A" w:rsidR="03DC367B" w:rsidRPr="00FF5AE9" w:rsidRDefault="03DC367B" w:rsidP="00FF5AE9">
            <w:pPr>
              <w:spacing w:before="240" w:after="240" w:line="257" w:lineRule="auto"/>
              <w:cnfStyle w:val="100000000000" w:firstRow="1"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FF5AE9">
              <w:rPr>
                <w:rFonts w:ascii="Arial Nova Cond" w:eastAsia="Arial Nova Cond" w:hAnsi="Arial Nova Cond" w:cs="Arial Nova Cond"/>
              </w:rPr>
              <w:t>Contenuto</w:t>
            </w:r>
          </w:p>
        </w:tc>
      </w:tr>
      <w:tr w:rsidR="03DC367B" w14:paraId="611780E6" w14:textId="77777777" w:rsidTr="00FF5AE9">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696371C9" w14:textId="2ABFAAA1" w:rsidR="03DC367B" w:rsidRPr="00FF5AE9" w:rsidRDefault="03DC367B" w:rsidP="00FF5AE9">
            <w:pPr>
              <w:spacing w:before="240" w:after="240" w:line="257" w:lineRule="auto"/>
              <w:rPr>
                <w:rFonts w:ascii="Arial Nova Cond" w:eastAsia="Arial Nova Cond" w:hAnsi="Arial Nova Cond" w:cs="Arial Nova Cond"/>
              </w:rPr>
            </w:pPr>
            <w:r w:rsidRPr="00FF5AE9">
              <w:rPr>
                <w:rFonts w:ascii="Arial Nova Cond" w:eastAsia="Arial Nova Cond" w:hAnsi="Arial Nova Cond" w:cs="Arial Nova Cond"/>
              </w:rPr>
              <w:t>Caso d’uso</w:t>
            </w:r>
          </w:p>
        </w:tc>
        <w:tc>
          <w:tcPr>
            <w:tcW w:w="7190" w:type="dxa"/>
          </w:tcPr>
          <w:p w14:paraId="5956EAF6" w14:textId="2008B79A" w:rsidR="03DC367B" w:rsidRPr="007B1A4E" w:rsidRDefault="03DC367B" w:rsidP="00FF5AE9">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Correggere errori di build, runtime, test falliti o comportamenti anomali.</w:t>
            </w:r>
          </w:p>
        </w:tc>
      </w:tr>
      <w:tr w:rsidR="03DC367B" w14:paraId="19CB9DE1" w14:textId="77777777" w:rsidTr="00FF5AE9">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15D0F3D5" w14:textId="54D5FDE0" w:rsidR="03DC367B" w:rsidRPr="00FF5AE9" w:rsidRDefault="03DC367B" w:rsidP="00FF5AE9">
            <w:pPr>
              <w:spacing w:before="240" w:after="240" w:line="257" w:lineRule="auto"/>
              <w:rPr>
                <w:rFonts w:ascii="Arial Nova Cond" w:eastAsia="Arial Nova Cond" w:hAnsi="Arial Nova Cond" w:cs="Arial Nova Cond"/>
              </w:rPr>
            </w:pPr>
            <w:r w:rsidRPr="00FF5AE9">
              <w:rPr>
                <w:rFonts w:ascii="Arial Nova Cond" w:eastAsia="Arial Nova Cond" w:hAnsi="Arial Nova Cond" w:cs="Arial Nova Cond"/>
              </w:rPr>
              <w:t>Struttura del prompt</w:t>
            </w:r>
          </w:p>
        </w:tc>
        <w:tc>
          <w:tcPr>
            <w:tcW w:w="7190" w:type="dxa"/>
          </w:tcPr>
          <w:p w14:paraId="003FC852" w14:textId="3300B78E" w:rsidR="03DC367B" w:rsidRPr="007B1A4E" w:rsidRDefault="03DC367B" w:rsidP="00FF5AE9">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“Errore: [stack trace/log completo]. Comando eseguito: [comando]. Passi per riprodurre: [passi]. Comportamento atteso: [atteso]. Ambiente: [ambiente]. Analizza la causa radice, indica file coinvolti e ipotesi. Non sopprimere l’errore. Proponi fix minimo e test di verifica.”</w:t>
            </w:r>
          </w:p>
        </w:tc>
      </w:tr>
      <w:tr w:rsidR="03DC367B" w14:paraId="45F74426" w14:textId="77777777" w:rsidTr="00FF5AE9">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15D6BC76" w14:textId="5BDFAA01" w:rsidR="03DC367B" w:rsidRPr="00FF5AE9" w:rsidRDefault="03DC367B" w:rsidP="00FF5AE9">
            <w:pPr>
              <w:spacing w:before="240" w:after="240" w:line="257" w:lineRule="auto"/>
              <w:rPr>
                <w:rFonts w:ascii="Arial Nova Cond" w:eastAsia="Arial Nova Cond" w:hAnsi="Arial Nova Cond" w:cs="Arial Nova Cond"/>
              </w:rPr>
            </w:pPr>
            <w:r w:rsidRPr="00FF5AE9">
              <w:rPr>
                <w:rFonts w:ascii="Arial Nova Cond" w:eastAsia="Arial Nova Cond" w:hAnsi="Arial Nova Cond" w:cs="Arial Nova Cond"/>
              </w:rPr>
              <w:t>Campi da compilare</w:t>
            </w:r>
          </w:p>
        </w:tc>
        <w:tc>
          <w:tcPr>
            <w:tcW w:w="7190" w:type="dxa"/>
          </w:tcPr>
          <w:p w14:paraId="3009F895" w14:textId="57DBA14D" w:rsidR="03DC367B" w:rsidRPr="007B1A4E" w:rsidRDefault="03DC367B" w:rsidP="00FF5AE9">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Errore, comando, passi, atteso, ambiente, modifiche recenti.</w:t>
            </w:r>
          </w:p>
        </w:tc>
      </w:tr>
      <w:tr w:rsidR="03DC367B" w14:paraId="2814B238" w14:textId="77777777" w:rsidTr="00FF5AE9">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1BFAB139" w14:textId="2487B653" w:rsidR="03DC367B" w:rsidRPr="00FF5AE9" w:rsidRDefault="03DC367B" w:rsidP="00FF5AE9">
            <w:pPr>
              <w:spacing w:before="240" w:after="240" w:line="257" w:lineRule="auto"/>
              <w:rPr>
                <w:rFonts w:ascii="Arial Nova Cond" w:eastAsia="Arial Nova Cond" w:hAnsi="Arial Nova Cond" w:cs="Arial Nova Cond"/>
              </w:rPr>
            </w:pPr>
            <w:r w:rsidRPr="00FF5AE9">
              <w:rPr>
                <w:rFonts w:ascii="Arial Nova Cond" w:eastAsia="Arial Nova Cond" w:hAnsi="Arial Nova Cond" w:cs="Arial Nova Cond"/>
              </w:rPr>
              <w:t>Esempio sintetico</w:t>
            </w:r>
          </w:p>
        </w:tc>
        <w:tc>
          <w:tcPr>
            <w:tcW w:w="7190" w:type="dxa"/>
          </w:tcPr>
          <w:p w14:paraId="201E57A6" w14:textId="3B457F40" w:rsidR="03DC367B" w:rsidRPr="007B1A4E" w:rsidRDefault="03DC367B" w:rsidP="00FF5AE9">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“Il test fallisce con NullPointerException in ReportService. Analizza causa radice e proponi una correzione minima.”</w:t>
            </w:r>
          </w:p>
        </w:tc>
      </w:tr>
      <w:tr w:rsidR="03DC367B" w14:paraId="5AAB682D" w14:textId="77777777" w:rsidTr="00FF5AE9">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3F05B72A" w14:textId="68C6F91D" w:rsidR="03DC367B" w:rsidRPr="00FF5AE9" w:rsidRDefault="03DC367B" w:rsidP="00FF5AE9">
            <w:pPr>
              <w:spacing w:before="240" w:after="240" w:line="257" w:lineRule="auto"/>
              <w:rPr>
                <w:rFonts w:ascii="Arial Nova Cond" w:eastAsia="Arial Nova Cond" w:hAnsi="Arial Nova Cond" w:cs="Arial Nova Cond"/>
              </w:rPr>
            </w:pPr>
            <w:r w:rsidRPr="00FF5AE9">
              <w:rPr>
                <w:rFonts w:ascii="Arial Nova Cond" w:eastAsia="Arial Nova Cond" w:hAnsi="Arial Nova Cond" w:cs="Arial Nova Cond"/>
              </w:rPr>
              <w:t>Note operative</w:t>
            </w:r>
          </w:p>
        </w:tc>
        <w:tc>
          <w:tcPr>
            <w:tcW w:w="7190" w:type="dxa"/>
          </w:tcPr>
          <w:p w14:paraId="4B2E81EC" w14:textId="1D0F0859" w:rsidR="03DC367B" w:rsidRPr="007B1A4E" w:rsidRDefault="03DC367B" w:rsidP="00FF5AE9">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Allegare log completo, non solo frammenti o screenshot parziali.</w:t>
            </w:r>
          </w:p>
        </w:tc>
      </w:tr>
      <w:tr w:rsidR="03DC367B" w14:paraId="7A2ED18F" w14:textId="77777777" w:rsidTr="00FF5AE9">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7F2659B9" w14:textId="4222E914" w:rsidR="03DC367B" w:rsidRPr="00FF5AE9" w:rsidRDefault="03DC367B" w:rsidP="00FF5AE9">
            <w:pPr>
              <w:spacing w:before="240" w:after="240" w:line="257" w:lineRule="auto"/>
              <w:rPr>
                <w:rFonts w:ascii="Arial Nova Cond" w:eastAsia="Arial Nova Cond" w:hAnsi="Arial Nova Cond" w:cs="Arial Nova Cond"/>
              </w:rPr>
            </w:pPr>
            <w:r w:rsidRPr="00FF5AE9">
              <w:rPr>
                <w:rFonts w:ascii="Arial Nova Cond" w:eastAsia="Arial Nova Cond" w:hAnsi="Arial Nova Cond" w:cs="Arial Nova Cond"/>
              </w:rPr>
              <w:t>Errori da evitare</w:t>
            </w:r>
          </w:p>
        </w:tc>
        <w:tc>
          <w:tcPr>
            <w:tcW w:w="7190" w:type="dxa"/>
          </w:tcPr>
          <w:p w14:paraId="06AAF19C" w14:textId="01019A15" w:rsidR="03DC367B" w:rsidRPr="007B1A4E" w:rsidRDefault="03DC367B" w:rsidP="00FF5AE9">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“Non funziona, aggiusta” senza errore, contesto e comportamento atteso.</w:t>
            </w:r>
          </w:p>
        </w:tc>
      </w:tr>
    </w:tbl>
    <w:p w14:paraId="45854FF3" w14:textId="77777777" w:rsidR="00C16E00" w:rsidRDefault="00C16E00" w:rsidP="00DE0D9C">
      <w:pPr>
        <w:pStyle w:val="Title"/>
        <w:rPr>
          <w:rStyle w:val="Heading3Char"/>
          <w:b/>
          <w:szCs w:val="56"/>
        </w:rPr>
      </w:pPr>
    </w:p>
    <w:p w14:paraId="7290A305" w14:textId="2E887F38" w:rsidR="30EF1352" w:rsidRPr="00C16E00" w:rsidRDefault="03DC367B" w:rsidP="00DE0D9C">
      <w:pPr>
        <w:pStyle w:val="Title"/>
        <w:rPr>
          <w:rStyle w:val="Heading3Char"/>
          <w:b/>
          <w:szCs w:val="56"/>
        </w:rPr>
      </w:pPr>
      <w:bookmarkStart w:id="46" w:name="_Toc231478929"/>
      <w:r w:rsidRPr="00C16E00">
        <w:rPr>
          <w:rStyle w:val="Heading3Char"/>
          <w:b/>
          <w:szCs w:val="56"/>
        </w:rPr>
        <w:t>Template 6: review tecnica</w:t>
      </w:r>
      <w:bookmarkEnd w:id="46"/>
    </w:p>
    <w:tbl>
      <w:tblPr>
        <w:tblStyle w:val="GridTable5Dark-Accent1"/>
        <w:tblW w:w="9056" w:type="dxa"/>
        <w:tblInd w:w="1413" w:type="dxa"/>
        <w:tblLook w:val="06A0" w:firstRow="1" w:lastRow="0" w:firstColumn="1" w:lastColumn="0" w:noHBand="1" w:noVBand="1"/>
      </w:tblPr>
      <w:tblGrid>
        <w:gridCol w:w="1701"/>
        <w:gridCol w:w="7355"/>
      </w:tblGrid>
      <w:tr w:rsidR="03DC367B" w14:paraId="706032C1" w14:textId="77777777" w:rsidTr="00C16E0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1" w:type="dxa"/>
          </w:tcPr>
          <w:p w14:paraId="04149DD7" w14:textId="6815BE02" w:rsidR="03DC367B" w:rsidRPr="00C16E00" w:rsidRDefault="03DC367B" w:rsidP="00C16E00">
            <w:pPr>
              <w:spacing w:before="240" w:after="240" w:line="257" w:lineRule="auto"/>
              <w:rPr>
                <w:rFonts w:ascii="Arial Nova Cond" w:eastAsia="Arial Nova Cond" w:hAnsi="Arial Nova Cond" w:cs="Arial Nova Cond"/>
              </w:rPr>
            </w:pPr>
            <w:r w:rsidRPr="00C16E00">
              <w:rPr>
                <w:rFonts w:ascii="Arial Nova Cond" w:eastAsia="Arial Nova Cond" w:hAnsi="Arial Nova Cond" w:cs="Arial Nova Cond"/>
              </w:rPr>
              <w:t>Campo</w:t>
            </w:r>
          </w:p>
        </w:tc>
        <w:tc>
          <w:tcPr>
            <w:tcW w:w="7355" w:type="dxa"/>
          </w:tcPr>
          <w:p w14:paraId="781816F3" w14:textId="35A8142A" w:rsidR="03DC367B" w:rsidRPr="00C16E00" w:rsidRDefault="03DC367B" w:rsidP="00C16E00">
            <w:pPr>
              <w:spacing w:before="240" w:after="240" w:line="257" w:lineRule="auto"/>
              <w:cnfStyle w:val="100000000000" w:firstRow="1"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C16E00">
              <w:rPr>
                <w:rFonts w:ascii="Arial Nova Cond" w:eastAsia="Arial Nova Cond" w:hAnsi="Arial Nova Cond" w:cs="Arial Nova Cond"/>
              </w:rPr>
              <w:t>Contenuto</w:t>
            </w:r>
          </w:p>
        </w:tc>
      </w:tr>
      <w:tr w:rsidR="03DC367B" w14:paraId="269AF146" w14:textId="77777777" w:rsidTr="00C16E00">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7D4A5473" w14:textId="4CABBF1D" w:rsidR="03DC367B" w:rsidRPr="00C16E00" w:rsidRDefault="03DC367B" w:rsidP="00C16E00">
            <w:pPr>
              <w:spacing w:before="240" w:after="240" w:line="257" w:lineRule="auto"/>
              <w:rPr>
                <w:rFonts w:ascii="Arial Nova Cond" w:eastAsia="Arial Nova Cond" w:hAnsi="Arial Nova Cond" w:cs="Arial Nova Cond"/>
              </w:rPr>
            </w:pPr>
            <w:r w:rsidRPr="00C16E00">
              <w:rPr>
                <w:rFonts w:ascii="Arial Nova Cond" w:eastAsia="Arial Nova Cond" w:hAnsi="Arial Nova Cond" w:cs="Arial Nova Cond"/>
              </w:rPr>
              <w:t>Caso d’uso</w:t>
            </w:r>
          </w:p>
        </w:tc>
        <w:tc>
          <w:tcPr>
            <w:tcW w:w="7355" w:type="dxa"/>
          </w:tcPr>
          <w:p w14:paraId="17B884E1" w14:textId="5DCF3B12" w:rsidR="03DC367B" w:rsidRPr="007B1A4E" w:rsidRDefault="03DC367B" w:rsidP="00C16E00">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Revisionare codice prodotto da sviluppatori o da strumenti AI.</w:t>
            </w:r>
          </w:p>
        </w:tc>
      </w:tr>
      <w:tr w:rsidR="03DC367B" w14:paraId="52935CC8" w14:textId="77777777" w:rsidTr="00C16E00">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60E42D1A" w14:textId="1D76F567" w:rsidR="03DC367B" w:rsidRPr="00C16E00" w:rsidRDefault="03DC367B" w:rsidP="00C16E00">
            <w:pPr>
              <w:spacing w:before="240" w:after="240" w:line="257" w:lineRule="auto"/>
              <w:rPr>
                <w:rFonts w:ascii="Arial Nova Cond" w:eastAsia="Arial Nova Cond" w:hAnsi="Arial Nova Cond" w:cs="Arial Nova Cond"/>
              </w:rPr>
            </w:pPr>
            <w:r w:rsidRPr="00C16E00">
              <w:rPr>
                <w:rFonts w:ascii="Arial Nova Cond" w:eastAsia="Arial Nova Cond" w:hAnsi="Arial Nova Cond" w:cs="Arial Nova Cond"/>
              </w:rPr>
              <w:t>Struttura del prompt</w:t>
            </w:r>
          </w:p>
        </w:tc>
        <w:tc>
          <w:tcPr>
            <w:tcW w:w="7355" w:type="dxa"/>
          </w:tcPr>
          <w:p w14:paraId="1FAC0090" w14:textId="7E132DF8" w:rsidR="03DC367B" w:rsidRPr="007B1A4E" w:rsidRDefault="03DC367B" w:rsidP="00C16E00">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“Esegui una review tecnica delle modifiche in [branch/diff/file]. Non modificare file. Valuta correttezza funzionale, regressioni, sicurezza, performance, gestione errori, leggibilità, test e coerenza architetturale. Restituisci una tabella con severità, file, problema, impatto e proposta di fix.”</w:t>
            </w:r>
          </w:p>
        </w:tc>
      </w:tr>
      <w:tr w:rsidR="03DC367B" w14:paraId="04BC05B1" w14:textId="77777777" w:rsidTr="00C16E00">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22EF69A6" w14:textId="75D3156E" w:rsidR="03DC367B" w:rsidRPr="00C16E00" w:rsidRDefault="03DC367B" w:rsidP="00C16E00">
            <w:pPr>
              <w:spacing w:before="240" w:after="240" w:line="257" w:lineRule="auto"/>
              <w:rPr>
                <w:rFonts w:ascii="Arial Nova Cond" w:eastAsia="Arial Nova Cond" w:hAnsi="Arial Nova Cond" w:cs="Arial Nova Cond"/>
              </w:rPr>
            </w:pPr>
            <w:r w:rsidRPr="00C16E00">
              <w:rPr>
                <w:rFonts w:ascii="Arial Nova Cond" w:eastAsia="Arial Nova Cond" w:hAnsi="Arial Nova Cond" w:cs="Arial Nova Cond"/>
              </w:rPr>
              <w:t>Campi da compilare</w:t>
            </w:r>
          </w:p>
        </w:tc>
        <w:tc>
          <w:tcPr>
            <w:tcW w:w="7355" w:type="dxa"/>
          </w:tcPr>
          <w:p w14:paraId="6CABB9D3" w14:textId="6DFFF821" w:rsidR="03DC367B" w:rsidRPr="007B1A4E" w:rsidRDefault="03DC367B" w:rsidP="00C16E00">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Branch, diff, file, criteri di review, scala di severità.</w:t>
            </w:r>
          </w:p>
        </w:tc>
      </w:tr>
      <w:tr w:rsidR="03DC367B" w14:paraId="14CFB4CD" w14:textId="77777777" w:rsidTr="00C16E00">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5BDBE7C9" w14:textId="59005102" w:rsidR="03DC367B" w:rsidRPr="00C16E00" w:rsidRDefault="03DC367B" w:rsidP="00C16E00">
            <w:pPr>
              <w:spacing w:before="240" w:after="240" w:line="257" w:lineRule="auto"/>
              <w:rPr>
                <w:rFonts w:ascii="Arial Nova Cond" w:eastAsia="Arial Nova Cond" w:hAnsi="Arial Nova Cond" w:cs="Arial Nova Cond"/>
              </w:rPr>
            </w:pPr>
            <w:r w:rsidRPr="00C16E00">
              <w:rPr>
                <w:rFonts w:ascii="Arial Nova Cond" w:eastAsia="Arial Nova Cond" w:hAnsi="Arial Nova Cond" w:cs="Arial Nova Cond"/>
              </w:rPr>
              <w:t>Esempio sintetico</w:t>
            </w:r>
          </w:p>
        </w:tc>
        <w:tc>
          <w:tcPr>
            <w:tcW w:w="7355" w:type="dxa"/>
          </w:tcPr>
          <w:p w14:paraId="7708D279" w14:textId="1F5637EF" w:rsidR="03DC367B" w:rsidRPr="007B1A4E" w:rsidRDefault="03DC367B" w:rsidP="00C16E00">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“Review del diff relativo al filtro Mongo. Evidenzia regressioni, test mancanti e incoerenze con il pattern esistente.”</w:t>
            </w:r>
          </w:p>
        </w:tc>
      </w:tr>
      <w:tr w:rsidR="03DC367B" w14:paraId="2F6CC442" w14:textId="77777777" w:rsidTr="00C16E00">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176FBAE6" w14:textId="675A2ABF" w:rsidR="03DC367B" w:rsidRPr="00C16E00" w:rsidRDefault="03DC367B" w:rsidP="00C16E00">
            <w:pPr>
              <w:spacing w:before="240" w:after="240" w:line="257" w:lineRule="auto"/>
              <w:rPr>
                <w:rFonts w:ascii="Arial Nova Cond" w:eastAsia="Arial Nova Cond" w:hAnsi="Arial Nova Cond" w:cs="Arial Nova Cond"/>
              </w:rPr>
            </w:pPr>
            <w:r w:rsidRPr="00C16E00">
              <w:rPr>
                <w:rFonts w:ascii="Arial Nova Cond" w:eastAsia="Arial Nova Cond" w:hAnsi="Arial Nova Cond" w:cs="Arial Nova Cond"/>
              </w:rPr>
              <w:t>Note operative</w:t>
            </w:r>
          </w:p>
        </w:tc>
        <w:tc>
          <w:tcPr>
            <w:tcW w:w="7355" w:type="dxa"/>
          </w:tcPr>
          <w:p w14:paraId="4481667F" w14:textId="6AA8C4E9" w:rsidR="03DC367B" w:rsidRPr="007B1A4E" w:rsidRDefault="03DC367B" w:rsidP="00C16E00">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Per review importanti usare preferibilmente una sessione separata da quella che ha prodotto il codice.</w:t>
            </w:r>
          </w:p>
        </w:tc>
      </w:tr>
      <w:tr w:rsidR="03DC367B" w14:paraId="2FE465DA" w14:textId="77777777" w:rsidTr="00C16E00">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5CB2EE22" w14:textId="649B242C" w:rsidR="03DC367B" w:rsidRPr="00C16E00" w:rsidRDefault="03DC367B" w:rsidP="00C16E00">
            <w:pPr>
              <w:spacing w:before="240" w:after="240" w:line="257" w:lineRule="auto"/>
              <w:rPr>
                <w:rFonts w:ascii="Arial Nova Cond" w:eastAsia="Arial Nova Cond" w:hAnsi="Arial Nova Cond" w:cs="Arial Nova Cond"/>
              </w:rPr>
            </w:pPr>
            <w:r w:rsidRPr="00C16E00">
              <w:rPr>
                <w:rFonts w:ascii="Arial Nova Cond" w:eastAsia="Arial Nova Cond" w:hAnsi="Arial Nova Cond" w:cs="Arial Nova Cond"/>
              </w:rPr>
              <w:t>Errori da evitare</w:t>
            </w:r>
          </w:p>
        </w:tc>
        <w:tc>
          <w:tcPr>
            <w:tcW w:w="7355" w:type="dxa"/>
          </w:tcPr>
          <w:p w14:paraId="1318014A" w14:textId="1561B87A" w:rsidR="03DC367B" w:rsidRPr="007B1A4E" w:rsidRDefault="03DC367B" w:rsidP="00C16E00">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Chiedere “ti sembra ok?” senza criteri di valutazione.</w:t>
            </w:r>
          </w:p>
        </w:tc>
      </w:tr>
    </w:tbl>
    <w:p w14:paraId="0B50D9A7" w14:textId="77777777" w:rsidR="00C16E00" w:rsidRDefault="00C16E00" w:rsidP="00DE0D9C">
      <w:pPr>
        <w:pStyle w:val="Title"/>
        <w:rPr>
          <w:rStyle w:val="Heading3Char"/>
          <w:b/>
          <w:szCs w:val="56"/>
        </w:rPr>
      </w:pPr>
    </w:p>
    <w:p w14:paraId="7769B48A" w14:textId="001045C2" w:rsidR="30EF1352" w:rsidRPr="00C16E00" w:rsidRDefault="03DC367B" w:rsidP="00DE0D9C">
      <w:pPr>
        <w:pStyle w:val="Title"/>
        <w:rPr>
          <w:rStyle w:val="Heading3Char"/>
          <w:b/>
          <w:szCs w:val="56"/>
        </w:rPr>
      </w:pPr>
      <w:bookmarkStart w:id="47" w:name="_Toc231478930"/>
      <w:r w:rsidRPr="00C16E00">
        <w:rPr>
          <w:rStyle w:val="Heading3Char"/>
          <w:b/>
          <w:szCs w:val="56"/>
        </w:rPr>
        <w:t>Template 7: documentazione tecnica derivata dal codice</w:t>
      </w:r>
      <w:bookmarkEnd w:id="47"/>
    </w:p>
    <w:tbl>
      <w:tblPr>
        <w:tblStyle w:val="GridTable5Dark-Accent1"/>
        <w:tblW w:w="9072" w:type="dxa"/>
        <w:tblInd w:w="1413" w:type="dxa"/>
        <w:tblLook w:val="06A0" w:firstRow="1" w:lastRow="0" w:firstColumn="1" w:lastColumn="0" w:noHBand="1" w:noVBand="1"/>
      </w:tblPr>
      <w:tblGrid>
        <w:gridCol w:w="1680"/>
        <w:gridCol w:w="7392"/>
      </w:tblGrid>
      <w:tr w:rsidR="03DC367B" w14:paraId="441D03F6" w14:textId="77777777" w:rsidTr="00C16E0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80" w:type="dxa"/>
          </w:tcPr>
          <w:p w14:paraId="4908E3F5" w14:textId="71A216E5" w:rsidR="03DC367B" w:rsidRPr="00C16E00" w:rsidRDefault="03DC367B" w:rsidP="00C16E00">
            <w:pPr>
              <w:spacing w:before="240" w:after="240" w:line="257" w:lineRule="auto"/>
              <w:rPr>
                <w:rFonts w:ascii="Arial Nova Cond" w:eastAsia="Arial Nova Cond" w:hAnsi="Arial Nova Cond" w:cs="Arial Nova Cond"/>
              </w:rPr>
            </w:pPr>
            <w:r w:rsidRPr="00C16E00">
              <w:rPr>
                <w:rFonts w:ascii="Arial Nova Cond" w:eastAsia="Arial Nova Cond" w:hAnsi="Arial Nova Cond" w:cs="Arial Nova Cond"/>
              </w:rPr>
              <w:t>Campo</w:t>
            </w:r>
          </w:p>
        </w:tc>
        <w:tc>
          <w:tcPr>
            <w:tcW w:w="7392" w:type="dxa"/>
          </w:tcPr>
          <w:p w14:paraId="1E1E0071" w14:textId="74797232" w:rsidR="03DC367B" w:rsidRPr="00C16E00" w:rsidRDefault="03DC367B" w:rsidP="00C16E00">
            <w:pPr>
              <w:spacing w:before="240" w:after="240" w:line="257" w:lineRule="auto"/>
              <w:cnfStyle w:val="100000000000" w:firstRow="1"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C16E00">
              <w:rPr>
                <w:rFonts w:ascii="Arial Nova Cond" w:eastAsia="Arial Nova Cond" w:hAnsi="Arial Nova Cond" w:cs="Arial Nova Cond"/>
              </w:rPr>
              <w:t>Contenuto</w:t>
            </w:r>
          </w:p>
        </w:tc>
      </w:tr>
      <w:tr w:rsidR="03DC367B" w14:paraId="7DA5BD07" w14:textId="77777777" w:rsidTr="00C16E0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04510B3D" w14:textId="563A427E" w:rsidR="03DC367B" w:rsidRPr="00C16E00" w:rsidRDefault="03DC367B" w:rsidP="00C16E00">
            <w:pPr>
              <w:spacing w:before="240" w:after="240" w:line="257" w:lineRule="auto"/>
              <w:rPr>
                <w:rFonts w:ascii="Arial Nova Cond" w:eastAsia="Arial Nova Cond" w:hAnsi="Arial Nova Cond" w:cs="Arial Nova Cond"/>
              </w:rPr>
            </w:pPr>
            <w:r w:rsidRPr="00C16E00">
              <w:rPr>
                <w:rFonts w:ascii="Arial Nova Cond" w:eastAsia="Arial Nova Cond" w:hAnsi="Arial Nova Cond" w:cs="Arial Nova Cond"/>
              </w:rPr>
              <w:t>Caso d’uso</w:t>
            </w:r>
          </w:p>
        </w:tc>
        <w:tc>
          <w:tcPr>
            <w:tcW w:w="7392" w:type="dxa"/>
          </w:tcPr>
          <w:p w14:paraId="70873C3E" w14:textId="19E38F20" w:rsidR="03DC367B" w:rsidRPr="007B1A4E" w:rsidRDefault="03DC367B" w:rsidP="00C16E00">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Generare o aggiornare documentazione tecnica coerente con il codice reale.</w:t>
            </w:r>
          </w:p>
        </w:tc>
      </w:tr>
      <w:tr w:rsidR="03DC367B" w14:paraId="11872E50" w14:textId="77777777" w:rsidTr="00C16E0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0CF02DC7" w14:textId="280BFDB3" w:rsidR="03DC367B" w:rsidRPr="00C16E00" w:rsidRDefault="03DC367B" w:rsidP="00C16E00">
            <w:pPr>
              <w:spacing w:before="240" w:after="240" w:line="257" w:lineRule="auto"/>
              <w:rPr>
                <w:rFonts w:ascii="Arial Nova Cond" w:eastAsia="Arial Nova Cond" w:hAnsi="Arial Nova Cond" w:cs="Arial Nova Cond"/>
              </w:rPr>
            </w:pPr>
            <w:r w:rsidRPr="00C16E00">
              <w:rPr>
                <w:rFonts w:ascii="Arial Nova Cond" w:eastAsia="Arial Nova Cond" w:hAnsi="Arial Nova Cond" w:cs="Arial Nova Cond"/>
              </w:rPr>
              <w:t>Struttura del prompt</w:t>
            </w:r>
          </w:p>
        </w:tc>
        <w:tc>
          <w:tcPr>
            <w:tcW w:w="7392" w:type="dxa"/>
          </w:tcPr>
          <w:p w14:paraId="4D4DCEC3" w14:textId="744705FB" w:rsidR="03DC367B" w:rsidRPr="00C16E00" w:rsidRDefault="03DC367B" w:rsidP="00C16E00">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Calibri Light" w:hAnsi="Arial Nova Cond" w:cs="Calibri Light"/>
              </w:rPr>
              <w:t xml:space="preserve">“Aggiorna la documentazione tecnica di [modulo/API/funzionalità] sulla base del codice esistente. Non inventare funzionalità. Indica endpoint, parametri, DTO, vincoli, errori gestiti, comportamento effettivo e punti da verificare. </w:t>
            </w:r>
            <w:r w:rsidRPr="00C16E00">
              <w:rPr>
                <w:rFonts w:ascii="Arial Nova Cond" w:eastAsia="Calibri Light" w:hAnsi="Arial Nova Cond" w:cs="Calibri Light"/>
              </w:rPr>
              <w:t>Se trovi ambiguità, segnala ‘Da verificare’.”</w:t>
            </w:r>
          </w:p>
        </w:tc>
      </w:tr>
      <w:tr w:rsidR="03DC367B" w14:paraId="6E2C2AD3" w14:textId="77777777" w:rsidTr="00C16E0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03606D3F" w14:textId="55DF495F" w:rsidR="03DC367B" w:rsidRPr="00C16E00" w:rsidRDefault="03DC367B" w:rsidP="00C16E00">
            <w:pPr>
              <w:spacing w:before="240" w:after="240" w:line="257" w:lineRule="auto"/>
              <w:rPr>
                <w:rFonts w:ascii="Arial Nova Cond" w:eastAsia="Arial Nova Cond" w:hAnsi="Arial Nova Cond" w:cs="Arial Nova Cond"/>
              </w:rPr>
            </w:pPr>
            <w:r w:rsidRPr="00C16E00">
              <w:rPr>
                <w:rFonts w:ascii="Arial Nova Cond" w:eastAsia="Arial Nova Cond" w:hAnsi="Arial Nova Cond" w:cs="Arial Nova Cond"/>
              </w:rPr>
              <w:t>Campi da compilare</w:t>
            </w:r>
          </w:p>
        </w:tc>
        <w:tc>
          <w:tcPr>
            <w:tcW w:w="7392" w:type="dxa"/>
          </w:tcPr>
          <w:p w14:paraId="53C80511" w14:textId="2DB8DAAE" w:rsidR="03DC367B" w:rsidRPr="007B1A4E" w:rsidRDefault="03DC367B" w:rsidP="00C16E00">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Modulo, API, file, destinatario, formato documentale.</w:t>
            </w:r>
          </w:p>
        </w:tc>
      </w:tr>
      <w:tr w:rsidR="03DC367B" w14:paraId="6FB27CAA" w14:textId="77777777" w:rsidTr="00C16E0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699B0B14" w14:textId="29014FF2" w:rsidR="03DC367B" w:rsidRPr="00C16E00" w:rsidRDefault="03DC367B" w:rsidP="00C16E00">
            <w:pPr>
              <w:spacing w:before="240" w:after="240" w:line="257" w:lineRule="auto"/>
              <w:rPr>
                <w:rFonts w:ascii="Arial Nova Cond" w:eastAsia="Arial Nova Cond" w:hAnsi="Arial Nova Cond" w:cs="Arial Nova Cond"/>
              </w:rPr>
            </w:pPr>
            <w:r w:rsidRPr="00C16E00">
              <w:rPr>
                <w:rFonts w:ascii="Arial Nova Cond" w:eastAsia="Arial Nova Cond" w:hAnsi="Arial Nova Cond" w:cs="Arial Nova Cond"/>
              </w:rPr>
              <w:t>Esempio sintetico</w:t>
            </w:r>
          </w:p>
        </w:tc>
        <w:tc>
          <w:tcPr>
            <w:tcW w:w="7392" w:type="dxa"/>
          </w:tcPr>
          <w:p w14:paraId="079F8C1C" w14:textId="62475847" w:rsidR="03DC367B" w:rsidRPr="007B1A4E" w:rsidRDefault="03DC367B" w:rsidP="00C16E00">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“Documenta il flusso /report/execute indicando request, filtri supportati, validazioni e criteri Mongo generati.”</w:t>
            </w:r>
          </w:p>
        </w:tc>
      </w:tr>
      <w:tr w:rsidR="03DC367B" w14:paraId="16780B9B" w14:textId="77777777" w:rsidTr="00C16E0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0BCF02EA" w14:textId="20A06588" w:rsidR="03DC367B" w:rsidRPr="00C16E00" w:rsidRDefault="03DC367B" w:rsidP="00C16E00">
            <w:pPr>
              <w:spacing w:before="240" w:after="240" w:line="257" w:lineRule="auto"/>
              <w:rPr>
                <w:rFonts w:ascii="Arial Nova Cond" w:eastAsia="Arial Nova Cond" w:hAnsi="Arial Nova Cond" w:cs="Arial Nova Cond"/>
              </w:rPr>
            </w:pPr>
            <w:r w:rsidRPr="00C16E00">
              <w:rPr>
                <w:rFonts w:ascii="Arial Nova Cond" w:eastAsia="Arial Nova Cond" w:hAnsi="Arial Nova Cond" w:cs="Arial Nova Cond"/>
              </w:rPr>
              <w:t>Note operative</w:t>
            </w:r>
          </w:p>
        </w:tc>
        <w:tc>
          <w:tcPr>
            <w:tcW w:w="7392" w:type="dxa"/>
          </w:tcPr>
          <w:p w14:paraId="7473D76E" w14:textId="66C97025" w:rsidR="03DC367B" w:rsidRPr="007B1A4E" w:rsidRDefault="03DC367B" w:rsidP="00C16E00">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Calibri Light" w:hAnsi="Arial Nova Cond" w:cs="Calibri Light"/>
              </w:rPr>
              <w:t>Utile dopo analisi o refactoring.</w:t>
            </w:r>
          </w:p>
        </w:tc>
      </w:tr>
      <w:tr w:rsidR="03DC367B" w14:paraId="3FAA2C32" w14:textId="77777777" w:rsidTr="00C16E0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41CDB34D" w14:textId="31F6CD6C" w:rsidR="03DC367B" w:rsidRPr="00C16E00" w:rsidRDefault="03DC367B" w:rsidP="00C16E00">
            <w:pPr>
              <w:spacing w:before="240" w:after="240" w:line="257" w:lineRule="auto"/>
              <w:rPr>
                <w:rFonts w:ascii="Arial Nova Cond" w:eastAsia="Arial Nova Cond" w:hAnsi="Arial Nova Cond" w:cs="Arial Nova Cond"/>
              </w:rPr>
            </w:pPr>
            <w:r w:rsidRPr="00C16E00">
              <w:rPr>
                <w:rFonts w:ascii="Arial Nova Cond" w:eastAsia="Arial Nova Cond" w:hAnsi="Arial Nova Cond" w:cs="Arial Nova Cond"/>
              </w:rPr>
              <w:t>Errori da evitare</w:t>
            </w:r>
          </w:p>
        </w:tc>
        <w:tc>
          <w:tcPr>
            <w:tcW w:w="7392" w:type="dxa"/>
          </w:tcPr>
          <w:p w14:paraId="09307F8E" w14:textId="7D2599BA" w:rsidR="03DC367B" w:rsidRPr="007B1A4E" w:rsidRDefault="03DC367B" w:rsidP="00C16E00">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Far generare documentazione senza vincolare Claude Code al codice effettivo.</w:t>
            </w:r>
          </w:p>
        </w:tc>
      </w:tr>
    </w:tbl>
    <w:p w14:paraId="5E0EDCBE" w14:textId="77777777" w:rsidR="00733BA7" w:rsidRDefault="00733BA7" w:rsidP="00DE0D9C">
      <w:pPr>
        <w:pStyle w:val="Title"/>
        <w:rPr>
          <w:rStyle w:val="Heading3Char"/>
          <w:b/>
          <w:szCs w:val="56"/>
        </w:rPr>
      </w:pPr>
    </w:p>
    <w:p w14:paraId="070E2560" w14:textId="65C8A92C" w:rsidR="30EF1352" w:rsidRPr="00733BA7" w:rsidRDefault="03DC367B" w:rsidP="00DE0D9C">
      <w:pPr>
        <w:pStyle w:val="Title"/>
        <w:rPr>
          <w:rStyle w:val="Heading3Char"/>
          <w:b/>
          <w:szCs w:val="56"/>
        </w:rPr>
      </w:pPr>
      <w:bookmarkStart w:id="48" w:name="_Toc231478931"/>
      <w:r w:rsidRPr="00733BA7">
        <w:rPr>
          <w:rStyle w:val="Heading3Char"/>
          <w:b/>
          <w:szCs w:val="56"/>
        </w:rPr>
        <w:t>Template 8: sintesi finale delle modifiche</w:t>
      </w:r>
      <w:bookmarkEnd w:id="48"/>
    </w:p>
    <w:tbl>
      <w:tblPr>
        <w:tblStyle w:val="GridTable5Dark-Accent1"/>
        <w:tblW w:w="9072" w:type="dxa"/>
        <w:tblInd w:w="1413" w:type="dxa"/>
        <w:tblLook w:val="06A0" w:firstRow="1" w:lastRow="0" w:firstColumn="1" w:lastColumn="0" w:noHBand="1" w:noVBand="1"/>
      </w:tblPr>
      <w:tblGrid>
        <w:gridCol w:w="1665"/>
        <w:gridCol w:w="7407"/>
      </w:tblGrid>
      <w:tr w:rsidR="03DC367B" w14:paraId="7AF1A51B" w14:textId="77777777" w:rsidTr="00733BA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5" w:type="dxa"/>
          </w:tcPr>
          <w:p w14:paraId="18E54362" w14:textId="6CA9A184" w:rsidR="03DC367B" w:rsidRPr="00733BA7" w:rsidRDefault="03DC367B" w:rsidP="00733BA7">
            <w:pPr>
              <w:spacing w:before="240" w:after="240" w:line="257" w:lineRule="auto"/>
              <w:rPr>
                <w:rFonts w:ascii="Arial Nova Cond" w:eastAsia="Arial Nova Cond" w:hAnsi="Arial Nova Cond" w:cs="Arial Nova Cond"/>
              </w:rPr>
            </w:pPr>
            <w:r w:rsidRPr="00733BA7">
              <w:rPr>
                <w:rFonts w:ascii="Arial Nova Cond" w:eastAsia="Arial Nova Cond" w:hAnsi="Arial Nova Cond" w:cs="Arial Nova Cond"/>
              </w:rPr>
              <w:t>Campo</w:t>
            </w:r>
          </w:p>
        </w:tc>
        <w:tc>
          <w:tcPr>
            <w:tcW w:w="7407" w:type="dxa"/>
          </w:tcPr>
          <w:p w14:paraId="581D0DD6" w14:textId="4D5E56FD" w:rsidR="03DC367B" w:rsidRPr="00733BA7" w:rsidRDefault="03DC367B" w:rsidP="00733BA7">
            <w:pPr>
              <w:spacing w:before="240" w:after="240" w:line="257" w:lineRule="auto"/>
              <w:cnfStyle w:val="100000000000" w:firstRow="1"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33BA7">
              <w:rPr>
                <w:rFonts w:ascii="Arial Nova Cond" w:eastAsia="Arial Nova Cond" w:hAnsi="Arial Nova Cond" w:cs="Arial Nova Cond"/>
              </w:rPr>
              <w:t>Contenuto</w:t>
            </w:r>
          </w:p>
        </w:tc>
      </w:tr>
      <w:tr w:rsidR="03DC367B" w14:paraId="167E3B67" w14:textId="77777777" w:rsidTr="00733BA7">
        <w:trPr>
          <w:trHeight w:val="300"/>
        </w:trPr>
        <w:tc>
          <w:tcPr>
            <w:cnfStyle w:val="001000000000" w:firstRow="0" w:lastRow="0" w:firstColumn="1" w:lastColumn="0" w:oddVBand="0" w:evenVBand="0" w:oddHBand="0" w:evenHBand="0" w:firstRowFirstColumn="0" w:firstRowLastColumn="0" w:lastRowFirstColumn="0" w:lastRowLastColumn="0"/>
            <w:tcW w:w="1665" w:type="dxa"/>
          </w:tcPr>
          <w:p w14:paraId="5D8366AA" w14:textId="3F81F313" w:rsidR="03DC367B" w:rsidRPr="00733BA7" w:rsidRDefault="03DC367B" w:rsidP="00733BA7">
            <w:pPr>
              <w:spacing w:before="240" w:after="240" w:line="257" w:lineRule="auto"/>
              <w:rPr>
                <w:rFonts w:ascii="Arial Nova Cond" w:eastAsia="Arial Nova Cond" w:hAnsi="Arial Nova Cond" w:cs="Arial Nova Cond"/>
              </w:rPr>
            </w:pPr>
            <w:r w:rsidRPr="00733BA7">
              <w:rPr>
                <w:rFonts w:ascii="Arial Nova Cond" w:eastAsia="Arial Nova Cond" w:hAnsi="Arial Nova Cond" w:cs="Arial Nova Cond"/>
              </w:rPr>
              <w:t>Caso d’uso</w:t>
            </w:r>
          </w:p>
        </w:tc>
        <w:tc>
          <w:tcPr>
            <w:tcW w:w="7407" w:type="dxa"/>
          </w:tcPr>
          <w:p w14:paraId="1E34D708" w14:textId="42EB4ABF" w:rsidR="03DC367B" w:rsidRPr="007B1A4E" w:rsidRDefault="03DC367B" w:rsidP="00733BA7">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Chiudere un’attività di sviluppo svolta con Claude Code.</w:t>
            </w:r>
          </w:p>
        </w:tc>
      </w:tr>
      <w:tr w:rsidR="03DC367B" w14:paraId="4088525A" w14:textId="77777777" w:rsidTr="00733BA7">
        <w:trPr>
          <w:trHeight w:val="300"/>
        </w:trPr>
        <w:tc>
          <w:tcPr>
            <w:cnfStyle w:val="001000000000" w:firstRow="0" w:lastRow="0" w:firstColumn="1" w:lastColumn="0" w:oddVBand="0" w:evenVBand="0" w:oddHBand="0" w:evenHBand="0" w:firstRowFirstColumn="0" w:firstRowLastColumn="0" w:lastRowFirstColumn="0" w:lastRowLastColumn="0"/>
            <w:tcW w:w="1665" w:type="dxa"/>
          </w:tcPr>
          <w:p w14:paraId="5ADEC186" w14:textId="01A43F07" w:rsidR="03DC367B" w:rsidRPr="00733BA7" w:rsidRDefault="03DC367B" w:rsidP="00733BA7">
            <w:pPr>
              <w:spacing w:before="240" w:after="240" w:line="257" w:lineRule="auto"/>
              <w:rPr>
                <w:rFonts w:ascii="Arial Nova Cond" w:eastAsia="Arial Nova Cond" w:hAnsi="Arial Nova Cond" w:cs="Arial Nova Cond"/>
              </w:rPr>
            </w:pPr>
            <w:r w:rsidRPr="00733BA7">
              <w:rPr>
                <w:rFonts w:ascii="Arial Nova Cond" w:eastAsia="Arial Nova Cond" w:hAnsi="Arial Nova Cond" w:cs="Arial Nova Cond"/>
              </w:rPr>
              <w:t>Struttura del prompt</w:t>
            </w:r>
          </w:p>
        </w:tc>
        <w:tc>
          <w:tcPr>
            <w:tcW w:w="7407" w:type="dxa"/>
          </w:tcPr>
          <w:p w14:paraId="50BE9DE5" w14:textId="04504EBA" w:rsidR="03DC367B" w:rsidRPr="007B1A4E" w:rsidRDefault="03DC367B" w:rsidP="00733BA7">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Calibri Light" w:hAnsi="Arial Nova Cond" w:cs="Calibri Light"/>
              </w:rPr>
              <w:t>“Produci una sintesi finale dell’intervento. Restituisci: obiettivo iniziale, file modificati, modifica effettuata per ciascun file, test eseguiti, esito dei test, rischi residui, punti da verificare manualmente e suggerimento di messaggio commit.”</w:t>
            </w:r>
          </w:p>
        </w:tc>
      </w:tr>
      <w:tr w:rsidR="03DC367B" w14:paraId="3AAF62E3" w14:textId="77777777" w:rsidTr="00733BA7">
        <w:trPr>
          <w:trHeight w:val="300"/>
        </w:trPr>
        <w:tc>
          <w:tcPr>
            <w:cnfStyle w:val="001000000000" w:firstRow="0" w:lastRow="0" w:firstColumn="1" w:lastColumn="0" w:oddVBand="0" w:evenVBand="0" w:oddHBand="0" w:evenHBand="0" w:firstRowFirstColumn="0" w:firstRowLastColumn="0" w:lastRowFirstColumn="0" w:lastRowLastColumn="0"/>
            <w:tcW w:w="1665" w:type="dxa"/>
          </w:tcPr>
          <w:p w14:paraId="7FACA99E" w14:textId="6DBFA1D8" w:rsidR="03DC367B" w:rsidRPr="00733BA7" w:rsidRDefault="03DC367B" w:rsidP="00733BA7">
            <w:pPr>
              <w:spacing w:before="240" w:after="240" w:line="257" w:lineRule="auto"/>
              <w:rPr>
                <w:rFonts w:ascii="Arial Nova Cond" w:eastAsia="Arial Nova Cond" w:hAnsi="Arial Nova Cond" w:cs="Arial Nova Cond"/>
              </w:rPr>
            </w:pPr>
            <w:r w:rsidRPr="00733BA7">
              <w:rPr>
                <w:rFonts w:ascii="Arial Nova Cond" w:eastAsia="Arial Nova Cond" w:hAnsi="Arial Nova Cond" w:cs="Arial Nova Cond"/>
              </w:rPr>
              <w:t>Campi da compilare</w:t>
            </w:r>
          </w:p>
        </w:tc>
        <w:tc>
          <w:tcPr>
            <w:tcW w:w="7407" w:type="dxa"/>
          </w:tcPr>
          <w:p w14:paraId="1BBE60F3" w14:textId="435EE67C" w:rsidR="03DC367B" w:rsidRPr="007B1A4E" w:rsidRDefault="03DC367B" w:rsidP="00733BA7">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Calibri Light" w:hAnsi="Arial Nova Cond" w:cs="Calibri Light"/>
              </w:rPr>
              <w:t>Obiettivo, branch, test, formato commit.</w:t>
            </w:r>
          </w:p>
        </w:tc>
      </w:tr>
      <w:tr w:rsidR="03DC367B" w14:paraId="134C6BF2" w14:textId="77777777" w:rsidTr="00733BA7">
        <w:trPr>
          <w:trHeight w:val="300"/>
        </w:trPr>
        <w:tc>
          <w:tcPr>
            <w:cnfStyle w:val="001000000000" w:firstRow="0" w:lastRow="0" w:firstColumn="1" w:lastColumn="0" w:oddVBand="0" w:evenVBand="0" w:oddHBand="0" w:evenHBand="0" w:firstRowFirstColumn="0" w:firstRowLastColumn="0" w:lastRowFirstColumn="0" w:lastRowLastColumn="0"/>
            <w:tcW w:w="1665" w:type="dxa"/>
          </w:tcPr>
          <w:p w14:paraId="5D140700" w14:textId="13CCAEC0" w:rsidR="03DC367B" w:rsidRPr="00733BA7" w:rsidRDefault="03DC367B" w:rsidP="00733BA7">
            <w:pPr>
              <w:spacing w:before="240" w:after="240" w:line="257" w:lineRule="auto"/>
              <w:rPr>
                <w:rFonts w:ascii="Arial Nova Cond" w:eastAsia="Arial Nova Cond" w:hAnsi="Arial Nova Cond" w:cs="Arial Nova Cond"/>
              </w:rPr>
            </w:pPr>
            <w:r w:rsidRPr="00733BA7">
              <w:rPr>
                <w:rFonts w:ascii="Arial Nova Cond" w:eastAsia="Arial Nova Cond" w:hAnsi="Arial Nova Cond" w:cs="Arial Nova Cond"/>
              </w:rPr>
              <w:t>Esempio sintetico</w:t>
            </w:r>
          </w:p>
        </w:tc>
        <w:tc>
          <w:tcPr>
            <w:tcW w:w="7407" w:type="dxa"/>
          </w:tcPr>
          <w:p w14:paraId="6AAFCC88" w14:textId="02C32018" w:rsidR="03DC367B" w:rsidRPr="007B1A4E" w:rsidRDefault="03DC367B" w:rsidP="00733BA7">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Calibri Light" w:hAnsi="Arial Nova Cond" w:cs="Calibri Light"/>
              </w:rPr>
              <w:t>“Riepiloga le modifiche al filtro SURGERY_YEAR e proponi un commit message conforme allo stile del progetto.”</w:t>
            </w:r>
          </w:p>
        </w:tc>
      </w:tr>
      <w:tr w:rsidR="03DC367B" w14:paraId="54743A07" w14:textId="77777777" w:rsidTr="00733BA7">
        <w:trPr>
          <w:trHeight w:val="300"/>
        </w:trPr>
        <w:tc>
          <w:tcPr>
            <w:cnfStyle w:val="001000000000" w:firstRow="0" w:lastRow="0" w:firstColumn="1" w:lastColumn="0" w:oddVBand="0" w:evenVBand="0" w:oddHBand="0" w:evenHBand="0" w:firstRowFirstColumn="0" w:firstRowLastColumn="0" w:lastRowFirstColumn="0" w:lastRowLastColumn="0"/>
            <w:tcW w:w="1665" w:type="dxa"/>
          </w:tcPr>
          <w:p w14:paraId="0AEEA795" w14:textId="0B8A3ACF" w:rsidR="03DC367B" w:rsidRPr="00733BA7" w:rsidRDefault="03DC367B" w:rsidP="00733BA7">
            <w:pPr>
              <w:spacing w:before="240" w:after="240" w:line="257" w:lineRule="auto"/>
              <w:rPr>
                <w:rFonts w:ascii="Arial Nova Cond" w:eastAsia="Arial Nova Cond" w:hAnsi="Arial Nova Cond" w:cs="Arial Nova Cond"/>
              </w:rPr>
            </w:pPr>
            <w:r w:rsidRPr="00733BA7">
              <w:rPr>
                <w:rFonts w:ascii="Arial Nova Cond" w:eastAsia="Arial Nova Cond" w:hAnsi="Arial Nova Cond" w:cs="Arial Nova Cond"/>
              </w:rPr>
              <w:t>Note operative</w:t>
            </w:r>
          </w:p>
        </w:tc>
        <w:tc>
          <w:tcPr>
            <w:tcW w:w="7407" w:type="dxa"/>
          </w:tcPr>
          <w:p w14:paraId="1688A3CF" w14:textId="04BC8D75" w:rsidR="03DC367B" w:rsidRPr="007B1A4E" w:rsidRDefault="03DC367B" w:rsidP="00733BA7">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Calibri Light" w:hAnsi="Arial Nova Cond" w:cs="Calibri Light"/>
              </w:rPr>
              <w:t>Deve essere eseguito prima di commit o pull request.</w:t>
            </w:r>
          </w:p>
        </w:tc>
      </w:tr>
      <w:tr w:rsidR="03DC367B" w14:paraId="77CB4BE2" w14:textId="77777777" w:rsidTr="00733BA7">
        <w:trPr>
          <w:trHeight w:val="300"/>
        </w:trPr>
        <w:tc>
          <w:tcPr>
            <w:cnfStyle w:val="001000000000" w:firstRow="0" w:lastRow="0" w:firstColumn="1" w:lastColumn="0" w:oddVBand="0" w:evenVBand="0" w:oddHBand="0" w:evenHBand="0" w:firstRowFirstColumn="0" w:firstRowLastColumn="0" w:lastRowFirstColumn="0" w:lastRowLastColumn="0"/>
            <w:tcW w:w="1665" w:type="dxa"/>
          </w:tcPr>
          <w:p w14:paraId="45F33064" w14:textId="3CCAE046" w:rsidR="03DC367B" w:rsidRPr="00733BA7" w:rsidRDefault="03DC367B" w:rsidP="00733BA7">
            <w:pPr>
              <w:spacing w:before="240" w:after="240" w:line="257" w:lineRule="auto"/>
              <w:rPr>
                <w:rFonts w:ascii="Arial Nova Cond" w:eastAsia="Arial Nova Cond" w:hAnsi="Arial Nova Cond" w:cs="Arial Nova Cond"/>
              </w:rPr>
            </w:pPr>
            <w:r w:rsidRPr="00733BA7">
              <w:rPr>
                <w:rFonts w:ascii="Arial Nova Cond" w:eastAsia="Arial Nova Cond" w:hAnsi="Arial Nova Cond" w:cs="Arial Nova Cond"/>
              </w:rPr>
              <w:t>Errori da evitare</w:t>
            </w:r>
          </w:p>
        </w:tc>
        <w:tc>
          <w:tcPr>
            <w:tcW w:w="7407" w:type="dxa"/>
          </w:tcPr>
          <w:p w14:paraId="07D3BE9D" w14:textId="743516FC" w:rsidR="03DC367B" w:rsidRPr="007B1A4E" w:rsidRDefault="03DC367B" w:rsidP="00733BA7">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Chiudere la sessione senza sapere esattamente cosa è stato modificato.</w:t>
            </w:r>
          </w:p>
        </w:tc>
      </w:tr>
    </w:tbl>
    <w:p w14:paraId="7B893EE8" w14:textId="17A44707" w:rsidR="30EF1352" w:rsidRDefault="30EF1352" w:rsidP="03DC367B">
      <w:pPr>
        <w:spacing w:line="257" w:lineRule="auto"/>
        <w:rPr>
          <w:rFonts w:ascii="Arial Nova Cond" w:eastAsia="Arial Nova Cond" w:hAnsi="Arial Nova Cond" w:cs="Arial Nova Cond"/>
          <w:sz w:val="21"/>
          <w:szCs w:val="21"/>
        </w:rPr>
      </w:pPr>
    </w:p>
    <w:p w14:paraId="7B7DDD59" w14:textId="03FABB35" w:rsidR="30EF1352" w:rsidRDefault="468500A6" w:rsidP="00B36C93">
      <w:pPr>
        <w:pStyle w:val="TitoloAppendice2"/>
      </w:pPr>
      <w:bookmarkStart w:id="49" w:name="_Template_per_ChatGPT"/>
      <w:bookmarkStart w:id="50" w:name="_Toc231478932"/>
      <w:r w:rsidRPr="2ACB896D">
        <w:t>Template per ChatGPT</w:t>
      </w:r>
      <w:bookmarkEnd w:id="49"/>
      <w:bookmarkEnd w:id="50"/>
    </w:p>
    <w:p w14:paraId="03E1C76A" w14:textId="7182532A" w:rsidR="2ACB896D" w:rsidRDefault="2ACB896D" w:rsidP="00733BA7">
      <w:pPr>
        <w:spacing w:before="240" w:after="240" w:line="257" w:lineRule="auto"/>
        <w:ind w:left="2127"/>
        <w:rPr>
          <w:rFonts w:ascii="Arial Nova Cond" w:eastAsia="Arial Nova Cond" w:hAnsi="Arial Nova Cond" w:cs="Arial Nova Cond"/>
          <w:sz w:val="21"/>
          <w:szCs w:val="21"/>
        </w:rPr>
      </w:pPr>
      <w:r w:rsidRPr="2ACB896D">
        <w:rPr>
          <w:rFonts w:ascii="Arial Nova Cond" w:eastAsia="Arial Nova Cond" w:hAnsi="Arial Nova Cond" w:cs="Arial Nova Cond"/>
          <w:sz w:val="21"/>
          <w:szCs w:val="21"/>
        </w:rPr>
        <w:t>I template di questa sezione devono essere utilizzati quando l’attività riguarda documenti aziendali, analisi, sintesi, conformità, governance, materiali direzionali, checklist, piani di azione o confronto tra alternative.</w:t>
      </w:r>
    </w:p>
    <w:p w14:paraId="502AC721" w14:textId="2E59E0A3" w:rsidR="2ACB896D" w:rsidRDefault="2ACB896D" w:rsidP="00733BA7">
      <w:pPr>
        <w:spacing w:before="240" w:after="240" w:line="257" w:lineRule="auto"/>
        <w:ind w:left="2127"/>
        <w:rPr>
          <w:rFonts w:ascii="Arial Nova Cond" w:eastAsia="Arial Nova Cond" w:hAnsi="Arial Nova Cond" w:cs="Arial Nova Cond"/>
          <w:sz w:val="21"/>
          <w:szCs w:val="21"/>
        </w:rPr>
      </w:pPr>
      <w:r w:rsidRPr="2ACB896D">
        <w:rPr>
          <w:rFonts w:ascii="Arial Nova Cond" w:eastAsia="Arial Nova Cond" w:hAnsi="Arial Nova Cond" w:cs="Arial Nova Cond"/>
          <w:sz w:val="21"/>
          <w:szCs w:val="21"/>
        </w:rPr>
        <w:t>Regola generale: ChatGPT deve essere guidato indicando obiettivo, contesto, fonti, destinatario, formato e livello di verificabilità richiesto.</w:t>
      </w:r>
    </w:p>
    <w:p w14:paraId="3B609267" w14:textId="4A40CC06" w:rsidR="52A14BAD" w:rsidRPr="00733BA7" w:rsidRDefault="52A14BAD" w:rsidP="00DE0D9C">
      <w:pPr>
        <w:pStyle w:val="Title"/>
        <w:rPr>
          <w:rStyle w:val="Heading3Char"/>
          <w:b/>
          <w:szCs w:val="56"/>
        </w:rPr>
      </w:pPr>
      <w:bookmarkStart w:id="51" w:name="_Toc231478933"/>
      <w:r w:rsidRPr="00733BA7">
        <w:rPr>
          <w:rStyle w:val="Heading3Char"/>
          <w:b/>
          <w:szCs w:val="56"/>
        </w:rPr>
        <w:t>Template 1: redazione documentale aziendale</w:t>
      </w:r>
      <w:bookmarkEnd w:id="51"/>
    </w:p>
    <w:tbl>
      <w:tblPr>
        <w:tblStyle w:val="GridTable5Dark-Accent1"/>
        <w:tblW w:w="8930" w:type="dxa"/>
        <w:tblInd w:w="1413" w:type="dxa"/>
        <w:tblLook w:val="06A0" w:firstRow="1" w:lastRow="0" w:firstColumn="1" w:lastColumn="0" w:noHBand="1" w:noVBand="1"/>
      </w:tblPr>
      <w:tblGrid>
        <w:gridCol w:w="1710"/>
        <w:gridCol w:w="7220"/>
      </w:tblGrid>
      <w:tr w:rsidR="52A14BAD" w14:paraId="1BB1130E" w14:textId="77777777" w:rsidTr="00F2671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0" w:type="dxa"/>
          </w:tcPr>
          <w:p w14:paraId="2209B3FA" w14:textId="67F959FD" w:rsidR="52A14BAD" w:rsidRPr="00733BA7" w:rsidRDefault="52A14BAD" w:rsidP="00F26710">
            <w:pPr>
              <w:spacing w:before="240" w:after="240" w:line="257" w:lineRule="auto"/>
              <w:rPr>
                <w:rFonts w:ascii="Arial Nova Cond" w:eastAsia="Arial Nova Cond" w:hAnsi="Arial Nova Cond" w:cs="Arial Nova Cond"/>
              </w:rPr>
            </w:pPr>
            <w:r w:rsidRPr="00733BA7">
              <w:rPr>
                <w:rFonts w:ascii="Arial Nova Cond" w:eastAsia="Calibri Light" w:hAnsi="Arial Nova Cond" w:cs="Calibri Light"/>
              </w:rPr>
              <w:t>Campo</w:t>
            </w:r>
          </w:p>
        </w:tc>
        <w:tc>
          <w:tcPr>
            <w:tcW w:w="7220" w:type="dxa"/>
          </w:tcPr>
          <w:p w14:paraId="71394576" w14:textId="210CA1EF" w:rsidR="52A14BAD" w:rsidRPr="00733BA7" w:rsidRDefault="52A14BAD" w:rsidP="00F26710">
            <w:pPr>
              <w:spacing w:before="240" w:after="240" w:line="257" w:lineRule="auto"/>
              <w:cnfStyle w:val="100000000000" w:firstRow="1"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33BA7">
              <w:rPr>
                <w:rFonts w:ascii="Arial Nova Cond" w:eastAsia="Calibri Light" w:hAnsi="Arial Nova Cond" w:cs="Calibri Light"/>
              </w:rPr>
              <w:t>Contenuto</w:t>
            </w:r>
          </w:p>
        </w:tc>
      </w:tr>
      <w:tr w:rsidR="52A14BAD" w14:paraId="058ED976" w14:textId="77777777" w:rsidTr="00F26710">
        <w:trPr>
          <w:trHeight w:val="300"/>
        </w:trPr>
        <w:tc>
          <w:tcPr>
            <w:cnfStyle w:val="001000000000" w:firstRow="0" w:lastRow="0" w:firstColumn="1" w:lastColumn="0" w:oddVBand="0" w:evenVBand="0" w:oddHBand="0" w:evenHBand="0" w:firstRowFirstColumn="0" w:firstRowLastColumn="0" w:lastRowFirstColumn="0" w:lastRowLastColumn="0"/>
            <w:tcW w:w="1710" w:type="dxa"/>
          </w:tcPr>
          <w:p w14:paraId="6A5068FF" w14:textId="5443D6E3" w:rsidR="52A14BAD" w:rsidRPr="00733BA7" w:rsidRDefault="52A14BAD" w:rsidP="00F26710">
            <w:pPr>
              <w:spacing w:before="240" w:after="240" w:line="257" w:lineRule="auto"/>
              <w:rPr>
                <w:rFonts w:ascii="Arial Nova Cond" w:eastAsia="Arial Nova Cond" w:hAnsi="Arial Nova Cond" w:cs="Arial Nova Cond"/>
              </w:rPr>
            </w:pPr>
            <w:r w:rsidRPr="00733BA7">
              <w:rPr>
                <w:rFonts w:ascii="Arial Nova Cond" w:eastAsia="Arial Nova Cond" w:hAnsi="Arial Nova Cond" w:cs="Arial Nova Cond"/>
              </w:rPr>
              <w:t>Caso d’uso</w:t>
            </w:r>
          </w:p>
        </w:tc>
        <w:tc>
          <w:tcPr>
            <w:tcW w:w="7220" w:type="dxa"/>
          </w:tcPr>
          <w:p w14:paraId="44139CBC" w14:textId="4F6CDB30" w:rsidR="52A14BAD" w:rsidRPr="007B1A4E" w:rsidRDefault="52A14BAD" w:rsidP="00F26710">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Scrivere sezioni di procedure, policy, manuali, verbali, linee guida o documenti SGI.</w:t>
            </w:r>
          </w:p>
        </w:tc>
      </w:tr>
      <w:tr w:rsidR="52A14BAD" w14:paraId="6ED6A9FE" w14:textId="77777777" w:rsidTr="00F26710">
        <w:trPr>
          <w:trHeight w:val="300"/>
        </w:trPr>
        <w:tc>
          <w:tcPr>
            <w:cnfStyle w:val="001000000000" w:firstRow="0" w:lastRow="0" w:firstColumn="1" w:lastColumn="0" w:oddVBand="0" w:evenVBand="0" w:oddHBand="0" w:evenHBand="0" w:firstRowFirstColumn="0" w:firstRowLastColumn="0" w:lastRowFirstColumn="0" w:lastRowLastColumn="0"/>
            <w:tcW w:w="1710" w:type="dxa"/>
          </w:tcPr>
          <w:p w14:paraId="0D0E910A" w14:textId="5904E234" w:rsidR="52A14BAD" w:rsidRPr="00733BA7" w:rsidRDefault="52A14BAD" w:rsidP="00F26710">
            <w:pPr>
              <w:spacing w:before="240" w:after="240" w:line="257" w:lineRule="auto"/>
              <w:rPr>
                <w:rFonts w:ascii="Arial Nova Cond" w:eastAsia="Arial Nova Cond" w:hAnsi="Arial Nova Cond" w:cs="Arial Nova Cond"/>
              </w:rPr>
            </w:pPr>
            <w:r w:rsidRPr="00733BA7">
              <w:rPr>
                <w:rFonts w:ascii="Arial Nova Cond" w:eastAsia="Arial Nova Cond" w:hAnsi="Arial Nova Cond" w:cs="Arial Nova Cond"/>
              </w:rPr>
              <w:t>Struttura del prompt</w:t>
            </w:r>
          </w:p>
        </w:tc>
        <w:tc>
          <w:tcPr>
            <w:tcW w:w="7220" w:type="dxa"/>
          </w:tcPr>
          <w:p w14:paraId="15434B99" w14:textId="449B9E4D" w:rsidR="52A14BAD" w:rsidRPr="007B1A4E" w:rsidRDefault="52A14BAD" w:rsidP="00F26710">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“Agisci come redattore senior di documentazione aziendale. Redigi [sezione/documento] per [destinatario]. Contesto: [contesto]. Vincoli: tono formale, operativo, coerente con SGI MICE, nessuna affermazione non supportata. Output: testo pronto da inserire, più tabella con assunzioni e punti da verificare.”</w:t>
            </w:r>
          </w:p>
        </w:tc>
      </w:tr>
      <w:tr w:rsidR="52A14BAD" w14:paraId="05698148" w14:textId="77777777" w:rsidTr="00F26710">
        <w:trPr>
          <w:trHeight w:val="300"/>
        </w:trPr>
        <w:tc>
          <w:tcPr>
            <w:cnfStyle w:val="001000000000" w:firstRow="0" w:lastRow="0" w:firstColumn="1" w:lastColumn="0" w:oddVBand="0" w:evenVBand="0" w:oddHBand="0" w:evenHBand="0" w:firstRowFirstColumn="0" w:firstRowLastColumn="0" w:lastRowFirstColumn="0" w:lastRowLastColumn="0"/>
            <w:tcW w:w="1710" w:type="dxa"/>
          </w:tcPr>
          <w:p w14:paraId="12D24E2E" w14:textId="36257426" w:rsidR="52A14BAD" w:rsidRPr="00733BA7" w:rsidRDefault="52A14BAD" w:rsidP="00F26710">
            <w:pPr>
              <w:spacing w:before="240" w:after="240" w:line="257" w:lineRule="auto"/>
              <w:rPr>
                <w:rFonts w:ascii="Arial Nova Cond" w:eastAsia="Arial Nova Cond" w:hAnsi="Arial Nova Cond" w:cs="Arial Nova Cond"/>
              </w:rPr>
            </w:pPr>
            <w:r w:rsidRPr="00733BA7">
              <w:rPr>
                <w:rFonts w:ascii="Arial Nova Cond" w:eastAsia="Arial Nova Cond" w:hAnsi="Arial Nova Cond" w:cs="Arial Nova Cond"/>
              </w:rPr>
              <w:t>Campi da compilare</w:t>
            </w:r>
          </w:p>
        </w:tc>
        <w:tc>
          <w:tcPr>
            <w:tcW w:w="7220" w:type="dxa"/>
          </w:tcPr>
          <w:p w14:paraId="6AD68202" w14:textId="5F85114F" w:rsidR="52A14BAD" w:rsidRPr="007B1A4E" w:rsidRDefault="52A14BAD" w:rsidP="00F26710">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Documento, sezione, destinatario, contesto, vincoli, fonti.</w:t>
            </w:r>
          </w:p>
        </w:tc>
      </w:tr>
      <w:tr w:rsidR="52A14BAD" w14:paraId="0C69E50C" w14:textId="77777777" w:rsidTr="00F26710">
        <w:trPr>
          <w:trHeight w:val="300"/>
        </w:trPr>
        <w:tc>
          <w:tcPr>
            <w:cnfStyle w:val="001000000000" w:firstRow="0" w:lastRow="0" w:firstColumn="1" w:lastColumn="0" w:oddVBand="0" w:evenVBand="0" w:oddHBand="0" w:evenHBand="0" w:firstRowFirstColumn="0" w:firstRowLastColumn="0" w:lastRowFirstColumn="0" w:lastRowLastColumn="0"/>
            <w:tcW w:w="1710" w:type="dxa"/>
          </w:tcPr>
          <w:p w14:paraId="70179EE9" w14:textId="4D392A79" w:rsidR="52A14BAD" w:rsidRPr="00733BA7" w:rsidRDefault="52A14BAD" w:rsidP="00F26710">
            <w:pPr>
              <w:spacing w:before="240" w:after="240" w:line="257" w:lineRule="auto"/>
              <w:rPr>
                <w:rFonts w:ascii="Arial Nova Cond" w:eastAsia="Arial Nova Cond" w:hAnsi="Arial Nova Cond" w:cs="Arial Nova Cond"/>
              </w:rPr>
            </w:pPr>
            <w:r w:rsidRPr="00733BA7">
              <w:rPr>
                <w:rFonts w:ascii="Arial Nova Cond" w:eastAsia="Arial Nova Cond" w:hAnsi="Arial Nova Cond" w:cs="Arial Nova Cond"/>
              </w:rPr>
              <w:t>Esempio sintetico</w:t>
            </w:r>
          </w:p>
        </w:tc>
        <w:tc>
          <w:tcPr>
            <w:tcW w:w="7220" w:type="dxa"/>
          </w:tcPr>
          <w:p w14:paraId="232857E6" w14:textId="50BAD921" w:rsidR="52A14BAD" w:rsidRPr="007B1A4E" w:rsidRDefault="52A14BAD" w:rsidP="00F26710">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“Redigi una sezione sulle regole di revisione umana degli output AI per le linee guida aziendali.”</w:t>
            </w:r>
          </w:p>
        </w:tc>
      </w:tr>
      <w:tr w:rsidR="52A14BAD" w14:paraId="3DE84B72" w14:textId="77777777" w:rsidTr="00F26710">
        <w:trPr>
          <w:trHeight w:val="300"/>
        </w:trPr>
        <w:tc>
          <w:tcPr>
            <w:cnfStyle w:val="001000000000" w:firstRow="0" w:lastRow="0" w:firstColumn="1" w:lastColumn="0" w:oddVBand="0" w:evenVBand="0" w:oddHBand="0" w:evenHBand="0" w:firstRowFirstColumn="0" w:firstRowLastColumn="0" w:lastRowFirstColumn="0" w:lastRowLastColumn="0"/>
            <w:tcW w:w="1710" w:type="dxa"/>
          </w:tcPr>
          <w:p w14:paraId="7F1C3AC6" w14:textId="75A5FBC8" w:rsidR="52A14BAD" w:rsidRPr="00733BA7" w:rsidRDefault="52A14BAD" w:rsidP="00F26710">
            <w:pPr>
              <w:spacing w:before="240" w:after="240" w:line="257" w:lineRule="auto"/>
              <w:rPr>
                <w:rFonts w:ascii="Arial Nova Cond" w:eastAsia="Arial Nova Cond" w:hAnsi="Arial Nova Cond" w:cs="Arial Nova Cond"/>
              </w:rPr>
            </w:pPr>
            <w:r w:rsidRPr="00733BA7">
              <w:rPr>
                <w:rFonts w:ascii="Arial Nova Cond" w:eastAsia="Arial Nova Cond" w:hAnsi="Arial Nova Cond" w:cs="Arial Nova Cond"/>
              </w:rPr>
              <w:t>Note operative</w:t>
            </w:r>
          </w:p>
        </w:tc>
        <w:tc>
          <w:tcPr>
            <w:tcW w:w="7220" w:type="dxa"/>
          </w:tcPr>
          <w:p w14:paraId="438BB617" w14:textId="64D4DBEF" w:rsidR="52A14BAD" w:rsidRPr="007B1A4E" w:rsidRDefault="52A14BAD" w:rsidP="00F26710">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Separare sempre testo inseribile e note redazionali.</w:t>
            </w:r>
          </w:p>
        </w:tc>
      </w:tr>
      <w:tr w:rsidR="52A14BAD" w14:paraId="1816F03B" w14:textId="77777777" w:rsidTr="00F26710">
        <w:trPr>
          <w:trHeight w:val="300"/>
        </w:trPr>
        <w:tc>
          <w:tcPr>
            <w:cnfStyle w:val="001000000000" w:firstRow="0" w:lastRow="0" w:firstColumn="1" w:lastColumn="0" w:oddVBand="0" w:evenVBand="0" w:oddHBand="0" w:evenHBand="0" w:firstRowFirstColumn="0" w:firstRowLastColumn="0" w:lastRowFirstColumn="0" w:lastRowLastColumn="0"/>
            <w:tcW w:w="1710" w:type="dxa"/>
          </w:tcPr>
          <w:p w14:paraId="15327610" w14:textId="1C99012E" w:rsidR="52A14BAD" w:rsidRPr="00733BA7" w:rsidRDefault="52A14BAD" w:rsidP="00F26710">
            <w:pPr>
              <w:spacing w:before="240" w:after="240" w:line="257" w:lineRule="auto"/>
              <w:rPr>
                <w:rFonts w:ascii="Arial Nova Cond" w:eastAsia="Arial Nova Cond" w:hAnsi="Arial Nova Cond" w:cs="Arial Nova Cond"/>
              </w:rPr>
            </w:pPr>
            <w:r w:rsidRPr="00733BA7">
              <w:rPr>
                <w:rFonts w:ascii="Arial Nova Cond" w:eastAsia="Arial Nova Cond" w:hAnsi="Arial Nova Cond" w:cs="Arial Nova Cond"/>
              </w:rPr>
              <w:t>Errori da evitare</w:t>
            </w:r>
          </w:p>
        </w:tc>
        <w:tc>
          <w:tcPr>
            <w:tcW w:w="7220" w:type="dxa"/>
          </w:tcPr>
          <w:p w14:paraId="77EB3AE4" w14:textId="408B16D4" w:rsidR="52A14BAD" w:rsidRPr="007B1A4E" w:rsidRDefault="52A14BAD" w:rsidP="00F26710">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Lasciare libero lo stile senza indicare destinatario e documento di destinazione.</w:t>
            </w:r>
          </w:p>
        </w:tc>
      </w:tr>
    </w:tbl>
    <w:p w14:paraId="02B842D5" w14:textId="77777777" w:rsidR="00F26710" w:rsidRDefault="00F26710" w:rsidP="00DE0D9C">
      <w:pPr>
        <w:pStyle w:val="Title"/>
        <w:rPr>
          <w:rStyle w:val="Heading3Char"/>
          <w:b/>
          <w:szCs w:val="56"/>
        </w:rPr>
      </w:pPr>
    </w:p>
    <w:p w14:paraId="3E970B72" w14:textId="596E9789" w:rsidR="52A14BAD" w:rsidRPr="00F26710" w:rsidRDefault="52A14BAD" w:rsidP="00DE0D9C">
      <w:pPr>
        <w:pStyle w:val="Title"/>
        <w:rPr>
          <w:rStyle w:val="Heading3Char"/>
          <w:b/>
          <w:szCs w:val="56"/>
        </w:rPr>
      </w:pPr>
      <w:bookmarkStart w:id="52" w:name="_Toc231478934"/>
      <w:r w:rsidRPr="00F26710">
        <w:rPr>
          <w:rStyle w:val="Heading3Char"/>
          <w:b/>
          <w:szCs w:val="56"/>
        </w:rPr>
        <w:t>Template 2: analisi di documenti di conformità</w:t>
      </w:r>
      <w:bookmarkEnd w:id="52"/>
    </w:p>
    <w:tbl>
      <w:tblPr>
        <w:tblStyle w:val="GridTable5Dark-Accent1"/>
        <w:tblW w:w="8930" w:type="dxa"/>
        <w:tblInd w:w="1413" w:type="dxa"/>
        <w:tblLook w:val="06A0" w:firstRow="1" w:lastRow="0" w:firstColumn="1" w:lastColumn="0" w:noHBand="1" w:noVBand="1"/>
      </w:tblPr>
      <w:tblGrid>
        <w:gridCol w:w="1725"/>
        <w:gridCol w:w="7205"/>
      </w:tblGrid>
      <w:tr w:rsidR="52A14BAD" w14:paraId="523BFAF9" w14:textId="77777777" w:rsidTr="00F2671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25" w:type="dxa"/>
          </w:tcPr>
          <w:p w14:paraId="19400202" w14:textId="65391C14" w:rsidR="52A14BAD" w:rsidRPr="00F26710" w:rsidRDefault="52A14BAD" w:rsidP="00F26710">
            <w:pPr>
              <w:spacing w:before="240" w:after="240" w:line="257" w:lineRule="auto"/>
              <w:rPr>
                <w:rFonts w:ascii="Arial Nova Cond" w:eastAsia="Arial Nova Cond" w:hAnsi="Arial Nova Cond" w:cs="Arial Nova Cond"/>
              </w:rPr>
            </w:pPr>
            <w:r w:rsidRPr="00F26710">
              <w:rPr>
                <w:rFonts w:ascii="Arial Nova Cond" w:eastAsia="Calibri Light" w:hAnsi="Arial Nova Cond" w:cs="Calibri Light"/>
              </w:rPr>
              <w:t>Campo</w:t>
            </w:r>
          </w:p>
        </w:tc>
        <w:tc>
          <w:tcPr>
            <w:tcW w:w="7205" w:type="dxa"/>
          </w:tcPr>
          <w:p w14:paraId="0C11A204" w14:textId="50EF06D0" w:rsidR="52A14BAD" w:rsidRPr="00F26710" w:rsidRDefault="52A14BAD" w:rsidP="00F26710">
            <w:pPr>
              <w:spacing w:before="240" w:after="240" w:line="257" w:lineRule="auto"/>
              <w:cnfStyle w:val="100000000000" w:firstRow="1"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F26710">
              <w:rPr>
                <w:rFonts w:ascii="Arial Nova Cond" w:eastAsia="Calibri Light" w:hAnsi="Arial Nova Cond" w:cs="Calibri Light"/>
              </w:rPr>
              <w:t>Contenuto</w:t>
            </w:r>
          </w:p>
        </w:tc>
      </w:tr>
      <w:tr w:rsidR="52A14BAD" w14:paraId="3E3CC0B7" w14:textId="77777777" w:rsidTr="00F26710">
        <w:trPr>
          <w:trHeight w:val="300"/>
        </w:trPr>
        <w:tc>
          <w:tcPr>
            <w:cnfStyle w:val="001000000000" w:firstRow="0" w:lastRow="0" w:firstColumn="1" w:lastColumn="0" w:oddVBand="0" w:evenVBand="0" w:oddHBand="0" w:evenHBand="0" w:firstRowFirstColumn="0" w:firstRowLastColumn="0" w:lastRowFirstColumn="0" w:lastRowLastColumn="0"/>
            <w:tcW w:w="1725" w:type="dxa"/>
          </w:tcPr>
          <w:p w14:paraId="30B87F6A" w14:textId="0DC1679F" w:rsidR="52A14BAD" w:rsidRPr="00F26710" w:rsidRDefault="52A14BAD" w:rsidP="00F26710">
            <w:pPr>
              <w:spacing w:before="240" w:after="240" w:line="257" w:lineRule="auto"/>
              <w:rPr>
                <w:rFonts w:ascii="Arial Nova Cond" w:eastAsia="Arial Nova Cond" w:hAnsi="Arial Nova Cond" w:cs="Arial Nova Cond"/>
              </w:rPr>
            </w:pPr>
            <w:r w:rsidRPr="00F26710">
              <w:rPr>
                <w:rFonts w:ascii="Arial Nova Cond" w:eastAsia="Arial Nova Cond" w:hAnsi="Arial Nova Cond" w:cs="Arial Nova Cond"/>
              </w:rPr>
              <w:t>Caso d’uso</w:t>
            </w:r>
          </w:p>
        </w:tc>
        <w:tc>
          <w:tcPr>
            <w:tcW w:w="7205" w:type="dxa"/>
          </w:tcPr>
          <w:p w14:paraId="1E480429" w14:textId="0AA3DCC3" w:rsidR="52A14BAD" w:rsidRPr="007B1A4E" w:rsidRDefault="52A14BAD" w:rsidP="00F26710">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Analizzare procedure, policy, audit report, piani di azione o documenti normativi.</w:t>
            </w:r>
          </w:p>
        </w:tc>
      </w:tr>
      <w:tr w:rsidR="52A14BAD" w14:paraId="3C8B7A5F" w14:textId="77777777" w:rsidTr="00F26710">
        <w:trPr>
          <w:trHeight w:val="300"/>
        </w:trPr>
        <w:tc>
          <w:tcPr>
            <w:cnfStyle w:val="001000000000" w:firstRow="0" w:lastRow="0" w:firstColumn="1" w:lastColumn="0" w:oddVBand="0" w:evenVBand="0" w:oddHBand="0" w:evenHBand="0" w:firstRowFirstColumn="0" w:firstRowLastColumn="0" w:lastRowFirstColumn="0" w:lastRowLastColumn="0"/>
            <w:tcW w:w="1725" w:type="dxa"/>
          </w:tcPr>
          <w:p w14:paraId="03A58610" w14:textId="6AAE8C07" w:rsidR="52A14BAD" w:rsidRPr="00F26710" w:rsidRDefault="52A14BAD" w:rsidP="00F26710">
            <w:pPr>
              <w:spacing w:before="240" w:after="240" w:line="257" w:lineRule="auto"/>
              <w:rPr>
                <w:rFonts w:ascii="Arial Nova Cond" w:eastAsia="Arial Nova Cond" w:hAnsi="Arial Nova Cond" w:cs="Arial Nova Cond"/>
              </w:rPr>
            </w:pPr>
            <w:r w:rsidRPr="00F26710">
              <w:rPr>
                <w:rFonts w:ascii="Arial Nova Cond" w:eastAsia="Arial Nova Cond" w:hAnsi="Arial Nova Cond" w:cs="Arial Nova Cond"/>
              </w:rPr>
              <w:t>Struttura del prompt</w:t>
            </w:r>
          </w:p>
        </w:tc>
        <w:tc>
          <w:tcPr>
            <w:tcW w:w="7205" w:type="dxa"/>
          </w:tcPr>
          <w:p w14:paraId="43DA3841" w14:textId="2A831B21" w:rsidR="52A14BAD" w:rsidRPr="00F26710" w:rsidRDefault="52A14BAD" w:rsidP="00F26710">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 xml:space="preserve">“Analizza il documento [nome] rispetto a [standard/requisito]. Usa solo il materiale fornito e le fonti ufficiali indicate. Restituisci: evidenze, gap, impatti, azioni consigliate, priorità e riferimenti puntuali. </w:t>
            </w:r>
            <w:r w:rsidRPr="00F26710">
              <w:rPr>
                <w:rFonts w:ascii="Arial Nova Cond" w:eastAsia="Arial Nova Cond" w:hAnsi="Arial Nova Cond" w:cs="Arial Nova Cond"/>
              </w:rPr>
              <w:t>Distingui evidenza documentale da inferenza.”</w:t>
            </w:r>
          </w:p>
        </w:tc>
      </w:tr>
      <w:tr w:rsidR="52A14BAD" w14:paraId="1B714136" w14:textId="77777777" w:rsidTr="00F26710">
        <w:trPr>
          <w:trHeight w:val="300"/>
        </w:trPr>
        <w:tc>
          <w:tcPr>
            <w:cnfStyle w:val="001000000000" w:firstRow="0" w:lastRow="0" w:firstColumn="1" w:lastColumn="0" w:oddVBand="0" w:evenVBand="0" w:oddHBand="0" w:evenHBand="0" w:firstRowFirstColumn="0" w:firstRowLastColumn="0" w:lastRowFirstColumn="0" w:lastRowLastColumn="0"/>
            <w:tcW w:w="1725" w:type="dxa"/>
          </w:tcPr>
          <w:p w14:paraId="1CA19EF1" w14:textId="35B07FEB" w:rsidR="52A14BAD" w:rsidRPr="00F26710" w:rsidRDefault="52A14BAD" w:rsidP="00F26710">
            <w:pPr>
              <w:spacing w:before="240" w:after="240" w:line="257" w:lineRule="auto"/>
              <w:rPr>
                <w:rFonts w:ascii="Arial Nova Cond" w:eastAsia="Arial Nova Cond" w:hAnsi="Arial Nova Cond" w:cs="Arial Nova Cond"/>
              </w:rPr>
            </w:pPr>
            <w:r w:rsidRPr="00F26710">
              <w:rPr>
                <w:rFonts w:ascii="Arial Nova Cond" w:eastAsia="Arial Nova Cond" w:hAnsi="Arial Nova Cond" w:cs="Arial Nova Cond"/>
              </w:rPr>
              <w:t>Campi da compilare</w:t>
            </w:r>
          </w:p>
        </w:tc>
        <w:tc>
          <w:tcPr>
            <w:tcW w:w="7205" w:type="dxa"/>
          </w:tcPr>
          <w:p w14:paraId="15C49AF2" w14:textId="69EE63C4" w:rsidR="52A14BAD" w:rsidRPr="007B1A4E" w:rsidRDefault="52A14BAD" w:rsidP="00F26710">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Documento, standard, requisiti, fonti ammesse, formato output.</w:t>
            </w:r>
          </w:p>
        </w:tc>
      </w:tr>
      <w:tr w:rsidR="52A14BAD" w14:paraId="0A5E1F9D" w14:textId="77777777" w:rsidTr="00F26710">
        <w:trPr>
          <w:trHeight w:val="300"/>
        </w:trPr>
        <w:tc>
          <w:tcPr>
            <w:cnfStyle w:val="001000000000" w:firstRow="0" w:lastRow="0" w:firstColumn="1" w:lastColumn="0" w:oddVBand="0" w:evenVBand="0" w:oddHBand="0" w:evenHBand="0" w:firstRowFirstColumn="0" w:firstRowLastColumn="0" w:lastRowFirstColumn="0" w:lastRowLastColumn="0"/>
            <w:tcW w:w="1725" w:type="dxa"/>
          </w:tcPr>
          <w:p w14:paraId="2975CBD5" w14:textId="1C315A24" w:rsidR="52A14BAD" w:rsidRPr="00F26710" w:rsidRDefault="52A14BAD" w:rsidP="00F26710">
            <w:pPr>
              <w:spacing w:before="240" w:after="240" w:line="257" w:lineRule="auto"/>
              <w:rPr>
                <w:rFonts w:ascii="Arial Nova Cond" w:eastAsia="Arial Nova Cond" w:hAnsi="Arial Nova Cond" w:cs="Arial Nova Cond"/>
              </w:rPr>
            </w:pPr>
            <w:r w:rsidRPr="00F26710">
              <w:rPr>
                <w:rFonts w:ascii="Arial Nova Cond" w:eastAsia="Arial Nova Cond" w:hAnsi="Arial Nova Cond" w:cs="Arial Nova Cond"/>
              </w:rPr>
              <w:t>Esempio sintetico</w:t>
            </w:r>
          </w:p>
        </w:tc>
        <w:tc>
          <w:tcPr>
            <w:tcW w:w="7205" w:type="dxa"/>
          </w:tcPr>
          <w:p w14:paraId="1C84E645" w14:textId="3BC25C3D" w:rsidR="52A14BAD" w:rsidRPr="007B1A4E" w:rsidRDefault="52A14BAD" w:rsidP="00F26710">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“Analizza la procedura fornitori rispetto alle osservazioni audit ISO/IEC 42001.”</w:t>
            </w:r>
          </w:p>
        </w:tc>
      </w:tr>
      <w:tr w:rsidR="52A14BAD" w14:paraId="236B8858" w14:textId="77777777" w:rsidTr="00F26710">
        <w:trPr>
          <w:trHeight w:val="300"/>
        </w:trPr>
        <w:tc>
          <w:tcPr>
            <w:cnfStyle w:val="001000000000" w:firstRow="0" w:lastRow="0" w:firstColumn="1" w:lastColumn="0" w:oddVBand="0" w:evenVBand="0" w:oddHBand="0" w:evenHBand="0" w:firstRowFirstColumn="0" w:firstRowLastColumn="0" w:lastRowFirstColumn="0" w:lastRowLastColumn="0"/>
            <w:tcW w:w="1725" w:type="dxa"/>
          </w:tcPr>
          <w:p w14:paraId="3E1F1B3A" w14:textId="510DFDD5" w:rsidR="52A14BAD" w:rsidRPr="00F26710" w:rsidRDefault="52A14BAD" w:rsidP="00F26710">
            <w:pPr>
              <w:spacing w:before="240" w:after="240" w:line="257" w:lineRule="auto"/>
              <w:rPr>
                <w:rFonts w:ascii="Arial Nova Cond" w:eastAsia="Arial Nova Cond" w:hAnsi="Arial Nova Cond" w:cs="Arial Nova Cond"/>
              </w:rPr>
            </w:pPr>
            <w:r w:rsidRPr="00F26710">
              <w:rPr>
                <w:rFonts w:ascii="Arial Nova Cond" w:eastAsia="Arial Nova Cond" w:hAnsi="Arial Nova Cond" w:cs="Arial Nova Cond"/>
              </w:rPr>
              <w:t>Note operative</w:t>
            </w:r>
          </w:p>
        </w:tc>
        <w:tc>
          <w:tcPr>
            <w:tcW w:w="7205" w:type="dxa"/>
          </w:tcPr>
          <w:p w14:paraId="4B5CCF54" w14:textId="0CFA5440" w:rsidR="52A14BAD" w:rsidRPr="007B1A4E" w:rsidRDefault="52A14BAD" w:rsidP="00F26710">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Obbligatorio chiedere riferimenti puntuali quando l’output è usato per audit o conformità.</w:t>
            </w:r>
          </w:p>
        </w:tc>
      </w:tr>
      <w:tr w:rsidR="52A14BAD" w14:paraId="72CFC84E" w14:textId="77777777" w:rsidTr="00F26710">
        <w:trPr>
          <w:trHeight w:val="300"/>
        </w:trPr>
        <w:tc>
          <w:tcPr>
            <w:cnfStyle w:val="001000000000" w:firstRow="0" w:lastRow="0" w:firstColumn="1" w:lastColumn="0" w:oddVBand="0" w:evenVBand="0" w:oddHBand="0" w:evenHBand="0" w:firstRowFirstColumn="0" w:firstRowLastColumn="0" w:lastRowFirstColumn="0" w:lastRowLastColumn="0"/>
            <w:tcW w:w="1725" w:type="dxa"/>
          </w:tcPr>
          <w:p w14:paraId="07EBA6FE" w14:textId="20AB4BCF" w:rsidR="52A14BAD" w:rsidRPr="00F26710" w:rsidRDefault="52A14BAD" w:rsidP="00F26710">
            <w:pPr>
              <w:spacing w:before="240" w:after="240" w:line="257" w:lineRule="auto"/>
              <w:rPr>
                <w:rFonts w:ascii="Arial Nova Cond" w:eastAsia="Arial Nova Cond" w:hAnsi="Arial Nova Cond" w:cs="Arial Nova Cond"/>
              </w:rPr>
            </w:pPr>
            <w:r w:rsidRPr="00F26710">
              <w:rPr>
                <w:rFonts w:ascii="Arial Nova Cond" w:eastAsia="Arial Nova Cond" w:hAnsi="Arial Nova Cond" w:cs="Arial Nova Cond"/>
              </w:rPr>
              <w:t>Errori da evitare</w:t>
            </w:r>
          </w:p>
        </w:tc>
        <w:tc>
          <w:tcPr>
            <w:tcW w:w="7205" w:type="dxa"/>
          </w:tcPr>
          <w:p w14:paraId="01DF3A59" w14:textId="522523BA" w:rsidR="52A14BAD" w:rsidRPr="007B1A4E" w:rsidRDefault="52A14BAD" w:rsidP="00F26710">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Chiedere “è conforme?” senza specificare requisito, criterio e fonte.</w:t>
            </w:r>
          </w:p>
        </w:tc>
      </w:tr>
    </w:tbl>
    <w:p w14:paraId="4A7422C0" w14:textId="77777777" w:rsidR="00F26710" w:rsidRDefault="00F26710" w:rsidP="00DE0D9C">
      <w:pPr>
        <w:pStyle w:val="Title"/>
        <w:rPr>
          <w:rStyle w:val="Heading3Char"/>
          <w:b/>
          <w:szCs w:val="56"/>
        </w:rPr>
      </w:pPr>
    </w:p>
    <w:p w14:paraId="1E02D0D8" w14:textId="21B2264D" w:rsidR="52A14BAD" w:rsidRPr="00F26710" w:rsidRDefault="52A14BAD" w:rsidP="00DE0D9C">
      <w:pPr>
        <w:pStyle w:val="Title"/>
        <w:rPr>
          <w:rStyle w:val="Heading3Char"/>
          <w:b/>
          <w:szCs w:val="56"/>
        </w:rPr>
      </w:pPr>
      <w:bookmarkStart w:id="53" w:name="_Toc231478935"/>
      <w:r w:rsidRPr="00F26710">
        <w:rPr>
          <w:rStyle w:val="Heading3Char"/>
          <w:b/>
          <w:szCs w:val="56"/>
        </w:rPr>
        <w:t>Template 3: gap analysis</w:t>
      </w:r>
      <w:bookmarkEnd w:id="53"/>
    </w:p>
    <w:tbl>
      <w:tblPr>
        <w:tblStyle w:val="GridTable5Dark-Accent1"/>
        <w:tblW w:w="8930" w:type="dxa"/>
        <w:tblInd w:w="1413" w:type="dxa"/>
        <w:tblLook w:val="06A0" w:firstRow="1" w:lastRow="0" w:firstColumn="1" w:lastColumn="0" w:noHBand="1" w:noVBand="1"/>
      </w:tblPr>
      <w:tblGrid>
        <w:gridCol w:w="1725"/>
        <w:gridCol w:w="7205"/>
      </w:tblGrid>
      <w:tr w:rsidR="52A14BAD" w14:paraId="5C705AA0" w14:textId="77777777" w:rsidTr="00F2671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25" w:type="dxa"/>
          </w:tcPr>
          <w:p w14:paraId="79C1D3A7" w14:textId="4FA5E509" w:rsidR="52A14BAD" w:rsidRPr="00F26710" w:rsidRDefault="52A14BAD" w:rsidP="00F26710">
            <w:pPr>
              <w:spacing w:before="240" w:after="240" w:line="257" w:lineRule="auto"/>
              <w:rPr>
                <w:rFonts w:ascii="Arial Nova Cond" w:eastAsia="Arial Nova Cond" w:hAnsi="Arial Nova Cond" w:cs="Arial Nova Cond"/>
              </w:rPr>
            </w:pPr>
            <w:r w:rsidRPr="00F26710">
              <w:rPr>
                <w:rFonts w:ascii="Arial Nova Cond" w:eastAsia="Calibri Light" w:hAnsi="Arial Nova Cond" w:cs="Calibri Light"/>
              </w:rPr>
              <w:t>Campo</w:t>
            </w:r>
          </w:p>
        </w:tc>
        <w:tc>
          <w:tcPr>
            <w:tcW w:w="7205" w:type="dxa"/>
          </w:tcPr>
          <w:p w14:paraId="2E587024" w14:textId="29FC2C4E" w:rsidR="52A14BAD" w:rsidRPr="00F26710" w:rsidRDefault="52A14BAD" w:rsidP="00F26710">
            <w:pPr>
              <w:spacing w:before="240" w:after="240" w:line="257" w:lineRule="auto"/>
              <w:cnfStyle w:val="100000000000" w:firstRow="1"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F26710">
              <w:rPr>
                <w:rFonts w:ascii="Arial Nova Cond" w:eastAsia="Calibri Light" w:hAnsi="Arial Nova Cond" w:cs="Calibri Light"/>
              </w:rPr>
              <w:t>Contenuto</w:t>
            </w:r>
          </w:p>
        </w:tc>
      </w:tr>
      <w:tr w:rsidR="52A14BAD" w14:paraId="02FFE0FC" w14:textId="77777777" w:rsidTr="00F26710">
        <w:trPr>
          <w:trHeight w:val="300"/>
        </w:trPr>
        <w:tc>
          <w:tcPr>
            <w:cnfStyle w:val="001000000000" w:firstRow="0" w:lastRow="0" w:firstColumn="1" w:lastColumn="0" w:oddVBand="0" w:evenVBand="0" w:oddHBand="0" w:evenHBand="0" w:firstRowFirstColumn="0" w:firstRowLastColumn="0" w:lastRowFirstColumn="0" w:lastRowLastColumn="0"/>
            <w:tcW w:w="1725" w:type="dxa"/>
          </w:tcPr>
          <w:p w14:paraId="5338AF57" w14:textId="70DF324D" w:rsidR="52A14BAD" w:rsidRPr="00F26710" w:rsidRDefault="52A14BAD" w:rsidP="00F26710">
            <w:pPr>
              <w:spacing w:before="240" w:after="240" w:line="257" w:lineRule="auto"/>
              <w:rPr>
                <w:rFonts w:ascii="Arial Nova Cond" w:eastAsia="Arial Nova Cond" w:hAnsi="Arial Nova Cond" w:cs="Arial Nova Cond"/>
              </w:rPr>
            </w:pPr>
            <w:r w:rsidRPr="00F26710">
              <w:rPr>
                <w:rFonts w:ascii="Arial Nova Cond" w:eastAsia="Arial Nova Cond" w:hAnsi="Arial Nova Cond" w:cs="Arial Nova Cond"/>
              </w:rPr>
              <w:t>Caso d’uso</w:t>
            </w:r>
          </w:p>
        </w:tc>
        <w:tc>
          <w:tcPr>
            <w:tcW w:w="7205" w:type="dxa"/>
          </w:tcPr>
          <w:p w14:paraId="7F152677" w14:textId="42B1862E" w:rsidR="52A14BAD" w:rsidRPr="007B1A4E" w:rsidRDefault="52A14BAD" w:rsidP="00F26710">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Confrontare stato attuale e requisito atteso.</w:t>
            </w:r>
          </w:p>
        </w:tc>
      </w:tr>
      <w:tr w:rsidR="52A14BAD" w14:paraId="180C0D11" w14:textId="77777777" w:rsidTr="00F26710">
        <w:trPr>
          <w:trHeight w:val="300"/>
        </w:trPr>
        <w:tc>
          <w:tcPr>
            <w:cnfStyle w:val="001000000000" w:firstRow="0" w:lastRow="0" w:firstColumn="1" w:lastColumn="0" w:oddVBand="0" w:evenVBand="0" w:oddHBand="0" w:evenHBand="0" w:firstRowFirstColumn="0" w:firstRowLastColumn="0" w:lastRowFirstColumn="0" w:lastRowLastColumn="0"/>
            <w:tcW w:w="1725" w:type="dxa"/>
          </w:tcPr>
          <w:p w14:paraId="65C8A060" w14:textId="12C1D695" w:rsidR="52A14BAD" w:rsidRPr="00F26710" w:rsidRDefault="52A14BAD" w:rsidP="00F26710">
            <w:pPr>
              <w:spacing w:before="240" w:after="240" w:line="257" w:lineRule="auto"/>
              <w:rPr>
                <w:rFonts w:ascii="Arial Nova Cond" w:eastAsia="Arial Nova Cond" w:hAnsi="Arial Nova Cond" w:cs="Arial Nova Cond"/>
              </w:rPr>
            </w:pPr>
            <w:r w:rsidRPr="00F26710">
              <w:rPr>
                <w:rFonts w:ascii="Arial Nova Cond" w:eastAsia="Arial Nova Cond" w:hAnsi="Arial Nova Cond" w:cs="Arial Nova Cond"/>
              </w:rPr>
              <w:t>Struttura del prompt</w:t>
            </w:r>
          </w:p>
        </w:tc>
        <w:tc>
          <w:tcPr>
            <w:tcW w:w="7205" w:type="dxa"/>
          </w:tcPr>
          <w:p w14:paraId="1E42B50D" w14:textId="687E096D" w:rsidR="52A14BAD" w:rsidRPr="007B1A4E" w:rsidRDefault="52A14BAD" w:rsidP="00F26710">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“Esegui una gap analysis tra [documento/stato attuale] e [requisito/obiettivo]. Restituisci tabella con: requisito, evidenza presente, gap, rischio, azione correttiva, owner suggerito, priorità ed evidenza attesa.”</w:t>
            </w:r>
          </w:p>
        </w:tc>
      </w:tr>
      <w:tr w:rsidR="52A14BAD" w14:paraId="2CD284F0" w14:textId="77777777" w:rsidTr="00F26710">
        <w:trPr>
          <w:trHeight w:val="300"/>
        </w:trPr>
        <w:tc>
          <w:tcPr>
            <w:cnfStyle w:val="001000000000" w:firstRow="0" w:lastRow="0" w:firstColumn="1" w:lastColumn="0" w:oddVBand="0" w:evenVBand="0" w:oddHBand="0" w:evenHBand="0" w:firstRowFirstColumn="0" w:firstRowLastColumn="0" w:lastRowFirstColumn="0" w:lastRowLastColumn="0"/>
            <w:tcW w:w="1725" w:type="dxa"/>
          </w:tcPr>
          <w:p w14:paraId="027D7F77" w14:textId="14079525" w:rsidR="52A14BAD" w:rsidRPr="00F26710" w:rsidRDefault="52A14BAD" w:rsidP="00F26710">
            <w:pPr>
              <w:spacing w:before="240" w:after="240" w:line="257" w:lineRule="auto"/>
              <w:rPr>
                <w:rFonts w:ascii="Arial Nova Cond" w:eastAsia="Arial Nova Cond" w:hAnsi="Arial Nova Cond" w:cs="Arial Nova Cond"/>
              </w:rPr>
            </w:pPr>
            <w:r w:rsidRPr="00F26710">
              <w:rPr>
                <w:rFonts w:ascii="Arial Nova Cond" w:eastAsia="Arial Nova Cond" w:hAnsi="Arial Nova Cond" w:cs="Arial Nova Cond"/>
              </w:rPr>
              <w:t>Campi da compilare</w:t>
            </w:r>
          </w:p>
        </w:tc>
        <w:tc>
          <w:tcPr>
            <w:tcW w:w="7205" w:type="dxa"/>
          </w:tcPr>
          <w:p w14:paraId="5FD93521" w14:textId="15A2692B" w:rsidR="52A14BAD" w:rsidRPr="007B1A4E" w:rsidRDefault="52A14BAD" w:rsidP="00F26710">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Stato attuale, requisito target, scala priorità, fonte, output richiesto.</w:t>
            </w:r>
          </w:p>
        </w:tc>
      </w:tr>
      <w:tr w:rsidR="52A14BAD" w14:paraId="214CF32B" w14:textId="77777777" w:rsidTr="00F26710">
        <w:trPr>
          <w:trHeight w:val="300"/>
        </w:trPr>
        <w:tc>
          <w:tcPr>
            <w:cnfStyle w:val="001000000000" w:firstRow="0" w:lastRow="0" w:firstColumn="1" w:lastColumn="0" w:oddVBand="0" w:evenVBand="0" w:oddHBand="0" w:evenHBand="0" w:firstRowFirstColumn="0" w:firstRowLastColumn="0" w:lastRowFirstColumn="0" w:lastRowLastColumn="0"/>
            <w:tcW w:w="1725" w:type="dxa"/>
          </w:tcPr>
          <w:p w14:paraId="6FEA6740" w14:textId="4607345D" w:rsidR="52A14BAD" w:rsidRPr="00F26710" w:rsidRDefault="52A14BAD" w:rsidP="00F26710">
            <w:pPr>
              <w:spacing w:before="240" w:after="240" w:line="257" w:lineRule="auto"/>
              <w:rPr>
                <w:rFonts w:ascii="Arial Nova Cond" w:eastAsia="Arial Nova Cond" w:hAnsi="Arial Nova Cond" w:cs="Arial Nova Cond"/>
              </w:rPr>
            </w:pPr>
            <w:r w:rsidRPr="00F26710">
              <w:rPr>
                <w:rFonts w:ascii="Arial Nova Cond" w:eastAsia="Arial Nova Cond" w:hAnsi="Arial Nova Cond" w:cs="Arial Nova Cond"/>
              </w:rPr>
              <w:t>Esempio sintetico</w:t>
            </w:r>
          </w:p>
        </w:tc>
        <w:tc>
          <w:tcPr>
            <w:tcW w:w="7205" w:type="dxa"/>
          </w:tcPr>
          <w:p w14:paraId="6A9A7422" w14:textId="25A16AD2" w:rsidR="52A14BAD" w:rsidRPr="007B1A4E" w:rsidRDefault="52A14BAD" w:rsidP="00F26710">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“Esegui gap analysis tra il Registro Rischi AI e le richieste dell’auditor nello stage 1 ISO/IEC 42001.”</w:t>
            </w:r>
          </w:p>
        </w:tc>
      </w:tr>
      <w:tr w:rsidR="52A14BAD" w14:paraId="113B9A3E" w14:textId="77777777" w:rsidTr="00F26710">
        <w:trPr>
          <w:trHeight w:val="300"/>
        </w:trPr>
        <w:tc>
          <w:tcPr>
            <w:cnfStyle w:val="001000000000" w:firstRow="0" w:lastRow="0" w:firstColumn="1" w:lastColumn="0" w:oddVBand="0" w:evenVBand="0" w:oddHBand="0" w:evenHBand="0" w:firstRowFirstColumn="0" w:firstRowLastColumn="0" w:lastRowFirstColumn="0" w:lastRowLastColumn="0"/>
            <w:tcW w:w="1725" w:type="dxa"/>
          </w:tcPr>
          <w:p w14:paraId="2DFE67C6" w14:textId="7BB79A7B" w:rsidR="52A14BAD" w:rsidRPr="00F26710" w:rsidRDefault="52A14BAD" w:rsidP="00F26710">
            <w:pPr>
              <w:spacing w:before="240" w:after="240" w:line="257" w:lineRule="auto"/>
              <w:rPr>
                <w:rFonts w:ascii="Arial Nova Cond" w:eastAsia="Arial Nova Cond" w:hAnsi="Arial Nova Cond" w:cs="Arial Nova Cond"/>
              </w:rPr>
            </w:pPr>
            <w:r w:rsidRPr="00F26710">
              <w:rPr>
                <w:rFonts w:ascii="Arial Nova Cond" w:eastAsia="Arial Nova Cond" w:hAnsi="Arial Nova Cond" w:cs="Arial Nova Cond"/>
              </w:rPr>
              <w:t>Note operative</w:t>
            </w:r>
          </w:p>
        </w:tc>
        <w:tc>
          <w:tcPr>
            <w:tcW w:w="7205" w:type="dxa"/>
          </w:tcPr>
          <w:p w14:paraId="1CB8D7A7" w14:textId="201756E1" w:rsidR="52A14BAD" w:rsidRPr="007B1A4E" w:rsidRDefault="52A14BAD" w:rsidP="00F26710">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Distinguere gap documentale, gap operativo e gap di evidenza.</w:t>
            </w:r>
          </w:p>
        </w:tc>
      </w:tr>
      <w:tr w:rsidR="52A14BAD" w14:paraId="25B50B4C" w14:textId="77777777" w:rsidTr="00F26710">
        <w:trPr>
          <w:trHeight w:val="300"/>
        </w:trPr>
        <w:tc>
          <w:tcPr>
            <w:cnfStyle w:val="001000000000" w:firstRow="0" w:lastRow="0" w:firstColumn="1" w:lastColumn="0" w:oddVBand="0" w:evenVBand="0" w:oddHBand="0" w:evenHBand="0" w:firstRowFirstColumn="0" w:firstRowLastColumn="0" w:lastRowFirstColumn="0" w:lastRowLastColumn="0"/>
            <w:tcW w:w="1725" w:type="dxa"/>
          </w:tcPr>
          <w:p w14:paraId="022BD96B" w14:textId="5ED172E3" w:rsidR="52A14BAD" w:rsidRPr="00F26710" w:rsidRDefault="52A14BAD" w:rsidP="00F26710">
            <w:pPr>
              <w:spacing w:before="240" w:after="240" w:line="257" w:lineRule="auto"/>
              <w:rPr>
                <w:rFonts w:ascii="Arial Nova Cond" w:eastAsia="Arial Nova Cond" w:hAnsi="Arial Nova Cond" w:cs="Arial Nova Cond"/>
              </w:rPr>
            </w:pPr>
            <w:r w:rsidRPr="00F26710">
              <w:rPr>
                <w:rFonts w:ascii="Arial Nova Cond" w:eastAsia="Arial Nova Cond" w:hAnsi="Arial Nova Cond" w:cs="Arial Nova Cond"/>
              </w:rPr>
              <w:t>Errori da evitare</w:t>
            </w:r>
          </w:p>
        </w:tc>
        <w:tc>
          <w:tcPr>
            <w:tcW w:w="7205" w:type="dxa"/>
          </w:tcPr>
          <w:p w14:paraId="23FA440A" w14:textId="65E07A88" w:rsidR="52A14BAD" w:rsidRPr="007B1A4E" w:rsidRDefault="52A14BAD" w:rsidP="00F26710">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Mescolare osservazioni, raccomandazioni e azioni senza una tabella strutturata.</w:t>
            </w:r>
          </w:p>
        </w:tc>
      </w:tr>
    </w:tbl>
    <w:p w14:paraId="6045CA1F" w14:textId="77777777" w:rsidR="00311A17" w:rsidRDefault="00311A17" w:rsidP="00DE0D9C">
      <w:pPr>
        <w:pStyle w:val="Title"/>
        <w:rPr>
          <w:rStyle w:val="Heading3Char"/>
          <w:b/>
          <w:szCs w:val="56"/>
        </w:rPr>
      </w:pPr>
    </w:p>
    <w:p w14:paraId="5E7819FE" w14:textId="77777777" w:rsidR="00311A17" w:rsidRDefault="00311A17" w:rsidP="00DE0D9C">
      <w:pPr>
        <w:pStyle w:val="Title"/>
        <w:rPr>
          <w:rStyle w:val="Heading3Char"/>
          <w:b/>
          <w:szCs w:val="56"/>
        </w:rPr>
      </w:pPr>
    </w:p>
    <w:p w14:paraId="0AB63A12" w14:textId="77777777" w:rsidR="00311A17" w:rsidRDefault="00311A17" w:rsidP="00DE0D9C">
      <w:pPr>
        <w:pStyle w:val="Title"/>
        <w:rPr>
          <w:rStyle w:val="Heading3Char"/>
          <w:b/>
          <w:szCs w:val="56"/>
        </w:rPr>
      </w:pPr>
    </w:p>
    <w:p w14:paraId="71333D2C" w14:textId="77777777" w:rsidR="00311A17" w:rsidRDefault="00311A17" w:rsidP="00DE0D9C">
      <w:pPr>
        <w:pStyle w:val="Title"/>
        <w:rPr>
          <w:rStyle w:val="Heading3Char"/>
          <w:b/>
          <w:szCs w:val="56"/>
        </w:rPr>
      </w:pPr>
    </w:p>
    <w:p w14:paraId="124B1D15" w14:textId="77777777" w:rsidR="00311A17" w:rsidRDefault="00311A17" w:rsidP="00DE0D9C">
      <w:pPr>
        <w:pStyle w:val="Title"/>
        <w:rPr>
          <w:rStyle w:val="Heading3Char"/>
          <w:b/>
          <w:szCs w:val="56"/>
        </w:rPr>
      </w:pPr>
    </w:p>
    <w:p w14:paraId="13881120" w14:textId="55BEC2FC" w:rsidR="52A14BAD" w:rsidRPr="00311A17" w:rsidRDefault="52A14BAD" w:rsidP="00DE0D9C">
      <w:pPr>
        <w:pStyle w:val="Title"/>
        <w:rPr>
          <w:rStyle w:val="Heading3Char"/>
          <w:b/>
          <w:szCs w:val="56"/>
        </w:rPr>
      </w:pPr>
      <w:bookmarkStart w:id="54" w:name="_Toc231478936"/>
      <w:r w:rsidRPr="00311A17">
        <w:rPr>
          <w:rStyle w:val="Heading3Char"/>
          <w:b/>
          <w:szCs w:val="56"/>
        </w:rPr>
        <w:t>Template 4: revisione di procedure o policy</w:t>
      </w:r>
      <w:bookmarkEnd w:id="54"/>
    </w:p>
    <w:tbl>
      <w:tblPr>
        <w:tblStyle w:val="GridTable5Dark-Accent1"/>
        <w:tblW w:w="8930" w:type="dxa"/>
        <w:tblInd w:w="1413" w:type="dxa"/>
        <w:tblLook w:val="06A0" w:firstRow="1" w:lastRow="0" w:firstColumn="1" w:lastColumn="0" w:noHBand="1" w:noVBand="1"/>
      </w:tblPr>
      <w:tblGrid>
        <w:gridCol w:w="1799"/>
        <w:gridCol w:w="7131"/>
      </w:tblGrid>
      <w:tr w:rsidR="52A14BAD" w14:paraId="49D76F49" w14:textId="77777777" w:rsidTr="005C359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9" w:type="dxa"/>
          </w:tcPr>
          <w:p w14:paraId="305C13DD" w14:textId="649DD7C9" w:rsidR="52A14BAD" w:rsidRPr="00A02FF5" w:rsidRDefault="52A14BAD" w:rsidP="005C3597">
            <w:pPr>
              <w:spacing w:before="240" w:after="240" w:line="257" w:lineRule="auto"/>
              <w:rPr>
                <w:rFonts w:ascii="Arial Nova Cond" w:eastAsia="Arial Nova Cond" w:hAnsi="Arial Nova Cond" w:cs="Arial Nova Cond"/>
              </w:rPr>
            </w:pPr>
            <w:r w:rsidRPr="00A02FF5">
              <w:rPr>
                <w:rFonts w:ascii="Arial Nova Cond" w:eastAsia="Calibri Light" w:hAnsi="Arial Nova Cond" w:cs="Calibri Light"/>
              </w:rPr>
              <w:t>Campo</w:t>
            </w:r>
          </w:p>
        </w:tc>
        <w:tc>
          <w:tcPr>
            <w:tcW w:w="7131" w:type="dxa"/>
          </w:tcPr>
          <w:p w14:paraId="03E4EDC9" w14:textId="30912845" w:rsidR="52A14BAD" w:rsidRPr="00A02FF5" w:rsidRDefault="52A14BAD" w:rsidP="008F7C08">
            <w:pPr>
              <w:spacing w:before="240" w:after="240" w:line="257" w:lineRule="auto"/>
              <w:cnfStyle w:val="100000000000" w:firstRow="1"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A02FF5">
              <w:rPr>
                <w:rFonts w:ascii="Arial Nova Cond" w:eastAsia="Calibri Light" w:hAnsi="Arial Nova Cond" w:cs="Calibri Light"/>
              </w:rPr>
              <w:t>Contenuto</w:t>
            </w:r>
          </w:p>
        </w:tc>
      </w:tr>
      <w:tr w:rsidR="52A14BAD" w14:paraId="0D695FEB" w14:textId="77777777" w:rsidTr="005C3597">
        <w:trPr>
          <w:trHeight w:val="300"/>
        </w:trPr>
        <w:tc>
          <w:tcPr>
            <w:cnfStyle w:val="001000000000" w:firstRow="0" w:lastRow="0" w:firstColumn="1" w:lastColumn="0" w:oddVBand="0" w:evenVBand="0" w:oddHBand="0" w:evenHBand="0" w:firstRowFirstColumn="0" w:firstRowLastColumn="0" w:lastRowFirstColumn="0" w:lastRowLastColumn="0"/>
            <w:tcW w:w="1799" w:type="dxa"/>
          </w:tcPr>
          <w:p w14:paraId="0958EB7E" w14:textId="7F7528A2" w:rsidR="52A14BAD" w:rsidRPr="00A02FF5" w:rsidRDefault="52A14BAD" w:rsidP="005C3597">
            <w:pPr>
              <w:spacing w:before="240" w:after="240" w:line="257" w:lineRule="auto"/>
              <w:rPr>
                <w:rFonts w:ascii="Arial Nova Cond" w:eastAsia="Arial Nova Cond" w:hAnsi="Arial Nova Cond" w:cs="Arial Nova Cond"/>
              </w:rPr>
            </w:pPr>
            <w:r w:rsidRPr="00A02FF5">
              <w:rPr>
                <w:rFonts w:ascii="Arial Nova Cond" w:eastAsia="Arial Nova Cond" w:hAnsi="Arial Nova Cond" w:cs="Arial Nova Cond"/>
              </w:rPr>
              <w:t>Caso d’uso</w:t>
            </w:r>
          </w:p>
        </w:tc>
        <w:tc>
          <w:tcPr>
            <w:tcW w:w="7131" w:type="dxa"/>
          </w:tcPr>
          <w:p w14:paraId="44CFE7FF" w14:textId="5BDDD42B" w:rsidR="52A14BAD" w:rsidRPr="007B1A4E" w:rsidRDefault="52A14BAD" w:rsidP="008F7C08">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Migliorare testi aziendali esistenti senza alterarne il significato.</w:t>
            </w:r>
          </w:p>
        </w:tc>
      </w:tr>
      <w:tr w:rsidR="52A14BAD" w14:paraId="51141D3B" w14:textId="77777777" w:rsidTr="005C3597">
        <w:trPr>
          <w:trHeight w:val="300"/>
        </w:trPr>
        <w:tc>
          <w:tcPr>
            <w:cnfStyle w:val="001000000000" w:firstRow="0" w:lastRow="0" w:firstColumn="1" w:lastColumn="0" w:oddVBand="0" w:evenVBand="0" w:oddHBand="0" w:evenHBand="0" w:firstRowFirstColumn="0" w:firstRowLastColumn="0" w:lastRowFirstColumn="0" w:lastRowLastColumn="0"/>
            <w:tcW w:w="1799" w:type="dxa"/>
          </w:tcPr>
          <w:p w14:paraId="50D0919F" w14:textId="0B93DE1B" w:rsidR="52A14BAD" w:rsidRPr="00A02FF5" w:rsidRDefault="52A14BAD" w:rsidP="005C3597">
            <w:pPr>
              <w:spacing w:before="240" w:after="240" w:line="257" w:lineRule="auto"/>
              <w:rPr>
                <w:rFonts w:ascii="Arial Nova Cond" w:eastAsia="Arial Nova Cond" w:hAnsi="Arial Nova Cond" w:cs="Arial Nova Cond"/>
              </w:rPr>
            </w:pPr>
            <w:r w:rsidRPr="00A02FF5">
              <w:rPr>
                <w:rFonts w:ascii="Arial Nova Cond" w:eastAsia="Arial Nova Cond" w:hAnsi="Arial Nova Cond" w:cs="Arial Nova Cond"/>
              </w:rPr>
              <w:t>Struttura del prompt</w:t>
            </w:r>
          </w:p>
        </w:tc>
        <w:tc>
          <w:tcPr>
            <w:tcW w:w="7131" w:type="dxa"/>
          </w:tcPr>
          <w:p w14:paraId="0E8A0B2B" w14:textId="6094E558" w:rsidR="52A14BAD" w:rsidRPr="007B1A4E" w:rsidRDefault="52A14BAD" w:rsidP="008F7C08">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“Revisiona il testo seguente mantenendo invariato il significato. Migliora chiarezza, coerenza terminologica, verificabilità e tono formale. Non aggiungere obblighi nuovi. Restituisci: testo revisionato, tabella delle modifiche principali e punti da verificare.”</w:t>
            </w:r>
          </w:p>
        </w:tc>
      </w:tr>
      <w:tr w:rsidR="52A14BAD" w14:paraId="0078068A" w14:textId="77777777" w:rsidTr="005C3597">
        <w:trPr>
          <w:trHeight w:val="300"/>
        </w:trPr>
        <w:tc>
          <w:tcPr>
            <w:cnfStyle w:val="001000000000" w:firstRow="0" w:lastRow="0" w:firstColumn="1" w:lastColumn="0" w:oddVBand="0" w:evenVBand="0" w:oddHBand="0" w:evenHBand="0" w:firstRowFirstColumn="0" w:firstRowLastColumn="0" w:lastRowFirstColumn="0" w:lastRowLastColumn="0"/>
            <w:tcW w:w="1799" w:type="dxa"/>
          </w:tcPr>
          <w:p w14:paraId="02C51A5D" w14:textId="7D14CBA3" w:rsidR="52A14BAD" w:rsidRPr="00A02FF5" w:rsidRDefault="52A14BAD" w:rsidP="005C3597">
            <w:pPr>
              <w:spacing w:before="240" w:after="240" w:line="257" w:lineRule="auto"/>
              <w:rPr>
                <w:rFonts w:ascii="Arial Nova Cond" w:eastAsia="Arial Nova Cond" w:hAnsi="Arial Nova Cond" w:cs="Arial Nova Cond"/>
              </w:rPr>
            </w:pPr>
            <w:r w:rsidRPr="00A02FF5">
              <w:rPr>
                <w:rFonts w:ascii="Arial Nova Cond" w:eastAsia="Arial Nova Cond" w:hAnsi="Arial Nova Cond" w:cs="Arial Nova Cond"/>
              </w:rPr>
              <w:t>Campi da compilare</w:t>
            </w:r>
          </w:p>
        </w:tc>
        <w:tc>
          <w:tcPr>
            <w:tcW w:w="7131" w:type="dxa"/>
          </w:tcPr>
          <w:p w14:paraId="0D6DF04F" w14:textId="7077B21B" w:rsidR="52A14BAD" w:rsidRPr="007B1A4E" w:rsidRDefault="52A14BAD" w:rsidP="008F7C08">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Testo, obiettivo revisione, stile, vincoli, destinatario.</w:t>
            </w:r>
          </w:p>
        </w:tc>
      </w:tr>
      <w:tr w:rsidR="52A14BAD" w14:paraId="57CD56B1" w14:textId="77777777" w:rsidTr="005C3597">
        <w:trPr>
          <w:trHeight w:val="300"/>
        </w:trPr>
        <w:tc>
          <w:tcPr>
            <w:cnfStyle w:val="001000000000" w:firstRow="0" w:lastRow="0" w:firstColumn="1" w:lastColumn="0" w:oddVBand="0" w:evenVBand="0" w:oddHBand="0" w:evenHBand="0" w:firstRowFirstColumn="0" w:firstRowLastColumn="0" w:lastRowFirstColumn="0" w:lastRowLastColumn="0"/>
            <w:tcW w:w="1799" w:type="dxa"/>
          </w:tcPr>
          <w:p w14:paraId="56D4D248" w14:textId="0D9CF498" w:rsidR="52A14BAD" w:rsidRPr="00A02FF5" w:rsidRDefault="52A14BAD" w:rsidP="005C3597">
            <w:pPr>
              <w:spacing w:before="240" w:after="240" w:line="257" w:lineRule="auto"/>
              <w:rPr>
                <w:rFonts w:ascii="Arial Nova Cond" w:eastAsia="Arial Nova Cond" w:hAnsi="Arial Nova Cond" w:cs="Arial Nova Cond"/>
              </w:rPr>
            </w:pPr>
            <w:r w:rsidRPr="00A02FF5">
              <w:rPr>
                <w:rFonts w:ascii="Arial Nova Cond" w:eastAsia="Arial Nova Cond" w:hAnsi="Arial Nova Cond" w:cs="Arial Nova Cond"/>
              </w:rPr>
              <w:t>Esempio sintetico</w:t>
            </w:r>
          </w:p>
        </w:tc>
        <w:tc>
          <w:tcPr>
            <w:tcW w:w="7131" w:type="dxa"/>
          </w:tcPr>
          <w:p w14:paraId="3BD7AEB1" w14:textId="17065F45" w:rsidR="52A14BAD" w:rsidRPr="007B1A4E" w:rsidRDefault="52A14BAD" w:rsidP="008F7C08">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“Revisiona il paragrafo sul miglioramento continuo dei sistemi AI rendendolo più auditabile.”</w:t>
            </w:r>
          </w:p>
        </w:tc>
      </w:tr>
      <w:tr w:rsidR="52A14BAD" w14:paraId="24FBD6A4" w14:textId="77777777" w:rsidTr="005C3597">
        <w:trPr>
          <w:trHeight w:val="300"/>
        </w:trPr>
        <w:tc>
          <w:tcPr>
            <w:cnfStyle w:val="001000000000" w:firstRow="0" w:lastRow="0" w:firstColumn="1" w:lastColumn="0" w:oddVBand="0" w:evenVBand="0" w:oddHBand="0" w:evenHBand="0" w:firstRowFirstColumn="0" w:firstRowLastColumn="0" w:lastRowFirstColumn="0" w:lastRowLastColumn="0"/>
            <w:tcW w:w="1799" w:type="dxa"/>
          </w:tcPr>
          <w:p w14:paraId="373CD141" w14:textId="295AC917" w:rsidR="52A14BAD" w:rsidRPr="00A02FF5" w:rsidRDefault="52A14BAD" w:rsidP="005C3597">
            <w:pPr>
              <w:spacing w:before="240" w:after="240" w:line="257" w:lineRule="auto"/>
              <w:rPr>
                <w:rFonts w:ascii="Arial Nova Cond" w:eastAsia="Arial Nova Cond" w:hAnsi="Arial Nova Cond" w:cs="Arial Nova Cond"/>
              </w:rPr>
            </w:pPr>
            <w:r w:rsidRPr="00A02FF5">
              <w:rPr>
                <w:rFonts w:ascii="Arial Nova Cond" w:eastAsia="Arial Nova Cond" w:hAnsi="Arial Nova Cond" w:cs="Arial Nova Cond"/>
              </w:rPr>
              <w:t>Note operative</w:t>
            </w:r>
          </w:p>
        </w:tc>
        <w:tc>
          <w:tcPr>
            <w:tcW w:w="7131" w:type="dxa"/>
          </w:tcPr>
          <w:p w14:paraId="6324BD90" w14:textId="3A84077C" w:rsidR="52A14BAD" w:rsidRPr="007B1A4E" w:rsidRDefault="52A14BAD" w:rsidP="008F7C08">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Utile per procedure, policy, manuali e documenti SGI.</w:t>
            </w:r>
          </w:p>
        </w:tc>
      </w:tr>
      <w:tr w:rsidR="52A14BAD" w14:paraId="0AC9C589" w14:textId="77777777" w:rsidTr="005C3597">
        <w:trPr>
          <w:trHeight w:val="300"/>
        </w:trPr>
        <w:tc>
          <w:tcPr>
            <w:cnfStyle w:val="001000000000" w:firstRow="0" w:lastRow="0" w:firstColumn="1" w:lastColumn="0" w:oddVBand="0" w:evenVBand="0" w:oddHBand="0" w:evenHBand="0" w:firstRowFirstColumn="0" w:firstRowLastColumn="0" w:lastRowFirstColumn="0" w:lastRowLastColumn="0"/>
            <w:tcW w:w="1799" w:type="dxa"/>
          </w:tcPr>
          <w:p w14:paraId="28FABCB2" w14:textId="69ADDE69" w:rsidR="52A14BAD" w:rsidRPr="00A02FF5" w:rsidRDefault="52A14BAD" w:rsidP="005C3597">
            <w:pPr>
              <w:spacing w:before="240" w:after="240" w:line="257" w:lineRule="auto"/>
              <w:rPr>
                <w:rFonts w:ascii="Arial Nova Cond" w:eastAsia="Arial Nova Cond" w:hAnsi="Arial Nova Cond" w:cs="Arial Nova Cond"/>
              </w:rPr>
            </w:pPr>
            <w:r w:rsidRPr="00A02FF5">
              <w:rPr>
                <w:rFonts w:ascii="Arial Nova Cond" w:eastAsia="Arial Nova Cond" w:hAnsi="Arial Nova Cond" w:cs="Arial Nova Cond"/>
              </w:rPr>
              <w:t>Errori da evitare</w:t>
            </w:r>
          </w:p>
        </w:tc>
        <w:tc>
          <w:tcPr>
            <w:tcW w:w="7131" w:type="dxa"/>
          </w:tcPr>
          <w:p w14:paraId="630B936D" w14:textId="366E0281" w:rsidR="52A14BAD" w:rsidRPr="007B1A4E" w:rsidRDefault="52A14BAD" w:rsidP="008F7C08">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“Riscrivi meglio” senza indicare cosa non deve cambiare.</w:t>
            </w:r>
          </w:p>
        </w:tc>
      </w:tr>
    </w:tbl>
    <w:p w14:paraId="46E75860" w14:textId="77777777" w:rsidR="008F7C08" w:rsidRDefault="008F7C08" w:rsidP="00DE0D9C">
      <w:pPr>
        <w:pStyle w:val="Title"/>
        <w:rPr>
          <w:rStyle w:val="Heading3Char"/>
          <w:b/>
          <w:szCs w:val="56"/>
        </w:rPr>
      </w:pPr>
    </w:p>
    <w:p w14:paraId="243CF01E" w14:textId="21E0C4B7" w:rsidR="52A14BAD" w:rsidRPr="008F7C08" w:rsidRDefault="52A14BAD" w:rsidP="00DE0D9C">
      <w:pPr>
        <w:pStyle w:val="Title"/>
        <w:rPr>
          <w:rStyle w:val="Heading3Char"/>
          <w:b/>
          <w:szCs w:val="56"/>
        </w:rPr>
      </w:pPr>
      <w:bookmarkStart w:id="55" w:name="_Toc231478937"/>
      <w:r w:rsidRPr="008F7C08">
        <w:rPr>
          <w:rStyle w:val="Heading3Char"/>
          <w:b/>
          <w:szCs w:val="56"/>
        </w:rPr>
        <w:t>Template 5: creazione di checklist</w:t>
      </w:r>
      <w:bookmarkEnd w:id="55"/>
    </w:p>
    <w:tbl>
      <w:tblPr>
        <w:tblStyle w:val="GridTable5Dark-Accent1"/>
        <w:tblW w:w="8930" w:type="dxa"/>
        <w:tblInd w:w="1413" w:type="dxa"/>
        <w:tblLook w:val="06A0" w:firstRow="1" w:lastRow="0" w:firstColumn="1" w:lastColumn="0" w:noHBand="1" w:noVBand="1"/>
      </w:tblPr>
      <w:tblGrid>
        <w:gridCol w:w="1815"/>
        <w:gridCol w:w="7115"/>
      </w:tblGrid>
      <w:tr w:rsidR="52A14BAD" w14:paraId="60BE6C3A" w14:textId="77777777" w:rsidTr="008F7C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5" w:type="dxa"/>
          </w:tcPr>
          <w:p w14:paraId="39869761" w14:textId="016C2BC8" w:rsidR="52A14BAD" w:rsidRPr="008F7C08" w:rsidRDefault="52A14BAD" w:rsidP="000F5857">
            <w:pPr>
              <w:spacing w:before="240" w:after="240" w:line="257" w:lineRule="auto"/>
              <w:rPr>
                <w:rFonts w:ascii="Arial Nova Cond" w:eastAsia="Arial Nova Cond" w:hAnsi="Arial Nova Cond" w:cs="Arial Nova Cond"/>
              </w:rPr>
            </w:pPr>
            <w:r w:rsidRPr="008F7C08">
              <w:rPr>
                <w:rFonts w:ascii="Arial Nova Cond" w:eastAsia="Calibri Light" w:hAnsi="Arial Nova Cond" w:cs="Calibri Light"/>
              </w:rPr>
              <w:t>Campo</w:t>
            </w:r>
          </w:p>
        </w:tc>
        <w:tc>
          <w:tcPr>
            <w:tcW w:w="7115" w:type="dxa"/>
          </w:tcPr>
          <w:p w14:paraId="2B870CCA" w14:textId="6FC107AA" w:rsidR="52A14BAD" w:rsidRPr="008F7C08" w:rsidRDefault="52A14BAD" w:rsidP="000F5857">
            <w:pPr>
              <w:spacing w:before="240" w:after="240" w:line="257" w:lineRule="auto"/>
              <w:cnfStyle w:val="100000000000" w:firstRow="1"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8F7C08">
              <w:rPr>
                <w:rFonts w:ascii="Arial Nova Cond" w:eastAsia="Calibri Light" w:hAnsi="Arial Nova Cond" w:cs="Calibri Light"/>
              </w:rPr>
              <w:t>Contenuto</w:t>
            </w:r>
          </w:p>
        </w:tc>
      </w:tr>
      <w:tr w:rsidR="52A14BAD" w14:paraId="7F5B9C9D" w14:textId="77777777" w:rsidTr="008F7C08">
        <w:trPr>
          <w:trHeight w:val="300"/>
        </w:trPr>
        <w:tc>
          <w:tcPr>
            <w:cnfStyle w:val="001000000000" w:firstRow="0" w:lastRow="0" w:firstColumn="1" w:lastColumn="0" w:oddVBand="0" w:evenVBand="0" w:oddHBand="0" w:evenHBand="0" w:firstRowFirstColumn="0" w:firstRowLastColumn="0" w:lastRowFirstColumn="0" w:lastRowLastColumn="0"/>
            <w:tcW w:w="1815" w:type="dxa"/>
          </w:tcPr>
          <w:p w14:paraId="15F6DB44" w14:textId="1CE427A9" w:rsidR="52A14BAD" w:rsidRPr="008F7C08" w:rsidRDefault="52A14BAD" w:rsidP="000F5857">
            <w:pPr>
              <w:spacing w:before="240" w:after="240" w:line="257" w:lineRule="auto"/>
              <w:rPr>
                <w:rFonts w:ascii="Arial Nova Cond" w:eastAsia="Arial Nova Cond" w:hAnsi="Arial Nova Cond" w:cs="Arial Nova Cond"/>
              </w:rPr>
            </w:pPr>
            <w:r w:rsidRPr="008F7C08">
              <w:rPr>
                <w:rFonts w:ascii="Arial Nova Cond" w:eastAsia="Arial Nova Cond" w:hAnsi="Arial Nova Cond" w:cs="Arial Nova Cond"/>
              </w:rPr>
              <w:t>Caso d’uso</w:t>
            </w:r>
          </w:p>
        </w:tc>
        <w:tc>
          <w:tcPr>
            <w:tcW w:w="7115" w:type="dxa"/>
          </w:tcPr>
          <w:p w14:paraId="53F0B029" w14:textId="72370B52" w:rsidR="52A14BAD" w:rsidRPr="007B1A4E" w:rsidRDefault="52A14BAD" w:rsidP="000F5857">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Creare checklist operative, di controllo, audit o validazione interna.</w:t>
            </w:r>
          </w:p>
        </w:tc>
      </w:tr>
      <w:tr w:rsidR="52A14BAD" w14:paraId="6CE5B865" w14:textId="77777777" w:rsidTr="008F7C08">
        <w:trPr>
          <w:trHeight w:val="300"/>
        </w:trPr>
        <w:tc>
          <w:tcPr>
            <w:cnfStyle w:val="001000000000" w:firstRow="0" w:lastRow="0" w:firstColumn="1" w:lastColumn="0" w:oddVBand="0" w:evenVBand="0" w:oddHBand="0" w:evenHBand="0" w:firstRowFirstColumn="0" w:firstRowLastColumn="0" w:lastRowFirstColumn="0" w:lastRowLastColumn="0"/>
            <w:tcW w:w="1815" w:type="dxa"/>
          </w:tcPr>
          <w:p w14:paraId="66A28C31" w14:textId="615F4F49" w:rsidR="52A14BAD" w:rsidRPr="008F7C08" w:rsidRDefault="52A14BAD" w:rsidP="000F5857">
            <w:pPr>
              <w:spacing w:before="240" w:after="240" w:line="257" w:lineRule="auto"/>
              <w:rPr>
                <w:rFonts w:ascii="Arial Nova Cond" w:eastAsia="Arial Nova Cond" w:hAnsi="Arial Nova Cond" w:cs="Arial Nova Cond"/>
              </w:rPr>
            </w:pPr>
            <w:r w:rsidRPr="008F7C08">
              <w:rPr>
                <w:rFonts w:ascii="Arial Nova Cond" w:eastAsia="Arial Nova Cond" w:hAnsi="Arial Nova Cond" w:cs="Arial Nova Cond"/>
              </w:rPr>
              <w:t>Struttura del prompt</w:t>
            </w:r>
          </w:p>
        </w:tc>
        <w:tc>
          <w:tcPr>
            <w:tcW w:w="7115" w:type="dxa"/>
          </w:tcPr>
          <w:p w14:paraId="6BF72CF6" w14:textId="2A35C1C4" w:rsidR="52A14BAD" w:rsidRPr="007B1A4E" w:rsidRDefault="52A14BAD" w:rsidP="000F5857">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“Crea una checklist per [processo]. Ogni punto deve essere verificabile. Inserisci: attività, responsabile, frequenza, evidenza attesa, esito e note. Usa linguaggio operativo e non generico.”</w:t>
            </w:r>
          </w:p>
        </w:tc>
      </w:tr>
      <w:tr w:rsidR="52A14BAD" w14:paraId="0B6E974C" w14:textId="77777777" w:rsidTr="008F7C08">
        <w:trPr>
          <w:trHeight w:val="300"/>
        </w:trPr>
        <w:tc>
          <w:tcPr>
            <w:cnfStyle w:val="001000000000" w:firstRow="0" w:lastRow="0" w:firstColumn="1" w:lastColumn="0" w:oddVBand="0" w:evenVBand="0" w:oddHBand="0" w:evenHBand="0" w:firstRowFirstColumn="0" w:firstRowLastColumn="0" w:lastRowFirstColumn="0" w:lastRowLastColumn="0"/>
            <w:tcW w:w="1815" w:type="dxa"/>
          </w:tcPr>
          <w:p w14:paraId="7D70A65E" w14:textId="2FD71BE7" w:rsidR="52A14BAD" w:rsidRPr="008F7C08" w:rsidRDefault="52A14BAD" w:rsidP="000F5857">
            <w:pPr>
              <w:spacing w:before="240" w:after="240" w:line="257" w:lineRule="auto"/>
              <w:rPr>
                <w:rFonts w:ascii="Arial Nova Cond" w:eastAsia="Arial Nova Cond" w:hAnsi="Arial Nova Cond" w:cs="Arial Nova Cond"/>
              </w:rPr>
            </w:pPr>
            <w:r w:rsidRPr="008F7C08">
              <w:rPr>
                <w:rFonts w:ascii="Arial Nova Cond" w:eastAsia="Arial Nova Cond" w:hAnsi="Arial Nova Cond" w:cs="Arial Nova Cond"/>
              </w:rPr>
              <w:t>Campi da compilare</w:t>
            </w:r>
          </w:p>
        </w:tc>
        <w:tc>
          <w:tcPr>
            <w:tcW w:w="7115" w:type="dxa"/>
          </w:tcPr>
          <w:p w14:paraId="3754C5DB" w14:textId="011B7EA7" w:rsidR="52A14BAD" w:rsidRPr="007B1A4E" w:rsidRDefault="52A14BAD" w:rsidP="000F5857">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Processo, destinatario, frequenza, evidenze richieste, livello di dettaglio.</w:t>
            </w:r>
          </w:p>
        </w:tc>
      </w:tr>
      <w:tr w:rsidR="52A14BAD" w14:paraId="0576912E" w14:textId="77777777" w:rsidTr="008F7C08">
        <w:trPr>
          <w:trHeight w:val="300"/>
        </w:trPr>
        <w:tc>
          <w:tcPr>
            <w:cnfStyle w:val="001000000000" w:firstRow="0" w:lastRow="0" w:firstColumn="1" w:lastColumn="0" w:oddVBand="0" w:evenVBand="0" w:oddHBand="0" w:evenHBand="0" w:firstRowFirstColumn="0" w:firstRowLastColumn="0" w:lastRowFirstColumn="0" w:lastRowLastColumn="0"/>
            <w:tcW w:w="1815" w:type="dxa"/>
          </w:tcPr>
          <w:p w14:paraId="351ACA03" w14:textId="06F48126" w:rsidR="52A14BAD" w:rsidRPr="008F7C08" w:rsidRDefault="52A14BAD" w:rsidP="000F5857">
            <w:pPr>
              <w:spacing w:before="240" w:after="240" w:line="257" w:lineRule="auto"/>
              <w:rPr>
                <w:rFonts w:ascii="Arial Nova Cond" w:eastAsia="Arial Nova Cond" w:hAnsi="Arial Nova Cond" w:cs="Arial Nova Cond"/>
              </w:rPr>
            </w:pPr>
            <w:r w:rsidRPr="008F7C08">
              <w:rPr>
                <w:rFonts w:ascii="Arial Nova Cond" w:eastAsia="Arial Nova Cond" w:hAnsi="Arial Nova Cond" w:cs="Arial Nova Cond"/>
              </w:rPr>
              <w:t>Esempio sintetico</w:t>
            </w:r>
          </w:p>
        </w:tc>
        <w:tc>
          <w:tcPr>
            <w:tcW w:w="7115" w:type="dxa"/>
          </w:tcPr>
          <w:p w14:paraId="4AD21185" w14:textId="04EC6ADB" w:rsidR="52A14BAD" w:rsidRPr="007B1A4E" w:rsidRDefault="52A14BAD" w:rsidP="000F5857">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“Crea una checklist per la revisione umana di output AI prima dell’invio al cliente.”</w:t>
            </w:r>
          </w:p>
        </w:tc>
      </w:tr>
      <w:tr w:rsidR="52A14BAD" w14:paraId="6DCEF3E8" w14:textId="77777777" w:rsidTr="008F7C08">
        <w:trPr>
          <w:trHeight w:val="300"/>
        </w:trPr>
        <w:tc>
          <w:tcPr>
            <w:cnfStyle w:val="001000000000" w:firstRow="0" w:lastRow="0" w:firstColumn="1" w:lastColumn="0" w:oddVBand="0" w:evenVBand="0" w:oddHBand="0" w:evenHBand="0" w:firstRowFirstColumn="0" w:firstRowLastColumn="0" w:lastRowFirstColumn="0" w:lastRowLastColumn="0"/>
            <w:tcW w:w="1815" w:type="dxa"/>
          </w:tcPr>
          <w:p w14:paraId="77A1008C" w14:textId="60B3373F" w:rsidR="52A14BAD" w:rsidRPr="008F7C08" w:rsidRDefault="52A14BAD" w:rsidP="000F5857">
            <w:pPr>
              <w:spacing w:before="240" w:after="240" w:line="257" w:lineRule="auto"/>
              <w:rPr>
                <w:rFonts w:ascii="Arial Nova Cond" w:eastAsia="Arial Nova Cond" w:hAnsi="Arial Nova Cond" w:cs="Arial Nova Cond"/>
              </w:rPr>
            </w:pPr>
            <w:r w:rsidRPr="008F7C08">
              <w:rPr>
                <w:rFonts w:ascii="Arial Nova Cond" w:eastAsia="Arial Nova Cond" w:hAnsi="Arial Nova Cond" w:cs="Arial Nova Cond"/>
              </w:rPr>
              <w:t>Note operative</w:t>
            </w:r>
          </w:p>
        </w:tc>
        <w:tc>
          <w:tcPr>
            <w:tcW w:w="7115" w:type="dxa"/>
          </w:tcPr>
          <w:p w14:paraId="4FE709AE" w14:textId="35430707" w:rsidR="52A14BAD" w:rsidRPr="007B1A4E" w:rsidRDefault="52A14BAD" w:rsidP="000F5857">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Ogni voce deve produrre una evidenza controllabile.</w:t>
            </w:r>
          </w:p>
        </w:tc>
      </w:tr>
      <w:tr w:rsidR="52A14BAD" w14:paraId="560BBF5E" w14:textId="77777777" w:rsidTr="008F7C08">
        <w:trPr>
          <w:trHeight w:val="300"/>
        </w:trPr>
        <w:tc>
          <w:tcPr>
            <w:cnfStyle w:val="001000000000" w:firstRow="0" w:lastRow="0" w:firstColumn="1" w:lastColumn="0" w:oddVBand="0" w:evenVBand="0" w:oddHBand="0" w:evenHBand="0" w:firstRowFirstColumn="0" w:firstRowLastColumn="0" w:lastRowFirstColumn="0" w:lastRowLastColumn="0"/>
            <w:tcW w:w="1815" w:type="dxa"/>
          </w:tcPr>
          <w:p w14:paraId="6850B822" w14:textId="61D58269" w:rsidR="52A14BAD" w:rsidRPr="008F7C08" w:rsidRDefault="52A14BAD" w:rsidP="000F5857">
            <w:pPr>
              <w:spacing w:before="240" w:after="240" w:line="257" w:lineRule="auto"/>
              <w:rPr>
                <w:rFonts w:ascii="Arial Nova Cond" w:eastAsia="Arial Nova Cond" w:hAnsi="Arial Nova Cond" w:cs="Arial Nova Cond"/>
              </w:rPr>
            </w:pPr>
            <w:r w:rsidRPr="008F7C08">
              <w:rPr>
                <w:rFonts w:ascii="Arial Nova Cond" w:eastAsia="Arial Nova Cond" w:hAnsi="Arial Nova Cond" w:cs="Arial Nova Cond"/>
              </w:rPr>
              <w:t>Errori da evitare</w:t>
            </w:r>
          </w:p>
        </w:tc>
        <w:tc>
          <w:tcPr>
            <w:tcW w:w="7115" w:type="dxa"/>
          </w:tcPr>
          <w:p w14:paraId="33870800" w14:textId="03CEAA09" w:rsidR="52A14BAD" w:rsidRPr="007B1A4E" w:rsidRDefault="52A14BAD" w:rsidP="000F5857">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Checklist con voci astratte come “verificare qualità” o “controllare documento”.</w:t>
            </w:r>
          </w:p>
        </w:tc>
      </w:tr>
    </w:tbl>
    <w:p w14:paraId="323D37C3" w14:textId="77777777" w:rsidR="00CB6B28" w:rsidRDefault="00CB6B28" w:rsidP="00DE0D9C">
      <w:pPr>
        <w:pStyle w:val="Title"/>
        <w:rPr>
          <w:rStyle w:val="Heading3Char"/>
          <w:b/>
          <w:szCs w:val="56"/>
        </w:rPr>
      </w:pPr>
    </w:p>
    <w:p w14:paraId="2BB75844" w14:textId="5A05F963" w:rsidR="52A14BAD" w:rsidRPr="00CB6B28" w:rsidRDefault="52A14BAD" w:rsidP="00DE0D9C">
      <w:pPr>
        <w:pStyle w:val="Title"/>
        <w:rPr>
          <w:rStyle w:val="Heading3Char"/>
          <w:b/>
          <w:szCs w:val="56"/>
        </w:rPr>
      </w:pPr>
      <w:bookmarkStart w:id="56" w:name="_Toc231478938"/>
      <w:r w:rsidRPr="00CB6B28">
        <w:rPr>
          <w:rStyle w:val="Heading3Char"/>
          <w:b/>
          <w:szCs w:val="56"/>
        </w:rPr>
        <w:t>Template 6: sintesi direzionale</w:t>
      </w:r>
      <w:bookmarkEnd w:id="56"/>
    </w:p>
    <w:tbl>
      <w:tblPr>
        <w:tblStyle w:val="GridTable5Dark-Accent1"/>
        <w:tblW w:w="8930" w:type="dxa"/>
        <w:tblInd w:w="1413" w:type="dxa"/>
        <w:tblLook w:val="06A0" w:firstRow="1" w:lastRow="0" w:firstColumn="1" w:lastColumn="0" w:noHBand="1" w:noVBand="1"/>
      </w:tblPr>
      <w:tblGrid>
        <w:gridCol w:w="1860"/>
        <w:gridCol w:w="7070"/>
      </w:tblGrid>
      <w:tr w:rsidR="52A14BAD" w14:paraId="6FF43F6E" w14:textId="77777777" w:rsidTr="000628A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60" w:type="dxa"/>
          </w:tcPr>
          <w:p w14:paraId="2174E697" w14:textId="232A9703" w:rsidR="52A14BAD" w:rsidRPr="009B53E2" w:rsidRDefault="52A14BAD" w:rsidP="009B53E2">
            <w:pPr>
              <w:spacing w:before="240" w:after="240" w:line="257" w:lineRule="auto"/>
              <w:rPr>
                <w:rFonts w:ascii="Arial Nova Cond" w:eastAsia="Arial Nova Cond" w:hAnsi="Arial Nova Cond" w:cs="Arial Nova Cond"/>
              </w:rPr>
            </w:pPr>
            <w:r w:rsidRPr="009B53E2">
              <w:rPr>
                <w:rFonts w:ascii="Arial Nova Cond" w:eastAsia="Calibri Light" w:hAnsi="Arial Nova Cond" w:cs="Calibri Light"/>
              </w:rPr>
              <w:t>Campo</w:t>
            </w:r>
          </w:p>
        </w:tc>
        <w:tc>
          <w:tcPr>
            <w:tcW w:w="7070" w:type="dxa"/>
          </w:tcPr>
          <w:p w14:paraId="13DF20D6" w14:textId="3BCD1C1F" w:rsidR="52A14BAD" w:rsidRPr="009B53E2" w:rsidRDefault="52A14BAD" w:rsidP="009B53E2">
            <w:pPr>
              <w:spacing w:before="240" w:after="240" w:line="257" w:lineRule="auto"/>
              <w:cnfStyle w:val="100000000000" w:firstRow="1"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9B53E2">
              <w:rPr>
                <w:rFonts w:ascii="Arial Nova Cond" w:eastAsia="Calibri Light" w:hAnsi="Arial Nova Cond" w:cs="Calibri Light"/>
              </w:rPr>
              <w:t>Contenuto</w:t>
            </w:r>
          </w:p>
        </w:tc>
      </w:tr>
      <w:tr w:rsidR="52A14BAD" w14:paraId="28D39DD8" w14:textId="77777777" w:rsidTr="000628A9">
        <w:trPr>
          <w:trHeight w:val="300"/>
        </w:trPr>
        <w:tc>
          <w:tcPr>
            <w:cnfStyle w:val="001000000000" w:firstRow="0" w:lastRow="0" w:firstColumn="1" w:lastColumn="0" w:oddVBand="0" w:evenVBand="0" w:oddHBand="0" w:evenHBand="0" w:firstRowFirstColumn="0" w:firstRowLastColumn="0" w:lastRowFirstColumn="0" w:lastRowLastColumn="0"/>
            <w:tcW w:w="1860" w:type="dxa"/>
          </w:tcPr>
          <w:p w14:paraId="3434EC09" w14:textId="5FD4E67E" w:rsidR="52A14BAD" w:rsidRPr="009B53E2" w:rsidRDefault="52A14BAD" w:rsidP="009B53E2">
            <w:pPr>
              <w:spacing w:before="240" w:after="240" w:line="257" w:lineRule="auto"/>
              <w:rPr>
                <w:rFonts w:ascii="Arial Nova Cond" w:eastAsia="Arial Nova Cond" w:hAnsi="Arial Nova Cond" w:cs="Arial Nova Cond"/>
              </w:rPr>
            </w:pPr>
            <w:r w:rsidRPr="009B53E2">
              <w:rPr>
                <w:rFonts w:ascii="Arial Nova Cond" w:eastAsia="Arial Nova Cond" w:hAnsi="Arial Nova Cond" w:cs="Arial Nova Cond"/>
              </w:rPr>
              <w:t>Caso d’uso</w:t>
            </w:r>
          </w:p>
        </w:tc>
        <w:tc>
          <w:tcPr>
            <w:tcW w:w="7070" w:type="dxa"/>
          </w:tcPr>
          <w:p w14:paraId="6A8AC828" w14:textId="4742156F" w:rsidR="52A14BAD" w:rsidRPr="007B1A4E" w:rsidRDefault="52A14BAD" w:rsidP="009B53E2">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Preparare sintesi per Direzione, cliente, project manager o comitato interno.</w:t>
            </w:r>
          </w:p>
        </w:tc>
      </w:tr>
      <w:tr w:rsidR="52A14BAD" w14:paraId="1265CBB1" w14:textId="77777777" w:rsidTr="000628A9">
        <w:trPr>
          <w:trHeight w:val="300"/>
        </w:trPr>
        <w:tc>
          <w:tcPr>
            <w:cnfStyle w:val="001000000000" w:firstRow="0" w:lastRow="0" w:firstColumn="1" w:lastColumn="0" w:oddVBand="0" w:evenVBand="0" w:oddHBand="0" w:evenHBand="0" w:firstRowFirstColumn="0" w:firstRowLastColumn="0" w:lastRowFirstColumn="0" w:lastRowLastColumn="0"/>
            <w:tcW w:w="1860" w:type="dxa"/>
          </w:tcPr>
          <w:p w14:paraId="5DFEEF75" w14:textId="5B950F26" w:rsidR="52A14BAD" w:rsidRPr="009B53E2" w:rsidRDefault="52A14BAD" w:rsidP="009B53E2">
            <w:pPr>
              <w:spacing w:before="240" w:after="240" w:line="257" w:lineRule="auto"/>
              <w:rPr>
                <w:rFonts w:ascii="Arial Nova Cond" w:eastAsia="Arial Nova Cond" w:hAnsi="Arial Nova Cond" w:cs="Arial Nova Cond"/>
              </w:rPr>
            </w:pPr>
            <w:r w:rsidRPr="009B53E2">
              <w:rPr>
                <w:rFonts w:ascii="Arial Nova Cond" w:eastAsia="Arial Nova Cond" w:hAnsi="Arial Nova Cond" w:cs="Arial Nova Cond"/>
              </w:rPr>
              <w:t>Struttura del prompt</w:t>
            </w:r>
          </w:p>
        </w:tc>
        <w:tc>
          <w:tcPr>
            <w:tcW w:w="7070" w:type="dxa"/>
          </w:tcPr>
          <w:p w14:paraId="2275817C" w14:textId="3C6ECBB8" w:rsidR="52A14BAD" w:rsidRPr="009B53E2" w:rsidRDefault="52A14BAD" w:rsidP="009B53E2">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 xml:space="preserve">“Produci una sintesi direzionale di [materiale] per [destinatario]. Massimo [lunghezza]. Evidenzia: decisioni richieste, rischi, benefici, scadenze, impatti economici/organizzativi e azioni successive. </w:t>
            </w:r>
            <w:r w:rsidRPr="009B53E2">
              <w:rPr>
                <w:rFonts w:ascii="Arial Nova Cond" w:eastAsia="Arial Nova Cond" w:hAnsi="Arial Nova Cond" w:cs="Arial Nova Cond"/>
              </w:rPr>
              <w:t>Evita dettagli tecnici non necessari.”</w:t>
            </w:r>
          </w:p>
        </w:tc>
      </w:tr>
      <w:tr w:rsidR="52A14BAD" w14:paraId="4ADFF543" w14:textId="77777777" w:rsidTr="000628A9">
        <w:trPr>
          <w:trHeight w:val="300"/>
        </w:trPr>
        <w:tc>
          <w:tcPr>
            <w:cnfStyle w:val="001000000000" w:firstRow="0" w:lastRow="0" w:firstColumn="1" w:lastColumn="0" w:oddVBand="0" w:evenVBand="0" w:oddHBand="0" w:evenHBand="0" w:firstRowFirstColumn="0" w:firstRowLastColumn="0" w:lastRowFirstColumn="0" w:lastRowLastColumn="0"/>
            <w:tcW w:w="1860" w:type="dxa"/>
          </w:tcPr>
          <w:p w14:paraId="24521973" w14:textId="7410EAFD" w:rsidR="52A14BAD" w:rsidRPr="009B53E2" w:rsidRDefault="52A14BAD" w:rsidP="009B53E2">
            <w:pPr>
              <w:spacing w:before="240" w:after="240" w:line="257" w:lineRule="auto"/>
              <w:rPr>
                <w:rFonts w:ascii="Arial Nova Cond" w:eastAsia="Arial Nova Cond" w:hAnsi="Arial Nova Cond" w:cs="Arial Nova Cond"/>
              </w:rPr>
            </w:pPr>
            <w:r w:rsidRPr="009B53E2">
              <w:rPr>
                <w:rFonts w:ascii="Arial Nova Cond" w:eastAsia="Arial Nova Cond" w:hAnsi="Arial Nova Cond" w:cs="Arial Nova Cond"/>
              </w:rPr>
              <w:t>Campi da compilare</w:t>
            </w:r>
          </w:p>
        </w:tc>
        <w:tc>
          <w:tcPr>
            <w:tcW w:w="7070" w:type="dxa"/>
          </w:tcPr>
          <w:p w14:paraId="74BF98E6" w14:textId="2AEFFF5C" w:rsidR="52A14BAD" w:rsidRPr="007B1A4E" w:rsidRDefault="52A14BAD" w:rsidP="009B53E2">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Materiale, destinatario, lunghezza, focus, decisioni attese.</w:t>
            </w:r>
          </w:p>
        </w:tc>
      </w:tr>
      <w:tr w:rsidR="52A14BAD" w14:paraId="4540160A" w14:textId="77777777" w:rsidTr="000628A9">
        <w:trPr>
          <w:trHeight w:val="300"/>
        </w:trPr>
        <w:tc>
          <w:tcPr>
            <w:cnfStyle w:val="001000000000" w:firstRow="0" w:lastRow="0" w:firstColumn="1" w:lastColumn="0" w:oddVBand="0" w:evenVBand="0" w:oddHBand="0" w:evenHBand="0" w:firstRowFirstColumn="0" w:firstRowLastColumn="0" w:lastRowFirstColumn="0" w:lastRowLastColumn="0"/>
            <w:tcW w:w="1860" w:type="dxa"/>
          </w:tcPr>
          <w:p w14:paraId="27A37A45" w14:textId="54A3D326" w:rsidR="52A14BAD" w:rsidRPr="009B53E2" w:rsidRDefault="52A14BAD" w:rsidP="009B53E2">
            <w:pPr>
              <w:spacing w:before="240" w:after="240" w:line="257" w:lineRule="auto"/>
              <w:rPr>
                <w:rFonts w:ascii="Arial Nova Cond" w:eastAsia="Arial Nova Cond" w:hAnsi="Arial Nova Cond" w:cs="Arial Nova Cond"/>
              </w:rPr>
            </w:pPr>
            <w:r w:rsidRPr="009B53E2">
              <w:rPr>
                <w:rFonts w:ascii="Arial Nova Cond" w:eastAsia="Arial Nova Cond" w:hAnsi="Arial Nova Cond" w:cs="Arial Nova Cond"/>
              </w:rPr>
              <w:t>Esempio sintetico</w:t>
            </w:r>
          </w:p>
        </w:tc>
        <w:tc>
          <w:tcPr>
            <w:tcW w:w="7070" w:type="dxa"/>
          </w:tcPr>
          <w:p w14:paraId="78075DC0" w14:textId="68C24F18" w:rsidR="52A14BAD" w:rsidRPr="007B1A4E" w:rsidRDefault="52A14BAD" w:rsidP="009B53E2">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“Produci una sintesi direzionale del piano di governance AI cloud, massimo 12 righe.”</w:t>
            </w:r>
          </w:p>
        </w:tc>
      </w:tr>
      <w:tr w:rsidR="52A14BAD" w14:paraId="2DC885A3" w14:textId="77777777" w:rsidTr="000628A9">
        <w:trPr>
          <w:trHeight w:val="300"/>
        </w:trPr>
        <w:tc>
          <w:tcPr>
            <w:cnfStyle w:val="001000000000" w:firstRow="0" w:lastRow="0" w:firstColumn="1" w:lastColumn="0" w:oddVBand="0" w:evenVBand="0" w:oddHBand="0" w:evenHBand="0" w:firstRowFirstColumn="0" w:firstRowLastColumn="0" w:lastRowFirstColumn="0" w:lastRowLastColumn="0"/>
            <w:tcW w:w="1860" w:type="dxa"/>
          </w:tcPr>
          <w:p w14:paraId="0E8251F5" w14:textId="452685AF" w:rsidR="52A14BAD" w:rsidRPr="009B53E2" w:rsidRDefault="52A14BAD" w:rsidP="009B53E2">
            <w:pPr>
              <w:spacing w:before="240" w:after="240" w:line="257" w:lineRule="auto"/>
              <w:rPr>
                <w:rFonts w:ascii="Arial Nova Cond" w:eastAsia="Arial Nova Cond" w:hAnsi="Arial Nova Cond" w:cs="Arial Nova Cond"/>
              </w:rPr>
            </w:pPr>
            <w:r w:rsidRPr="009B53E2">
              <w:rPr>
                <w:rFonts w:ascii="Arial Nova Cond" w:eastAsia="Arial Nova Cond" w:hAnsi="Arial Nova Cond" w:cs="Arial Nova Cond"/>
              </w:rPr>
              <w:t>Note operative</w:t>
            </w:r>
          </w:p>
        </w:tc>
        <w:tc>
          <w:tcPr>
            <w:tcW w:w="7070" w:type="dxa"/>
          </w:tcPr>
          <w:p w14:paraId="00DA6504" w14:textId="025CEFF5" w:rsidR="52A14BAD" w:rsidRPr="007B1A4E" w:rsidRDefault="52A14BAD" w:rsidP="009B53E2">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Scrivere per supportare una decisione, non per riassumere tutto.</w:t>
            </w:r>
          </w:p>
        </w:tc>
      </w:tr>
      <w:tr w:rsidR="52A14BAD" w14:paraId="33CB0959" w14:textId="77777777" w:rsidTr="000628A9">
        <w:trPr>
          <w:trHeight w:val="300"/>
        </w:trPr>
        <w:tc>
          <w:tcPr>
            <w:cnfStyle w:val="001000000000" w:firstRow="0" w:lastRow="0" w:firstColumn="1" w:lastColumn="0" w:oddVBand="0" w:evenVBand="0" w:oddHBand="0" w:evenHBand="0" w:firstRowFirstColumn="0" w:firstRowLastColumn="0" w:lastRowFirstColumn="0" w:lastRowLastColumn="0"/>
            <w:tcW w:w="1860" w:type="dxa"/>
          </w:tcPr>
          <w:p w14:paraId="63B9036A" w14:textId="631C6B93" w:rsidR="52A14BAD" w:rsidRPr="009B53E2" w:rsidRDefault="52A14BAD" w:rsidP="009B53E2">
            <w:pPr>
              <w:spacing w:before="240" w:after="240" w:line="257" w:lineRule="auto"/>
              <w:rPr>
                <w:rFonts w:ascii="Arial Nova Cond" w:eastAsia="Arial Nova Cond" w:hAnsi="Arial Nova Cond" w:cs="Arial Nova Cond"/>
              </w:rPr>
            </w:pPr>
            <w:r w:rsidRPr="009B53E2">
              <w:rPr>
                <w:rFonts w:ascii="Arial Nova Cond" w:eastAsia="Arial Nova Cond" w:hAnsi="Arial Nova Cond" w:cs="Arial Nova Cond"/>
              </w:rPr>
              <w:t>Errori da evitare</w:t>
            </w:r>
          </w:p>
        </w:tc>
        <w:tc>
          <w:tcPr>
            <w:tcW w:w="7070" w:type="dxa"/>
          </w:tcPr>
          <w:p w14:paraId="4AE4033D" w14:textId="5C8AB07E" w:rsidR="52A14BAD" w:rsidRPr="007B1A4E" w:rsidRDefault="52A14BAD" w:rsidP="009B53E2">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Produrre una sintesi lunga quanto il documento originale.</w:t>
            </w:r>
          </w:p>
        </w:tc>
      </w:tr>
    </w:tbl>
    <w:p w14:paraId="14331E99" w14:textId="77777777" w:rsidR="001E51E6" w:rsidRDefault="001E51E6" w:rsidP="00DE0D9C">
      <w:pPr>
        <w:pStyle w:val="Title"/>
        <w:rPr>
          <w:rStyle w:val="Heading3Char"/>
          <w:b/>
          <w:szCs w:val="56"/>
        </w:rPr>
      </w:pPr>
    </w:p>
    <w:p w14:paraId="44F42EC3" w14:textId="08147758" w:rsidR="52A14BAD" w:rsidRPr="001E51E6" w:rsidRDefault="52A14BAD" w:rsidP="00DE0D9C">
      <w:pPr>
        <w:pStyle w:val="Title"/>
        <w:rPr>
          <w:rStyle w:val="Heading3Char"/>
          <w:b/>
          <w:szCs w:val="56"/>
        </w:rPr>
      </w:pPr>
      <w:bookmarkStart w:id="57" w:name="_Toc231478939"/>
      <w:r w:rsidRPr="001E51E6">
        <w:rPr>
          <w:rStyle w:val="Heading3Char"/>
          <w:b/>
          <w:szCs w:val="56"/>
        </w:rPr>
        <w:t>Template 7: confronto tra alternative tecniche o organizzative</w:t>
      </w:r>
      <w:bookmarkEnd w:id="57"/>
    </w:p>
    <w:tbl>
      <w:tblPr>
        <w:tblStyle w:val="GridTable5Dark-Accent1"/>
        <w:tblW w:w="8930" w:type="dxa"/>
        <w:tblInd w:w="1413" w:type="dxa"/>
        <w:tblLook w:val="06A0" w:firstRow="1" w:lastRow="0" w:firstColumn="1" w:lastColumn="0" w:noHBand="1" w:noVBand="1"/>
      </w:tblPr>
      <w:tblGrid>
        <w:gridCol w:w="1890"/>
        <w:gridCol w:w="7040"/>
      </w:tblGrid>
      <w:tr w:rsidR="52A14BAD" w14:paraId="1502C700" w14:textId="77777777" w:rsidTr="001E51E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0" w:type="dxa"/>
          </w:tcPr>
          <w:p w14:paraId="6FA9B5A9" w14:textId="6EDC30AD" w:rsidR="52A14BAD" w:rsidRPr="00312392" w:rsidRDefault="52A14BAD" w:rsidP="00312392">
            <w:pPr>
              <w:spacing w:before="240" w:after="240" w:line="257" w:lineRule="auto"/>
              <w:rPr>
                <w:rFonts w:ascii="Arial Nova Cond" w:eastAsia="Arial Nova Cond" w:hAnsi="Arial Nova Cond" w:cs="Arial Nova Cond"/>
              </w:rPr>
            </w:pPr>
            <w:r w:rsidRPr="00312392">
              <w:rPr>
                <w:rFonts w:ascii="Arial Nova Cond" w:eastAsia="Calibri Light" w:hAnsi="Arial Nova Cond" w:cs="Calibri Light"/>
              </w:rPr>
              <w:t>Campo</w:t>
            </w:r>
          </w:p>
        </w:tc>
        <w:tc>
          <w:tcPr>
            <w:tcW w:w="7040" w:type="dxa"/>
          </w:tcPr>
          <w:p w14:paraId="727A0056" w14:textId="14D14958" w:rsidR="52A14BAD" w:rsidRPr="00312392" w:rsidRDefault="52A14BAD" w:rsidP="00312392">
            <w:pPr>
              <w:spacing w:before="240" w:after="240" w:line="257" w:lineRule="auto"/>
              <w:cnfStyle w:val="100000000000" w:firstRow="1"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312392">
              <w:rPr>
                <w:rFonts w:ascii="Arial Nova Cond" w:eastAsia="Calibri Light" w:hAnsi="Arial Nova Cond" w:cs="Calibri Light"/>
              </w:rPr>
              <w:t>Contenuto</w:t>
            </w:r>
          </w:p>
        </w:tc>
      </w:tr>
      <w:tr w:rsidR="52A14BAD" w14:paraId="7660D7AB" w14:textId="77777777" w:rsidTr="001E51E6">
        <w:trPr>
          <w:trHeight w:val="300"/>
        </w:trPr>
        <w:tc>
          <w:tcPr>
            <w:cnfStyle w:val="001000000000" w:firstRow="0" w:lastRow="0" w:firstColumn="1" w:lastColumn="0" w:oddVBand="0" w:evenVBand="0" w:oddHBand="0" w:evenHBand="0" w:firstRowFirstColumn="0" w:firstRowLastColumn="0" w:lastRowFirstColumn="0" w:lastRowLastColumn="0"/>
            <w:tcW w:w="1890" w:type="dxa"/>
          </w:tcPr>
          <w:p w14:paraId="76C5317A" w14:textId="0B4A0144" w:rsidR="52A14BAD" w:rsidRPr="001E51E6" w:rsidRDefault="52A14BAD" w:rsidP="00312392">
            <w:pPr>
              <w:spacing w:before="240" w:after="240" w:line="257" w:lineRule="auto"/>
              <w:rPr>
                <w:rFonts w:ascii="Arial Nova Cond" w:eastAsia="Arial Nova Cond" w:hAnsi="Arial Nova Cond" w:cs="Arial Nova Cond"/>
              </w:rPr>
            </w:pPr>
            <w:r w:rsidRPr="001E51E6">
              <w:rPr>
                <w:rFonts w:ascii="Arial Nova Cond" w:eastAsia="Arial Nova Cond" w:hAnsi="Arial Nova Cond" w:cs="Arial Nova Cond"/>
              </w:rPr>
              <w:t>Caso d’uso</w:t>
            </w:r>
          </w:p>
        </w:tc>
        <w:tc>
          <w:tcPr>
            <w:tcW w:w="7040" w:type="dxa"/>
          </w:tcPr>
          <w:p w14:paraId="4B902362" w14:textId="5E2E2767" w:rsidR="52A14BAD" w:rsidRPr="007B1A4E" w:rsidRDefault="52A14BAD" w:rsidP="00312392">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Valutare soluzioni, strumenti, fornitori, architetture o modelli operativi.</w:t>
            </w:r>
          </w:p>
        </w:tc>
      </w:tr>
      <w:tr w:rsidR="52A14BAD" w14:paraId="6382D804" w14:textId="77777777" w:rsidTr="001E51E6">
        <w:trPr>
          <w:trHeight w:val="300"/>
        </w:trPr>
        <w:tc>
          <w:tcPr>
            <w:cnfStyle w:val="001000000000" w:firstRow="0" w:lastRow="0" w:firstColumn="1" w:lastColumn="0" w:oddVBand="0" w:evenVBand="0" w:oddHBand="0" w:evenHBand="0" w:firstRowFirstColumn="0" w:firstRowLastColumn="0" w:lastRowFirstColumn="0" w:lastRowLastColumn="0"/>
            <w:tcW w:w="1890" w:type="dxa"/>
          </w:tcPr>
          <w:p w14:paraId="200BE13B" w14:textId="49D87046" w:rsidR="52A14BAD" w:rsidRPr="001E51E6" w:rsidRDefault="52A14BAD" w:rsidP="00312392">
            <w:pPr>
              <w:spacing w:before="240" w:after="240" w:line="257" w:lineRule="auto"/>
              <w:rPr>
                <w:rFonts w:ascii="Arial Nova Cond" w:eastAsia="Arial Nova Cond" w:hAnsi="Arial Nova Cond" w:cs="Arial Nova Cond"/>
              </w:rPr>
            </w:pPr>
            <w:r w:rsidRPr="001E51E6">
              <w:rPr>
                <w:rFonts w:ascii="Arial Nova Cond" w:eastAsia="Arial Nova Cond" w:hAnsi="Arial Nova Cond" w:cs="Arial Nova Cond"/>
              </w:rPr>
              <w:t>Struttura del prompt</w:t>
            </w:r>
          </w:p>
        </w:tc>
        <w:tc>
          <w:tcPr>
            <w:tcW w:w="7040" w:type="dxa"/>
          </w:tcPr>
          <w:p w14:paraId="7BC6903D" w14:textId="49D6EB9A" w:rsidR="52A14BAD" w:rsidRPr="001E51E6" w:rsidRDefault="52A14BAD" w:rsidP="00312392">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 xml:space="preserve">“Confronta [alternativa A], [alternativa B], [alternativa C] rispetto a questi criteri: [criteri]. Restituisci tabella con pro, contro, rischi, prerequisiti, costi/complessità, vincoli e raccomandazione motivata. </w:t>
            </w:r>
            <w:r w:rsidRPr="001E51E6">
              <w:rPr>
                <w:rFonts w:ascii="Arial Nova Cond" w:eastAsia="Arial Nova Cond" w:hAnsi="Arial Nova Cond" w:cs="Arial Nova Cond"/>
              </w:rPr>
              <w:t>Dichiara assunzioni e informazioni mancanti.”</w:t>
            </w:r>
          </w:p>
        </w:tc>
      </w:tr>
      <w:tr w:rsidR="52A14BAD" w14:paraId="6F1EAE04" w14:textId="77777777" w:rsidTr="001E51E6">
        <w:trPr>
          <w:trHeight w:val="300"/>
        </w:trPr>
        <w:tc>
          <w:tcPr>
            <w:cnfStyle w:val="001000000000" w:firstRow="0" w:lastRow="0" w:firstColumn="1" w:lastColumn="0" w:oddVBand="0" w:evenVBand="0" w:oddHBand="0" w:evenHBand="0" w:firstRowFirstColumn="0" w:firstRowLastColumn="0" w:lastRowFirstColumn="0" w:lastRowLastColumn="0"/>
            <w:tcW w:w="1890" w:type="dxa"/>
          </w:tcPr>
          <w:p w14:paraId="2DEED8E4" w14:textId="5024877A" w:rsidR="52A14BAD" w:rsidRPr="001E51E6" w:rsidRDefault="52A14BAD" w:rsidP="00312392">
            <w:pPr>
              <w:spacing w:before="240" w:after="240" w:line="257" w:lineRule="auto"/>
              <w:rPr>
                <w:rFonts w:ascii="Arial Nova Cond" w:eastAsia="Arial Nova Cond" w:hAnsi="Arial Nova Cond" w:cs="Arial Nova Cond"/>
              </w:rPr>
            </w:pPr>
            <w:r w:rsidRPr="001E51E6">
              <w:rPr>
                <w:rFonts w:ascii="Arial Nova Cond" w:eastAsia="Arial Nova Cond" w:hAnsi="Arial Nova Cond" w:cs="Arial Nova Cond"/>
              </w:rPr>
              <w:t>Campi da compilare</w:t>
            </w:r>
          </w:p>
        </w:tc>
        <w:tc>
          <w:tcPr>
            <w:tcW w:w="7040" w:type="dxa"/>
          </w:tcPr>
          <w:p w14:paraId="2C76C041" w14:textId="2E1D960C" w:rsidR="52A14BAD" w:rsidRPr="007B1A4E" w:rsidRDefault="52A14BAD" w:rsidP="00312392">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Alternative, criteri, contesto, vincoli, destinatario.</w:t>
            </w:r>
          </w:p>
        </w:tc>
      </w:tr>
      <w:tr w:rsidR="52A14BAD" w14:paraId="223D112B" w14:textId="77777777" w:rsidTr="001E51E6">
        <w:trPr>
          <w:trHeight w:val="300"/>
        </w:trPr>
        <w:tc>
          <w:tcPr>
            <w:cnfStyle w:val="001000000000" w:firstRow="0" w:lastRow="0" w:firstColumn="1" w:lastColumn="0" w:oddVBand="0" w:evenVBand="0" w:oddHBand="0" w:evenHBand="0" w:firstRowFirstColumn="0" w:firstRowLastColumn="0" w:lastRowFirstColumn="0" w:lastRowLastColumn="0"/>
            <w:tcW w:w="1890" w:type="dxa"/>
          </w:tcPr>
          <w:p w14:paraId="76FA2BC4" w14:textId="7173EE15" w:rsidR="52A14BAD" w:rsidRPr="001E51E6" w:rsidRDefault="52A14BAD" w:rsidP="00312392">
            <w:pPr>
              <w:spacing w:before="240" w:after="240" w:line="257" w:lineRule="auto"/>
              <w:rPr>
                <w:rFonts w:ascii="Arial Nova Cond" w:eastAsia="Arial Nova Cond" w:hAnsi="Arial Nova Cond" w:cs="Arial Nova Cond"/>
              </w:rPr>
            </w:pPr>
            <w:r w:rsidRPr="001E51E6">
              <w:rPr>
                <w:rFonts w:ascii="Arial Nova Cond" w:eastAsia="Arial Nova Cond" w:hAnsi="Arial Nova Cond" w:cs="Arial Nova Cond"/>
              </w:rPr>
              <w:t>Esempio sintetico</w:t>
            </w:r>
          </w:p>
        </w:tc>
        <w:tc>
          <w:tcPr>
            <w:tcW w:w="7040" w:type="dxa"/>
          </w:tcPr>
          <w:p w14:paraId="08ED99F7" w14:textId="4903E272" w:rsidR="52A14BAD" w:rsidRPr="007B1A4E" w:rsidRDefault="52A14BAD" w:rsidP="00312392">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“Confronta AWS Bedrock e Azure AI Foundry per data residency, governance dei costi e integrazione enterprise.”</w:t>
            </w:r>
          </w:p>
        </w:tc>
      </w:tr>
      <w:tr w:rsidR="52A14BAD" w14:paraId="4DA84A53" w14:textId="77777777" w:rsidTr="001E51E6">
        <w:trPr>
          <w:trHeight w:val="300"/>
        </w:trPr>
        <w:tc>
          <w:tcPr>
            <w:cnfStyle w:val="001000000000" w:firstRow="0" w:lastRow="0" w:firstColumn="1" w:lastColumn="0" w:oddVBand="0" w:evenVBand="0" w:oddHBand="0" w:evenHBand="0" w:firstRowFirstColumn="0" w:firstRowLastColumn="0" w:lastRowFirstColumn="0" w:lastRowLastColumn="0"/>
            <w:tcW w:w="1890" w:type="dxa"/>
          </w:tcPr>
          <w:p w14:paraId="6F3056ED" w14:textId="6B3DD868" w:rsidR="52A14BAD" w:rsidRPr="001E51E6" w:rsidRDefault="52A14BAD" w:rsidP="00312392">
            <w:pPr>
              <w:spacing w:before="240" w:after="240" w:line="257" w:lineRule="auto"/>
              <w:rPr>
                <w:rFonts w:ascii="Arial Nova Cond" w:eastAsia="Arial Nova Cond" w:hAnsi="Arial Nova Cond" w:cs="Arial Nova Cond"/>
              </w:rPr>
            </w:pPr>
            <w:r w:rsidRPr="001E51E6">
              <w:rPr>
                <w:rFonts w:ascii="Arial Nova Cond" w:eastAsia="Arial Nova Cond" w:hAnsi="Arial Nova Cond" w:cs="Arial Nova Cond"/>
              </w:rPr>
              <w:t>Note operative</w:t>
            </w:r>
          </w:p>
        </w:tc>
        <w:tc>
          <w:tcPr>
            <w:tcW w:w="7040" w:type="dxa"/>
          </w:tcPr>
          <w:p w14:paraId="7AA4CCF5" w14:textId="1FF2E6AB" w:rsidR="52A14BAD" w:rsidRPr="007B1A4E" w:rsidRDefault="52A14BAD" w:rsidP="00312392">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Separare fatti, assunzioni e raccomandazioni.</w:t>
            </w:r>
          </w:p>
        </w:tc>
      </w:tr>
      <w:tr w:rsidR="52A14BAD" w14:paraId="4A69423E" w14:textId="77777777" w:rsidTr="001E51E6">
        <w:trPr>
          <w:trHeight w:val="300"/>
        </w:trPr>
        <w:tc>
          <w:tcPr>
            <w:cnfStyle w:val="001000000000" w:firstRow="0" w:lastRow="0" w:firstColumn="1" w:lastColumn="0" w:oddVBand="0" w:evenVBand="0" w:oddHBand="0" w:evenHBand="0" w:firstRowFirstColumn="0" w:firstRowLastColumn="0" w:lastRowFirstColumn="0" w:lastRowLastColumn="0"/>
            <w:tcW w:w="1890" w:type="dxa"/>
          </w:tcPr>
          <w:p w14:paraId="629D72B1" w14:textId="1C5FB2F7" w:rsidR="52A14BAD" w:rsidRPr="001E51E6" w:rsidRDefault="52A14BAD" w:rsidP="00312392">
            <w:pPr>
              <w:spacing w:before="240" w:after="240" w:line="257" w:lineRule="auto"/>
              <w:rPr>
                <w:rFonts w:ascii="Arial Nova Cond" w:eastAsia="Arial Nova Cond" w:hAnsi="Arial Nova Cond" w:cs="Arial Nova Cond"/>
              </w:rPr>
            </w:pPr>
            <w:r w:rsidRPr="001E51E6">
              <w:rPr>
                <w:rFonts w:ascii="Arial Nova Cond" w:eastAsia="Arial Nova Cond" w:hAnsi="Arial Nova Cond" w:cs="Arial Nova Cond"/>
              </w:rPr>
              <w:t>Errori da evitare</w:t>
            </w:r>
          </w:p>
        </w:tc>
        <w:tc>
          <w:tcPr>
            <w:tcW w:w="7040" w:type="dxa"/>
          </w:tcPr>
          <w:p w14:paraId="17AE6DAE" w14:textId="00D5E3B3" w:rsidR="52A14BAD" w:rsidRPr="007B1A4E" w:rsidRDefault="52A14BAD" w:rsidP="00312392">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Chiedere “qual è meglio?” senza criteri di confronto.</w:t>
            </w:r>
          </w:p>
        </w:tc>
      </w:tr>
    </w:tbl>
    <w:p w14:paraId="42C79413" w14:textId="77777777" w:rsidR="00312392" w:rsidRDefault="00312392" w:rsidP="00DE0D9C">
      <w:pPr>
        <w:pStyle w:val="Title"/>
        <w:rPr>
          <w:rStyle w:val="Heading3Char"/>
          <w:b/>
          <w:szCs w:val="56"/>
        </w:rPr>
      </w:pPr>
    </w:p>
    <w:p w14:paraId="71DA0D9F" w14:textId="0F3015F8" w:rsidR="52A14BAD" w:rsidRPr="00312392" w:rsidRDefault="52A14BAD" w:rsidP="00DE0D9C">
      <w:pPr>
        <w:pStyle w:val="Title"/>
        <w:rPr>
          <w:rStyle w:val="Heading3Char"/>
          <w:b/>
          <w:szCs w:val="56"/>
        </w:rPr>
      </w:pPr>
      <w:bookmarkStart w:id="58" w:name="_Toc231478940"/>
      <w:r w:rsidRPr="00312392">
        <w:rPr>
          <w:rStyle w:val="Heading3Char"/>
          <w:b/>
          <w:szCs w:val="56"/>
        </w:rPr>
        <w:t>Template 8: produzione di output tabellari</w:t>
      </w:r>
      <w:bookmarkEnd w:id="58"/>
    </w:p>
    <w:tbl>
      <w:tblPr>
        <w:tblStyle w:val="GridTable5Dark-Accent1"/>
        <w:tblW w:w="8930" w:type="dxa"/>
        <w:tblInd w:w="1413" w:type="dxa"/>
        <w:tblLook w:val="06A0" w:firstRow="1" w:lastRow="0" w:firstColumn="1" w:lastColumn="0" w:noHBand="1" w:noVBand="1"/>
      </w:tblPr>
      <w:tblGrid>
        <w:gridCol w:w="1875"/>
        <w:gridCol w:w="7055"/>
      </w:tblGrid>
      <w:tr w:rsidR="52A14BAD" w14:paraId="1B2DE420" w14:textId="77777777" w:rsidTr="0031239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75" w:type="dxa"/>
          </w:tcPr>
          <w:p w14:paraId="363F3A3E" w14:textId="20337F56" w:rsidR="52A14BAD" w:rsidRPr="00312392" w:rsidRDefault="52A14BAD" w:rsidP="00312392">
            <w:pPr>
              <w:spacing w:before="240" w:after="240" w:line="257" w:lineRule="auto"/>
              <w:rPr>
                <w:rFonts w:ascii="Arial Nova Cond" w:eastAsia="Arial Nova Cond" w:hAnsi="Arial Nova Cond" w:cs="Arial Nova Cond"/>
              </w:rPr>
            </w:pPr>
            <w:r w:rsidRPr="00312392">
              <w:rPr>
                <w:rFonts w:ascii="Arial Nova Cond" w:eastAsia="Calibri Light" w:hAnsi="Arial Nova Cond" w:cs="Calibri Light"/>
              </w:rPr>
              <w:t>Campo</w:t>
            </w:r>
          </w:p>
        </w:tc>
        <w:tc>
          <w:tcPr>
            <w:tcW w:w="7055" w:type="dxa"/>
          </w:tcPr>
          <w:p w14:paraId="7272E5D3" w14:textId="0C81FC71" w:rsidR="52A14BAD" w:rsidRPr="00312392" w:rsidRDefault="52A14BAD" w:rsidP="00312392">
            <w:pPr>
              <w:spacing w:before="240" w:after="240" w:line="257" w:lineRule="auto"/>
              <w:cnfStyle w:val="100000000000" w:firstRow="1"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312392">
              <w:rPr>
                <w:rFonts w:ascii="Arial Nova Cond" w:eastAsia="Calibri Light" w:hAnsi="Arial Nova Cond" w:cs="Calibri Light"/>
              </w:rPr>
              <w:t>Contenuto</w:t>
            </w:r>
          </w:p>
        </w:tc>
      </w:tr>
      <w:tr w:rsidR="52A14BAD" w14:paraId="495DF82D" w14:textId="77777777" w:rsidTr="00312392">
        <w:trPr>
          <w:trHeight w:val="300"/>
        </w:trPr>
        <w:tc>
          <w:tcPr>
            <w:cnfStyle w:val="001000000000" w:firstRow="0" w:lastRow="0" w:firstColumn="1" w:lastColumn="0" w:oddVBand="0" w:evenVBand="0" w:oddHBand="0" w:evenHBand="0" w:firstRowFirstColumn="0" w:firstRowLastColumn="0" w:lastRowFirstColumn="0" w:lastRowLastColumn="0"/>
            <w:tcW w:w="1875" w:type="dxa"/>
          </w:tcPr>
          <w:p w14:paraId="3126B494" w14:textId="662D820B" w:rsidR="52A14BAD" w:rsidRPr="00312392" w:rsidRDefault="52A14BAD" w:rsidP="00312392">
            <w:pPr>
              <w:spacing w:before="240" w:after="240" w:line="257" w:lineRule="auto"/>
              <w:rPr>
                <w:rFonts w:ascii="Arial Nova Cond" w:eastAsia="Arial Nova Cond" w:hAnsi="Arial Nova Cond" w:cs="Arial Nova Cond"/>
              </w:rPr>
            </w:pPr>
            <w:r w:rsidRPr="00312392">
              <w:rPr>
                <w:rFonts w:ascii="Arial Nova Cond" w:eastAsia="Arial Nova Cond" w:hAnsi="Arial Nova Cond" w:cs="Arial Nova Cond"/>
              </w:rPr>
              <w:t>Caso d’uso</w:t>
            </w:r>
          </w:p>
        </w:tc>
        <w:tc>
          <w:tcPr>
            <w:tcW w:w="7055" w:type="dxa"/>
          </w:tcPr>
          <w:p w14:paraId="742B3009" w14:textId="5CD9A804" w:rsidR="52A14BAD" w:rsidRPr="007B1A4E" w:rsidRDefault="52A14BAD" w:rsidP="00312392">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Trasformare testo, requisiti, rischi, controlli o evidenze in tabella.</w:t>
            </w:r>
          </w:p>
        </w:tc>
      </w:tr>
      <w:tr w:rsidR="52A14BAD" w14:paraId="009B94CA" w14:textId="77777777" w:rsidTr="00312392">
        <w:trPr>
          <w:trHeight w:val="300"/>
        </w:trPr>
        <w:tc>
          <w:tcPr>
            <w:cnfStyle w:val="001000000000" w:firstRow="0" w:lastRow="0" w:firstColumn="1" w:lastColumn="0" w:oddVBand="0" w:evenVBand="0" w:oddHBand="0" w:evenHBand="0" w:firstRowFirstColumn="0" w:firstRowLastColumn="0" w:lastRowFirstColumn="0" w:lastRowLastColumn="0"/>
            <w:tcW w:w="1875" w:type="dxa"/>
          </w:tcPr>
          <w:p w14:paraId="16E0C562" w14:textId="34439C58" w:rsidR="52A14BAD" w:rsidRPr="00312392" w:rsidRDefault="52A14BAD" w:rsidP="00312392">
            <w:pPr>
              <w:spacing w:before="240" w:after="240" w:line="257" w:lineRule="auto"/>
              <w:rPr>
                <w:rFonts w:ascii="Arial Nova Cond" w:eastAsia="Arial Nova Cond" w:hAnsi="Arial Nova Cond" w:cs="Arial Nova Cond"/>
              </w:rPr>
            </w:pPr>
            <w:r w:rsidRPr="00312392">
              <w:rPr>
                <w:rFonts w:ascii="Arial Nova Cond" w:eastAsia="Arial Nova Cond" w:hAnsi="Arial Nova Cond" w:cs="Arial Nova Cond"/>
              </w:rPr>
              <w:t>Struttura del prompt</w:t>
            </w:r>
          </w:p>
        </w:tc>
        <w:tc>
          <w:tcPr>
            <w:tcW w:w="7055" w:type="dxa"/>
          </w:tcPr>
          <w:p w14:paraId="6EEF7052" w14:textId="461AB7B0" w:rsidR="52A14BAD" w:rsidRPr="00312392" w:rsidRDefault="52A14BAD" w:rsidP="00312392">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 xml:space="preserve">“Trasforma il contenuto seguente in una tabella con colonne: [colonne]. Mantieni il significato. Non inventare dati mancanti: usa [Da completare]. </w:t>
            </w:r>
            <w:r w:rsidRPr="00312392">
              <w:rPr>
                <w:rFonts w:ascii="Arial Nova Cond" w:eastAsia="Arial Nova Cond" w:hAnsi="Arial Nova Cond" w:cs="Arial Nova Cond"/>
              </w:rPr>
              <w:t>Ordina per [criterio]. Evidenzia incoerenze o duplicati a parte.”</w:t>
            </w:r>
          </w:p>
        </w:tc>
      </w:tr>
      <w:tr w:rsidR="52A14BAD" w14:paraId="5520C63D" w14:textId="77777777" w:rsidTr="00312392">
        <w:trPr>
          <w:trHeight w:val="300"/>
        </w:trPr>
        <w:tc>
          <w:tcPr>
            <w:cnfStyle w:val="001000000000" w:firstRow="0" w:lastRow="0" w:firstColumn="1" w:lastColumn="0" w:oddVBand="0" w:evenVBand="0" w:oddHBand="0" w:evenHBand="0" w:firstRowFirstColumn="0" w:firstRowLastColumn="0" w:lastRowFirstColumn="0" w:lastRowLastColumn="0"/>
            <w:tcW w:w="1875" w:type="dxa"/>
          </w:tcPr>
          <w:p w14:paraId="7D44F7F3" w14:textId="3D8A1917" w:rsidR="52A14BAD" w:rsidRPr="00312392" w:rsidRDefault="52A14BAD" w:rsidP="00312392">
            <w:pPr>
              <w:spacing w:before="240" w:after="240" w:line="257" w:lineRule="auto"/>
              <w:rPr>
                <w:rFonts w:ascii="Arial Nova Cond" w:eastAsia="Arial Nova Cond" w:hAnsi="Arial Nova Cond" w:cs="Arial Nova Cond"/>
              </w:rPr>
            </w:pPr>
            <w:r w:rsidRPr="00312392">
              <w:rPr>
                <w:rFonts w:ascii="Arial Nova Cond" w:eastAsia="Arial Nova Cond" w:hAnsi="Arial Nova Cond" w:cs="Arial Nova Cond"/>
              </w:rPr>
              <w:t>Campi da compilare</w:t>
            </w:r>
          </w:p>
        </w:tc>
        <w:tc>
          <w:tcPr>
            <w:tcW w:w="7055" w:type="dxa"/>
          </w:tcPr>
          <w:p w14:paraId="4BFFA459" w14:textId="0CEBB2DA" w:rsidR="52A14BAD" w:rsidRPr="007B1A4E" w:rsidRDefault="52A14BAD" w:rsidP="00312392">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Testo input, colonne, ordinamento, gestione campi mancanti.</w:t>
            </w:r>
          </w:p>
        </w:tc>
      </w:tr>
      <w:tr w:rsidR="52A14BAD" w14:paraId="2EF145C8" w14:textId="77777777" w:rsidTr="00312392">
        <w:trPr>
          <w:trHeight w:val="300"/>
        </w:trPr>
        <w:tc>
          <w:tcPr>
            <w:cnfStyle w:val="001000000000" w:firstRow="0" w:lastRow="0" w:firstColumn="1" w:lastColumn="0" w:oddVBand="0" w:evenVBand="0" w:oddHBand="0" w:evenHBand="0" w:firstRowFirstColumn="0" w:firstRowLastColumn="0" w:lastRowFirstColumn="0" w:lastRowLastColumn="0"/>
            <w:tcW w:w="1875" w:type="dxa"/>
          </w:tcPr>
          <w:p w14:paraId="7B7D28EC" w14:textId="1909982F" w:rsidR="52A14BAD" w:rsidRPr="00312392" w:rsidRDefault="52A14BAD" w:rsidP="00312392">
            <w:pPr>
              <w:spacing w:before="240" w:after="240" w:line="257" w:lineRule="auto"/>
              <w:rPr>
                <w:rFonts w:ascii="Arial Nova Cond" w:eastAsia="Arial Nova Cond" w:hAnsi="Arial Nova Cond" w:cs="Arial Nova Cond"/>
              </w:rPr>
            </w:pPr>
            <w:r w:rsidRPr="00312392">
              <w:rPr>
                <w:rFonts w:ascii="Arial Nova Cond" w:eastAsia="Arial Nova Cond" w:hAnsi="Arial Nova Cond" w:cs="Arial Nova Cond"/>
              </w:rPr>
              <w:t>Esempio sintetico</w:t>
            </w:r>
          </w:p>
        </w:tc>
        <w:tc>
          <w:tcPr>
            <w:tcW w:w="7055" w:type="dxa"/>
          </w:tcPr>
          <w:p w14:paraId="406704FC" w14:textId="11EEB395" w:rsidR="52A14BAD" w:rsidRPr="007B1A4E" w:rsidRDefault="52A14BAD" w:rsidP="00312392">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“Trasforma i rilievi audit in tabella con: requisito, osservazione, impatto, azione, owner, priorità.”</w:t>
            </w:r>
          </w:p>
        </w:tc>
      </w:tr>
      <w:tr w:rsidR="52A14BAD" w14:paraId="6D4BBB59" w14:textId="77777777" w:rsidTr="00312392">
        <w:trPr>
          <w:trHeight w:val="300"/>
        </w:trPr>
        <w:tc>
          <w:tcPr>
            <w:cnfStyle w:val="001000000000" w:firstRow="0" w:lastRow="0" w:firstColumn="1" w:lastColumn="0" w:oddVBand="0" w:evenVBand="0" w:oddHBand="0" w:evenHBand="0" w:firstRowFirstColumn="0" w:firstRowLastColumn="0" w:lastRowFirstColumn="0" w:lastRowLastColumn="0"/>
            <w:tcW w:w="1875" w:type="dxa"/>
          </w:tcPr>
          <w:p w14:paraId="0A0EC261" w14:textId="4AD58D6E" w:rsidR="52A14BAD" w:rsidRPr="00312392" w:rsidRDefault="52A14BAD" w:rsidP="00312392">
            <w:pPr>
              <w:spacing w:before="240" w:after="240" w:line="257" w:lineRule="auto"/>
              <w:rPr>
                <w:rFonts w:ascii="Arial Nova Cond" w:eastAsia="Arial Nova Cond" w:hAnsi="Arial Nova Cond" w:cs="Arial Nova Cond"/>
              </w:rPr>
            </w:pPr>
            <w:r w:rsidRPr="00312392">
              <w:rPr>
                <w:rFonts w:ascii="Arial Nova Cond" w:eastAsia="Arial Nova Cond" w:hAnsi="Arial Nova Cond" w:cs="Arial Nova Cond"/>
              </w:rPr>
              <w:t>Note operative</w:t>
            </w:r>
          </w:p>
        </w:tc>
        <w:tc>
          <w:tcPr>
            <w:tcW w:w="7055" w:type="dxa"/>
          </w:tcPr>
          <w:p w14:paraId="3E7A6BFF" w14:textId="78F92B89" w:rsidR="52A14BAD" w:rsidRPr="007B1A4E" w:rsidRDefault="52A14BAD" w:rsidP="00312392">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Utile per Excel, piani di azione, audit, registri e checklist.</w:t>
            </w:r>
          </w:p>
        </w:tc>
      </w:tr>
      <w:tr w:rsidR="52A14BAD" w14:paraId="1239D7A8" w14:textId="77777777" w:rsidTr="00312392">
        <w:trPr>
          <w:trHeight w:val="300"/>
        </w:trPr>
        <w:tc>
          <w:tcPr>
            <w:cnfStyle w:val="001000000000" w:firstRow="0" w:lastRow="0" w:firstColumn="1" w:lastColumn="0" w:oddVBand="0" w:evenVBand="0" w:oddHBand="0" w:evenHBand="0" w:firstRowFirstColumn="0" w:firstRowLastColumn="0" w:lastRowFirstColumn="0" w:lastRowLastColumn="0"/>
            <w:tcW w:w="1875" w:type="dxa"/>
          </w:tcPr>
          <w:p w14:paraId="5CC9FCD0" w14:textId="1C220539" w:rsidR="52A14BAD" w:rsidRPr="00312392" w:rsidRDefault="52A14BAD" w:rsidP="00312392">
            <w:pPr>
              <w:spacing w:before="240" w:after="240" w:line="257" w:lineRule="auto"/>
              <w:rPr>
                <w:rFonts w:ascii="Arial Nova Cond" w:eastAsia="Arial Nova Cond" w:hAnsi="Arial Nova Cond" w:cs="Arial Nova Cond"/>
              </w:rPr>
            </w:pPr>
            <w:r w:rsidRPr="00312392">
              <w:rPr>
                <w:rFonts w:ascii="Arial Nova Cond" w:eastAsia="Arial Nova Cond" w:hAnsi="Arial Nova Cond" w:cs="Arial Nova Cond"/>
              </w:rPr>
              <w:t>Errori da evitare</w:t>
            </w:r>
          </w:p>
        </w:tc>
        <w:tc>
          <w:tcPr>
            <w:tcW w:w="7055" w:type="dxa"/>
          </w:tcPr>
          <w:p w14:paraId="0EFCAC3D" w14:textId="707B53E2" w:rsidR="52A14BAD" w:rsidRPr="007B1A4E" w:rsidRDefault="52A14BAD" w:rsidP="00312392">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Tabelle senza regole per campi mancanti o con colonne non definite.</w:t>
            </w:r>
          </w:p>
        </w:tc>
      </w:tr>
    </w:tbl>
    <w:p w14:paraId="273709C5" w14:textId="77777777" w:rsidR="00312392" w:rsidRDefault="00312392" w:rsidP="00DE0D9C">
      <w:pPr>
        <w:pStyle w:val="Title"/>
        <w:rPr>
          <w:rStyle w:val="Heading3Char"/>
          <w:b/>
          <w:szCs w:val="56"/>
        </w:rPr>
      </w:pPr>
    </w:p>
    <w:p w14:paraId="7ECE0741" w14:textId="77777777" w:rsidR="00312392" w:rsidRDefault="00312392" w:rsidP="00DE0D9C">
      <w:pPr>
        <w:pStyle w:val="Title"/>
        <w:rPr>
          <w:rStyle w:val="Heading3Char"/>
          <w:b/>
          <w:szCs w:val="56"/>
        </w:rPr>
      </w:pPr>
    </w:p>
    <w:p w14:paraId="32F5F382" w14:textId="77777777" w:rsidR="00312392" w:rsidRDefault="00312392" w:rsidP="00DE0D9C">
      <w:pPr>
        <w:pStyle w:val="Title"/>
        <w:rPr>
          <w:rStyle w:val="Heading3Char"/>
          <w:b/>
          <w:szCs w:val="56"/>
        </w:rPr>
      </w:pPr>
    </w:p>
    <w:p w14:paraId="72C069B8" w14:textId="40F931BD" w:rsidR="52A14BAD" w:rsidRPr="00312392" w:rsidRDefault="52A14BAD" w:rsidP="00DE0D9C">
      <w:pPr>
        <w:pStyle w:val="Title"/>
        <w:rPr>
          <w:rStyle w:val="Heading3Char"/>
          <w:b/>
          <w:szCs w:val="56"/>
        </w:rPr>
      </w:pPr>
      <w:bookmarkStart w:id="59" w:name="_Toc231478941"/>
      <w:r w:rsidRPr="00312392">
        <w:rPr>
          <w:rStyle w:val="Heading3Char"/>
          <w:b/>
          <w:szCs w:val="56"/>
        </w:rPr>
        <w:t>Template 9: richiesta di fonti, citazioni e tracciabilità</w:t>
      </w:r>
      <w:bookmarkEnd w:id="59"/>
    </w:p>
    <w:tbl>
      <w:tblPr>
        <w:tblStyle w:val="GridTable5Dark-Accent1"/>
        <w:tblW w:w="8930" w:type="dxa"/>
        <w:tblInd w:w="1413" w:type="dxa"/>
        <w:tblLook w:val="06A0" w:firstRow="1" w:lastRow="0" w:firstColumn="1" w:lastColumn="0" w:noHBand="1" w:noVBand="1"/>
      </w:tblPr>
      <w:tblGrid>
        <w:gridCol w:w="1904"/>
        <w:gridCol w:w="7026"/>
      </w:tblGrid>
      <w:tr w:rsidR="52A14BAD" w14:paraId="68960CF6" w14:textId="77777777" w:rsidTr="0031239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04" w:type="dxa"/>
          </w:tcPr>
          <w:p w14:paraId="4F983B8C" w14:textId="5CE5FC0A" w:rsidR="52A14BAD" w:rsidRPr="00312392" w:rsidRDefault="52A14BAD" w:rsidP="00312392">
            <w:pPr>
              <w:spacing w:before="240" w:after="240" w:line="257" w:lineRule="auto"/>
              <w:rPr>
                <w:rFonts w:ascii="Arial Nova Cond" w:eastAsia="Arial Nova Cond" w:hAnsi="Arial Nova Cond" w:cs="Arial Nova Cond"/>
              </w:rPr>
            </w:pPr>
            <w:r w:rsidRPr="00312392">
              <w:rPr>
                <w:rFonts w:ascii="Arial Nova Cond" w:eastAsia="Calibri Light" w:hAnsi="Arial Nova Cond" w:cs="Calibri Light"/>
              </w:rPr>
              <w:t>Campo</w:t>
            </w:r>
          </w:p>
        </w:tc>
        <w:tc>
          <w:tcPr>
            <w:tcW w:w="7026" w:type="dxa"/>
          </w:tcPr>
          <w:p w14:paraId="124D58EA" w14:textId="0350F5B3" w:rsidR="52A14BAD" w:rsidRPr="00312392" w:rsidRDefault="52A14BAD" w:rsidP="00312392">
            <w:pPr>
              <w:spacing w:before="240" w:after="240" w:line="257" w:lineRule="auto"/>
              <w:cnfStyle w:val="100000000000" w:firstRow="1"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312392">
              <w:rPr>
                <w:rFonts w:ascii="Arial Nova Cond" w:eastAsia="Calibri Light" w:hAnsi="Arial Nova Cond" w:cs="Calibri Light"/>
              </w:rPr>
              <w:t>Contenuto</w:t>
            </w:r>
          </w:p>
        </w:tc>
      </w:tr>
      <w:tr w:rsidR="52A14BAD" w14:paraId="69EF5506" w14:textId="77777777" w:rsidTr="00312392">
        <w:trPr>
          <w:trHeight w:val="300"/>
        </w:trPr>
        <w:tc>
          <w:tcPr>
            <w:cnfStyle w:val="001000000000" w:firstRow="0" w:lastRow="0" w:firstColumn="1" w:lastColumn="0" w:oddVBand="0" w:evenVBand="0" w:oddHBand="0" w:evenHBand="0" w:firstRowFirstColumn="0" w:firstRowLastColumn="0" w:lastRowFirstColumn="0" w:lastRowLastColumn="0"/>
            <w:tcW w:w="1904" w:type="dxa"/>
          </w:tcPr>
          <w:p w14:paraId="38AF0807" w14:textId="227E05A7" w:rsidR="52A14BAD" w:rsidRPr="00312392" w:rsidRDefault="52A14BAD" w:rsidP="00312392">
            <w:pPr>
              <w:spacing w:before="240" w:after="240" w:line="257" w:lineRule="auto"/>
              <w:rPr>
                <w:rFonts w:ascii="Arial Nova Cond" w:eastAsia="Arial Nova Cond" w:hAnsi="Arial Nova Cond" w:cs="Arial Nova Cond"/>
              </w:rPr>
            </w:pPr>
            <w:r w:rsidRPr="00312392">
              <w:rPr>
                <w:rFonts w:ascii="Arial Nova Cond" w:eastAsia="Arial Nova Cond" w:hAnsi="Arial Nova Cond" w:cs="Arial Nova Cond"/>
              </w:rPr>
              <w:t>Caso d’uso</w:t>
            </w:r>
          </w:p>
        </w:tc>
        <w:tc>
          <w:tcPr>
            <w:tcW w:w="7026" w:type="dxa"/>
          </w:tcPr>
          <w:p w14:paraId="2166CC87" w14:textId="0F3887B6" w:rsidR="52A14BAD" w:rsidRPr="007B1A4E" w:rsidRDefault="52A14BAD" w:rsidP="00312392">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Lavorare su normative, documenti ufficiali, fonti tecniche, compliance o audit.</w:t>
            </w:r>
          </w:p>
        </w:tc>
      </w:tr>
      <w:tr w:rsidR="52A14BAD" w14:paraId="68CC62F1" w14:textId="77777777" w:rsidTr="00312392">
        <w:trPr>
          <w:trHeight w:val="300"/>
        </w:trPr>
        <w:tc>
          <w:tcPr>
            <w:cnfStyle w:val="001000000000" w:firstRow="0" w:lastRow="0" w:firstColumn="1" w:lastColumn="0" w:oddVBand="0" w:evenVBand="0" w:oddHBand="0" w:evenHBand="0" w:firstRowFirstColumn="0" w:firstRowLastColumn="0" w:lastRowFirstColumn="0" w:lastRowLastColumn="0"/>
            <w:tcW w:w="1904" w:type="dxa"/>
          </w:tcPr>
          <w:p w14:paraId="72099247" w14:textId="462812EB" w:rsidR="52A14BAD" w:rsidRPr="00312392" w:rsidRDefault="52A14BAD" w:rsidP="00312392">
            <w:pPr>
              <w:spacing w:before="240" w:after="240" w:line="257" w:lineRule="auto"/>
              <w:rPr>
                <w:rFonts w:ascii="Arial Nova Cond" w:eastAsia="Arial Nova Cond" w:hAnsi="Arial Nova Cond" w:cs="Arial Nova Cond"/>
              </w:rPr>
            </w:pPr>
            <w:r w:rsidRPr="00312392">
              <w:rPr>
                <w:rFonts w:ascii="Arial Nova Cond" w:eastAsia="Arial Nova Cond" w:hAnsi="Arial Nova Cond" w:cs="Arial Nova Cond"/>
              </w:rPr>
              <w:t>Struttura del prompt</w:t>
            </w:r>
          </w:p>
        </w:tc>
        <w:tc>
          <w:tcPr>
            <w:tcW w:w="7026" w:type="dxa"/>
          </w:tcPr>
          <w:p w14:paraId="17343BD9" w14:textId="3B696B84" w:rsidR="52A14BAD" w:rsidRPr="007B1A4E" w:rsidRDefault="52A14BAD" w:rsidP="00312392">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“Rispondi usando solo fonti ufficiali o documenti allegati. Per ogni affermazione rilevante indica fonte o riferimento puntuale. Se una fonte non è disponibile, scrivi ‘fonte non verificata’. Distingui: fatti, interpretazioni e raccomandazioni. Alla fine inserisci elenco fonti usate.”</w:t>
            </w:r>
          </w:p>
        </w:tc>
      </w:tr>
      <w:tr w:rsidR="52A14BAD" w14:paraId="17E0B2D2" w14:textId="77777777" w:rsidTr="00312392">
        <w:trPr>
          <w:trHeight w:val="300"/>
        </w:trPr>
        <w:tc>
          <w:tcPr>
            <w:cnfStyle w:val="001000000000" w:firstRow="0" w:lastRow="0" w:firstColumn="1" w:lastColumn="0" w:oddVBand="0" w:evenVBand="0" w:oddHBand="0" w:evenHBand="0" w:firstRowFirstColumn="0" w:firstRowLastColumn="0" w:lastRowFirstColumn="0" w:lastRowLastColumn="0"/>
            <w:tcW w:w="1904" w:type="dxa"/>
          </w:tcPr>
          <w:p w14:paraId="5DF26D8A" w14:textId="32917A28" w:rsidR="52A14BAD" w:rsidRPr="00312392" w:rsidRDefault="52A14BAD" w:rsidP="00312392">
            <w:pPr>
              <w:spacing w:before="240" w:after="240" w:line="257" w:lineRule="auto"/>
              <w:rPr>
                <w:rFonts w:ascii="Arial Nova Cond" w:eastAsia="Arial Nova Cond" w:hAnsi="Arial Nova Cond" w:cs="Arial Nova Cond"/>
              </w:rPr>
            </w:pPr>
            <w:r w:rsidRPr="00312392">
              <w:rPr>
                <w:rFonts w:ascii="Arial Nova Cond" w:eastAsia="Arial Nova Cond" w:hAnsi="Arial Nova Cond" w:cs="Arial Nova Cond"/>
              </w:rPr>
              <w:t>Campi da compilare</w:t>
            </w:r>
          </w:p>
        </w:tc>
        <w:tc>
          <w:tcPr>
            <w:tcW w:w="7026" w:type="dxa"/>
          </w:tcPr>
          <w:p w14:paraId="20FE3805" w14:textId="3D8D1D91" w:rsidR="52A14BAD" w:rsidRPr="007B1A4E" w:rsidRDefault="52A14BAD" w:rsidP="00312392">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Tema, fonti ammesse, livello citazioni, formato output.</w:t>
            </w:r>
          </w:p>
        </w:tc>
      </w:tr>
      <w:tr w:rsidR="52A14BAD" w14:paraId="7CE9B8E3" w14:textId="77777777" w:rsidTr="00312392">
        <w:trPr>
          <w:trHeight w:val="300"/>
        </w:trPr>
        <w:tc>
          <w:tcPr>
            <w:cnfStyle w:val="001000000000" w:firstRow="0" w:lastRow="0" w:firstColumn="1" w:lastColumn="0" w:oddVBand="0" w:evenVBand="0" w:oddHBand="0" w:evenHBand="0" w:firstRowFirstColumn="0" w:firstRowLastColumn="0" w:lastRowFirstColumn="0" w:lastRowLastColumn="0"/>
            <w:tcW w:w="1904" w:type="dxa"/>
          </w:tcPr>
          <w:p w14:paraId="44CE09DC" w14:textId="2579B7C8" w:rsidR="52A14BAD" w:rsidRPr="00312392" w:rsidRDefault="52A14BAD" w:rsidP="00312392">
            <w:pPr>
              <w:spacing w:before="240" w:after="240" w:line="257" w:lineRule="auto"/>
              <w:rPr>
                <w:rFonts w:ascii="Arial Nova Cond" w:eastAsia="Arial Nova Cond" w:hAnsi="Arial Nova Cond" w:cs="Arial Nova Cond"/>
              </w:rPr>
            </w:pPr>
            <w:r w:rsidRPr="00312392">
              <w:rPr>
                <w:rFonts w:ascii="Arial Nova Cond" w:eastAsia="Arial Nova Cond" w:hAnsi="Arial Nova Cond" w:cs="Arial Nova Cond"/>
              </w:rPr>
              <w:t>Esempio sintetico</w:t>
            </w:r>
          </w:p>
        </w:tc>
        <w:tc>
          <w:tcPr>
            <w:tcW w:w="7026" w:type="dxa"/>
          </w:tcPr>
          <w:p w14:paraId="16A4CCCB" w14:textId="4C5472C4" w:rsidR="52A14BAD" w:rsidRPr="007B1A4E" w:rsidRDefault="52A14BAD" w:rsidP="00312392">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“Verifica le indicazioni su ChatGPT Business usando solo fonti OpenAI ufficiali.”</w:t>
            </w:r>
          </w:p>
        </w:tc>
      </w:tr>
      <w:tr w:rsidR="52A14BAD" w14:paraId="30067E56" w14:textId="77777777" w:rsidTr="00312392">
        <w:trPr>
          <w:trHeight w:val="300"/>
        </w:trPr>
        <w:tc>
          <w:tcPr>
            <w:cnfStyle w:val="001000000000" w:firstRow="0" w:lastRow="0" w:firstColumn="1" w:lastColumn="0" w:oddVBand="0" w:evenVBand="0" w:oddHBand="0" w:evenHBand="0" w:firstRowFirstColumn="0" w:firstRowLastColumn="0" w:lastRowFirstColumn="0" w:lastRowLastColumn="0"/>
            <w:tcW w:w="1904" w:type="dxa"/>
          </w:tcPr>
          <w:p w14:paraId="0A5472D6" w14:textId="326C7D0C" w:rsidR="52A14BAD" w:rsidRPr="00312392" w:rsidRDefault="52A14BAD" w:rsidP="00312392">
            <w:pPr>
              <w:spacing w:before="240" w:after="240" w:line="257" w:lineRule="auto"/>
              <w:rPr>
                <w:rFonts w:ascii="Arial Nova Cond" w:eastAsia="Arial Nova Cond" w:hAnsi="Arial Nova Cond" w:cs="Arial Nova Cond"/>
              </w:rPr>
            </w:pPr>
            <w:r w:rsidRPr="00312392">
              <w:rPr>
                <w:rFonts w:ascii="Arial Nova Cond" w:eastAsia="Arial Nova Cond" w:hAnsi="Arial Nova Cond" w:cs="Arial Nova Cond"/>
              </w:rPr>
              <w:t>Note operative</w:t>
            </w:r>
          </w:p>
        </w:tc>
        <w:tc>
          <w:tcPr>
            <w:tcW w:w="7026" w:type="dxa"/>
          </w:tcPr>
          <w:p w14:paraId="51E67E61" w14:textId="1795DDAD" w:rsidR="52A14BAD" w:rsidRPr="007B1A4E" w:rsidRDefault="52A14BAD" w:rsidP="00312392">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Obbligatorio per contenuti normativi, sicurezza, compliance e audit.</w:t>
            </w:r>
          </w:p>
        </w:tc>
      </w:tr>
      <w:tr w:rsidR="52A14BAD" w14:paraId="3FA8EC27" w14:textId="77777777" w:rsidTr="00312392">
        <w:trPr>
          <w:trHeight w:val="300"/>
        </w:trPr>
        <w:tc>
          <w:tcPr>
            <w:cnfStyle w:val="001000000000" w:firstRow="0" w:lastRow="0" w:firstColumn="1" w:lastColumn="0" w:oddVBand="0" w:evenVBand="0" w:oddHBand="0" w:evenHBand="0" w:firstRowFirstColumn="0" w:firstRowLastColumn="0" w:lastRowFirstColumn="0" w:lastRowLastColumn="0"/>
            <w:tcW w:w="1904" w:type="dxa"/>
          </w:tcPr>
          <w:p w14:paraId="0B84B97F" w14:textId="088DC25C" w:rsidR="52A14BAD" w:rsidRPr="00312392" w:rsidRDefault="52A14BAD" w:rsidP="00312392">
            <w:pPr>
              <w:spacing w:before="240" w:after="240" w:line="257" w:lineRule="auto"/>
              <w:rPr>
                <w:rFonts w:ascii="Arial Nova Cond" w:eastAsia="Arial Nova Cond" w:hAnsi="Arial Nova Cond" w:cs="Arial Nova Cond"/>
              </w:rPr>
            </w:pPr>
            <w:r w:rsidRPr="00312392">
              <w:rPr>
                <w:rFonts w:ascii="Arial Nova Cond" w:eastAsia="Arial Nova Cond" w:hAnsi="Arial Nova Cond" w:cs="Arial Nova Cond"/>
              </w:rPr>
              <w:t>Errori da evitare</w:t>
            </w:r>
          </w:p>
        </w:tc>
        <w:tc>
          <w:tcPr>
            <w:tcW w:w="7026" w:type="dxa"/>
          </w:tcPr>
          <w:p w14:paraId="01D36C24" w14:textId="5DF828BB" w:rsidR="52A14BAD" w:rsidRPr="007B1A4E" w:rsidRDefault="52A14BAD" w:rsidP="00312392">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Accettare riferimenti generici, blog non autorevoli o affermazioni non verificabili.</w:t>
            </w:r>
          </w:p>
        </w:tc>
      </w:tr>
    </w:tbl>
    <w:p w14:paraId="38171943" w14:textId="77777777" w:rsidR="00312392" w:rsidRDefault="00312392" w:rsidP="00DE0D9C">
      <w:pPr>
        <w:pStyle w:val="Title"/>
        <w:rPr>
          <w:rStyle w:val="Heading3Char"/>
          <w:b/>
          <w:szCs w:val="56"/>
        </w:rPr>
      </w:pPr>
    </w:p>
    <w:p w14:paraId="4A5D894F" w14:textId="198C57F5" w:rsidR="52A14BAD" w:rsidRPr="00312392" w:rsidRDefault="52A14BAD" w:rsidP="00DE0D9C">
      <w:pPr>
        <w:pStyle w:val="Title"/>
        <w:rPr>
          <w:rStyle w:val="Heading3Char"/>
          <w:b/>
          <w:szCs w:val="56"/>
        </w:rPr>
      </w:pPr>
      <w:bookmarkStart w:id="60" w:name="_Toc231478942"/>
      <w:r w:rsidRPr="00312392">
        <w:rPr>
          <w:rStyle w:val="Heading3Char"/>
          <w:b/>
          <w:szCs w:val="56"/>
        </w:rPr>
        <w:t>Template 10: piano di azione</w:t>
      </w:r>
      <w:bookmarkEnd w:id="60"/>
    </w:p>
    <w:tbl>
      <w:tblPr>
        <w:tblStyle w:val="GridTable5Dark-Accent1"/>
        <w:tblW w:w="8930" w:type="dxa"/>
        <w:tblInd w:w="1413" w:type="dxa"/>
        <w:tblLook w:val="06A0" w:firstRow="1" w:lastRow="0" w:firstColumn="1" w:lastColumn="0" w:noHBand="1" w:noVBand="1"/>
      </w:tblPr>
      <w:tblGrid>
        <w:gridCol w:w="1920"/>
        <w:gridCol w:w="7010"/>
      </w:tblGrid>
      <w:tr w:rsidR="52A14BAD" w14:paraId="08743CD2" w14:textId="77777777" w:rsidTr="0031239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20" w:type="dxa"/>
          </w:tcPr>
          <w:p w14:paraId="20FCD0DB" w14:textId="76ED744E" w:rsidR="52A14BAD" w:rsidRPr="00312392" w:rsidRDefault="52A14BAD" w:rsidP="00312392">
            <w:pPr>
              <w:spacing w:before="240" w:after="240" w:line="257" w:lineRule="auto"/>
              <w:rPr>
                <w:rFonts w:ascii="Arial Nova Cond" w:eastAsia="Arial Nova Cond" w:hAnsi="Arial Nova Cond" w:cs="Arial Nova Cond"/>
              </w:rPr>
            </w:pPr>
            <w:r w:rsidRPr="00312392">
              <w:rPr>
                <w:rFonts w:ascii="Arial Nova Cond" w:eastAsia="Calibri Light" w:hAnsi="Arial Nova Cond" w:cs="Calibri Light"/>
              </w:rPr>
              <w:t>Campo</w:t>
            </w:r>
          </w:p>
        </w:tc>
        <w:tc>
          <w:tcPr>
            <w:tcW w:w="7010" w:type="dxa"/>
          </w:tcPr>
          <w:p w14:paraId="492E4545" w14:textId="7F4BC9FB" w:rsidR="52A14BAD" w:rsidRPr="00312392" w:rsidRDefault="52A14BAD" w:rsidP="00312392">
            <w:pPr>
              <w:spacing w:before="240" w:after="240" w:line="257" w:lineRule="auto"/>
              <w:cnfStyle w:val="100000000000" w:firstRow="1"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312392">
              <w:rPr>
                <w:rFonts w:ascii="Arial Nova Cond" w:eastAsia="Calibri Light" w:hAnsi="Arial Nova Cond" w:cs="Calibri Light"/>
              </w:rPr>
              <w:t>Contenuto</w:t>
            </w:r>
          </w:p>
        </w:tc>
      </w:tr>
      <w:tr w:rsidR="52A14BAD" w14:paraId="1FE665A1" w14:textId="77777777" w:rsidTr="00312392">
        <w:trPr>
          <w:trHeight w:val="300"/>
        </w:trPr>
        <w:tc>
          <w:tcPr>
            <w:cnfStyle w:val="001000000000" w:firstRow="0" w:lastRow="0" w:firstColumn="1" w:lastColumn="0" w:oddVBand="0" w:evenVBand="0" w:oddHBand="0" w:evenHBand="0" w:firstRowFirstColumn="0" w:firstRowLastColumn="0" w:lastRowFirstColumn="0" w:lastRowLastColumn="0"/>
            <w:tcW w:w="1920" w:type="dxa"/>
          </w:tcPr>
          <w:p w14:paraId="4C96D296" w14:textId="36CC580A" w:rsidR="52A14BAD" w:rsidRPr="00312392" w:rsidRDefault="52A14BAD" w:rsidP="00312392">
            <w:pPr>
              <w:spacing w:before="240" w:after="240" w:line="257" w:lineRule="auto"/>
              <w:rPr>
                <w:rFonts w:ascii="Arial Nova Cond" w:eastAsia="Arial Nova Cond" w:hAnsi="Arial Nova Cond" w:cs="Arial Nova Cond"/>
              </w:rPr>
            </w:pPr>
            <w:r w:rsidRPr="00312392">
              <w:rPr>
                <w:rFonts w:ascii="Arial Nova Cond" w:eastAsia="Arial Nova Cond" w:hAnsi="Arial Nova Cond" w:cs="Arial Nova Cond"/>
              </w:rPr>
              <w:t>Caso d’uso</w:t>
            </w:r>
          </w:p>
        </w:tc>
        <w:tc>
          <w:tcPr>
            <w:tcW w:w="7010" w:type="dxa"/>
          </w:tcPr>
          <w:p w14:paraId="3F8039FA" w14:textId="2D651495" w:rsidR="52A14BAD" w:rsidRPr="007B1A4E" w:rsidRDefault="52A14BAD" w:rsidP="00312392">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Definire azioni correttive, attività progettuali, remediation plan o piano operativo.</w:t>
            </w:r>
          </w:p>
        </w:tc>
      </w:tr>
      <w:tr w:rsidR="52A14BAD" w14:paraId="4F700E10" w14:textId="77777777" w:rsidTr="00312392">
        <w:trPr>
          <w:trHeight w:val="300"/>
        </w:trPr>
        <w:tc>
          <w:tcPr>
            <w:cnfStyle w:val="001000000000" w:firstRow="0" w:lastRow="0" w:firstColumn="1" w:lastColumn="0" w:oddVBand="0" w:evenVBand="0" w:oddHBand="0" w:evenHBand="0" w:firstRowFirstColumn="0" w:firstRowLastColumn="0" w:lastRowFirstColumn="0" w:lastRowLastColumn="0"/>
            <w:tcW w:w="1920" w:type="dxa"/>
          </w:tcPr>
          <w:p w14:paraId="71A7D856" w14:textId="3E17416E" w:rsidR="52A14BAD" w:rsidRPr="00312392" w:rsidRDefault="52A14BAD" w:rsidP="00312392">
            <w:pPr>
              <w:spacing w:before="240" w:after="240" w:line="257" w:lineRule="auto"/>
              <w:rPr>
                <w:rFonts w:ascii="Arial Nova Cond" w:eastAsia="Arial Nova Cond" w:hAnsi="Arial Nova Cond" w:cs="Arial Nova Cond"/>
              </w:rPr>
            </w:pPr>
            <w:r w:rsidRPr="00312392">
              <w:rPr>
                <w:rFonts w:ascii="Arial Nova Cond" w:eastAsia="Arial Nova Cond" w:hAnsi="Arial Nova Cond" w:cs="Arial Nova Cond"/>
              </w:rPr>
              <w:t>Struttura del prompt</w:t>
            </w:r>
          </w:p>
        </w:tc>
        <w:tc>
          <w:tcPr>
            <w:tcW w:w="7010" w:type="dxa"/>
          </w:tcPr>
          <w:p w14:paraId="4F121746" w14:textId="352AE310" w:rsidR="52A14BAD" w:rsidRPr="00312392" w:rsidRDefault="52A14BAD" w:rsidP="00312392">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 xml:space="preserve">“Crea un piano di azione per [obiettivo/problema]. Restituisci tabella con: azione, descrizione, owner suggerito, priorità, scadenza indicativa, evidenza attesa, dipendenze e rischio residuo. </w:t>
            </w:r>
            <w:r w:rsidRPr="00312392">
              <w:rPr>
                <w:rFonts w:ascii="Arial Nova Cond" w:eastAsia="Arial Nova Cond" w:hAnsi="Arial Nova Cond" w:cs="Arial Nova Cond"/>
              </w:rPr>
              <w:t>Mantieni le azioni concrete e verificabili.”</w:t>
            </w:r>
          </w:p>
        </w:tc>
      </w:tr>
      <w:tr w:rsidR="52A14BAD" w14:paraId="41A532A4" w14:textId="77777777" w:rsidTr="00312392">
        <w:trPr>
          <w:trHeight w:val="300"/>
        </w:trPr>
        <w:tc>
          <w:tcPr>
            <w:cnfStyle w:val="001000000000" w:firstRow="0" w:lastRow="0" w:firstColumn="1" w:lastColumn="0" w:oddVBand="0" w:evenVBand="0" w:oddHBand="0" w:evenHBand="0" w:firstRowFirstColumn="0" w:firstRowLastColumn="0" w:lastRowFirstColumn="0" w:lastRowLastColumn="0"/>
            <w:tcW w:w="1920" w:type="dxa"/>
          </w:tcPr>
          <w:p w14:paraId="45D66A2C" w14:textId="4E28E32D" w:rsidR="52A14BAD" w:rsidRPr="00312392" w:rsidRDefault="52A14BAD" w:rsidP="00312392">
            <w:pPr>
              <w:spacing w:before="240" w:after="240" w:line="257" w:lineRule="auto"/>
              <w:rPr>
                <w:rFonts w:ascii="Arial Nova Cond" w:eastAsia="Arial Nova Cond" w:hAnsi="Arial Nova Cond" w:cs="Arial Nova Cond"/>
              </w:rPr>
            </w:pPr>
            <w:r w:rsidRPr="00312392">
              <w:rPr>
                <w:rFonts w:ascii="Arial Nova Cond" w:eastAsia="Arial Nova Cond" w:hAnsi="Arial Nova Cond" w:cs="Arial Nova Cond"/>
              </w:rPr>
              <w:t>Campi da compilare</w:t>
            </w:r>
          </w:p>
        </w:tc>
        <w:tc>
          <w:tcPr>
            <w:tcW w:w="7010" w:type="dxa"/>
          </w:tcPr>
          <w:p w14:paraId="0E16A0CB" w14:textId="1873C4FA" w:rsidR="52A14BAD" w:rsidRPr="007B1A4E" w:rsidRDefault="52A14BAD" w:rsidP="00312392">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Obiettivo, problema, vincoli, owner, priorità, evidenze richieste.</w:t>
            </w:r>
          </w:p>
        </w:tc>
      </w:tr>
      <w:tr w:rsidR="52A14BAD" w14:paraId="65EEB618" w14:textId="77777777" w:rsidTr="00312392">
        <w:trPr>
          <w:trHeight w:val="300"/>
        </w:trPr>
        <w:tc>
          <w:tcPr>
            <w:cnfStyle w:val="001000000000" w:firstRow="0" w:lastRow="0" w:firstColumn="1" w:lastColumn="0" w:oddVBand="0" w:evenVBand="0" w:oddHBand="0" w:evenHBand="0" w:firstRowFirstColumn="0" w:firstRowLastColumn="0" w:lastRowFirstColumn="0" w:lastRowLastColumn="0"/>
            <w:tcW w:w="1920" w:type="dxa"/>
          </w:tcPr>
          <w:p w14:paraId="3A897C5B" w14:textId="282BB45D" w:rsidR="52A14BAD" w:rsidRPr="00312392" w:rsidRDefault="52A14BAD" w:rsidP="00312392">
            <w:pPr>
              <w:spacing w:before="240" w:after="240" w:line="257" w:lineRule="auto"/>
              <w:rPr>
                <w:rFonts w:ascii="Arial Nova Cond" w:eastAsia="Arial Nova Cond" w:hAnsi="Arial Nova Cond" w:cs="Arial Nova Cond"/>
              </w:rPr>
            </w:pPr>
            <w:r w:rsidRPr="00312392">
              <w:rPr>
                <w:rFonts w:ascii="Arial Nova Cond" w:eastAsia="Arial Nova Cond" w:hAnsi="Arial Nova Cond" w:cs="Arial Nova Cond"/>
              </w:rPr>
              <w:t>Esempio sintetico</w:t>
            </w:r>
          </w:p>
        </w:tc>
        <w:tc>
          <w:tcPr>
            <w:tcW w:w="7010" w:type="dxa"/>
          </w:tcPr>
          <w:p w14:paraId="61B0BCFB" w14:textId="4C31FA88" w:rsidR="52A14BAD" w:rsidRPr="007B1A4E" w:rsidRDefault="52A14BAD" w:rsidP="00312392">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“Crea un piano di trattamento per una non conformità ISO/IEC 42001 relativa alla gestione dei rischi AI.”</w:t>
            </w:r>
          </w:p>
        </w:tc>
      </w:tr>
      <w:tr w:rsidR="52A14BAD" w14:paraId="2C784010" w14:textId="77777777" w:rsidTr="00312392">
        <w:trPr>
          <w:trHeight w:val="300"/>
        </w:trPr>
        <w:tc>
          <w:tcPr>
            <w:cnfStyle w:val="001000000000" w:firstRow="0" w:lastRow="0" w:firstColumn="1" w:lastColumn="0" w:oddVBand="0" w:evenVBand="0" w:oddHBand="0" w:evenHBand="0" w:firstRowFirstColumn="0" w:firstRowLastColumn="0" w:lastRowFirstColumn="0" w:lastRowLastColumn="0"/>
            <w:tcW w:w="1920" w:type="dxa"/>
          </w:tcPr>
          <w:p w14:paraId="19777D86" w14:textId="7E8C5CF8" w:rsidR="52A14BAD" w:rsidRPr="00312392" w:rsidRDefault="52A14BAD" w:rsidP="00312392">
            <w:pPr>
              <w:spacing w:before="240" w:after="240" w:line="257" w:lineRule="auto"/>
              <w:rPr>
                <w:rFonts w:ascii="Arial Nova Cond" w:eastAsia="Arial Nova Cond" w:hAnsi="Arial Nova Cond" w:cs="Arial Nova Cond"/>
              </w:rPr>
            </w:pPr>
            <w:r w:rsidRPr="00312392">
              <w:rPr>
                <w:rFonts w:ascii="Arial Nova Cond" w:eastAsia="Arial Nova Cond" w:hAnsi="Arial Nova Cond" w:cs="Arial Nova Cond"/>
              </w:rPr>
              <w:t>Note operative</w:t>
            </w:r>
          </w:p>
        </w:tc>
        <w:tc>
          <w:tcPr>
            <w:tcW w:w="7010" w:type="dxa"/>
          </w:tcPr>
          <w:p w14:paraId="3F62C56B" w14:textId="716B305D" w:rsidR="52A14BAD" w:rsidRPr="007B1A4E" w:rsidRDefault="52A14BAD" w:rsidP="00312392">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Ogni azione deve essere assegnabile e verificabile.</w:t>
            </w:r>
          </w:p>
        </w:tc>
      </w:tr>
      <w:tr w:rsidR="52A14BAD" w14:paraId="69AEA1C6" w14:textId="77777777" w:rsidTr="00312392">
        <w:trPr>
          <w:trHeight w:val="300"/>
        </w:trPr>
        <w:tc>
          <w:tcPr>
            <w:cnfStyle w:val="001000000000" w:firstRow="0" w:lastRow="0" w:firstColumn="1" w:lastColumn="0" w:oddVBand="0" w:evenVBand="0" w:oddHBand="0" w:evenHBand="0" w:firstRowFirstColumn="0" w:firstRowLastColumn="0" w:lastRowFirstColumn="0" w:lastRowLastColumn="0"/>
            <w:tcW w:w="1920" w:type="dxa"/>
          </w:tcPr>
          <w:p w14:paraId="1CCC0E78" w14:textId="0851BFAC" w:rsidR="52A14BAD" w:rsidRPr="00312392" w:rsidRDefault="52A14BAD" w:rsidP="00312392">
            <w:pPr>
              <w:spacing w:before="240" w:after="240" w:line="257" w:lineRule="auto"/>
              <w:rPr>
                <w:rFonts w:ascii="Arial Nova Cond" w:eastAsia="Arial Nova Cond" w:hAnsi="Arial Nova Cond" w:cs="Arial Nova Cond"/>
              </w:rPr>
            </w:pPr>
            <w:r w:rsidRPr="00312392">
              <w:rPr>
                <w:rFonts w:ascii="Arial Nova Cond" w:eastAsia="Arial Nova Cond" w:hAnsi="Arial Nova Cond" w:cs="Arial Nova Cond"/>
              </w:rPr>
              <w:t>Errori da evitare</w:t>
            </w:r>
          </w:p>
        </w:tc>
        <w:tc>
          <w:tcPr>
            <w:tcW w:w="7010" w:type="dxa"/>
          </w:tcPr>
          <w:p w14:paraId="62F242FD" w14:textId="46A67C9D" w:rsidR="52A14BAD" w:rsidRPr="007B1A4E" w:rsidRDefault="52A14BAD" w:rsidP="00312392">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Piani generici con azioni come “migliorare il processo” senza evidenza attesa.</w:t>
            </w:r>
          </w:p>
        </w:tc>
      </w:tr>
    </w:tbl>
    <w:p w14:paraId="2B392CB1" w14:textId="7508C225" w:rsidR="52A14BAD" w:rsidRDefault="52A14BAD" w:rsidP="52A14BAD">
      <w:pPr>
        <w:spacing w:before="240" w:after="240" w:line="257" w:lineRule="auto"/>
        <w:ind w:left="280"/>
        <w:rPr>
          <w:rFonts w:ascii="Arial Nova Cond" w:eastAsia="Arial Nova Cond" w:hAnsi="Arial Nova Cond" w:cs="Arial Nova Cond"/>
          <w:sz w:val="21"/>
          <w:szCs w:val="21"/>
        </w:rPr>
      </w:pPr>
    </w:p>
    <w:p w14:paraId="579EC8C1" w14:textId="656F726D" w:rsidR="2ACB896D" w:rsidRDefault="56FBDB79" w:rsidP="00F3230A">
      <w:pPr>
        <w:pStyle w:val="TitoloAppendice2"/>
      </w:pPr>
      <w:bookmarkStart w:id="61" w:name="_Toc231478943"/>
      <w:r w:rsidRPr="56FBDB79">
        <w:t>Regole di scelta rapida</w:t>
      </w:r>
      <w:bookmarkEnd w:id="61"/>
    </w:p>
    <w:p w14:paraId="426CADF6" w14:textId="1E89E4E1" w:rsidR="5551553F" w:rsidRDefault="5551553F" w:rsidP="000350C7">
      <w:pPr>
        <w:spacing w:before="240" w:after="240" w:line="257" w:lineRule="auto"/>
        <w:ind w:left="2127"/>
      </w:pPr>
      <w:r w:rsidRPr="7D2DE0CE">
        <w:rPr>
          <w:rFonts w:ascii="Arial Nova Cond" w:eastAsia="Arial Nova Cond" w:hAnsi="Arial Nova Cond" w:cs="Arial Nova Cond"/>
          <w:sz w:val="21"/>
          <w:szCs w:val="21"/>
        </w:rPr>
        <w:t>Per evitare ambiguità, l’utente deve scegliere il template in base all’oggetto dell’attività</w:t>
      </w:r>
      <w:r w:rsidRPr="5551553F">
        <w:rPr>
          <w:rFonts w:ascii="Lato" w:eastAsia="Lato" w:hAnsi="Lato" w:cs="Lato"/>
          <w:sz w:val="21"/>
          <w:szCs w:val="21"/>
        </w:rPr>
        <w:t>.</w:t>
      </w:r>
    </w:p>
    <w:tbl>
      <w:tblPr>
        <w:tblStyle w:val="GridTable5Dark-Accent1"/>
        <w:tblW w:w="8221" w:type="dxa"/>
        <w:tblInd w:w="2122" w:type="dxa"/>
        <w:tblLook w:val="06A0" w:firstRow="1" w:lastRow="0" w:firstColumn="1" w:lastColumn="0" w:noHBand="1" w:noVBand="1"/>
      </w:tblPr>
      <w:tblGrid>
        <w:gridCol w:w="2835"/>
        <w:gridCol w:w="5386"/>
      </w:tblGrid>
      <w:tr w:rsidR="5551553F" w14:paraId="296E9B0D" w14:textId="77777777" w:rsidTr="00CD34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5" w:type="dxa"/>
          </w:tcPr>
          <w:p w14:paraId="5F83D023" w14:textId="7AE93BC4" w:rsidR="5551553F" w:rsidRPr="00CD3451" w:rsidRDefault="5551553F" w:rsidP="00CD3451">
            <w:pPr>
              <w:spacing w:before="240" w:after="240" w:line="257" w:lineRule="auto"/>
              <w:rPr>
                <w:rFonts w:ascii="Arial Nova Cond" w:hAnsi="Arial Nova Cond"/>
              </w:rPr>
            </w:pPr>
            <w:r w:rsidRPr="00CD3451">
              <w:rPr>
                <w:rFonts w:ascii="Arial Nova Cond" w:eastAsia="Calibri Light" w:hAnsi="Arial Nova Cond" w:cs="Calibri Light"/>
                <w:color w:val="000000" w:themeColor="text1"/>
              </w:rPr>
              <w:t>Se l’attività riguarda</w:t>
            </w:r>
          </w:p>
        </w:tc>
        <w:tc>
          <w:tcPr>
            <w:tcW w:w="5386" w:type="dxa"/>
          </w:tcPr>
          <w:p w14:paraId="2B54B352" w14:textId="5867E9B9" w:rsidR="5551553F" w:rsidRPr="00CD3451" w:rsidRDefault="5551553F" w:rsidP="00CD3451">
            <w:pPr>
              <w:spacing w:before="240" w:after="240" w:line="257" w:lineRule="auto"/>
              <w:cnfStyle w:val="100000000000" w:firstRow="1" w:lastRow="0" w:firstColumn="0" w:lastColumn="0" w:oddVBand="0" w:evenVBand="0" w:oddHBand="0" w:evenHBand="0" w:firstRowFirstColumn="0" w:firstRowLastColumn="0" w:lastRowFirstColumn="0" w:lastRowLastColumn="0"/>
              <w:rPr>
                <w:rFonts w:ascii="Arial Nova Cond" w:hAnsi="Arial Nova Cond"/>
              </w:rPr>
            </w:pPr>
            <w:r w:rsidRPr="00CD3451">
              <w:rPr>
                <w:rFonts w:ascii="Arial Nova Cond" w:eastAsia="Calibri Light" w:hAnsi="Arial Nova Cond" w:cs="Calibri Light"/>
                <w:color w:val="000000" w:themeColor="text1"/>
              </w:rPr>
              <w:t>Usare</w:t>
            </w:r>
          </w:p>
        </w:tc>
      </w:tr>
      <w:tr w:rsidR="5551553F" w14:paraId="246F1742" w14:textId="77777777" w:rsidTr="00CD3451">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576EC53B" w14:textId="44D2C7E1" w:rsidR="5551553F" w:rsidRPr="00CD3451" w:rsidRDefault="5551553F" w:rsidP="00CD3451">
            <w:pPr>
              <w:spacing w:before="240" w:after="240" w:line="257" w:lineRule="auto"/>
              <w:rPr>
                <w:rFonts w:ascii="Arial Nova Cond" w:hAnsi="Arial Nova Cond"/>
                <w:lang w:val="en-US"/>
              </w:rPr>
            </w:pPr>
            <w:r w:rsidRPr="00CD3451">
              <w:rPr>
                <w:rFonts w:ascii="Arial Nova Cond" w:eastAsia="Calibri Light" w:hAnsi="Arial Nova Cond" w:cs="Calibri Light"/>
                <w:lang w:val="en-US"/>
              </w:rPr>
              <w:t>Codice sorgente, repository, test, build, debug, refactoring</w:t>
            </w:r>
          </w:p>
        </w:tc>
        <w:tc>
          <w:tcPr>
            <w:tcW w:w="5386" w:type="dxa"/>
          </w:tcPr>
          <w:p w14:paraId="2B7F63C5" w14:textId="527DF88C" w:rsidR="5551553F" w:rsidRPr="00CD3451" w:rsidRDefault="5551553F" w:rsidP="00CD3451">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hAnsi="Arial Nova Cond"/>
              </w:rPr>
            </w:pPr>
            <w:r w:rsidRPr="00CD3451">
              <w:rPr>
                <w:rFonts w:ascii="Arial Nova Cond" w:eastAsia="Calibri Light" w:hAnsi="Arial Nova Cond" w:cs="Calibri Light"/>
              </w:rPr>
              <w:t>Template Claude Code</w:t>
            </w:r>
          </w:p>
        </w:tc>
      </w:tr>
      <w:tr w:rsidR="5551553F" w14:paraId="0648A3F8" w14:textId="77777777" w:rsidTr="00CD3451">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203391C8" w14:textId="4AAAD78B" w:rsidR="5551553F" w:rsidRPr="007B1A4E" w:rsidRDefault="5551553F" w:rsidP="00CD3451">
            <w:pPr>
              <w:spacing w:before="240" w:after="240" w:line="257" w:lineRule="auto"/>
              <w:rPr>
                <w:rFonts w:ascii="Arial Nova Cond" w:hAnsi="Arial Nova Cond"/>
              </w:rPr>
            </w:pPr>
            <w:r w:rsidRPr="007B1A4E">
              <w:rPr>
                <w:rFonts w:ascii="Arial Nova Cond" w:eastAsia="Calibri Light" w:hAnsi="Arial Nova Cond" w:cs="Calibri Light"/>
              </w:rPr>
              <w:t>Documenti aziendali, procedure, policy, verbali, sintesi, analisi, compliance</w:t>
            </w:r>
          </w:p>
        </w:tc>
        <w:tc>
          <w:tcPr>
            <w:tcW w:w="5386" w:type="dxa"/>
          </w:tcPr>
          <w:p w14:paraId="0FF972BF" w14:textId="56A270E1" w:rsidR="5551553F" w:rsidRPr="00CD3451" w:rsidRDefault="5551553F" w:rsidP="00CD3451">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hAnsi="Arial Nova Cond"/>
              </w:rPr>
            </w:pPr>
            <w:r w:rsidRPr="00CD3451">
              <w:rPr>
                <w:rFonts w:ascii="Arial Nova Cond" w:eastAsia="Calibri Light" w:hAnsi="Arial Nova Cond" w:cs="Calibri Light"/>
              </w:rPr>
              <w:t>Template ChatGPT</w:t>
            </w:r>
          </w:p>
        </w:tc>
      </w:tr>
      <w:tr w:rsidR="5551553F" w14:paraId="793401CF" w14:textId="77777777" w:rsidTr="00CD3451">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3539F1AE" w14:textId="6F295F70" w:rsidR="5551553F" w:rsidRPr="007B1A4E" w:rsidRDefault="5551553F" w:rsidP="00CD3451">
            <w:pPr>
              <w:spacing w:before="240" w:after="240" w:line="257" w:lineRule="auto"/>
              <w:rPr>
                <w:rFonts w:ascii="Arial Nova Cond" w:hAnsi="Arial Nova Cond"/>
              </w:rPr>
            </w:pPr>
            <w:r w:rsidRPr="007B1A4E">
              <w:rPr>
                <w:rFonts w:ascii="Arial Nova Cond" w:eastAsia="Calibri Light" w:hAnsi="Arial Nova Cond" w:cs="Calibri Light"/>
              </w:rPr>
              <w:t>Documentazione tecnica generata dal codice</w:t>
            </w:r>
          </w:p>
        </w:tc>
        <w:tc>
          <w:tcPr>
            <w:tcW w:w="5386" w:type="dxa"/>
          </w:tcPr>
          <w:p w14:paraId="2D505797" w14:textId="239E2BE4" w:rsidR="5551553F" w:rsidRPr="007B1A4E" w:rsidRDefault="5551553F" w:rsidP="00CD3451">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hAnsi="Arial Nova Cond"/>
              </w:rPr>
            </w:pPr>
            <w:r w:rsidRPr="007B1A4E">
              <w:rPr>
                <w:rFonts w:ascii="Arial Nova Cond" w:eastAsia="Calibri Light" w:hAnsi="Arial Nova Cond" w:cs="Calibri Light"/>
              </w:rPr>
              <w:t>Preferire Claude Code se serve leggere il repository; usare ChatGPT solo per revisione redazionale successiva</w:t>
            </w:r>
          </w:p>
        </w:tc>
      </w:tr>
      <w:tr w:rsidR="5551553F" w14:paraId="41079D89" w14:textId="77777777" w:rsidTr="00CD3451">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1E34DC94" w14:textId="62299945" w:rsidR="5551553F" w:rsidRPr="007B1A4E" w:rsidRDefault="5551553F" w:rsidP="00CD3451">
            <w:pPr>
              <w:spacing w:before="240" w:after="240" w:line="257" w:lineRule="auto"/>
              <w:rPr>
                <w:rFonts w:ascii="Arial Nova Cond" w:hAnsi="Arial Nova Cond"/>
              </w:rPr>
            </w:pPr>
            <w:r w:rsidRPr="007B1A4E">
              <w:rPr>
                <w:rFonts w:ascii="Arial Nova Cond" w:eastAsia="Calibri Light" w:hAnsi="Arial Nova Cond" w:cs="Calibri Light"/>
              </w:rPr>
              <w:t>Analisi normativa o di conformità</w:t>
            </w:r>
          </w:p>
        </w:tc>
        <w:tc>
          <w:tcPr>
            <w:tcW w:w="5386" w:type="dxa"/>
          </w:tcPr>
          <w:p w14:paraId="5D853679" w14:textId="0768DA25" w:rsidR="5551553F" w:rsidRPr="007B1A4E" w:rsidRDefault="5551553F" w:rsidP="00CD3451">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hAnsi="Arial Nova Cond"/>
              </w:rPr>
            </w:pPr>
            <w:r w:rsidRPr="007B1A4E">
              <w:rPr>
                <w:rFonts w:ascii="Arial Nova Cond" w:eastAsia="Calibri Light" w:hAnsi="Arial Nova Cond" w:cs="Calibri Light"/>
              </w:rPr>
              <w:t>Preferire ChatGPT con fonti ufficiali e citazioni</w:t>
            </w:r>
          </w:p>
        </w:tc>
      </w:tr>
      <w:tr w:rsidR="5551553F" w14:paraId="702D02AC" w14:textId="77777777" w:rsidTr="00CD3451">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4F34053A" w14:textId="213B3FEC" w:rsidR="5551553F" w:rsidRPr="007B1A4E" w:rsidRDefault="5551553F" w:rsidP="00CD3451">
            <w:pPr>
              <w:spacing w:before="240" w:after="240" w:line="257" w:lineRule="auto"/>
              <w:rPr>
                <w:rFonts w:ascii="Arial Nova Cond" w:hAnsi="Arial Nova Cond"/>
              </w:rPr>
            </w:pPr>
            <w:r w:rsidRPr="007B1A4E">
              <w:rPr>
                <w:rFonts w:ascii="Arial Nova Cond" w:eastAsia="Calibri Light" w:hAnsi="Arial Nova Cond" w:cs="Calibri Light"/>
              </w:rPr>
              <w:t>Piano tecnico di modifica software</w:t>
            </w:r>
          </w:p>
        </w:tc>
        <w:tc>
          <w:tcPr>
            <w:tcW w:w="5386" w:type="dxa"/>
          </w:tcPr>
          <w:p w14:paraId="0A0A85E1" w14:textId="5ABF1433" w:rsidR="5551553F" w:rsidRPr="007B1A4E" w:rsidRDefault="5551553F" w:rsidP="00CD3451">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hAnsi="Arial Nova Cond"/>
              </w:rPr>
            </w:pPr>
            <w:r w:rsidRPr="007B1A4E">
              <w:rPr>
                <w:rFonts w:ascii="Arial Nova Cond" w:eastAsia="Calibri Light" w:hAnsi="Arial Nova Cond" w:cs="Calibri Light"/>
              </w:rPr>
              <w:t>Claude Code per piano tecnico, ChatGPT solo per sintesi direzionale o documento di supporto</w:t>
            </w:r>
          </w:p>
        </w:tc>
      </w:tr>
      <w:tr w:rsidR="5551553F" w14:paraId="0618818E" w14:textId="77777777" w:rsidTr="00CD3451">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5F6F98E8" w14:textId="44130601" w:rsidR="5551553F" w:rsidRPr="007B1A4E" w:rsidRDefault="5551553F" w:rsidP="00CD3451">
            <w:pPr>
              <w:spacing w:before="240" w:after="240" w:line="257" w:lineRule="auto"/>
              <w:rPr>
                <w:rFonts w:ascii="Arial Nova Cond" w:hAnsi="Arial Nova Cond"/>
              </w:rPr>
            </w:pPr>
            <w:r w:rsidRPr="007B1A4E">
              <w:rPr>
                <w:rFonts w:ascii="Arial Nova Cond" w:eastAsia="Calibri Light" w:hAnsi="Arial Nova Cond" w:cs="Calibri Light"/>
              </w:rPr>
              <w:t>Output verso cliente o auditor</w:t>
            </w:r>
          </w:p>
        </w:tc>
        <w:tc>
          <w:tcPr>
            <w:tcW w:w="5386" w:type="dxa"/>
          </w:tcPr>
          <w:p w14:paraId="75C4D28B" w14:textId="3DE3875C" w:rsidR="5551553F" w:rsidRPr="007B1A4E" w:rsidRDefault="5551553F" w:rsidP="00CD3451">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hAnsi="Arial Nova Cond"/>
              </w:rPr>
            </w:pPr>
            <w:r w:rsidRPr="007B1A4E">
              <w:rPr>
                <w:rFonts w:ascii="Arial Nova Cond" w:eastAsia="Calibri Light" w:hAnsi="Arial Nova Cond" w:cs="Calibri Light"/>
              </w:rPr>
              <w:t>ChatGPT per redazione, con revisione umana obbligatoria e fonti tracciate</w:t>
            </w:r>
          </w:p>
        </w:tc>
      </w:tr>
    </w:tbl>
    <w:p w14:paraId="11C1E9DA" w14:textId="6C4D3015" w:rsidR="5551553F" w:rsidRDefault="5551553F" w:rsidP="5551553F">
      <w:pPr>
        <w:spacing w:line="257" w:lineRule="auto"/>
        <w:rPr>
          <w:rFonts w:ascii="Arial Nova Cond" w:eastAsia="Arial Nova Cond" w:hAnsi="Arial Nova Cond" w:cs="Arial Nova Cond"/>
          <w:sz w:val="21"/>
          <w:szCs w:val="21"/>
        </w:rPr>
      </w:pPr>
    </w:p>
    <w:p w14:paraId="16513336" w14:textId="77777777" w:rsidR="00CD3451" w:rsidRDefault="00CD3451" w:rsidP="5551553F">
      <w:pPr>
        <w:spacing w:line="257" w:lineRule="auto"/>
        <w:rPr>
          <w:rFonts w:ascii="Arial Nova Cond" w:eastAsia="Arial Nova Cond" w:hAnsi="Arial Nova Cond" w:cs="Arial Nova Cond"/>
          <w:sz w:val="21"/>
          <w:szCs w:val="21"/>
        </w:rPr>
      </w:pPr>
    </w:p>
    <w:p w14:paraId="6C0C4004" w14:textId="7655AC6D" w:rsidR="3E70B7C4" w:rsidRDefault="3E70B7C4" w:rsidP="00F3230A">
      <w:pPr>
        <w:pStyle w:val="TitoloAppendice2"/>
      </w:pPr>
      <w:bookmarkStart w:id="62" w:name="_Toc231478944"/>
      <w:r w:rsidRPr="3E70B7C4">
        <w:t>Errori comuni nei prompt</w:t>
      </w:r>
      <w:bookmarkEnd w:id="62"/>
    </w:p>
    <w:p w14:paraId="1CA21C09" w14:textId="58E26405" w:rsidR="3E70B7C4" w:rsidRPr="00CD3451" w:rsidRDefault="052798BB" w:rsidP="00CD3451">
      <w:pPr>
        <w:tabs>
          <w:tab w:val="left" w:pos="851"/>
        </w:tabs>
        <w:spacing w:before="240" w:after="240" w:line="257" w:lineRule="auto"/>
        <w:ind w:left="2127"/>
        <w:rPr>
          <w:rFonts w:ascii="Arial Nova Cond" w:eastAsia="Arial Nova Cond" w:hAnsi="Arial Nova Cond" w:cs="Arial Nova Cond"/>
        </w:rPr>
      </w:pPr>
      <w:r w:rsidRPr="00CD3451">
        <w:rPr>
          <w:rFonts w:ascii="Arial Nova Cond" w:eastAsia="Arial Nova Cond" w:hAnsi="Arial Nova Cond" w:cs="Arial Nova Cond"/>
        </w:rPr>
        <w:t>La tabella seguente riassume gli errori più frequenti e le mitigazioni da applicare. Gli errori non sono solo formali: producono costi, rilavorazioni, output non difendibili e rischi di sicurezza.</w:t>
      </w:r>
    </w:p>
    <w:tbl>
      <w:tblPr>
        <w:tblStyle w:val="GridTable5Dark-Accent1"/>
        <w:tblW w:w="8221" w:type="dxa"/>
        <w:tblInd w:w="2122" w:type="dxa"/>
        <w:tblLayout w:type="fixed"/>
        <w:tblLook w:val="06A0" w:firstRow="1" w:lastRow="0" w:firstColumn="1" w:lastColumn="0" w:noHBand="1" w:noVBand="1"/>
      </w:tblPr>
      <w:tblGrid>
        <w:gridCol w:w="1559"/>
        <w:gridCol w:w="1649"/>
        <w:gridCol w:w="1753"/>
        <w:gridCol w:w="1559"/>
        <w:gridCol w:w="1701"/>
      </w:tblGrid>
      <w:tr w:rsidR="052798BB" w14:paraId="02DA9D60" w14:textId="77777777" w:rsidTr="00EF767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9" w:type="dxa"/>
          </w:tcPr>
          <w:p w14:paraId="4D66A2AA" w14:textId="57761A6C" w:rsidR="052798BB" w:rsidRPr="00CD3451" w:rsidRDefault="052798BB" w:rsidP="00CD3451">
            <w:pPr>
              <w:spacing w:before="240" w:after="240" w:line="257" w:lineRule="auto"/>
              <w:rPr>
                <w:rFonts w:ascii="Arial Nova Cond" w:eastAsia="Arial Nova Cond" w:hAnsi="Arial Nova Cond" w:cs="Arial Nova Cond"/>
                <w:sz w:val="21"/>
                <w:szCs w:val="21"/>
              </w:rPr>
            </w:pPr>
            <w:r w:rsidRPr="00CD3451">
              <w:rPr>
                <w:rFonts w:ascii="Arial Nova Cond" w:eastAsia="Arial Nova Cond" w:hAnsi="Arial Nova Cond" w:cs="Arial Nova Cond"/>
                <w:sz w:val="21"/>
                <w:szCs w:val="21"/>
              </w:rPr>
              <w:t>Errore</w:t>
            </w:r>
          </w:p>
        </w:tc>
        <w:tc>
          <w:tcPr>
            <w:tcW w:w="1649" w:type="dxa"/>
          </w:tcPr>
          <w:p w14:paraId="3962DCE2" w14:textId="25D898D6" w:rsidR="052798BB" w:rsidRPr="00CD3451" w:rsidRDefault="052798BB" w:rsidP="00CD3451">
            <w:pPr>
              <w:spacing w:before="240" w:after="240" w:line="257" w:lineRule="auto"/>
              <w:cnfStyle w:val="100000000000" w:firstRow="1" w:lastRow="0" w:firstColumn="0" w:lastColumn="0" w:oddVBand="0" w:evenVBand="0" w:oddHBand="0" w:evenHBand="0" w:firstRowFirstColumn="0" w:firstRowLastColumn="0" w:lastRowFirstColumn="0" w:lastRowLastColumn="0"/>
              <w:rPr>
                <w:rFonts w:ascii="Arial Nova Cond" w:eastAsia="Arial Nova Cond" w:hAnsi="Arial Nova Cond" w:cs="Arial Nova Cond"/>
                <w:b w:val="0"/>
                <w:bCs w:val="0"/>
                <w:sz w:val="21"/>
                <w:szCs w:val="21"/>
              </w:rPr>
            </w:pPr>
            <w:r w:rsidRPr="00CD3451">
              <w:rPr>
                <w:rFonts w:ascii="Arial Nova Cond" w:eastAsia="Arial Nova Cond" w:hAnsi="Arial Nova Cond" w:cs="Arial Nova Cond"/>
                <w:sz w:val="21"/>
                <w:szCs w:val="21"/>
              </w:rPr>
              <w:t>Descrizione</w:t>
            </w:r>
          </w:p>
        </w:tc>
        <w:tc>
          <w:tcPr>
            <w:tcW w:w="1753" w:type="dxa"/>
          </w:tcPr>
          <w:p w14:paraId="5A9BC76D" w14:textId="76C3756A" w:rsidR="052798BB" w:rsidRPr="00CD3451" w:rsidRDefault="052798BB" w:rsidP="052798BB">
            <w:pPr>
              <w:spacing w:before="240" w:after="240" w:line="257" w:lineRule="auto"/>
              <w:ind w:left="280"/>
              <w:cnfStyle w:val="100000000000" w:firstRow="1" w:lastRow="0" w:firstColumn="0" w:lastColumn="0" w:oddVBand="0" w:evenVBand="0" w:oddHBand="0" w:evenHBand="0" w:firstRowFirstColumn="0" w:firstRowLastColumn="0" w:lastRowFirstColumn="0" w:lastRowLastColumn="0"/>
              <w:rPr>
                <w:rFonts w:ascii="Arial Nova Cond" w:eastAsia="Arial Nova Cond" w:hAnsi="Arial Nova Cond" w:cs="Arial Nova Cond"/>
                <w:b w:val="0"/>
                <w:bCs w:val="0"/>
                <w:sz w:val="21"/>
                <w:szCs w:val="21"/>
              </w:rPr>
            </w:pPr>
            <w:r w:rsidRPr="00CD3451">
              <w:rPr>
                <w:rFonts w:ascii="Arial Nova Cond" w:eastAsia="Arial Nova Cond" w:hAnsi="Arial Nova Cond" w:cs="Arial Nova Cond"/>
                <w:sz w:val="21"/>
                <w:szCs w:val="21"/>
              </w:rPr>
              <w:t>Impatto operativo</w:t>
            </w:r>
          </w:p>
        </w:tc>
        <w:tc>
          <w:tcPr>
            <w:tcW w:w="1559" w:type="dxa"/>
          </w:tcPr>
          <w:p w14:paraId="500AF4E1" w14:textId="5280CEDE" w:rsidR="052798BB" w:rsidRPr="00CD3451" w:rsidRDefault="052798BB" w:rsidP="052798BB">
            <w:pPr>
              <w:spacing w:before="240" w:after="240" w:line="257" w:lineRule="auto"/>
              <w:ind w:left="280"/>
              <w:cnfStyle w:val="100000000000" w:firstRow="1" w:lastRow="0" w:firstColumn="0" w:lastColumn="0" w:oddVBand="0" w:evenVBand="0" w:oddHBand="0" w:evenHBand="0" w:firstRowFirstColumn="0" w:firstRowLastColumn="0" w:lastRowFirstColumn="0" w:lastRowLastColumn="0"/>
              <w:rPr>
                <w:rFonts w:ascii="Arial Nova Cond" w:eastAsia="Arial Nova Cond" w:hAnsi="Arial Nova Cond" w:cs="Arial Nova Cond"/>
                <w:b w:val="0"/>
                <w:bCs w:val="0"/>
                <w:sz w:val="21"/>
                <w:szCs w:val="21"/>
              </w:rPr>
            </w:pPr>
            <w:r w:rsidRPr="00CD3451">
              <w:rPr>
                <w:rFonts w:ascii="Arial Nova Cond" w:eastAsia="Arial Nova Cond" w:hAnsi="Arial Nova Cond" w:cs="Arial Nova Cond"/>
                <w:sz w:val="21"/>
                <w:szCs w:val="21"/>
              </w:rPr>
              <w:t>Mitigazione</w:t>
            </w:r>
          </w:p>
        </w:tc>
        <w:tc>
          <w:tcPr>
            <w:tcW w:w="1701" w:type="dxa"/>
          </w:tcPr>
          <w:p w14:paraId="13EEBE53" w14:textId="365D29A7" w:rsidR="052798BB" w:rsidRPr="00CD3451" w:rsidRDefault="052798BB" w:rsidP="052798BB">
            <w:pPr>
              <w:spacing w:before="240" w:after="240" w:line="257" w:lineRule="auto"/>
              <w:ind w:left="280"/>
              <w:cnfStyle w:val="100000000000" w:firstRow="1" w:lastRow="0" w:firstColumn="0" w:lastColumn="0" w:oddVBand="0" w:evenVBand="0" w:oddHBand="0" w:evenHBand="0" w:firstRowFirstColumn="0" w:firstRowLastColumn="0" w:lastRowFirstColumn="0" w:lastRowLastColumn="0"/>
              <w:rPr>
                <w:rFonts w:ascii="Arial Nova Cond" w:eastAsia="Arial Nova Cond" w:hAnsi="Arial Nova Cond" w:cs="Arial Nova Cond"/>
                <w:b w:val="0"/>
                <w:bCs w:val="0"/>
                <w:sz w:val="21"/>
                <w:szCs w:val="21"/>
              </w:rPr>
            </w:pPr>
            <w:r w:rsidRPr="00CD3451">
              <w:rPr>
                <w:rFonts w:ascii="Arial Nova Cond" w:eastAsia="Arial Nova Cond" w:hAnsi="Arial Nova Cond" w:cs="Arial Nova Cond"/>
                <w:sz w:val="21"/>
                <w:szCs w:val="21"/>
              </w:rPr>
              <w:t>Prompt migliorato</w:t>
            </w:r>
          </w:p>
        </w:tc>
      </w:tr>
      <w:tr w:rsidR="052798BB" w14:paraId="4489224D" w14:textId="77777777" w:rsidTr="00EF7671">
        <w:trPr>
          <w:trHeight w:val="300"/>
        </w:trPr>
        <w:tc>
          <w:tcPr>
            <w:cnfStyle w:val="001000000000" w:firstRow="0" w:lastRow="0" w:firstColumn="1" w:lastColumn="0" w:oddVBand="0" w:evenVBand="0" w:oddHBand="0" w:evenHBand="0" w:firstRowFirstColumn="0" w:firstRowLastColumn="0" w:lastRowFirstColumn="0" w:lastRowLastColumn="0"/>
            <w:tcW w:w="1559" w:type="dxa"/>
          </w:tcPr>
          <w:p w14:paraId="1D5C4D51" w14:textId="1C96850B" w:rsidR="052798BB" w:rsidRDefault="052798BB" w:rsidP="00CD3451">
            <w:pPr>
              <w:spacing w:before="240" w:after="240" w:line="257" w:lineRule="auto"/>
              <w:rPr>
                <w:rFonts w:ascii="Arial Nova Cond" w:eastAsia="Arial Nova Cond" w:hAnsi="Arial Nova Cond" w:cs="Arial Nova Cond"/>
                <w:sz w:val="21"/>
                <w:szCs w:val="21"/>
              </w:rPr>
            </w:pPr>
            <w:r w:rsidRPr="052798BB">
              <w:rPr>
                <w:rFonts w:ascii="Arial Nova Cond" w:eastAsia="Arial Nova Cond" w:hAnsi="Arial Nova Cond" w:cs="Arial Nova Cond"/>
                <w:sz w:val="21"/>
                <w:szCs w:val="21"/>
              </w:rPr>
              <w:t>Prompt troppo generico</w:t>
            </w:r>
          </w:p>
        </w:tc>
        <w:tc>
          <w:tcPr>
            <w:tcW w:w="1649" w:type="dxa"/>
          </w:tcPr>
          <w:p w14:paraId="08D0D905" w14:textId="3AC28A76"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Richieste come “sistemalo”, “miglioralo”, “analizza tutto”.</w:t>
            </w:r>
          </w:p>
        </w:tc>
        <w:tc>
          <w:tcPr>
            <w:tcW w:w="1753" w:type="dxa"/>
          </w:tcPr>
          <w:p w14:paraId="469E7817" w14:textId="756E6D55"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Output non focalizzato, difficile da usare.</w:t>
            </w:r>
          </w:p>
        </w:tc>
        <w:tc>
          <w:tcPr>
            <w:tcW w:w="1559" w:type="dxa"/>
          </w:tcPr>
          <w:p w14:paraId="599A7049" w14:textId="33132F83"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Specificare obiettivo, contesto e formato.</w:t>
            </w:r>
          </w:p>
        </w:tc>
        <w:tc>
          <w:tcPr>
            <w:tcW w:w="1701" w:type="dxa"/>
          </w:tcPr>
          <w:p w14:paraId="4B8AE1A9" w14:textId="6D300AAE" w:rsidR="052798BB" w:rsidRPr="00190895"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 xml:space="preserve">“Revisiona questo paragrafo per renderlo formale, sintetico e auditabile. </w:t>
            </w:r>
            <w:r w:rsidRPr="00190895">
              <w:rPr>
                <w:rFonts w:ascii="Arial Nova Cond" w:eastAsia="Arial Nova Cond" w:hAnsi="Arial Nova Cond" w:cs="Arial Nova Cond"/>
              </w:rPr>
              <w:t>Non cambiare il significato.”</w:t>
            </w:r>
          </w:p>
        </w:tc>
      </w:tr>
      <w:tr w:rsidR="052798BB" w14:paraId="22D093CE" w14:textId="77777777" w:rsidTr="00EF7671">
        <w:trPr>
          <w:trHeight w:val="300"/>
        </w:trPr>
        <w:tc>
          <w:tcPr>
            <w:cnfStyle w:val="001000000000" w:firstRow="0" w:lastRow="0" w:firstColumn="1" w:lastColumn="0" w:oddVBand="0" w:evenVBand="0" w:oddHBand="0" w:evenHBand="0" w:firstRowFirstColumn="0" w:firstRowLastColumn="0" w:lastRowFirstColumn="0" w:lastRowLastColumn="0"/>
            <w:tcW w:w="1559" w:type="dxa"/>
          </w:tcPr>
          <w:p w14:paraId="27D4F9B5" w14:textId="715244F2" w:rsidR="052798BB" w:rsidRDefault="052798BB" w:rsidP="00767203">
            <w:pPr>
              <w:spacing w:before="240" w:after="240" w:line="257" w:lineRule="auto"/>
              <w:rPr>
                <w:rFonts w:ascii="Arial Nova Cond" w:eastAsia="Arial Nova Cond" w:hAnsi="Arial Nova Cond" w:cs="Arial Nova Cond"/>
                <w:sz w:val="21"/>
                <w:szCs w:val="21"/>
              </w:rPr>
            </w:pPr>
            <w:r w:rsidRPr="052798BB">
              <w:rPr>
                <w:rFonts w:ascii="Arial Nova Cond" w:eastAsia="Arial Nova Cond" w:hAnsi="Arial Nova Cond" w:cs="Arial Nova Cond"/>
                <w:sz w:val="21"/>
                <w:szCs w:val="21"/>
              </w:rPr>
              <w:t>Assenza di contesto</w:t>
            </w:r>
          </w:p>
        </w:tc>
        <w:tc>
          <w:tcPr>
            <w:tcW w:w="1649" w:type="dxa"/>
          </w:tcPr>
          <w:p w14:paraId="5D932E5E" w14:textId="7F99C54E"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Mancano progetto, documento, destinatario o vincoli.</w:t>
            </w:r>
          </w:p>
        </w:tc>
        <w:tc>
          <w:tcPr>
            <w:tcW w:w="1753" w:type="dxa"/>
          </w:tcPr>
          <w:p w14:paraId="19A01759" w14:textId="40B61AA7"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Risposta basata su assunzioni arbitrarie.</w:t>
            </w:r>
          </w:p>
        </w:tc>
        <w:tc>
          <w:tcPr>
            <w:tcW w:w="1559" w:type="dxa"/>
          </w:tcPr>
          <w:p w14:paraId="343D4E60" w14:textId="7B7F284F" w:rsidR="052798BB" w:rsidRPr="00190895"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190895">
              <w:rPr>
                <w:rFonts w:ascii="Arial Nova Cond" w:eastAsia="Arial Nova Cond" w:hAnsi="Arial Nova Cond" w:cs="Arial Nova Cond"/>
              </w:rPr>
              <w:t>Fornire contesto minimo necessario.</w:t>
            </w:r>
          </w:p>
        </w:tc>
        <w:tc>
          <w:tcPr>
            <w:tcW w:w="1701" w:type="dxa"/>
          </w:tcPr>
          <w:p w14:paraId="006B6473" w14:textId="48AF0E60"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“Il testo va inserito in una procedura SGI destinata ad audit ISO/IEC 42001.”</w:t>
            </w:r>
          </w:p>
        </w:tc>
      </w:tr>
      <w:tr w:rsidR="052798BB" w14:paraId="5E1CFA05" w14:textId="77777777" w:rsidTr="00EF7671">
        <w:trPr>
          <w:trHeight w:val="300"/>
        </w:trPr>
        <w:tc>
          <w:tcPr>
            <w:cnfStyle w:val="001000000000" w:firstRow="0" w:lastRow="0" w:firstColumn="1" w:lastColumn="0" w:oddVBand="0" w:evenVBand="0" w:oddHBand="0" w:evenHBand="0" w:firstRowFirstColumn="0" w:firstRowLastColumn="0" w:lastRowFirstColumn="0" w:lastRowLastColumn="0"/>
            <w:tcW w:w="1559" w:type="dxa"/>
          </w:tcPr>
          <w:p w14:paraId="38D2CCEE" w14:textId="0EDC64B7" w:rsidR="052798BB" w:rsidRDefault="052798BB" w:rsidP="00767203">
            <w:pPr>
              <w:spacing w:before="240" w:after="240" w:line="257" w:lineRule="auto"/>
              <w:rPr>
                <w:rFonts w:ascii="Arial Nova Cond" w:eastAsia="Arial Nova Cond" w:hAnsi="Arial Nova Cond" w:cs="Arial Nova Cond"/>
                <w:sz w:val="21"/>
                <w:szCs w:val="21"/>
              </w:rPr>
            </w:pPr>
            <w:r w:rsidRPr="052798BB">
              <w:rPr>
                <w:rFonts w:ascii="Arial Nova Cond" w:eastAsia="Arial Nova Cond" w:hAnsi="Arial Nova Cond" w:cs="Arial Nova Cond"/>
                <w:sz w:val="21"/>
                <w:szCs w:val="21"/>
              </w:rPr>
              <w:t>Obiettivi non dichiarati</w:t>
            </w:r>
          </w:p>
        </w:tc>
        <w:tc>
          <w:tcPr>
            <w:tcW w:w="1649" w:type="dxa"/>
          </w:tcPr>
          <w:p w14:paraId="6DDFD0BF" w14:textId="5E9464AD"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Lo strumento non sa se deve sintetizzare, correggere, confrontare o produrre output finale.</w:t>
            </w:r>
          </w:p>
        </w:tc>
        <w:tc>
          <w:tcPr>
            <w:tcW w:w="1753" w:type="dxa"/>
          </w:tcPr>
          <w:p w14:paraId="35266BF9" w14:textId="28834208" w:rsidR="052798BB" w:rsidRPr="00190895"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190895">
              <w:rPr>
                <w:rFonts w:ascii="Arial Nova Cond" w:eastAsia="Arial Nova Cond" w:hAnsi="Arial Nova Cond" w:cs="Arial Nova Cond"/>
              </w:rPr>
              <w:t>Output fuori bersaglio.</w:t>
            </w:r>
          </w:p>
        </w:tc>
        <w:tc>
          <w:tcPr>
            <w:tcW w:w="1559" w:type="dxa"/>
          </w:tcPr>
          <w:p w14:paraId="5751612B" w14:textId="2971F62F" w:rsidR="052798BB" w:rsidRPr="00190895"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190895">
              <w:rPr>
                <w:rFonts w:ascii="Arial Nova Cond" w:eastAsia="Arial Nova Cond" w:hAnsi="Arial Nova Cond" w:cs="Arial Nova Cond"/>
              </w:rPr>
              <w:t>Dichiarare il risultato atteso.</w:t>
            </w:r>
          </w:p>
        </w:tc>
        <w:tc>
          <w:tcPr>
            <w:tcW w:w="1701" w:type="dxa"/>
          </w:tcPr>
          <w:p w14:paraId="64210B3F" w14:textId="09A4485D"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“Obiettivo: produrre una checklist operativa per il team qualità.”</w:t>
            </w:r>
          </w:p>
        </w:tc>
      </w:tr>
      <w:tr w:rsidR="052798BB" w14:paraId="2D8C9724" w14:textId="77777777" w:rsidTr="00EF7671">
        <w:trPr>
          <w:trHeight w:val="300"/>
        </w:trPr>
        <w:tc>
          <w:tcPr>
            <w:cnfStyle w:val="001000000000" w:firstRow="0" w:lastRow="0" w:firstColumn="1" w:lastColumn="0" w:oddVBand="0" w:evenVBand="0" w:oddHBand="0" w:evenHBand="0" w:firstRowFirstColumn="0" w:firstRowLastColumn="0" w:lastRowFirstColumn="0" w:lastRowLastColumn="0"/>
            <w:tcW w:w="1559" w:type="dxa"/>
          </w:tcPr>
          <w:p w14:paraId="1716DE2A" w14:textId="66C01737" w:rsidR="052798BB" w:rsidRDefault="052798BB" w:rsidP="00767203">
            <w:pPr>
              <w:spacing w:before="240" w:after="240" w:line="257" w:lineRule="auto"/>
              <w:rPr>
                <w:rFonts w:ascii="Arial Nova Cond" w:eastAsia="Arial Nova Cond" w:hAnsi="Arial Nova Cond" w:cs="Arial Nova Cond"/>
                <w:sz w:val="21"/>
                <w:szCs w:val="21"/>
              </w:rPr>
            </w:pPr>
            <w:r w:rsidRPr="052798BB">
              <w:rPr>
                <w:rFonts w:ascii="Arial Nova Cond" w:eastAsia="Arial Nova Cond" w:hAnsi="Arial Nova Cond" w:cs="Arial Nova Cond"/>
                <w:sz w:val="21"/>
                <w:szCs w:val="21"/>
              </w:rPr>
              <w:t>Vincoli mancanti</w:t>
            </w:r>
          </w:p>
        </w:tc>
        <w:tc>
          <w:tcPr>
            <w:tcW w:w="1649" w:type="dxa"/>
          </w:tcPr>
          <w:p w14:paraId="0C1FCEAC" w14:textId="34C2B3B8"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Non sono indicati limiti tecnici, normativi, stilistici o di sicurezza.</w:t>
            </w:r>
          </w:p>
        </w:tc>
        <w:tc>
          <w:tcPr>
            <w:tcW w:w="1753" w:type="dxa"/>
          </w:tcPr>
          <w:p w14:paraId="0C0CAE39" w14:textId="0F0C77AF"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Output non applicabile o rischioso.</w:t>
            </w:r>
          </w:p>
        </w:tc>
        <w:tc>
          <w:tcPr>
            <w:tcW w:w="1559" w:type="dxa"/>
          </w:tcPr>
          <w:p w14:paraId="675C7D1A" w14:textId="14EF2290" w:rsidR="052798BB" w:rsidRPr="00190895"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190895">
              <w:rPr>
                <w:rFonts w:ascii="Arial Nova Cond" w:eastAsia="Arial Nova Cond" w:hAnsi="Arial Nova Cond" w:cs="Arial Nova Cond"/>
              </w:rPr>
              <w:t>Inserire vincoli espliciti.</w:t>
            </w:r>
          </w:p>
        </w:tc>
        <w:tc>
          <w:tcPr>
            <w:tcW w:w="1701" w:type="dxa"/>
          </w:tcPr>
          <w:p w14:paraId="3A70458F" w14:textId="2850D2FF"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“Non introdurre nuove dipendenze. Non modificare API pubbliche.”</w:t>
            </w:r>
          </w:p>
        </w:tc>
      </w:tr>
      <w:tr w:rsidR="052798BB" w14:paraId="5713794F" w14:textId="77777777" w:rsidTr="00EF7671">
        <w:trPr>
          <w:trHeight w:val="300"/>
        </w:trPr>
        <w:tc>
          <w:tcPr>
            <w:cnfStyle w:val="001000000000" w:firstRow="0" w:lastRow="0" w:firstColumn="1" w:lastColumn="0" w:oddVBand="0" w:evenVBand="0" w:oddHBand="0" w:evenHBand="0" w:firstRowFirstColumn="0" w:firstRowLastColumn="0" w:lastRowFirstColumn="0" w:lastRowLastColumn="0"/>
            <w:tcW w:w="1559" w:type="dxa"/>
          </w:tcPr>
          <w:p w14:paraId="440385EC" w14:textId="4D8077D4" w:rsidR="052798BB" w:rsidRPr="007B1A4E" w:rsidRDefault="052798BB" w:rsidP="00767203">
            <w:pPr>
              <w:spacing w:before="240" w:after="240" w:line="257" w:lineRule="auto"/>
              <w:rPr>
                <w:rFonts w:ascii="Arial Nova Cond" w:eastAsia="Arial Nova Cond" w:hAnsi="Arial Nova Cond" w:cs="Arial Nova Cond"/>
                <w:sz w:val="21"/>
                <w:szCs w:val="21"/>
              </w:rPr>
            </w:pPr>
            <w:r w:rsidRPr="007B1A4E">
              <w:rPr>
                <w:rFonts w:ascii="Arial Nova Cond" w:eastAsia="Arial Nova Cond" w:hAnsi="Arial Nova Cond" w:cs="Arial Nova Cond"/>
                <w:sz w:val="21"/>
                <w:szCs w:val="21"/>
              </w:rPr>
              <w:t>Formato di output non specificato</w:t>
            </w:r>
          </w:p>
        </w:tc>
        <w:tc>
          <w:tcPr>
            <w:tcW w:w="1649" w:type="dxa"/>
          </w:tcPr>
          <w:p w14:paraId="2AC6D306" w14:textId="02537667"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Lo strumento sceglie struttura e livello di dettaglio.</w:t>
            </w:r>
          </w:p>
        </w:tc>
        <w:tc>
          <w:tcPr>
            <w:tcW w:w="1753" w:type="dxa"/>
          </w:tcPr>
          <w:p w14:paraId="359628A1" w14:textId="1C2512A3" w:rsidR="052798BB" w:rsidRPr="00190895"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190895">
              <w:rPr>
                <w:rFonts w:ascii="Arial Nova Cond" w:eastAsia="Arial Nova Cond" w:hAnsi="Arial Nova Cond" w:cs="Arial Nova Cond"/>
              </w:rPr>
              <w:t>Rilavorazione manuale.</w:t>
            </w:r>
          </w:p>
        </w:tc>
        <w:tc>
          <w:tcPr>
            <w:tcW w:w="1559" w:type="dxa"/>
          </w:tcPr>
          <w:p w14:paraId="7F2850D7" w14:textId="4F08A992" w:rsidR="052798BB" w:rsidRPr="00190895"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190895">
              <w:rPr>
                <w:rFonts w:ascii="Arial Nova Cond" w:eastAsia="Arial Nova Cond" w:hAnsi="Arial Nova Cond" w:cs="Arial Nova Cond"/>
              </w:rPr>
              <w:t>Chiedere formato preciso.</w:t>
            </w:r>
          </w:p>
        </w:tc>
        <w:tc>
          <w:tcPr>
            <w:tcW w:w="1701" w:type="dxa"/>
          </w:tcPr>
          <w:p w14:paraId="6B9AE212" w14:textId="5C8CE349"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“Restituisci una tabella con colonne: requisito, evidenza, gap, azione.”</w:t>
            </w:r>
          </w:p>
        </w:tc>
      </w:tr>
      <w:tr w:rsidR="052798BB" w14:paraId="6E1B8987" w14:textId="77777777" w:rsidTr="00EF7671">
        <w:trPr>
          <w:trHeight w:val="300"/>
        </w:trPr>
        <w:tc>
          <w:tcPr>
            <w:cnfStyle w:val="001000000000" w:firstRow="0" w:lastRow="0" w:firstColumn="1" w:lastColumn="0" w:oddVBand="0" w:evenVBand="0" w:oddHBand="0" w:evenHBand="0" w:firstRowFirstColumn="0" w:firstRowLastColumn="0" w:lastRowFirstColumn="0" w:lastRowLastColumn="0"/>
            <w:tcW w:w="1559" w:type="dxa"/>
          </w:tcPr>
          <w:p w14:paraId="05AFB241" w14:textId="2C8A7F24" w:rsidR="052798BB" w:rsidRPr="007B1A4E" w:rsidRDefault="052798BB" w:rsidP="00767203">
            <w:pPr>
              <w:spacing w:before="240" w:after="240" w:line="257" w:lineRule="auto"/>
              <w:rPr>
                <w:rFonts w:ascii="Arial Nova Cond" w:eastAsia="Arial Nova Cond" w:hAnsi="Arial Nova Cond" w:cs="Arial Nova Cond"/>
                <w:sz w:val="21"/>
                <w:szCs w:val="21"/>
              </w:rPr>
            </w:pPr>
            <w:r w:rsidRPr="007B1A4E">
              <w:rPr>
                <w:rFonts w:ascii="Arial Nova Cond" w:eastAsia="Arial Nova Cond" w:hAnsi="Arial Nova Cond" w:cs="Arial Nova Cond"/>
                <w:sz w:val="21"/>
                <w:szCs w:val="21"/>
              </w:rPr>
              <w:t>Troppe attività in un unico prompt</w:t>
            </w:r>
          </w:p>
        </w:tc>
        <w:tc>
          <w:tcPr>
            <w:tcW w:w="1649" w:type="dxa"/>
          </w:tcPr>
          <w:p w14:paraId="34D1938A" w14:textId="7BB4246B"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Si chiede analisi, modifica, test, documentazione e review insieme.</w:t>
            </w:r>
          </w:p>
        </w:tc>
        <w:tc>
          <w:tcPr>
            <w:tcW w:w="1753" w:type="dxa"/>
          </w:tcPr>
          <w:p w14:paraId="3365758B" w14:textId="1323F9B0"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Perdita di controllo e bassa qualità.</w:t>
            </w:r>
          </w:p>
        </w:tc>
        <w:tc>
          <w:tcPr>
            <w:tcW w:w="1559" w:type="dxa"/>
          </w:tcPr>
          <w:p w14:paraId="466085A0" w14:textId="44752B73" w:rsidR="052798BB" w:rsidRPr="00190895"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190895">
              <w:rPr>
                <w:rFonts w:ascii="Arial Nova Cond" w:eastAsia="Arial Nova Cond" w:hAnsi="Arial Nova Cond" w:cs="Arial Nova Cond"/>
              </w:rPr>
              <w:t>Spezzare in fasi.</w:t>
            </w:r>
          </w:p>
        </w:tc>
        <w:tc>
          <w:tcPr>
            <w:tcW w:w="1701" w:type="dxa"/>
          </w:tcPr>
          <w:p w14:paraId="23BC329F" w14:textId="3612BC1E"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“Prima analizza e proponi un piano. Attendi approvazione prima di modificare.”</w:t>
            </w:r>
          </w:p>
        </w:tc>
      </w:tr>
      <w:tr w:rsidR="052798BB" w14:paraId="4168B1D4" w14:textId="77777777" w:rsidTr="00EF7671">
        <w:trPr>
          <w:trHeight w:val="300"/>
        </w:trPr>
        <w:tc>
          <w:tcPr>
            <w:cnfStyle w:val="001000000000" w:firstRow="0" w:lastRow="0" w:firstColumn="1" w:lastColumn="0" w:oddVBand="0" w:evenVBand="0" w:oddHBand="0" w:evenHBand="0" w:firstRowFirstColumn="0" w:firstRowLastColumn="0" w:lastRowFirstColumn="0" w:lastRowLastColumn="0"/>
            <w:tcW w:w="1559" w:type="dxa"/>
          </w:tcPr>
          <w:p w14:paraId="53D67868" w14:textId="609D047E" w:rsidR="052798BB" w:rsidRDefault="052798BB" w:rsidP="00767203">
            <w:pPr>
              <w:spacing w:before="240" w:after="240" w:line="257" w:lineRule="auto"/>
              <w:rPr>
                <w:rFonts w:ascii="Arial Nova Cond" w:eastAsia="Arial Nova Cond" w:hAnsi="Arial Nova Cond" w:cs="Arial Nova Cond"/>
                <w:sz w:val="21"/>
                <w:szCs w:val="21"/>
              </w:rPr>
            </w:pPr>
            <w:r w:rsidRPr="052798BB">
              <w:rPr>
                <w:rFonts w:ascii="Arial Nova Cond" w:eastAsia="Arial Nova Cond" w:hAnsi="Arial Nova Cond" w:cs="Arial Nova Cond"/>
                <w:sz w:val="21"/>
                <w:szCs w:val="21"/>
              </w:rPr>
              <w:t>Pubblico destinatario non indicato</w:t>
            </w:r>
          </w:p>
        </w:tc>
        <w:tc>
          <w:tcPr>
            <w:tcW w:w="1649" w:type="dxa"/>
          </w:tcPr>
          <w:p w14:paraId="26940455" w14:textId="134F4D00"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Non è chiaro se l’output è per sviluppatori, cliente, direzione o auditor.</w:t>
            </w:r>
          </w:p>
        </w:tc>
        <w:tc>
          <w:tcPr>
            <w:tcW w:w="1753" w:type="dxa"/>
          </w:tcPr>
          <w:p w14:paraId="7C5636C3" w14:textId="670F6B44" w:rsidR="052798BB" w:rsidRPr="00190895"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190895">
              <w:rPr>
                <w:rFonts w:ascii="Arial Nova Cond" w:eastAsia="Arial Nova Cond" w:hAnsi="Arial Nova Cond" w:cs="Arial Nova Cond"/>
              </w:rPr>
              <w:t>Tono e dettaglio sbagliati.</w:t>
            </w:r>
          </w:p>
        </w:tc>
        <w:tc>
          <w:tcPr>
            <w:tcW w:w="1559" w:type="dxa"/>
          </w:tcPr>
          <w:p w14:paraId="68FBA805" w14:textId="0263868E" w:rsidR="052798BB" w:rsidRPr="00190895"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190895">
              <w:rPr>
                <w:rFonts w:ascii="Arial Nova Cond" w:eastAsia="Arial Nova Cond" w:hAnsi="Arial Nova Cond" w:cs="Arial Nova Cond"/>
              </w:rPr>
              <w:t>Specificare destinatario.</w:t>
            </w:r>
          </w:p>
        </w:tc>
        <w:tc>
          <w:tcPr>
            <w:tcW w:w="1701" w:type="dxa"/>
          </w:tcPr>
          <w:p w14:paraId="6B31A916" w14:textId="544A760B"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“Scrivi per la Direzione, massimo 10 righe, senza dettagli implementativi.”</w:t>
            </w:r>
          </w:p>
        </w:tc>
      </w:tr>
      <w:tr w:rsidR="052798BB" w14:paraId="5B84CDF0" w14:textId="77777777" w:rsidTr="00EF7671">
        <w:trPr>
          <w:trHeight w:val="300"/>
        </w:trPr>
        <w:tc>
          <w:tcPr>
            <w:cnfStyle w:val="001000000000" w:firstRow="0" w:lastRow="0" w:firstColumn="1" w:lastColumn="0" w:oddVBand="0" w:evenVBand="0" w:oddHBand="0" w:evenHBand="0" w:firstRowFirstColumn="0" w:firstRowLastColumn="0" w:lastRowFirstColumn="0" w:lastRowLastColumn="0"/>
            <w:tcW w:w="1559" w:type="dxa"/>
          </w:tcPr>
          <w:p w14:paraId="693BFEBE" w14:textId="690AE54D" w:rsidR="052798BB" w:rsidRPr="007B1A4E" w:rsidRDefault="052798BB" w:rsidP="00767203">
            <w:pPr>
              <w:spacing w:before="240" w:after="240" w:line="257" w:lineRule="auto"/>
              <w:rPr>
                <w:rFonts w:ascii="Arial Nova Cond" w:eastAsia="Arial Nova Cond" w:hAnsi="Arial Nova Cond" w:cs="Arial Nova Cond"/>
                <w:sz w:val="21"/>
                <w:szCs w:val="21"/>
              </w:rPr>
            </w:pPr>
            <w:r w:rsidRPr="007B1A4E">
              <w:rPr>
                <w:rFonts w:ascii="Arial Nova Cond" w:eastAsia="Arial Nova Cond" w:hAnsi="Arial Nova Cond" w:cs="Arial Nova Cond"/>
                <w:sz w:val="21"/>
                <w:szCs w:val="21"/>
              </w:rPr>
              <w:t>Uso di dati non necessari o sensibili</w:t>
            </w:r>
          </w:p>
        </w:tc>
        <w:tc>
          <w:tcPr>
            <w:tcW w:w="1649" w:type="dxa"/>
          </w:tcPr>
          <w:p w14:paraId="42E20571" w14:textId="7A8AA894"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Si inseriscono credenziali, dati personali o dati cliente non pertinenti.</w:t>
            </w:r>
          </w:p>
        </w:tc>
        <w:tc>
          <w:tcPr>
            <w:tcW w:w="1753" w:type="dxa"/>
          </w:tcPr>
          <w:p w14:paraId="6A44C7FA" w14:textId="3A661314"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Rischio privacy, sicurezza e compliance.</w:t>
            </w:r>
          </w:p>
        </w:tc>
        <w:tc>
          <w:tcPr>
            <w:tcW w:w="1559" w:type="dxa"/>
          </w:tcPr>
          <w:p w14:paraId="6AF4BCAF" w14:textId="40126FF6"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Minimizzazione dei dati e anonimizzazione.</w:t>
            </w:r>
          </w:p>
        </w:tc>
        <w:tc>
          <w:tcPr>
            <w:tcW w:w="1701" w:type="dxa"/>
          </w:tcPr>
          <w:p w14:paraId="2CC8F99B" w14:textId="4671C363" w:rsidR="052798BB" w:rsidRPr="00190895"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 xml:space="preserve">“Analizza questo caso usando dati anonimizzati. </w:t>
            </w:r>
            <w:r w:rsidRPr="00190895">
              <w:rPr>
                <w:rFonts w:ascii="Arial Nova Cond" w:eastAsia="Arial Nova Cond" w:hAnsi="Arial Nova Cond" w:cs="Arial Nova Cond"/>
              </w:rPr>
              <w:t>Non includere nominativi.”</w:t>
            </w:r>
          </w:p>
        </w:tc>
      </w:tr>
      <w:tr w:rsidR="052798BB" w14:paraId="4B4EB69C" w14:textId="77777777" w:rsidTr="00EF7671">
        <w:trPr>
          <w:trHeight w:val="300"/>
        </w:trPr>
        <w:tc>
          <w:tcPr>
            <w:cnfStyle w:val="001000000000" w:firstRow="0" w:lastRow="0" w:firstColumn="1" w:lastColumn="0" w:oddVBand="0" w:evenVBand="0" w:oddHBand="0" w:evenHBand="0" w:firstRowFirstColumn="0" w:firstRowLastColumn="0" w:lastRowFirstColumn="0" w:lastRowLastColumn="0"/>
            <w:tcW w:w="1559" w:type="dxa"/>
          </w:tcPr>
          <w:p w14:paraId="07F4B058" w14:textId="144F7EA4" w:rsidR="052798BB" w:rsidRDefault="052798BB" w:rsidP="00767203">
            <w:pPr>
              <w:spacing w:before="240" w:after="240" w:line="257" w:lineRule="auto"/>
              <w:rPr>
                <w:rFonts w:ascii="Arial Nova Cond" w:eastAsia="Arial Nova Cond" w:hAnsi="Arial Nova Cond" w:cs="Arial Nova Cond"/>
                <w:sz w:val="21"/>
                <w:szCs w:val="21"/>
              </w:rPr>
            </w:pPr>
            <w:r w:rsidRPr="052798BB">
              <w:rPr>
                <w:rFonts w:ascii="Arial Nova Cond" w:eastAsia="Arial Nova Cond" w:hAnsi="Arial Nova Cond" w:cs="Arial Nova Cond"/>
                <w:sz w:val="21"/>
                <w:szCs w:val="21"/>
              </w:rPr>
              <w:t>Fiducia cieca nell’output</w:t>
            </w:r>
          </w:p>
        </w:tc>
        <w:tc>
          <w:tcPr>
            <w:tcW w:w="1649" w:type="dxa"/>
          </w:tcPr>
          <w:p w14:paraId="0E7AA68E" w14:textId="0E73B1D9"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L’output viene usato senza revisione.</w:t>
            </w:r>
          </w:p>
        </w:tc>
        <w:tc>
          <w:tcPr>
            <w:tcW w:w="1753" w:type="dxa"/>
          </w:tcPr>
          <w:p w14:paraId="0D44D466" w14:textId="35E67B92"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Errori verso clienti, produzione o audit.</w:t>
            </w:r>
          </w:p>
        </w:tc>
        <w:tc>
          <w:tcPr>
            <w:tcW w:w="1559" w:type="dxa"/>
          </w:tcPr>
          <w:p w14:paraId="5E92FE28" w14:textId="53B40EAE" w:rsidR="052798BB" w:rsidRPr="00190895"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190895">
              <w:rPr>
                <w:rFonts w:ascii="Arial Nova Cond" w:eastAsia="Arial Nova Cond" w:hAnsi="Arial Nova Cond" w:cs="Arial Nova Cond"/>
              </w:rPr>
              <w:t>Revisione umana obbligatoria.</w:t>
            </w:r>
          </w:p>
        </w:tc>
        <w:tc>
          <w:tcPr>
            <w:tcW w:w="1701" w:type="dxa"/>
          </w:tcPr>
          <w:p w14:paraId="7B4D01C9" w14:textId="0C727C5B"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“Alla fine indica punti da verificare manualmente.”</w:t>
            </w:r>
          </w:p>
        </w:tc>
      </w:tr>
      <w:tr w:rsidR="052798BB" w14:paraId="1069E242" w14:textId="77777777" w:rsidTr="00EF7671">
        <w:trPr>
          <w:trHeight w:val="300"/>
        </w:trPr>
        <w:tc>
          <w:tcPr>
            <w:cnfStyle w:val="001000000000" w:firstRow="0" w:lastRow="0" w:firstColumn="1" w:lastColumn="0" w:oddVBand="0" w:evenVBand="0" w:oddHBand="0" w:evenHBand="0" w:firstRowFirstColumn="0" w:firstRowLastColumn="0" w:lastRowFirstColumn="0" w:lastRowLastColumn="0"/>
            <w:tcW w:w="1559" w:type="dxa"/>
          </w:tcPr>
          <w:p w14:paraId="7E20617D" w14:textId="020316F0" w:rsidR="052798BB" w:rsidRDefault="052798BB" w:rsidP="00767203">
            <w:pPr>
              <w:spacing w:before="240" w:after="240" w:line="257" w:lineRule="auto"/>
              <w:rPr>
                <w:rFonts w:ascii="Arial Nova Cond" w:eastAsia="Arial Nova Cond" w:hAnsi="Arial Nova Cond" w:cs="Arial Nova Cond"/>
                <w:sz w:val="21"/>
                <w:szCs w:val="21"/>
              </w:rPr>
            </w:pPr>
            <w:r w:rsidRPr="052798BB">
              <w:rPr>
                <w:rFonts w:ascii="Arial Nova Cond" w:eastAsia="Arial Nova Cond" w:hAnsi="Arial Nova Cond" w:cs="Arial Nova Cond"/>
                <w:sz w:val="21"/>
                <w:szCs w:val="21"/>
              </w:rPr>
              <w:t>Mancata verifica delle fonti</w:t>
            </w:r>
          </w:p>
        </w:tc>
        <w:tc>
          <w:tcPr>
            <w:tcW w:w="1649" w:type="dxa"/>
          </w:tcPr>
          <w:p w14:paraId="66305C68" w14:textId="5CD03634"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Si accettano affermazioni normative o tecniche senza riferimenti.</w:t>
            </w:r>
          </w:p>
        </w:tc>
        <w:tc>
          <w:tcPr>
            <w:tcW w:w="1753" w:type="dxa"/>
          </w:tcPr>
          <w:p w14:paraId="08BB2BF3" w14:textId="31CCD38A" w:rsidR="052798BB" w:rsidRPr="00190895"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190895">
              <w:rPr>
                <w:rFonts w:ascii="Arial Nova Cond" w:eastAsia="Arial Nova Cond" w:hAnsi="Arial Nova Cond" w:cs="Arial Nova Cond"/>
              </w:rPr>
              <w:t>Output non difendibile.</w:t>
            </w:r>
          </w:p>
        </w:tc>
        <w:tc>
          <w:tcPr>
            <w:tcW w:w="1559" w:type="dxa"/>
          </w:tcPr>
          <w:p w14:paraId="1EF49AF6" w14:textId="69187185" w:rsidR="052798BB" w:rsidRPr="00190895"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190895">
              <w:rPr>
                <w:rFonts w:ascii="Arial Nova Cond" w:eastAsia="Arial Nova Cond" w:hAnsi="Arial Nova Cond" w:cs="Arial Nova Cond"/>
              </w:rPr>
              <w:t>Chiedere fonti puntuali.</w:t>
            </w:r>
          </w:p>
        </w:tc>
        <w:tc>
          <w:tcPr>
            <w:tcW w:w="1701" w:type="dxa"/>
          </w:tcPr>
          <w:p w14:paraId="77756C2B" w14:textId="5C2EB803"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“Cita solo fonti ufficiali e indica riferimento per ogni affermazione normativa.”</w:t>
            </w:r>
          </w:p>
        </w:tc>
      </w:tr>
      <w:tr w:rsidR="052798BB" w14:paraId="4B97C535" w14:textId="77777777" w:rsidTr="00EF7671">
        <w:trPr>
          <w:trHeight w:val="300"/>
        </w:trPr>
        <w:tc>
          <w:tcPr>
            <w:cnfStyle w:val="001000000000" w:firstRow="0" w:lastRow="0" w:firstColumn="1" w:lastColumn="0" w:oddVBand="0" w:evenVBand="0" w:oddHBand="0" w:evenHBand="0" w:firstRowFirstColumn="0" w:firstRowLastColumn="0" w:lastRowFirstColumn="0" w:lastRowLastColumn="0"/>
            <w:tcW w:w="1559" w:type="dxa"/>
          </w:tcPr>
          <w:p w14:paraId="66917E89" w14:textId="65FD8A70" w:rsidR="052798BB" w:rsidRDefault="052798BB" w:rsidP="00190895">
            <w:pPr>
              <w:spacing w:before="240" w:after="240" w:line="257" w:lineRule="auto"/>
              <w:rPr>
                <w:rFonts w:ascii="Arial Nova Cond" w:eastAsia="Arial Nova Cond" w:hAnsi="Arial Nova Cond" w:cs="Arial Nova Cond"/>
                <w:sz w:val="21"/>
                <w:szCs w:val="21"/>
              </w:rPr>
            </w:pPr>
            <w:r w:rsidRPr="052798BB">
              <w:rPr>
                <w:rFonts w:ascii="Arial Nova Cond" w:eastAsia="Arial Nova Cond" w:hAnsi="Arial Nova Cond" w:cs="Arial Nova Cond"/>
                <w:sz w:val="21"/>
                <w:szCs w:val="21"/>
              </w:rPr>
              <w:t>Mancata revisione umana</w:t>
            </w:r>
          </w:p>
        </w:tc>
        <w:tc>
          <w:tcPr>
            <w:tcW w:w="1649" w:type="dxa"/>
          </w:tcPr>
          <w:p w14:paraId="70E2E003" w14:textId="017428CD"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L’utente delega decisione o approvazione allo strumento.</w:t>
            </w:r>
          </w:p>
        </w:tc>
        <w:tc>
          <w:tcPr>
            <w:tcW w:w="1753" w:type="dxa"/>
          </w:tcPr>
          <w:p w14:paraId="6B0E6BB7" w14:textId="4A6CB040" w:rsidR="052798BB" w:rsidRPr="00190895"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190895">
              <w:rPr>
                <w:rFonts w:ascii="Arial Nova Cond" w:eastAsia="Arial Nova Cond" w:hAnsi="Arial Nova Cond" w:cs="Arial Nova Cond"/>
              </w:rPr>
              <w:t>Responsabilità non presidiata.</w:t>
            </w:r>
          </w:p>
        </w:tc>
        <w:tc>
          <w:tcPr>
            <w:tcW w:w="1559" w:type="dxa"/>
          </w:tcPr>
          <w:p w14:paraId="77517B4F" w14:textId="0FC4DA6E" w:rsidR="052798BB" w:rsidRPr="00190895"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190895">
              <w:rPr>
                <w:rFonts w:ascii="Arial Nova Cond" w:eastAsia="Arial Nova Cond" w:hAnsi="Arial Nova Cond" w:cs="Arial Nova Cond"/>
              </w:rPr>
              <w:t>Mantenere ownership umana.</w:t>
            </w:r>
          </w:p>
        </w:tc>
        <w:tc>
          <w:tcPr>
            <w:tcW w:w="1701" w:type="dxa"/>
          </w:tcPr>
          <w:p w14:paraId="0DD6882A" w14:textId="1B868AB6"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“Prepara una bozza da sottoporre a revisione del responsabile.”</w:t>
            </w:r>
          </w:p>
        </w:tc>
      </w:tr>
      <w:tr w:rsidR="052798BB" w14:paraId="56387E37" w14:textId="77777777" w:rsidTr="00EF7671">
        <w:trPr>
          <w:trHeight w:val="300"/>
        </w:trPr>
        <w:tc>
          <w:tcPr>
            <w:cnfStyle w:val="001000000000" w:firstRow="0" w:lastRow="0" w:firstColumn="1" w:lastColumn="0" w:oddVBand="0" w:evenVBand="0" w:oddHBand="0" w:evenHBand="0" w:firstRowFirstColumn="0" w:firstRowLastColumn="0" w:lastRowFirstColumn="0" w:lastRowLastColumn="0"/>
            <w:tcW w:w="1559" w:type="dxa"/>
          </w:tcPr>
          <w:p w14:paraId="13942FB0" w14:textId="40BAA59D" w:rsidR="052798BB" w:rsidRPr="007B1A4E" w:rsidRDefault="052798BB" w:rsidP="00190895">
            <w:pPr>
              <w:spacing w:before="240" w:after="240" w:line="257" w:lineRule="auto"/>
              <w:rPr>
                <w:rFonts w:ascii="Arial Nova Cond" w:eastAsia="Arial Nova Cond" w:hAnsi="Arial Nova Cond" w:cs="Arial Nova Cond"/>
                <w:sz w:val="21"/>
                <w:szCs w:val="21"/>
              </w:rPr>
            </w:pPr>
            <w:r w:rsidRPr="007B1A4E">
              <w:rPr>
                <w:rFonts w:ascii="Arial Nova Cond" w:eastAsia="Arial Nova Cond" w:hAnsi="Arial Nova Cond" w:cs="Arial Nova Cond"/>
                <w:sz w:val="21"/>
                <w:szCs w:val="21"/>
              </w:rPr>
              <w:t>Richieste ambigue a strumenti agentici</w:t>
            </w:r>
          </w:p>
        </w:tc>
        <w:tc>
          <w:tcPr>
            <w:tcW w:w="1649" w:type="dxa"/>
          </w:tcPr>
          <w:p w14:paraId="62000FFE" w14:textId="4ABE7DAD"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Claude Code può modificare file senza perimetro chiaro.</w:t>
            </w:r>
          </w:p>
        </w:tc>
        <w:tc>
          <w:tcPr>
            <w:tcW w:w="1753" w:type="dxa"/>
          </w:tcPr>
          <w:p w14:paraId="3E0B7E8E" w14:textId="2D33BF51" w:rsidR="052798BB" w:rsidRPr="00190895"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190895">
              <w:rPr>
                <w:rFonts w:ascii="Arial Nova Cond" w:eastAsia="Arial Nova Cond" w:hAnsi="Arial Nova Cond" w:cs="Arial Nova Cond"/>
              </w:rPr>
              <w:t>Diff incontrollato o regressioni.</w:t>
            </w:r>
          </w:p>
        </w:tc>
        <w:tc>
          <w:tcPr>
            <w:tcW w:w="1559" w:type="dxa"/>
          </w:tcPr>
          <w:p w14:paraId="6296C592" w14:textId="47BE4905"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Limitare autonomia e file modificabili.</w:t>
            </w:r>
          </w:p>
        </w:tc>
        <w:tc>
          <w:tcPr>
            <w:tcW w:w="1701" w:type="dxa"/>
          </w:tcPr>
          <w:p w14:paraId="0F35B4FE" w14:textId="06C0E32D"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“Non modificare nulla. Prima proponi piano e file coinvolti.”</w:t>
            </w:r>
          </w:p>
        </w:tc>
      </w:tr>
      <w:tr w:rsidR="052798BB" w14:paraId="33A667EA" w14:textId="77777777" w:rsidTr="00EF7671">
        <w:trPr>
          <w:trHeight w:val="300"/>
        </w:trPr>
        <w:tc>
          <w:tcPr>
            <w:cnfStyle w:val="001000000000" w:firstRow="0" w:lastRow="0" w:firstColumn="1" w:lastColumn="0" w:oddVBand="0" w:evenVBand="0" w:oddHBand="0" w:evenHBand="0" w:firstRowFirstColumn="0" w:firstRowLastColumn="0" w:lastRowFirstColumn="0" w:lastRowLastColumn="0"/>
            <w:tcW w:w="1559" w:type="dxa"/>
          </w:tcPr>
          <w:p w14:paraId="2A537233" w14:textId="1803FC56" w:rsidR="052798BB" w:rsidRPr="007B1A4E" w:rsidRDefault="052798BB" w:rsidP="00190895">
            <w:pPr>
              <w:spacing w:before="240" w:after="240" w:line="257" w:lineRule="auto"/>
              <w:rPr>
                <w:rFonts w:ascii="Arial Nova Cond" w:eastAsia="Arial Nova Cond" w:hAnsi="Arial Nova Cond" w:cs="Arial Nova Cond"/>
                <w:sz w:val="21"/>
                <w:szCs w:val="21"/>
              </w:rPr>
            </w:pPr>
            <w:r w:rsidRPr="007B1A4E">
              <w:rPr>
                <w:rFonts w:ascii="Arial Nova Cond" w:eastAsia="Arial Nova Cond" w:hAnsi="Arial Nova Cond" w:cs="Arial Nova Cond"/>
                <w:sz w:val="21"/>
                <w:szCs w:val="21"/>
              </w:rPr>
              <w:t>Assenza di criteri di accettazione</w:t>
            </w:r>
          </w:p>
        </w:tc>
        <w:tc>
          <w:tcPr>
            <w:tcW w:w="1649" w:type="dxa"/>
          </w:tcPr>
          <w:p w14:paraId="1128E94E" w14:textId="4DEEC485"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Non è chiaro quando il task è completato.</w:t>
            </w:r>
          </w:p>
        </w:tc>
        <w:tc>
          <w:tcPr>
            <w:tcW w:w="1753" w:type="dxa"/>
          </w:tcPr>
          <w:p w14:paraId="3B6C6F1F" w14:textId="45131087"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Output apparentemente corretto ma non verificato.</w:t>
            </w:r>
          </w:p>
        </w:tc>
        <w:tc>
          <w:tcPr>
            <w:tcW w:w="1559" w:type="dxa"/>
          </w:tcPr>
          <w:p w14:paraId="0EE0EA65" w14:textId="6024031C" w:rsidR="052798BB" w:rsidRPr="00190895"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190895">
              <w:rPr>
                <w:rFonts w:ascii="Arial Nova Cond" w:eastAsia="Arial Nova Cond" w:hAnsi="Arial Nova Cond" w:cs="Arial Nova Cond"/>
              </w:rPr>
              <w:t>Indicare test, output atteso, checklist.</w:t>
            </w:r>
          </w:p>
        </w:tc>
        <w:tc>
          <w:tcPr>
            <w:tcW w:w="1701" w:type="dxa"/>
          </w:tcPr>
          <w:p w14:paraId="08D4F07B" w14:textId="2E7FACBE"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“Il task è completo solo se mvn test passa e il filtro copre i tre casi indicati.”</w:t>
            </w:r>
          </w:p>
        </w:tc>
      </w:tr>
      <w:tr w:rsidR="052798BB" w14:paraId="5A0DD415" w14:textId="77777777" w:rsidTr="00EF7671">
        <w:trPr>
          <w:trHeight w:val="300"/>
        </w:trPr>
        <w:tc>
          <w:tcPr>
            <w:cnfStyle w:val="001000000000" w:firstRow="0" w:lastRow="0" w:firstColumn="1" w:lastColumn="0" w:oddVBand="0" w:evenVBand="0" w:oddHBand="0" w:evenHBand="0" w:firstRowFirstColumn="0" w:firstRowLastColumn="0" w:lastRowFirstColumn="0" w:lastRowLastColumn="0"/>
            <w:tcW w:w="1559" w:type="dxa"/>
          </w:tcPr>
          <w:p w14:paraId="4385C1AD" w14:textId="1B7330C9" w:rsidR="052798BB" w:rsidRDefault="052798BB" w:rsidP="00190895">
            <w:pPr>
              <w:spacing w:before="240" w:after="240" w:line="257" w:lineRule="auto"/>
              <w:rPr>
                <w:rFonts w:ascii="Arial Nova Cond" w:eastAsia="Arial Nova Cond" w:hAnsi="Arial Nova Cond" w:cs="Arial Nova Cond"/>
                <w:sz w:val="21"/>
                <w:szCs w:val="21"/>
              </w:rPr>
            </w:pPr>
            <w:r w:rsidRPr="052798BB">
              <w:rPr>
                <w:rFonts w:ascii="Arial Nova Cond" w:eastAsia="Arial Nova Cond" w:hAnsi="Arial Nova Cond" w:cs="Arial Nova Cond"/>
                <w:sz w:val="21"/>
                <w:szCs w:val="21"/>
              </w:rPr>
              <w:t>Mancato tracciamento modifiche</w:t>
            </w:r>
          </w:p>
        </w:tc>
        <w:tc>
          <w:tcPr>
            <w:tcW w:w="1649" w:type="dxa"/>
          </w:tcPr>
          <w:p w14:paraId="7D2678E3" w14:textId="0AAE9C4F"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Non viene chiesto cosa è stato cambiato e perché.</w:t>
            </w:r>
          </w:p>
        </w:tc>
        <w:tc>
          <w:tcPr>
            <w:tcW w:w="1753" w:type="dxa"/>
          </w:tcPr>
          <w:p w14:paraId="351F6C56" w14:textId="4144312E" w:rsidR="052798BB" w:rsidRPr="00190895"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190895">
              <w:rPr>
                <w:rFonts w:ascii="Arial Nova Cond" w:eastAsia="Arial Nova Cond" w:hAnsi="Arial Nova Cond" w:cs="Arial Nova Cond"/>
              </w:rPr>
              <w:t>Review difficile, audit debole.</w:t>
            </w:r>
          </w:p>
        </w:tc>
        <w:tc>
          <w:tcPr>
            <w:tcW w:w="1559" w:type="dxa"/>
          </w:tcPr>
          <w:p w14:paraId="284168F2" w14:textId="6D53DDDF" w:rsidR="052798BB" w:rsidRPr="00190895"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190895">
              <w:rPr>
                <w:rFonts w:ascii="Arial Nova Cond" w:eastAsia="Arial Nova Cond" w:hAnsi="Arial Nova Cond" w:cs="Arial Nova Cond"/>
              </w:rPr>
              <w:t>Richiedere riepilogo finale.</w:t>
            </w:r>
          </w:p>
        </w:tc>
        <w:tc>
          <w:tcPr>
            <w:tcW w:w="1701" w:type="dxa"/>
          </w:tcPr>
          <w:p w14:paraId="36A74655" w14:textId="7410954E"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“Elenca file modificati, motivo della modifica e test eseguiti.”</w:t>
            </w:r>
          </w:p>
        </w:tc>
      </w:tr>
      <w:tr w:rsidR="052798BB" w14:paraId="79442062" w14:textId="77777777" w:rsidTr="00EF7671">
        <w:trPr>
          <w:trHeight w:val="300"/>
        </w:trPr>
        <w:tc>
          <w:tcPr>
            <w:cnfStyle w:val="001000000000" w:firstRow="0" w:lastRow="0" w:firstColumn="1" w:lastColumn="0" w:oddVBand="0" w:evenVBand="0" w:oddHBand="0" w:evenHBand="0" w:firstRowFirstColumn="0" w:firstRowLastColumn="0" w:lastRowFirstColumn="0" w:lastRowLastColumn="0"/>
            <w:tcW w:w="1559" w:type="dxa"/>
          </w:tcPr>
          <w:p w14:paraId="7B798FCE" w14:textId="59F20A06" w:rsidR="052798BB" w:rsidRDefault="052798BB" w:rsidP="00190895">
            <w:pPr>
              <w:spacing w:before="240" w:after="240" w:line="257" w:lineRule="auto"/>
              <w:rPr>
                <w:rFonts w:ascii="Arial Nova Cond" w:eastAsia="Arial Nova Cond" w:hAnsi="Arial Nova Cond" w:cs="Arial Nova Cond"/>
                <w:sz w:val="21"/>
                <w:szCs w:val="21"/>
              </w:rPr>
            </w:pPr>
            <w:r w:rsidRPr="052798BB">
              <w:rPr>
                <w:rFonts w:ascii="Arial Nova Cond" w:eastAsia="Arial Nova Cond" w:hAnsi="Arial Nova Cond" w:cs="Arial Nova Cond"/>
                <w:sz w:val="21"/>
                <w:szCs w:val="21"/>
              </w:rPr>
              <w:t>Prompt con istruzioni conflittuali</w:t>
            </w:r>
          </w:p>
        </w:tc>
        <w:tc>
          <w:tcPr>
            <w:tcW w:w="1649" w:type="dxa"/>
          </w:tcPr>
          <w:p w14:paraId="16B63B98" w14:textId="5C2CEF6E"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Il prompt chiede sintesi breve ma anche dettaglio completo, oppure vieta e chiede modifiche.</w:t>
            </w:r>
          </w:p>
        </w:tc>
        <w:tc>
          <w:tcPr>
            <w:tcW w:w="1753" w:type="dxa"/>
          </w:tcPr>
          <w:p w14:paraId="69CA0992" w14:textId="5852E5A5" w:rsidR="052798BB" w:rsidRPr="00190895"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190895">
              <w:rPr>
                <w:rFonts w:ascii="Arial Nova Cond" w:eastAsia="Arial Nova Cond" w:hAnsi="Arial Nova Cond" w:cs="Arial Nova Cond"/>
              </w:rPr>
              <w:t>Output incoerente.</w:t>
            </w:r>
          </w:p>
        </w:tc>
        <w:tc>
          <w:tcPr>
            <w:tcW w:w="1559" w:type="dxa"/>
          </w:tcPr>
          <w:p w14:paraId="2E085532" w14:textId="1F1E5FE1"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Rimuovere conflitti e dare priorità.</w:t>
            </w:r>
          </w:p>
        </w:tc>
        <w:tc>
          <w:tcPr>
            <w:tcW w:w="1701" w:type="dxa"/>
          </w:tcPr>
          <w:p w14:paraId="7D6D0CE7" w14:textId="741587AA"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“Priorità: correttezza e tracciabilità. Sintesi massima 15 righe.”</w:t>
            </w:r>
          </w:p>
        </w:tc>
      </w:tr>
      <w:tr w:rsidR="052798BB" w14:paraId="54D124B4" w14:textId="77777777" w:rsidTr="00EF7671">
        <w:trPr>
          <w:trHeight w:val="300"/>
        </w:trPr>
        <w:tc>
          <w:tcPr>
            <w:cnfStyle w:val="001000000000" w:firstRow="0" w:lastRow="0" w:firstColumn="1" w:lastColumn="0" w:oddVBand="0" w:evenVBand="0" w:oddHBand="0" w:evenHBand="0" w:firstRowFirstColumn="0" w:firstRowLastColumn="0" w:lastRowFirstColumn="0" w:lastRowLastColumn="0"/>
            <w:tcW w:w="1559" w:type="dxa"/>
          </w:tcPr>
          <w:p w14:paraId="7419D932" w14:textId="137E1437" w:rsidR="052798BB" w:rsidRDefault="052798BB" w:rsidP="00190895">
            <w:pPr>
              <w:spacing w:before="240" w:after="240" w:line="257" w:lineRule="auto"/>
              <w:rPr>
                <w:rFonts w:ascii="Arial Nova Cond" w:eastAsia="Arial Nova Cond" w:hAnsi="Arial Nova Cond" w:cs="Arial Nova Cond"/>
                <w:sz w:val="21"/>
                <w:szCs w:val="21"/>
              </w:rPr>
            </w:pPr>
            <w:r w:rsidRPr="052798BB">
              <w:rPr>
                <w:rFonts w:ascii="Arial Nova Cond" w:eastAsia="Arial Nova Cond" w:hAnsi="Arial Nova Cond" w:cs="Arial Nova Cond"/>
                <w:sz w:val="21"/>
                <w:szCs w:val="21"/>
              </w:rPr>
              <w:t>Mancata gestione delle assunzioni</w:t>
            </w:r>
          </w:p>
        </w:tc>
        <w:tc>
          <w:tcPr>
            <w:tcW w:w="1649" w:type="dxa"/>
          </w:tcPr>
          <w:p w14:paraId="0FA35585" w14:textId="6CBA65A9"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Lo strumento riempie i vuoti inventando.</w:t>
            </w:r>
          </w:p>
        </w:tc>
        <w:tc>
          <w:tcPr>
            <w:tcW w:w="1753" w:type="dxa"/>
          </w:tcPr>
          <w:p w14:paraId="6DC22764" w14:textId="3BDE079C"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Decisioni basate su informazioni false.</w:t>
            </w:r>
          </w:p>
        </w:tc>
        <w:tc>
          <w:tcPr>
            <w:tcW w:w="1559" w:type="dxa"/>
          </w:tcPr>
          <w:p w14:paraId="1D6641C7" w14:textId="6CE394C0"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Chiedere esplicitamente di dichiarare assunzioni.</w:t>
            </w:r>
          </w:p>
        </w:tc>
        <w:tc>
          <w:tcPr>
            <w:tcW w:w="1701" w:type="dxa"/>
          </w:tcPr>
          <w:p w14:paraId="6C6491F9" w14:textId="7D82F09E" w:rsidR="052798BB" w:rsidRPr="00190895"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 xml:space="preserve">“Se mancano dati, non inventare. </w:t>
            </w:r>
            <w:r w:rsidRPr="00190895">
              <w:rPr>
                <w:rFonts w:ascii="Arial Nova Cond" w:eastAsia="Arial Nova Cond" w:hAnsi="Arial Nova Cond" w:cs="Arial Nova Cond"/>
              </w:rPr>
              <w:t>Inserisci ‘Da verificare’.”</w:t>
            </w:r>
          </w:p>
        </w:tc>
      </w:tr>
      <w:tr w:rsidR="052798BB" w14:paraId="6FB38BC8" w14:textId="77777777" w:rsidTr="00EF7671">
        <w:trPr>
          <w:trHeight w:val="300"/>
        </w:trPr>
        <w:tc>
          <w:tcPr>
            <w:cnfStyle w:val="001000000000" w:firstRow="0" w:lastRow="0" w:firstColumn="1" w:lastColumn="0" w:oddVBand="0" w:evenVBand="0" w:oddHBand="0" w:evenHBand="0" w:firstRowFirstColumn="0" w:firstRowLastColumn="0" w:lastRowFirstColumn="0" w:lastRowLastColumn="0"/>
            <w:tcW w:w="1559" w:type="dxa"/>
          </w:tcPr>
          <w:p w14:paraId="3A78FA8A" w14:textId="299F2B56" w:rsidR="052798BB" w:rsidRDefault="052798BB" w:rsidP="00190895">
            <w:pPr>
              <w:spacing w:before="240" w:after="240" w:line="257" w:lineRule="auto"/>
              <w:rPr>
                <w:rFonts w:ascii="Arial Nova Cond" w:eastAsia="Arial Nova Cond" w:hAnsi="Arial Nova Cond" w:cs="Arial Nova Cond"/>
                <w:sz w:val="21"/>
                <w:szCs w:val="21"/>
              </w:rPr>
            </w:pPr>
            <w:r w:rsidRPr="052798BB">
              <w:rPr>
                <w:rFonts w:ascii="Arial Nova Cond" w:eastAsia="Arial Nova Cond" w:hAnsi="Arial Nova Cond" w:cs="Arial Nova Cond"/>
                <w:sz w:val="21"/>
                <w:szCs w:val="21"/>
              </w:rPr>
              <w:t>Prompt non riutilizzabile</w:t>
            </w:r>
          </w:p>
        </w:tc>
        <w:tc>
          <w:tcPr>
            <w:tcW w:w="1649" w:type="dxa"/>
          </w:tcPr>
          <w:p w14:paraId="1644E17A" w14:textId="675B467F"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Ogni utente scrive richieste diverse per lo stesso task.</w:t>
            </w:r>
          </w:p>
        </w:tc>
        <w:tc>
          <w:tcPr>
            <w:tcW w:w="1753" w:type="dxa"/>
          </w:tcPr>
          <w:p w14:paraId="43230909" w14:textId="1257DF3A" w:rsidR="052798BB" w:rsidRPr="00190895"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190895">
              <w:rPr>
                <w:rFonts w:ascii="Arial Nova Cond" w:eastAsia="Arial Nova Cond" w:hAnsi="Arial Nova Cond" w:cs="Arial Nova Cond"/>
              </w:rPr>
              <w:t>Bassa standardizzazione.</w:t>
            </w:r>
          </w:p>
        </w:tc>
        <w:tc>
          <w:tcPr>
            <w:tcW w:w="1559" w:type="dxa"/>
          </w:tcPr>
          <w:p w14:paraId="7A376EC6" w14:textId="74150465" w:rsidR="052798BB" w:rsidRPr="00190895"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190895">
              <w:rPr>
                <w:rFonts w:ascii="Arial Nova Cond" w:eastAsia="Arial Nova Cond" w:hAnsi="Arial Nova Cond" w:cs="Arial Nova Cond"/>
              </w:rPr>
              <w:t>Usare template approvati.</w:t>
            </w:r>
          </w:p>
        </w:tc>
        <w:tc>
          <w:tcPr>
            <w:tcW w:w="1701" w:type="dxa"/>
          </w:tcPr>
          <w:p w14:paraId="6DBA157D" w14:textId="091AD7A0" w:rsidR="052798BB" w:rsidRPr="007B1A4E" w:rsidRDefault="052798BB" w:rsidP="00190895">
            <w:pPr>
              <w:spacing w:before="240" w:after="240" w:line="257" w:lineRule="auto"/>
              <w:cnfStyle w:val="000000000000" w:firstRow="0" w:lastRow="0" w:firstColumn="0" w:lastColumn="0" w:oddVBand="0" w:evenVBand="0" w:oddHBand="0" w:evenHBand="0" w:firstRowFirstColumn="0" w:firstRowLastColumn="0" w:lastRowFirstColumn="0" w:lastRowLastColumn="0"/>
              <w:rPr>
                <w:rFonts w:ascii="Arial Nova Cond" w:eastAsia="Arial Nova Cond" w:hAnsi="Arial Nova Cond" w:cs="Arial Nova Cond"/>
              </w:rPr>
            </w:pPr>
            <w:r w:rsidRPr="007B1A4E">
              <w:rPr>
                <w:rFonts w:ascii="Arial Nova Cond" w:eastAsia="Arial Nova Cond" w:hAnsi="Arial Nova Cond" w:cs="Arial Nova Cond"/>
              </w:rPr>
              <w:t>“Usa il template aziendale di gap analysis con le colonne previste.”</w:t>
            </w:r>
          </w:p>
        </w:tc>
      </w:tr>
    </w:tbl>
    <w:p w14:paraId="6B182EEF" w14:textId="77777777" w:rsidR="00767203" w:rsidRDefault="00767203" w:rsidP="00767203">
      <w:pPr>
        <w:tabs>
          <w:tab w:val="left" w:pos="851"/>
        </w:tabs>
        <w:spacing w:before="240" w:after="240" w:line="257" w:lineRule="auto"/>
        <w:ind w:left="2127"/>
        <w:rPr>
          <w:rFonts w:ascii="Arial Nova Cond" w:eastAsia="Arial Nova Cond" w:hAnsi="Arial Nova Cond" w:cs="Arial Nova Cond"/>
        </w:rPr>
      </w:pPr>
    </w:p>
    <w:p w14:paraId="4892FCC3" w14:textId="71F55058" w:rsidR="3E70B7C4" w:rsidRPr="00767203" w:rsidRDefault="052798BB" w:rsidP="00767203">
      <w:pPr>
        <w:tabs>
          <w:tab w:val="left" w:pos="851"/>
        </w:tabs>
        <w:spacing w:before="240" w:after="240" w:line="257" w:lineRule="auto"/>
        <w:ind w:left="2127"/>
        <w:rPr>
          <w:rFonts w:ascii="Arial Nova Cond" w:eastAsia="Arial Nova Cond" w:hAnsi="Arial Nova Cond" w:cs="Arial Nova Cond"/>
        </w:rPr>
      </w:pPr>
      <w:r w:rsidRPr="00767203">
        <w:rPr>
          <w:rFonts w:ascii="Arial Nova Cond" w:eastAsia="Arial Nova Cond" w:hAnsi="Arial Nova Cond" w:cs="Arial Nova Cond"/>
          <w:b/>
          <w:bCs/>
        </w:rPr>
        <w:t>Regola conclusiva</w:t>
      </w:r>
      <w:r w:rsidRPr="00767203">
        <w:rPr>
          <w:rFonts w:ascii="Arial Nova Cond" w:eastAsia="Arial Nova Cond" w:hAnsi="Arial Nova Cond" w:cs="Arial Nova Cond"/>
        </w:rPr>
        <w:t>: la qualità del prompt è parte della qualità del processo. Un prompt scritto male non è un dettaglio operativo, è una causa diretta di output non controllati.</w:t>
      </w:r>
    </w:p>
    <w:p w14:paraId="7124C176" w14:textId="19B80C70" w:rsidR="41B5F95D" w:rsidRDefault="41B5F95D" w:rsidP="00F3230A">
      <w:pPr>
        <w:pStyle w:val="TitoloAppendice1"/>
        <w:rPr>
          <w:rFonts w:eastAsia="Arial Nova Cond" w:cs="Arial Nova Cond"/>
        </w:rPr>
      </w:pPr>
      <w:bookmarkStart w:id="63" w:name="_Toc231478945"/>
      <w:r>
        <w:t>Configurazione Claude Code</w:t>
      </w:r>
      <w:bookmarkEnd w:id="63"/>
      <w:r>
        <w:t xml:space="preserve"> </w:t>
      </w:r>
    </w:p>
    <w:p w14:paraId="2E2DB461" w14:textId="4ACC7347" w:rsidR="703D6FD6" w:rsidRPr="00FA3BBA" w:rsidRDefault="11FC6867" w:rsidP="00767203">
      <w:pPr>
        <w:ind w:left="1134"/>
        <w:rPr>
          <w:b/>
          <w:bCs/>
        </w:rPr>
      </w:pPr>
      <w:r w:rsidRPr="00FA3BBA">
        <w:rPr>
          <w:b/>
          <w:bCs/>
        </w:rPr>
        <w:t>[Rif: MICE_Configurazione_Claude_Code]</w:t>
      </w:r>
    </w:p>
    <w:p w14:paraId="4FF8B1A4" w14:textId="588DA348" w:rsidR="3E70B7C4" w:rsidRPr="002A063D" w:rsidRDefault="3E70B7C4" w:rsidP="3E70B7C4">
      <w:pPr>
        <w:spacing w:line="257" w:lineRule="auto"/>
        <w:rPr>
          <w:rFonts w:ascii="Arial Nova Cond" w:eastAsia="Arial Nova Cond" w:hAnsi="Arial Nova Cond" w:cs="Arial Nova Cond"/>
          <w:sz w:val="21"/>
          <w:szCs w:val="21"/>
        </w:rPr>
      </w:pPr>
    </w:p>
    <w:p w14:paraId="1832CF51" w14:textId="513860BD" w:rsidR="00537B6C" w:rsidRPr="002A063D" w:rsidRDefault="00537B6C" w:rsidP="00535F0B">
      <w:pPr>
        <w:rPr>
          <w:rFonts w:ascii="Arial Nova Cond" w:eastAsia="Arial Nova Cond" w:hAnsi="Arial Nova Cond" w:cs="Arial Nova Cond"/>
          <w:highlight w:val="green"/>
        </w:rPr>
      </w:pPr>
    </w:p>
    <w:sectPr w:rsidR="00537B6C" w:rsidRPr="002A063D" w:rsidSect="0049678B">
      <w:headerReference w:type="default" r:id="rId21"/>
      <w:footerReference w:type="default" r:id="rId22"/>
      <w:pgSz w:w="11906" w:h="16838"/>
      <w:pgMar w:top="1440" w:right="1080" w:bottom="1440" w:left="1080" w:header="907" w:footer="141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ittorio Niespolo" w:date="2026-06-03T13:01:00Z" w:initials="VN">
    <w:p w14:paraId="07EF8FD1" w14:textId="77777777" w:rsidR="005D6AD5" w:rsidRDefault="005D6AD5" w:rsidP="005D6AD5">
      <w:pPr>
        <w:pStyle w:val="CommentText"/>
      </w:pPr>
      <w:r>
        <w:rPr>
          <w:rStyle w:val="CommentReference"/>
        </w:rPr>
        <w:annotationRef/>
      </w:r>
      <w:r>
        <w:t>Che ne dite di</w:t>
      </w:r>
      <w:r>
        <w:br/>
        <w:t>Utilizzo efficace, controllato e sostenibile gli strumenti di Intelligenza Artificiale generativa nell’Organizzazione</w:t>
      </w:r>
    </w:p>
  </w:comment>
  <w:comment w:id="1" w:author="Utente guest" w:date="2026-06-03T13:03:00Z" w:initials="Ug">
    <w:p w14:paraId="39AD162E" w14:textId="25D6255D" w:rsidR="006E0412" w:rsidRDefault="006E0412">
      <w:pPr>
        <w:pStyle w:val="CommentText"/>
      </w:pPr>
      <w:r>
        <w:rPr>
          <w:rStyle w:val="CommentReference"/>
        </w:rPr>
        <w:annotationRef/>
      </w:r>
      <w:r w:rsidRPr="0F8DA652">
        <w:t>accolto pienamente :)</w:t>
      </w:r>
    </w:p>
  </w:comment>
  <w:comment w:id="2" w:author="Vittorio Niespolo" w:date="2026-06-05T12:30:00Z" w:initials="VN">
    <w:p w14:paraId="4ECE96BE" w14:textId="77777777" w:rsidR="007B1A4E" w:rsidRDefault="007B1A4E" w:rsidP="007B1A4E">
      <w:pPr>
        <w:pStyle w:val="CommentText"/>
      </w:pPr>
      <w:r>
        <w:rPr>
          <w:rStyle w:val="CommentReference"/>
        </w:rPr>
        <w:annotationRef/>
      </w:r>
      <w:r>
        <w:t xml:space="preserve">Però toglierei </w:t>
      </w:r>
      <w:r>
        <w:rPr>
          <w:color w:val="595959"/>
        </w:rPr>
        <w:t>CLAUDE CODE &amp; CHATGPT</w:t>
      </w:r>
      <w:r>
        <w:rPr>
          <w:i/>
          <w:iCs/>
          <w:color w:val="2E75B6"/>
        </w:rPr>
        <w:t>, potrebbe essere limitante</w:t>
      </w:r>
    </w:p>
  </w:comment>
  <w:comment w:id="6" w:author="Vittorio Niespolo" w:date="2026-06-03T13:04:00Z" w:initials="VN">
    <w:p w14:paraId="29C31EF2" w14:textId="77777777" w:rsidR="009D4CD8" w:rsidRDefault="009D4CD8" w:rsidP="009D4CD8">
      <w:pPr>
        <w:pStyle w:val="CommentText"/>
      </w:pPr>
      <w:r>
        <w:rPr>
          <w:rStyle w:val="CommentReference"/>
        </w:rPr>
        <w:annotationRef/>
      </w:r>
      <w:r>
        <w:t>Poi parliamone perché non credo che dovremmo differenziare per ruolo ma per attività come avete giustamente descritto sopra.</w:t>
      </w:r>
      <w:r>
        <w:br/>
        <w:t>Se un DEV vuole farsi spiegare un REQF potrebbe usare ChatGpt per efficienza</w:t>
      </w:r>
    </w:p>
  </w:comment>
  <w:comment w:id="22" w:author="Vittorio Niespolo" w:date="2026-06-03T13:14:00Z" w:initials="VN">
    <w:p w14:paraId="1765D2A0" w14:textId="77777777" w:rsidR="00183979" w:rsidRDefault="00183979" w:rsidP="00183979">
      <w:pPr>
        <w:pStyle w:val="CommentText"/>
      </w:pPr>
      <w:r>
        <w:rPr>
          <w:rStyle w:val="CommentReference"/>
        </w:rPr>
        <w:annotationRef/>
      </w:r>
      <w:r>
        <w:t>Dovremmo accennare alla possibilità di gerarchizzare i CLAUDE.md?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EF8FD1" w15:done="0"/>
  <w15:commentEx w15:paraId="39AD162E" w15:paraIdParent="07EF8FD1" w15:done="0"/>
  <w15:commentEx w15:paraId="4ECE96BE" w15:paraIdParent="07EF8FD1" w15:done="0"/>
  <w15:commentEx w15:paraId="29C31EF2" w15:done="0"/>
  <w15:commentEx w15:paraId="1765D2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34D8EC" w16cex:dateUtc="2026-06-03T11:01:00Z"/>
  <w16cex:commentExtensible w16cex:durableId="20C560C5" w16cex:dateUtc="2026-06-03T11:03:00Z"/>
  <w16cex:commentExtensible w16cex:durableId="3C74239E" w16cex:dateUtc="2026-06-05T10:30:00Z"/>
  <w16cex:commentExtensible w16cex:durableId="38FB49A7" w16cex:dateUtc="2026-06-03T11:04:00Z"/>
  <w16cex:commentExtensible w16cex:durableId="0B37126F" w16cex:dateUtc="2026-06-03T11: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EF8FD1" w16cid:durableId="7734D8EC"/>
  <w16cid:commentId w16cid:paraId="39AD162E" w16cid:durableId="20C560C5"/>
  <w16cid:commentId w16cid:paraId="4ECE96BE" w16cid:durableId="3C74239E"/>
  <w16cid:commentId w16cid:paraId="29C31EF2" w16cid:durableId="38FB49A7"/>
  <w16cid:commentId w16cid:paraId="1765D2A0" w16cid:durableId="0B3712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03159" w14:textId="77777777" w:rsidR="007D7B3C" w:rsidRDefault="007D7B3C" w:rsidP="00E91D3D">
      <w:pPr>
        <w:spacing w:after="0" w:line="240" w:lineRule="auto"/>
      </w:pPr>
      <w:r>
        <w:separator/>
      </w:r>
    </w:p>
  </w:endnote>
  <w:endnote w:type="continuationSeparator" w:id="0">
    <w:p w14:paraId="076D6431" w14:textId="77777777" w:rsidR="007D7B3C" w:rsidRDefault="007D7B3C" w:rsidP="00E91D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Nova Cond">
    <w:altName w:val="Arial"/>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66083" w14:textId="73237986" w:rsidR="00FF30B9" w:rsidRDefault="0077185B" w:rsidP="00FF30B9">
    <w:pPr>
      <w:pStyle w:val="Footer"/>
    </w:pPr>
    <w:r w:rsidRPr="0077185B">
      <w:t xml:space="preserve"> </w:t>
    </w:r>
  </w:p>
  <w:p w14:paraId="5120923B" w14:textId="22341E40" w:rsidR="0077185B" w:rsidRDefault="00F23612" w:rsidP="0077185B">
    <w:pPr>
      <w:pStyle w:val="Footer"/>
      <w:ind w:left="2832"/>
    </w:pPr>
    <w:r>
      <w:rPr>
        <w:rFonts w:ascii="Lato" w:hAnsi="Lato"/>
        <w:noProof/>
        <w:sz w:val="16"/>
        <w:szCs w:val="16"/>
      </w:rPr>
      <mc:AlternateContent>
        <mc:Choice Requires="wps">
          <w:drawing>
            <wp:anchor distT="0" distB="0" distL="114300" distR="114300" simplePos="0" relativeHeight="251658246" behindDoc="0" locked="0" layoutInCell="1" allowOverlap="1" wp14:anchorId="7D89650D" wp14:editId="5F430AC6">
              <wp:simplePos x="0" y="0"/>
              <wp:positionH relativeFrom="column">
                <wp:posOffset>-255270</wp:posOffset>
              </wp:positionH>
              <wp:positionV relativeFrom="paragraph">
                <wp:posOffset>656590</wp:posOffset>
              </wp:positionV>
              <wp:extent cx="2444115" cy="234315"/>
              <wp:effectExtent l="0" t="0" r="0" b="0"/>
              <wp:wrapNone/>
              <wp:docPr id="251317568"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4115" cy="234315"/>
                      </a:xfrm>
                      <a:prstGeom prst="rect">
                        <a:avLst/>
                      </a:prstGeom>
                      <a:noFill/>
                      <a:ln w="9525">
                        <a:noFill/>
                        <a:miter lim="800000"/>
                        <a:headEnd/>
                        <a:tailEnd/>
                      </a:ln>
                    </wps:spPr>
                    <wps:txbx>
                      <w:txbxContent>
                        <w:p w14:paraId="1581B74C" w14:textId="53C09411" w:rsidR="005E72F4" w:rsidRPr="00793680" w:rsidRDefault="00052232" w:rsidP="00052232">
                          <w:pPr>
                            <w:spacing w:after="0"/>
                            <w:rPr>
                              <w:rFonts w:ascii="Lato" w:hAnsi="Lato"/>
                              <w:color w:val="FFFFFF" w:themeColor="background1"/>
                              <w:sz w:val="16"/>
                              <w:szCs w:val="16"/>
                            </w:rPr>
                          </w:pPr>
                          <w:r>
                            <w:rPr>
                              <w:rFonts w:ascii="Lato" w:hAnsi="Lato"/>
                              <w:noProof/>
                              <w:color w:val="FFFFFF" w:themeColor="background1"/>
                              <w:sz w:val="16"/>
                              <w:szCs w:val="16"/>
                            </w:rPr>
                            <w:drawing>
                              <wp:inline distT="0" distB="0" distL="0" distR="0" wp14:anchorId="271270B4" wp14:editId="1FE6714E">
                                <wp:extent cx="76073" cy="76073"/>
                                <wp:effectExtent l="0" t="0" r="635" b="635"/>
                                <wp:docPr id="1803036486"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00660" name="Immagine 1225800660"/>
                                        <pic:cNvPicPr/>
                                      </pic:nvPicPr>
                                      <pic:blipFill rotWithShape="1">
                                        <a:blip r:embed="rId1">
                                          <a:extLst>
                                            <a:ext uri="{28A0092B-C50C-407E-A947-70E740481C1C}">
                                              <a14:useLocalDpi xmlns:a14="http://schemas.microsoft.com/office/drawing/2010/main" val="0"/>
                                            </a:ext>
                                          </a:extLst>
                                        </a:blip>
                                        <a:srcRect t="443" b="443"/>
                                        <a:stretch/>
                                      </pic:blipFill>
                                      <pic:spPr>
                                        <a:xfrm>
                                          <a:off x="0" y="0"/>
                                          <a:ext cx="76073" cy="76073"/>
                                        </a:xfrm>
                                        <a:prstGeom prst="rect">
                                          <a:avLst/>
                                        </a:prstGeom>
                                      </pic:spPr>
                                    </pic:pic>
                                  </a:graphicData>
                                </a:graphic>
                              </wp:inline>
                            </w:drawing>
                          </w:r>
                          <w:r>
                            <w:rPr>
                              <w:rFonts w:ascii="Lato" w:hAnsi="Lato"/>
                              <w:color w:val="FFFFFF" w:themeColor="background1"/>
                              <w:sz w:val="16"/>
                              <w:szCs w:val="16"/>
                            </w:rPr>
                            <w:t xml:space="preserve">  </w:t>
                          </w:r>
                          <w:hyperlink r:id="rId2" w:history="1">
                            <w:r w:rsidRPr="00B42830">
                              <w:rPr>
                                <w:rStyle w:val="Hyperlink"/>
                                <w:rFonts w:ascii="Lato" w:hAnsi="Lato"/>
                                <w:color w:val="FFFFFF" w:themeColor="background1"/>
                                <w:sz w:val="16"/>
                                <w:szCs w:val="16"/>
                                <w:u w:val="none"/>
                              </w:rPr>
                              <w:t>info@micegroup.it</w:t>
                            </w:r>
                          </w:hyperlink>
                          <w:r w:rsidR="00793680" w:rsidRPr="00B42830">
                            <w:rPr>
                              <w:rFonts w:ascii="Lato" w:hAnsi="Lato"/>
                              <w:color w:val="FFFFFF" w:themeColor="background1"/>
                              <w:sz w:val="16"/>
                              <w:szCs w:val="16"/>
                            </w:rPr>
                            <w:t xml:space="preserve"> |</w:t>
                          </w:r>
                          <w:r w:rsidRPr="00B42830">
                            <w:rPr>
                              <w:rFonts w:ascii="Lato" w:hAnsi="Lato"/>
                              <w:color w:val="FFFFFF" w:themeColor="background1"/>
                              <w:sz w:val="16"/>
                              <w:szCs w:val="16"/>
                            </w:rPr>
                            <w:t xml:space="preserve">  </w:t>
                          </w:r>
                          <w:r>
                            <w:rPr>
                              <w:rFonts w:ascii="Lato" w:hAnsi="Lato"/>
                              <w:noProof/>
                              <w:color w:val="FFFFFF" w:themeColor="background1"/>
                              <w:sz w:val="16"/>
                              <w:szCs w:val="16"/>
                            </w:rPr>
                            <w:drawing>
                              <wp:inline distT="0" distB="0" distL="0" distR="0" wp14:anchorId="25F6457C" wp14:editId="4D4B2418">
                                <wp:extent cx="76073" cy="76073"/>
                                <wp:effectExtent l="0" t="0" r="635" b="635"/>
                                <wp:docPr id="572679341"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8648" name="Immagine 91768648"/>
                                        <pic:cNvPicPr/>
                                      </pic:nvPicPr>
                                      <pic:blipFill rotWithShape="1">
                                        <a:blip r:embed="rId3">
                                          <a:extLst>
                                            <a:ext uri="{28A0092B-C50C-407E-A947-70E740481C1C}">
                                              <a14:useLocalDpi xmlns:a14="http://schemas.microsoft.com/office/drawing/2010/main" val="0"/>
                                            </a:ext>
                                          </a:extLst>
                                        </a:blip>
                                        <a:srcRect t="-1" b="-1"/>
                                        <a:stretch/>
                                      </pic:blipFill>
                                      <pic:spPr>
                                        <a:xfrm>
                                          <a:off x="0" y="0"/>
                                          <a:ext cx="78549" cy="78549"/>
                                        </a:xfrm>
                                        <a:prstGeom prst="rect">
                                          <a:avLst/>
                                        </a:prstGeom>
                                      </pic:spPr>
                                    </pic:pic>
                                  </a:graphicData>
                                </a:graphic>
                              </wp:inline>
                            </w:drawing>
                          </w:r>
                          <w:r>
                            <w:rPr>
                              <w:rFonts w:ascii="Lato" w:hAnsi="Lato"/>
                              <w:color w:val="FFFFFF" w:themeColor="background1"/>
                              <w:sz w:val="16"/>
                              <w:szCs w:val="16"/>
                            </w:rPr>
                            <w:t xml:space="preserve"> </w:t>
                          </w:r>
                          <w:r w:rsidR="00793680" w:rsidRPr="00793680">
                            <w:rPr>
                              <w:rFonts w:ascii="Lato" w:hAnsi="Lato"/>
                              <w:color w:val="FFFFFF" w:themeColor="background1"/>
                              <w:sz w:val="16"/>
                              <w:szCs w:val="16"/>
                            </w:rPr>
                            <w:t xml:space="preserve"> </w:t>
                          </w:r>
                          <w:hyperlink r:id="rId4" w:history="1">
                            <w:r w:rsidR="003C6E38" w:rsidRPr="00793680">
                              <w:rPr>
                                <w:rStyle w:val="Hyperlink"/>
                                <w:rFonts w:ascii="Lato" w:hAnsi="Lato"/>
                                <w:color w:val="FFFFFF" w:themeColor="background1"/>
                                <w:sz w:val="16"/>
                                <w:szCs w:val="16"/>
                                <w:u w:val="none"/>
                              </w:rPr>
                              <w:t>www.micegroup.it</w:t>
                            </w:r>
                          </w:hyperlink>
                        </w:p>
                        <w:p w14:paraId="0DE32054" w14:textId="77777777" w:rsidR="00FF30B9" w:rsidRPr="008C094D" w:rsidRDefault="00FF30B9" w:rsidP="008D6A41">
                          <w:pPr>
                            <w:spacing w:after="0"/>
                            <w:rPr>
                              <w:rFonts w:ascii="Lato" w:hAnsi="Lato"/>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89650D" id="_x0000_t202" coordsize="21600,21600" o:spt="202" path="m,l,21600r21600,l21600,xe">
              <v:stroke joinstyle="miter"/>
              <v:path gradientshapeok="t" o:connecttype="rect"/>
            </v:shapetype>
            <v:shape id="_x0000_s1027" type="#_x0000_t202" style="position:absolute;left:0;text-align:left;margin-left:-20.1pt;margin-top:51.7pt;width:192.45pt;height:18.4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" filled="f" stroked="f">
              <v:textbox>
                <w:txbxContent>
                  <w:p w14:paraId="1581B74C" w14:textId="53C09411" w:rsidR="005E72F4" w:rsidRPr="00793680" w:rsidRDefault="00052232" w:rsidP="00052232">
                    <w:pPr>
                      <w:spacing w:after="0"/>
                      <w:rPr>
                        <w:rFonts w:ascii="Lato" w:hAnsi="Lato"/>
                        <w:color w:val="FFFFFF" w:themeColor="background1"/>
                        <w:sz w:val="16"/>
                        <w:szCs w:val="16"/>
                      </w:rPr>
                    </w:pPr>
                    <w:r>
                      <w:rPr>
                        <w:rFonts w:ascii="Lato" w:hAnsi="Lato"/>
                        <w:noProof/>
                        <w:color w:val="FFFFFF" w:themeColor="background1"/>
                        <w:sz w:val="16"/>
                        <w:szCs w:val="16"/>
                      </w:rPr>
                      <w:drawing>
                        <wp:inline distT="0" distB="0" distL="0" distR="0" wp14:anchorId="271270B4" wp14:editId="1FE6714E">
                          <wp:extent cx="76073" cy="76073"/>
                          <wp:effectExtent l="0" t="0" r="635" b="635"/>
                          <wp:docPr id="1803036486"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00660" name="Immagine 1225800660"/>
                                  <pic:cNvPicPr/>
                                </pic:nvPicPr>
                                <pic:blipFill rotWithShape="1">
                                  <a:blip r:embed="rId1">
                                    <a:extLst>
                                      <a:ext uri="{28A0092B-C50C-407E-A947-70E740481C1C}">
                                        <a14:useLocalDpi xmlns:a14="http://schemas.microsoft.com/office/drawing/2010/main" val="0"/>
                                      </a:ext>
                                    </a:extLst>
                                  </a:blip>
                                  <a:srcRect t="443" b="443"/>
                                  <a:stretch/>
                                </pic:blipFill>
                                <pic:spPr>
                                  <a:xfrm>
                                    <a:off x="0" y="0"/>
                                    <a:ext cx="76073" cy="76073"/>
                                  </a:xfrm>
                                  <a:prstGeom prst="rect">
                                    <a:avLst/>
                                  </a:prstGeom>
                                </pic:spPr>
                              </pic:pic>
                            </a:graphicData>
                          </a:graphic>
                        </wp:inline>
                      </w:drawing>
                    </w:r>
                    <w:r>
                      <w:rPr>
                        <w:rFonts w:ascii="Lato" w:hAnsi="Lato"/>
                        <w:color w:val="FFFFFF" w:themeColor="background1"/>
                        <w:sz w:val="16"/>
                        <w:szCs w:val="16"/>
                      </w:rPr>
                      <w:t xml:space="preserve">  </w:t>
                    </w:r>
                    <w:hyperlink r:id="rId5" w:history="1">
                      <w:r w:rsidRPr="00B42830">
                        <w:rPr>
                          <w:rStyle w:val="Hyperlink"/>
                          <w:rFonts w:ascii="Lato" w:hAnsi="Lato"/>
                          <w:color w:val="FFFFFF" w:themeColor="background1"/>
                          <w:sz w:val="16"/>
                          <w:szCs w:val="16"/>
                          <w:u w:val="none"/>
                        </w:rPr>
                        <w:t>info@micegroup.it</w:t>
                      </w:r>
                    </w:hyperlink>
                    <w:r w:rsidR="00793680" w:rsidRPr="00B42830">
                      <w:rPr>
                        <w:rFonts w:ascii="Lato" w:hAnsi="Lato"/>
                        <w:color w:val="FFFFFF" w:themeColor="background1"/>
                        <w:sz w:val="16"/>
                        <w:szCs w:val="16"/>
                      </w:rPr>
                      <w:t xml:space="preserve"> |</w:t>
                    </w:r>
                    <w:r w:rsidRPr="00B42830">
                      <w:rPr>
                        <w:rFonts w:ascii="Lato" w:hAnsi="Lato"/>
                        <w:color w:val="FFFFFF" w:themeColor="background1"/>
                        <w:sz w:val="16"/>
                        <w:szCs w:val="16"/>
                      </w:rPr>
                      <w:t xml:space="preserve">  </w:t>
                    </w:r>
                    <w:r>
                      <w:rPr>
                        <w:rFonts w:ascii="Lato" w:hAnsi="Lato"/>
                        <w:noProof/>
                        <w:color w:val="FFFFFF" w:themeColor="background1"/>
                        <w:sz w:val="16"/>
                        <w:szCs w:val="16"/>
                      </w:rPr>
                      <w:drawing>
                        <wp:inline distT="0" distB="0" distL="0" distR="0" wp14:anchorId="25F6457C" wp14:editId="4D4B2418">
                          <wp:extent cx="76073" cy="76073"/>
                          <wp:effectExtent l="0" t="0" r="635" b="635"/>
                          <wp:docPr id="572679341"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8648" name="Immagine 91768648"/>
                                  <pic:cNvPicPr/>
                                </pic:nvPicPr>
                                <pic:blipFill rotWithShape="1">
                                  <a:blip r:embed="rId3">
                                    <a:extLst>
                                      <a:ext uri="{28A0092B-C50C-407E-A947-70E740481C1C}">
                                        <a14:useLocalDpi xmlns:a14="http://schemas.microsoft.com/office/drawing/2010/main" val="0"/>
                                      </a:ext>
                                    </a:extLst>
                                  </a:blip>
                                  <a:srcRect t="-1" b="-1"/>
                                  <a:stretch/>
                                </pic:blipFill>
                                <pic:spPr>
                                  <a:xfrm>
                                    <a:off x="0" y="0"/>
                                    <a:ext cx="78549" cy="78549"/>
                                  </a:xfrm>
                                  <a:prstGeom prst="rect">
                                    <a:avLst/>
                                  </a:prstGeom>
                                </pic:spPr>
                              </pic:pic>
                            </a:graphicData>
                          </a:graphic>
                        </wp:inline>
                      </w:drawing>
                    </w:r>
                    <w:r>
                      <w:rPr>
                        <w:rFonts w:ascii="Lato" w:hAnsi="Lato"/>
                        <w:color w:val="FFFFFF" w:themeColor="background1"/>
                        <w:sz w:val="16"/>
                        <w:szCs w:val="16"/>
                      </w:rPr>
                      <w:t xml:space="preserve"> </w:t>
                    </w:r>
                    <w:r w:rsidR="00793680" w:rsidRPr="00793680">
                      <w:rPr>
                        <w:rFonts w:ascii="Lato" w:hAnsi="Lato"/>
                        <w:color w:val="FFFFFF" w:themeColor="background1"/>
                        <w:sz w:val="16"/>
                        <w:szCs w:val="16"/>
                      </w:rPr>
                      <w:t xml:space="preserve"> </w:t>
                    </w:r>
                    <w:hyperlink r:id="rId6" w:history="1">
                      <w:r w:rsidR="003C6E38" w:rsidRPr="00793680">
                        <w:rPr>
                          <w:rStyle w:val="Hyperlink"/>
                          <w:rFonts w:ascii="Lato" w:hAnsi="Lato"/>
                          <w:color w:val="FFFFFF" w:themeColor="background1"/>
                          <w:sz w:val="16"/>
                          <w:szCs w:val="16"/>
                          <w:u w:val="none"/>
                        </w:rPr>
                        <w:t>www.micegroup.it</w:t>
                      </w:r>
                    </w:hyperlink>
                  </w:p>
                  <w:p w14:paraId="0DE32054" w14:textId="77777777" w:rsidR="00FF30B9" w:rsidRPr="008C094D" w:rsidRDefault="00FF30B9" w:rsidP="008D6A41">
                    <w:pPr>
                      <w:spacing w:after="0"/>
                      <w:rPr>
                        <w:rFonts w:ascii="Lato" w:hAnsi="Lato"/>
                        <w:color w:val="FFFFFF" w:themeColor="background1"/>
                        <w:sz w:val="18"/>
                        <w:szCs w:val="18"/>
                      </w:rPr>
                    </w:pPr>
                  </w:p>
                </w:txbxContent>
              </v:textbox>
            </v:shape>
          </w:pict>
        </mc:Fallback>
      </mc:AlternateContent>
    </w:r>
    <w:r>
      <w:rPr>
        <w:rFonts w:ascii="Lato" w:hAnsi="Lato"/>
        <w:noProof/>
        <w:sz w:val="16"/>
        <w:szCs w:val="16"/>
      </w:rPr>
      <mc:AlternateContent>
        <mc:Choice Requires="wps">
          <w:drawing>
            <wp:anchor distT="0" distB="0" distL="114300" distR="114300" simplePos="0" relativeHeight="251658245" behindDoc="0" locked="0" layoutInCell="1" allowOverlap="1" wp14:anchorId="69E78804" wp14:editId="4479390B">
              <wp:simplePos x="0" y="0"/>
              <wp:positionH relativeFrom="margin">
                <wp:posOffset>3412490</wp:posOffset>
              </wp:positionH>
              <wp:positionV relativeFrom="paragraph">
                <wp:posOffset>523401</wp:posOffset>
              </wp:positionV>
              <wp:extent cx="3024505" cy="357505"/>
              <wp:effectExtent l="0" t="0" r="0" b="4445"/>
              <wp:wrapNone/>
              <wp:docPr id="1081339311"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4505" cy="357505"/>
                      </a:xfrm>
                      <a:prstGeom prst="rect">
                        <a:avLst/>
                      </a:prstGeom>
                      <a:noFill/>
                      <a:ln w="9525">
                        <a:noFill/>
                        <a:miter lim="800000"/>
                        <a:headEnd/>
                        <a:tailEnd/>
                      </a:ln>
                    </wps:spPr>
                    <wps:txbx>
                      <w:txbxContent>
                        <w:p w14:paraId="6239A8BB" w14:textId="7F62EC04" w:rsidR="00793680" w:rsidRDefault="00FF30B9" w:rsidP="00FE028A">
                          <w:pPr>
                            <w:spacing w:after="0"/>
                            <w:jc w:val="right"/>
                            <w:rPr>
                              <w:rFonts w:ascii="Lato" w:hAnsi="Lato"/>
                              <w:color w:val="FFFFFF" w:themeColor="background1"/>
                              <w:sz w:val="16"/>
                              <w:szCs w:val="16"/>
                            </w:rPr>
                          </w:pPr>
                          <w:r w:rsidRPr="00FF30B9">
                            <w:rPr>
                              <w:rFonts w:ascii="Lato" w:hAnsi="Lato"/>
                              <w:i/>
                              <w:iCs/>
                              <w:color w:val="FFFFFF" w:themeColor="background1"/>
                              <w:sz w:val="16"/>
                              <w:szCs w:val="16"/>
                            </w:rPr>
                            <w:t>Sedi Operative</w:t>
                          </w:r>
                          <w:r w:rsidR="00793680">
                            <w:rPr>
                              <w:rFonts w:ascii="Lato" w:hAnsi="Lato"/>
                              <w:i/>
                              <w:iCs/>
                              <w:color w:val="FFFFFF" w:themeColor="background1"/>
                              <w:sz w:val="16"/>
                              <w:szCs w:val="16"/>
                            </w:rPr>
                            <w:t xml:space="preserve">: </w:t>
                          </w:r>
                          <w:r w:rsidRPr="00793680">
                            <w:rPr>
                              <w:rFonts w:ascii="Lato" w:hAnsi="Lato"/>
                              <w:color w:val="FFFFFF" w:themeColor="background1"/>
                              <w:sz w:val="16"/>
                              <w:szCs w:val="16"/>
                            </w:rPr>
                            <w:t>Via Alessandro Manzoni, 30,</w:t>
                          </w:r>
                          <w:r w:rsidR="008D6A41" w:rsidRPr="00793680">
                            <w:rPr>
                              <w:rFonts w:ascii="Lato" w:hAnsi="Lato"/>
                              <w:color w:val="FFFFFF" w:themeColor="background1"/>
                              <w:sz w:val="16"/>
                              <w:szCs w:val="16"/>
                            </w:rPr>
                            <w:t xml:space="preserve"> </w:t>
                          </w:r>
                          <w:r w:rsidR="00520B9C">
                            <w:rPr>
                              <w:rFonts w:ascii="Lato" w:hAnsi="Lato"/>
                              <w:color w:val="FFFFFF" w:themeColor="background1"/>
                              <w:sz w:val="16"/>
                              <w:szCs w:val="16"/>
                            </w:rPr>
                            <w:t>8</w:t>
                          </w:r>
                          <w:r w:rsidRPr="00793680">
                            <w:rPr>
                              <w:rFonts w:ascii="Lato" w:hAnsi="Lato"/>
                              <w:color w:val="FFFFFF" w:themeColor="background1"/>
                              <w:sz w:val="16"/>
                              <w:szCs w:val="16"/>
                            </w:rPr>
                            <w:t>0040 Volla NA</w:t>
                          </w:r>
                          <w:r w:rsidR="00FE028A">
                            <w:rPr>
                              <w:rFonts w:ascii="Lato" w:hAnsi="Lato"/>
                              <w:color w:val="FFFFFF" w:themeColor="background1"/>
                              <w:sz w:val="16"/>
                              <w:szCs w:val="16"/>
                            </w:rPr>
                            <w:t>.</w:t>
                          </w:r>
                          <w:r w:rsidR="00793680" w:rsidRPr="00793680">
                            <w:rPr>
                              <w:rFonts w:ascii="Lato" w:hAnsi="Lato"/>
                              <w:color w:val="FFFFFF" w:themeColor="background1"/>
                              <w:sz w:val="16"/>
                              <w:szCs w:val="16"/>
                            </w:rPr>
                            <w:t xml:space="preserve"> </w:t>
                          </w:r>
                        </w:p>
                        <w:p w14:paraId="1CB53208" w14:textId="1167E422" w:rsidR="00FF30B9" w:rsidRPr="00793680" w:rsidRDefault="00793680" w:rsidP="00793680">
                          <w:pPr>
                            <w:spacing w:after="0"/>
                            <w:ind w:left="708"/>
                            <w:jc w:val="right"/>
                            <w:rPr>
                              <w:rFonts w:ascii="Lato" w:hAnsi="Lato"/>
                              <w:color w:val="FFFFFF" w:themeColor="background1"/>
                              <w:sz w:val="16"/>
                              <w:szCs w:val="16"/>
                            </w:rPr>
                          </w:pPr>
                          <w:r>
                            <w:rPr>
                              <w:rFonts w:ascii="Lato" w:hAnsi="Lato"/>
                              <w:color w:val="FFFFFF" w:themeColor="background1"/>
                              <w:sz w:val="16"/>
                              <w:szCs w:val="16"/>
                            </w:rPr>
                            <w:t xml:space="preserve">          </w:t>
                          </w:r>
                          <w:r w:rsidR="00FF30B9" w:rsidRPr="00793680">
                            <w:rPr>
                              <w:rFonts w:ascii="Lato" w:hAnsi="Lato"/>
                              <w:color w:val="FFFFFF" w:themeColor="background1"/>
                              <w:sz w:val="16"/>
                              <w:szCs w:val="16"/>
                            </w:rPr>
                            <w:t>Viale Luca Gaurico, 91/93, 00143 Roma RM.</w:t>
                          </w:r>
                        </w:p>
                        <w:p w14:paraId="3ECB84B9" w14:textId="77777777" w:rsidR="00FF30B9" w:rsidRPr="008C094D" w:rsidRDefault="00FF30B9" w:rsidP="005E72F4">
                          <w:pPr>
                            <w:spacing w:after="0"/>
                            <w:rPr>
                              <w:rFonts w:ascii="Lato" w:hAnsi="Lato"/>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E78804" id="_x0000_s1028" type="#_x0000_t202" style="position:absolute;left:0;text-align:left;margin-left:268.7pt;margin-top:41.2pt;width:238.15pt;height:28.1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" filled="f" stroked="f">
              <v:textbox>
                <w:txbxContent>
                  <w:p w14:paraId="6239A8BB" w14:textId="7F62EC04" w:rsidR="00793680" w:rsidRDefault="00FF30B9" w:rsidP="00FE028A">
                    <w:pPr>
                      <w:spacing w:after="0"/>
                      <w:jc w:val="right"/>
                      <w:rPr>
                        <w:rFonts w:ascii="Lato" w:hAnsi="Lato"/>
                        <w:color w:val="FFFFFF" w:themeColor="background1"/>
                        <w:sz w:val="16"/>
                        <w:szCs w:val="16"/>
                      </w:rPr>
                    </w:pPr>
                    <w:r w:rsidRPr="00FF30B9">
                      <w:rPr>
                        <w:rFonts w:ascii="Lato" w:hAnsi="Lato"/>
                        <w:i/>
                        <w:iCs/>
                        <w:color w:val="FFFFFF" w:themeColor="background1"/>
                        <w:sz w:val="16"/>
                        <w:szCs w:val="16"/>
                      </w:rPr>
                      <w:t>Sedi Operative</w:t>
                    </w:r>
                    <w:r w:rsidR="00793680">
                      <w:rPr>
                        <w:rFonts w:ascii="Lato" w:hAnsi="Lato"/>
                        <w:i/>
                        <w:iCs/>
                        <w:color w:val="FFFFFF" w:themeColor="background1"/>
                        <w:sz w:val="16"/>
                        <w:szCs w:val="16"/>
                      </w:rPr>
                      <w:t xml:space="preserve">: </w:t>
                    </w:r>
                    <w:r w:rsidRPr="00793680">
                      <w:rPr>
                        <w:rFonts w:ascii="Lato" w:hAnsi="Lato"/>
                        <w:color w:val="FFFFFF" w:themeColor="background1"/>
                        <w:sz w:val="16"/>
                        <w:szCs w:val="16"/>
                      </w:rPr>
                      <w:t>Via Alessandro Manzoni, 30,</w:t>
                    </w:r>
                    <w:r w:rsidR="008D6A41" w:rsidRPr="00793680">
                      <w:rPr>
                        <w:rFonts w:ascii="Lato" w:hAnsi="Lato"/>
                        <w:color w:val="FFFFFF" w:themeColor="background1"/>
                        <w:sz w:val="16"/>
                        <w:szCs w:val="16"/>
                      </w:rPr>
                      <w:t xml:space="preserve"> </w:t>
                    </w:r>
                    <w:r w:rsidR="00520B9C">
                      <w:rPr>
                        <w:rFonts w:ascii="Lato" w:hAnsi="Lato"/>
                        <w:color w:val="FFFFFF" w:themeColor="background1"/>
                        <w:sz w:val="16"/>
                        <w:szCs w:val="16"/>
                      </w:rPr>
                      <w:t>8</w:t>
                    </w:r>
                    <w:r w:rsidRPr="00793680">
                      <w:rPr>
                        <w:rFonts w:ascii="Lato" w:hAnsi="Lato"/>
                        <w:color w:val="FFFFFF" w:themeColor="background1"/>
                        <w:sz w:val="16"/>
                        <w:szCs w:val="16"/>
                      </w:rPr>
                      <w:t>0040 Volla NA</w:t>
                    </w:r>
                    <w:r w:rsidR="00FE028A">
                      <w:rPr>
                        <w:rFonts w:ascii="Lato" w:hAnsi="Lato"/>
                        <w:color w:val="FFFFFF" w:themeColor="background1"/>
                        <w:sz w:val="16"/>
                        <w:szCs w:val="16"/>
                      </w:rPr>
                      <w:t>.</w:t>
                    </w:r>
                    <w:r w:rsidR="00793680" w:rsidRPr="00793680">
                      <w:rPr>
                        <w:rFonts w:ascii="Lato" w:hAnsi="Lato"/>
                        <w:color w:val="FFFFFF" w:themeColor="background1"/>
                        <w:sz w:val="16"/>
                        <w:szCs w:val="16"/>
                      </w:rPr>
                      <w:t xml:space="preserve"> </w:t>
                    </w:r>
                  </w:p>
                  <w:p w14:paraId="1CB53208" w14:textId="1167E422" w:rsidR="00FF30B9" w:rsidRPr="00793680" w:rsidRDefault="00793680" w:rsidP="00793680">
                    <w:pPr>
                      <w:spacing w:after="0"/>
                      <w:ind w:left="708"/>
                      <w:jc w:val="right"/>
                      <w:rPr>
                        <w:rFonts w:ascii="Lato" w:hAnsi="Lato"/>
                        <w:color w:val="FFFFFF" w:themeColor="background1"/>
                        <w:sz w:val="16"/>
                        <w:szCs w:val="16"/>
                      </w:rPr>
                    </w:pPr>
                    <w:r>
                      <w:rPr>
                        <w:rFonts w:ascii="Lato" w:hAnsi="Lato"/>
                        <w:color w:val="FFFFFF" w:themeColor="background1"/>
                        <w:sz w:val="16"/>
                        <w:szCs w:val="16"/>
                      </w:rPr>
                      <w:t xml:space="preserve">          </w:t>
                    </w:r>
                    <w:r w:rsidR="00FF30B9" w:rsidRPr="00793680">
                      <w:rPr>
                        <w:rFonts w:ascii="Lato" w:hAnsi="Lato"/>
                        <w:color w:val="FFFFFF" w:themeColor="background1"/>
                        <w:sz w:val="16"/>
                        <w:szCs w:val="16"/>
                      </w:rPr>
                      <w:t>Viale Luca Gaurico, 91/93, 00143 Roma RM.</w:t>
                    </w:r>
                  </w:p>
                  <w:p w14:paraId="3ECB84B9" w14:textId="77777777" w:rsidR="00FF30B9" w:rsidRPr="008C094D" w:rsidRDefault="00FF30B9" w:rsidP="005E72F4">
                    <w:pPr>
                      <w:spacing w:after="0"/>
                      <w:rPr>
                        <w:rFonts w:ascii="Lato" w:hAnsi="Lato"/>
                        <w:color w:val="FFFFFF" w:themeColor="background1"/>
                        <w:sz w:val="18"/>
                        <w:szCs w:val="18"/>
                      </w:rPr>
                    </w:pPr>
                  </w:p>
                </w:txbxContent>
              </v:textbox>
              <w10:wrap anchorx="margin"/>
            </v:shape>
          </w:pict>
        </mc:Fallback>
      </mc:AlternateContent>
    </w:r>
    <w:r w:rsidR="00FE028A">
      <w:rPr>
        <w:rFonts w:ascii="Lato" w:hAnsi="Lato"/>
        <w:noProof/>
        <w:sz w:val="16"/>
        <w:szCs w:val="16"/>
      </w:rPr>
      <mc:AlternateContent>
        <mc:Choice Requires="wps">
          <w:drawing>
            <wp:anchor distT="0" distB="0" distL="114300" distR="114300" simplePos="0" relativeHeight="251658244" behindDoc="0" locked="0" layoutInCell="1" allowOverlap="1" wp14:anchorId="7D450451" wp14:editId="73487FB4">
              <wp:simplePos x="0" y="0"/>
              <wp:positionH relativeFrom="column">
                <wp:posOffset>3636645</wp:posOffset>
              </wp:positionH>
              <wp:positionV relativeFrom="paragraph">
                <wp:posOffset>313216</wp:posOffset>
              </wp:positionV>
              <wp:extent cx="2801620" cy="228600"/>
              <wp:effectExtent l="0" t="0" r="0" b="0"/>
              <wp:wrapNone/>
              <wp:docPr id="1447792884"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1620" cy="228600"/>
                      </a:xfrm>
                      <a:prstGeom prst="rect">
                        <a:avLst/>
                      </a:prstGeom>
                      <a:noFill/>
                      <a:ln w="9525">
                        <a:noFill/>
                        <a:miter lim="800000"/>
                        <a:headEnd/>
                        <a:tailEnd/>
                      </a:ln>
                    </wps:spPr>
                    <wps:txbx>
                      <w:txbxContent>
                        <w:p w14:paraId="29591B9A" w14:textId="23C0260A" w:rsidR="00FF30B9" w:rsidRPr="008C094D" w:rsidRDefault="00FF30B9" w:rsidP="00052232">
                          <w:pPr>
                            <w:spacing w:after="0" w:line="240" w:lineRule="auto"/>
                            <w:jc w:val="right"/>
                            <w:rPr>
                              <w:rFonts w:ascii="Lato" w:hAnsi="Lato"/>
                              <w:color w:val="FFFFFF" w:themeColor="background1"/>
                              <w:sz w:val="16"/>
                              <w:szCs w:val="16"/>
                            </w:rPr>
                          </w:pPr>
                          <w:r w:rsidRPr="00FF30B9">
                            <w:rPr>
                              <w:rFonts w:ascii="Lato" w:hAnsi="Lato"/>
                              <w:i/>
                              <w:iCs/>
                              <w:color w:val="FFFFFF" w:themeColor="background1"/>
                              <w:sz w:val="16"/>
                              <w:szCs w:val="16"/>
                            </w:rPr>
                            <w:t>Sede Legale</w:t>
                          </w:r>
                          <w:r w:rsidR="00793680">
                            <w:rPr>
                              <w:rFonts w:ascii="Lato" w:hAnsi="Lato"/>
                              <w:i/>
                              <w:iCs/>
                              <w:color w:val="FFFFFF" w:themeColor="background1"/>
                              <w:sz w:val="16"/>
                              <w:szCs w:val="16"/>
                            </w:rPr>
                            <w:t xml:space="preserve">: </w:t>
                          </w:r>
                          <w:r w:rsidRPr="008C094D">
                            <w:rPr>
                              <w:rFonts w:ascii="Lato" w:hAnsi="Lato"/>
                              <w:color w:val="FFFFFF" w:themeColor="background1"/>
                              <w:sz w:val="16"/>
                              <w:szCs w:val="16"/>
                            </w:rPr>
                            <w:t>Via Alessandro Manzoni, 30, 80040 Volla 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450451" id="_x0000_s1029" type="#_x0000_t202" style="position:absolute;left:0;text-align:left;margin-left:286.35pt;margin-top:24.65pt;width:220.6pt;height:18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" filled="f" stroked="f">
              <v:textbox>
                <w:txbxContent>
                  <w:p w14:paraId="29591B9A" w14:textId="23C0260A" w:rsidR="00FF30B9" w:rsidRPr="008C094D" w:rsidRDefault="00FF30B9" w:rsidP="00052232">
                    <w:pPr>
                      <w:spacing w:after="0" w:line="240" w:lineRule="auto"/>
                      <w:jc w:val="right"/>
                      <w:rPr>
                        <w:rFonts w:ascii="Lato" w:hAnsi="Lato"/>
                        <w:color w:val="FFFFFF" w:themeColor="background1"/>
                        <w:sz w:val="16"/>
                        <w:szCs w:val="16"/>
                      </w:rPr>
                    </w:pPr>
                    <w:r w:rsidRPr="00FF30B9">
                      <w:rPr>
                        <w:rFonts w:ascii="Lato" w:hAnsi="Lato"/>
                        <w:i/>
                        <w:iCs/>
                        <w:color w:val="FFFFFF" w:themeColor="background1"/>
                        <w:sz w:val="16"/>
                        <w:szCs w:val="16"/>
                      </w:rPr>
                      <w:t>Sede Legale</w:t>
                    </w:r>
                    <w:r w:rsidR="00793680">
                      <w:rPr>
                        <w:rFonts w:ascii="Lato" w:hAnsi="Lato"/>
                        <w:i/>
                        <w:iCs/>
                        <w:color w:val="FFFFFF" w:themeColor="background1"/>
                        <w:sz w:val="16"/>
                        <w:szCs w:val="16"/>
                      </w:rPr>
                      <w:t xml:space="preserve">: </w:t>
                    </w:r>
                    <w:r w:rsidRPr="008C094D">
                      <w:rPr>
                        <w:rFonts w:ascii="Lato" w:hAnsi="Lato"/>
                        <w:color w:val="FFFFFF" w:themeColor="background1"/>
                        <w:sz w:val="16"/>
                        <w:szCs w:val="16"/>
                      </w:rPr>
                      <w:t>Via Alessandro Manzoni, 30, 80040 Volla NA.</w:t>
                    </w:r>
                  </w:p>
                </w:txbxContent>
              </v:textbox>
            </v:shape>
          </w:pict>
        </mc:Fallback>
      </mc:AlternateContent>
    </w:r>
    <w:r w:rsidR="00FE028A">
      <w:rPr>
        <w:noProof/>
      </w:rPr>
      <mc:AlternateContent>
        <mc:Choice Requires="wps">
          <w:drawing>
            <wp:anchor distT="45720" distB="45720" distL="114300" distR="114300" simplePos="0" relativeHeight="251658243" behindDoc="0" locked="0" layoutInCell="1" allowOverlap="1" wp14:anchorId="37ACCB99" wp14:editId="4A866232">
              <wp:simplePos x="0" y="0"/>
              <wp:positionH relativeFrom="column">
                <wp:posOffset>-257594</wp:posOffset>
              </wp:positionH>
              <wp:positionV relativeFrom="paragraph">
                <wp:posOffset>234315</wp:posOffset>
              </wp:positionV>
              <wp:extent cx="1939290" cy="386080"/>
              <wp:effectExtent l="0" t="0" r="0" b="0"/>
              <wp:wrapSquare wrapText="bothSides"/>
              <wp:docPr id="1038051020"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290" cy="386080"/>
                      </a:xfrm>
                      <a:prstGeom prst="rect">
                        <a:avLst/>
                      </a:prstGeom>
                      <a:noFill/>
                      <a:ln w="9525">
                        <a:noFill/>
                        <a:miter lim="800000"/>
                        <a:headEnd/>
                        <a:tailEnd/>
                      </a:ln>
                    </wps:spPr>
                    <wps:txbx>
                      <w:txbxContent>
                        <w:p w14:paraId="184B3E72" w14:textId="77777777" w:rsidR="008D6A41" w:rsidRPr="008C094D" w:rsidRDefault="008D6A41" w:rsidP="008D6A41">
                          <w:pPr>
                            <w:spacing w:after="0"/>
                            <w:rPr>
                              <w:rFonts w:ascii="Lato" w:hAnsi="Lato"/>
                              <w:b/>
                              <w:bCs/>
                              <w:color w:val="FFFFFF" w:themeColor="background1"/>
                              <w:sz w:val="20"/>
                              <w:szCs w:val="20"/>
                            </w:rPr>
                          </w:pPr>
                          <w:r w:rsidRPr="008C094D">
                            <w:rPr>
                              <w:rFonts w:ascii="Lato" w:hAnsi="Lato"/>
                              <w:b/>
                              <w:bCs/>
                              <w:color w:val="FFFFFF" w:themeColor="background1"/>
                              <w:sz w:val="20"/>
                              <w:szCs w:val="20"/>
                            </w:rPr>
                            <w:t>Mice s.r.l.</w:t>
                          </w:r>
                        </w:p>
                        <w:p w14:paraId="2947EEFF" w14:textId="5A3AAEA8" w:rsidR="008D6A41" w:rsidRPr="008C094D" w:rsidRDefault="008D6A41" w:rsidP="008D6A41">
                          <w:pPr>
                            <w:spacing w:after="0"/>
                            <w:rPr>
                              <w:rFonts w:ascii="Lato" w:hAnsi="Lato"/>
                              <w:color w:val="FFFFFF" w:themeColor="background1"/>
                              <w:sz w:val="16"/>
                              <w:szCs w:val="16"/>
                            </w:rPr>
                          </w:pPr>
                          <w:r w:rsidRPr="008C094D">
                            <w:rPr>
                              <w:rFonts w:ascii="Lato" w:hAnsi="Lato"/>
                              <w:color w:val="FFFFFF" w:themeColor="background1"/>
                              <w:sz w:val="16"/>
                              <w:szCs w:val="16"/>
                            </w:rPr>
                            <w:t>C.F./CCIAA - NA/P.Iva: 07851541214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ACCB99" id="_x0000_s1030" type="#_x0000_t202" style="position:absolute;left:0;text-align:left;margin-left:-20.3pt;margin-top:18.45pt;width:152.7pt;height:30.4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" filled="f" stroked="f">
              <v:textbox>
                <w:txbxContent>
                  <w:p w14:paraId="184B3E72" w14:textId="77777777" w:rsidR="008D6A41" w:rsidRPr="008C094D" w:rsidRDefault="008D6A41" w:rsidP="008D6A41">
                    <w:pPr>
                      <w:spacing w:after="0"/>
                      <w:rPr>
                        <w:rFonts w:ascii="Lato" w:hAnsi="Lato"/>
                        <w:b/>
                        <w:bCs/>
                        <w:color w:val="FFFFFF" w:themeColor="background1"/>
                        <w:sz w:val="20"/>
                        <w:szCs w:val="20"/>
                      </w:rPr>
                    </w:pPr>
                    <w:r w:rsidRPr="008C094D">
                      <w:rPr>
                        <w:rFonts w:ascii="Lato" w:hAnsi="Lato"/>
                        <w:b/>
                        <w:bCs/>
                        <w:color w:val="FFFFFF" w:themeColor="background1"/>
                        <w:sz w:val="20"/>
                        <w:szCs w:val="20"/>
                      </w:rPr>
                      <w:t>Mice s.r.l.</w:t>
                    </w:r>
                  </w:p>
                  <w:p w14:paraId="2947EEFF" w14:textId="5A3AAEA8" w:rsidR="008D6A41" w:rsidRPr="008C094D" w:rsidRDefault="008D6A41" w:rsidP="008D6A41">
                    <w:pPr>
                      <w:spacing w:after="0"/>
                      <w:rPr>
                        <w:rFonts w:ascii="Lato" w:hAnsi="Lato"/>
                        <w:color w:val="FFFFFF" w:themeColor="background1"/>
                        <w:sz w:val="16"/>
                        <w:szCs w:val="16"/>
                      </w:rPr>
                    </w:pPr>
                    <w:r w:rsidRPr="008C094D">
                      <w:rPr>
                        <w:rFonts w:ascii="Lato" w:hAnsi="Lato"/>
                        <w:color w:val="FFFFFF" w:themeColor="background1"/>
                        <w:sz w:val="16"/>
                        <w:szCs w:val="16"/>
                      </w:rPr>
                      <w:t>C.F./CCIAA - NA/P.Iva: 07851541214</w:t>
                    </w:r>
                  </w:p>
                </w:txbxContent>
              </v:textbox>
              <w10:wrap type="square"/>
            </v:shape>
          </w:pict>
        </mc:Fallback>
      </mc:AlternateContent>
    </w:r>
    <w:r w:rsidR="008C094D">
      <w:rPr>
        <w:noProof/>
      </w:rPr>
      <mc:AlternateContent>
        <mc:Choice Requires="wps">
          <w:drawing>
            <wp:anchor distT="0" distB="0" distL="114300" distR="114300" simplePos="0" relativeHeight="251658240" behindDoc="0" locked="0" layoutInCell="1" allowOverlap="1" wp14:anchorId="70526B2E" wp14:editId="0B7E7B35">
              <wp:simplePos x="0" y="0"/>
              <wp:positionH relativeFrom="column">
                <wp:posOffset>-741257</wp:posOffset>
              </wp:positionH>
              <wp:positionV relativeFrom="paragraph">
                <wp:posOffset>102447</wp:posOffset>
              </wp:positionV>
              <wp:extent cx="7623810" cy="973666"/>
              <wp:effectExtent l="0" t="0" r="0" b="0"/>
              <wp:wrapNone/>
              <wp:docPr id="1112089349" name="Rettangolo 12"/>
              <wp:cNvGraphicFramePr/>
              <a:graphic xmlns:a="http://schemas.openxmlformats.org/drawingml/2006/main">
                <a:graphicData uri="http://schemas.microsoft.com/office/word/2010/wordprocessingShape">
                  <wps:wsp>
                    <wps:cNvSpPr/>
                    <wps:spPr>
                      <a:xfrm>
                        <a:off x="0" y="0"/>
                        <a:ext cx="7623810" cy="973666"/>
                      </a:xfrm>
                      <a:prstGeom prst="rect">
                        <a:avLst/>
                      </a:prstGeom>
                      <a:solidFill>
                        <a:srgbClr val="1132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7294C7EF" id="Rettangolo 12" o:spid="_x0000_s1026" style="position:absolute;margin-left:-58.35pt;margin-top:8.05pt;width:600.3pt;height:76.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" fillcolor="#113250" stroked="f"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0AE70" w14:textId="77777777" w:rsidR="007D7B3C" w:rsidRDefault="007D7B3C" w:rsidP="00E91D3D">
      <w:pPr>
        <w:spacing w:after="0" w:line="240" w:lineRule="auto"/>
      </w:pPr>
      <w:r>
        <w:separator/>
      </w:r>
    </w:p>
  </w:footnote>
  <w:footnote w:type="continuationSeparator" w:id="0">
    <w:p w14:paraId="37904BE3" w14:textId="77777777" w:rsidR="007D7B3C" w:rsidRDefault="007D7B3C" w:rsidP="00E91D3D">
      <w:pPr>
        <w:spacing w:after="0" w:line="240" w:lineRule="auto"/>
      </w:pPr>
      <w:r>
        <w:continuationSeparator/>
      </w:r>
    </w:p>
  </w:footnote>
  <w:footnote w:id="1">
    <w:p w14:paraId="72E94923" w14:textId="0A2ADA25" w:rsidR="000758ED" w:rsidRPr="006D14D3" w:rsidRDefault="00B97690" w:rsidP="00B97690">
      <w:pPr>
        <w:pStyle w:val="FootnoteText"/>
        <w:rPr>
          <w:lang w:val="en-US"/>
        </w:rPr>
      </w:pPr>
      <w:r>
        <w:rPr>
          <w:rStyle w:val="FootnoteReference"/>
        </w:rPr>
        <w:footnoteRef/>
      </w:r>
      <w:r w:rsidR="000758ED" w:rsidRPr="006D14D3">
        <w:rPr>
          <w:lang w:val="en-US"/>
        </w:rPr>
        <w:t xml:space="preserve"> </w:t>
      </w:r>
      <w:r w:rsidR="0031213E" w:rsidRPr="006D14D3">
        <w:rPr>
          <w:lang w:val="en-US"/>
        </w:rPr>
        <w:t>Rif</w:t>
      </w:r>
      <w:r w:rsidR="000758ED" w:rsidRPr="006D14D3">
        <w:rPr>
          <w:lang w:val="en-US"/>
        </w:rPr>
        <w:t>:</w:t>
      </w:r>
      <w:r w:rsidRPr="006D14D3">
        <w:rPr>
          <w:lang w:val="en-US"/>
        </w:rPr>
        <w:t xml:space="preserve">  </w:t>
      </w:r>
    </w:p>
    <w:p w14:paraId="787BFE8C" w14:textId="6C06A521" w:rsidR="00B97690" w:rsidRPr="006D14D3" w:rsidRDefault="000758ED" w:rsidP="004A2FF4">
      <w:pPr>
        <w:pStyle w:val="FootnoteText"/>
        <w:numPr>
          <w:ilvl w:val="0"/>
          <w:numId w:val="24"/>
        </w:numPr>
        <w:rPr>
          <w:lang w:val="en-US"/>
        </w:rPr>
      </w:pPr>
      <w:r w:rsidRPr="006D14D3">
        <w:rPr>
          <w:lang w:val="en-US"/>
        </w:rPr>
        <w:t xml:space="preserve"> </w:t>
      </w:r>
      <w:hyperlink r:id="rId1" w:history="1">
        <w:r w:rsidR="006D14D3" w:rsidRPr="006D14D3">
          <w:rPr>
            <w:rStyle w:val="Hyperlink"/>
            <w:lang w:val="en-US"/>
          </w:rPr>
          <w:t>Projects in ChatGPT</w:t>
        </w:r>
      </w:hyperlink>
    </w:p>
    <w:p w14:paraId="47E14389" w14:textId="72D5BBFF" w:rsidR="00B97690" w:rsidRPr="006D14D3" w:rsidRDefault="00B97690" w:rsidP="004A2FF4">
      <w:pPr>
        <w:pStyle w:val="FootnoteText"/>
        <w:numPr>
          <w:ilvl w:val="0"/>
          <w:numId w:val="24"/>
        </w:numPr>
        <w:rPr>
          <w:lang w:val="en-US"/>
        </w:rPr>
      </w:pPr>
      <w:r w:rsidRPr="006D14D3">
        <w:rPr>
          <w:lang w:val="en-US"/>
        </w:rPr>
        <w:t xml:space="preserve"> </w:t>
      </w:r>
      <w:hyperlink r:id="rId2" w:history="1">
        <w:r w:rsidR="00317C9E" w:rsidRPr="00317C9E">
          <w:rPr>
            <w:rStyle w:val="Hyperlink"/>
            <w:lang w:val="en-US"/>
          </w:rPr>
          <w:t>File Uploads FAQ</w:t>
        </w:r>
      </w:hyperlink>
    </w:p>
    <w:p w14:paraId="27E8B038" w14:textId="0614838B" w:rsidR="00B97690" w:rsidRPr="00317C9E" w:rsidRDefault="00B97690" w:rsidP="004A2FF4">
      <w:pPr>
        <w:pStyle w:val="FootnoteText"/>
        <w:numPr>
          <w:ilvl w:val="0"/>
          <w:numId w:val="24"/>
        </w:numPr>
        <w:rPr>
          <w:lang w:val="en-US"/>
        </w:rPr>
      </w:pPr>
      <w:r w:rsidRPr="006D14D3">
        <w:rPr>
          <w:lang w:val="en-US"/>
        </w:rPr>
        <w:t xml:space="preserve"> </w:t>
      </w:r>
      <w:hyperlink r:id="rId3" w:history="1">
        <w:r w:rsidR="00317C9E" w:rsidRPr="00317C9E">
          <w:rPr>
            <w:rStyle w:val="Hyperlink"/>
            <w:lang w:val="en-US"/>
          </w:rPr>
          <w:t>Data analysis with ChatGPT</w:t>
        </w:r>
      </w:hyperlink>
    </w:p>
    <w:p w14:paraId="24BD18D5" w14:textId="6115B1BB" w:rsidR="00B97690" w:rsidRPr="004A2FF4" w:rsidRDefault="00B97690" w:rsidP="004A2FF4">
      <w:pPr>
        <w:pStyle w:val="FootnoteText"/>
        <w:numPr>
          <w:ilvl w:val="0"/>
          <w:numId w:val="24"/>
        </w:numPr>
        <w:rPr>
          <w:lang w:val="en-US"/>
        </w:rPr>
      </w:pPr>
      <w:r w:rsidRPr="00317C9E">
        <w:rPr>
          <w:lang w:val="en-US"/>
        </w:rPr>
        <w:t xml:space="preserve"> </w:t>
      </w:r>
      <w:hyperlink r:id="rId4" w:history="1">
        <w:r w:rsidR="004A2FF4" w:rsidRPr="004A2FF4">
          <w:rPr>
            <w:rStyle w:val="Hyperlink"/>
            <w:lang w:val="en-US"/>
          </w:rPr>
          <w:t>Managing data, sharing, and privacy in ChatGPT Business</w:t>
        </w:r>
      </w:hyperlink>
    </w:p>
    <w:p w14:paraId="7BB79138" w14:textId="5647ED86" w:rsidR="00B97690" w:rsidRDefault="00B97690" w:rsidP="004A2FF4">
      <w:pPr>
        <w:pStyle w:val="FootnoteText"/>
        <w:numPr>
          <w:ilvl w:val="0"/>
          <w:numId w:val="24"/>
        </w:numPr>
      </w:pPr>
      <w:r w:rsidRPr="004A2FF4">
        <w:rPr>
          <w:lang w:val="en-US"/>
        </w:rPr>
        <w:t xml:space="preserve"> </w:t>
      </w:r>
      <w:hyperlink r:id="rId5" w:history="1">
        <w:r w:rsidR="004A2FF4" w:rsidRPr="004A2FF4">
          <w:rPr>
            <w:rStyle w:val="Hyperlink"/>
            <w:lang w:val="en-US"/>
          </w:rPr>
          <w:t>Data Controls FAQ</w:t>
        </w:r>
      </w:hyperlink>
    </w:p>
  </w:footnote>
  <w:footnote w:id="2">
    <w:p w14:paraId="7A0DBB8D" w14:textId="564454E5" w:rsidR="00466606" w:rsidRPr="00FD2DFC" w:rsidRDefault="00D72FD8">
      <w:pPr>
        <w:pStyle w:val="FootnoteText"/>
        <w:rPr>
          <w:rFonts w:ascii="Arial Nova Cond" w:hAnsi="Arial Nova Cond"/>
          <w:lang w:val="en-US"/>
        </w:rPr>
      </w:pPr>
      <w:r>
        <w:rPr>
          <w:rStyle w:val="FootnoteReference"/>
        </w:rPr>
        <w:footnoteRef/>
      </w:r>
      <w:r w:rsidRPr="00FD2DFC">
        <w:rPr>
          <w:lang w:val="en-US"/>
        </w:rPr>
        <w:t xml:space="preserve"> </w:t>
      </w:r>
      <w:r w:rsidR="00FD2DFC" w:rsidRPr="00FD2DFC">
        <w:rPr>
          <w:rFonts w:ascii="Arial Nova Cond" w:hAnsi="Arial Nova Cond"/>
          <w:lang w:val="en-US"/>
        </w:rPr>
        <w:t>Rif:</w:t>
      </w:r>
      <w:r w:rsidR="00FD2DFC">
        <w:rPr>
          <w:rFonts w:ascii="Arial Nova Cond" w:hAnsi="Arial Nova Cond"/>
          <w:b/>
          <w:bCs/>
          <w:lang w:val="en-US"/>
        </w:rPr>
        <w:t xml:space="preserve"> </w:t>
      </w:r>
      <w:hyperlink r:id="rId6" w:anchor="write-an-effective-claude-md" w:history="1">
        <w:r w:rsidR="002A063D" w:rsidRPr="00FD2DFC">
          <w:rPr>
            <w:rStyle w:val="Hyperlink"/>
            <w:rFonts w:ascii="Arial Nova Cond" w:hAnsi="Arial Nova Cond"/>
            <w:lang w:val="en-US"/>
          </w:rPr>
          <w:t>Claude Code Best Practices - Write an Effective CLAUDE.md</w:t>
        </w:r>
      </w:hyperlink>
    </w:p>
    <w:p w14:paraId="4F21C98B" w14:textId="304BBC81" w:rsidR="009C4FA2" w:rsidRPr="005C3EC1" w:rsidRDefault="00961F41">
      <w:pPr>
        <w:pStyle w:val="FootnoteText"/>
        <w:rPr>
          <w:rFonts w:ascii="Arial Nova Cond" w:hAnsi="Arial Nova Cond"/>
          <w:lang w:val="en-US"/>
        </w:rPr>
      </w:pPr>
      <w:r w:rsidRPr="005C3EC1">
        <w:rPr>
          <w:rFonts w:ascii="Arial Nova Cond" w:hAnsi="Arial Nova Cond"/>
          <w:lang w:val="en-US"/>
        </w:rPr>
        <w:t>Rif:</w:t>
      </w:r>
      <w:r w:rsidR="0008716B" w:rsidRPr="005C3EC1">
        <w:rPr>
          <w:rFonts w:ascii="Arial Nova Cond" w:hAnsi="Arial Nova Cond"/>
          <w:lang w:val="en-US"/>
        </w:rPr>
        <w:t xml:space="preserve"> </w:t>
      </w:r>
      <w:hyperlink r:id="rId7" w:history="1">
        <w:r w:rsidR="0008716B" w:rsidRPr="005C3EC1">
          <w:rPr>
            <w:rStyle w:val="Hyperlink"/>
            <w:rFonts w:ascii="Arial Nova Cond" w:hAnsi="Arial Nova Cond"/>
            <w:lang w:val="en-US"/>
          </w:rPr>
          <w:t>Claude Code Memory Documentation</w:t>
        </w:r>
      </w:hyperlink>
    </w:p>
  </w:footnote>
  <w:footnote w:id="3">
    <w:p w14:paraId="11D859B1" w14:textId="06700FA2" w:rsidR="00961F41" w:rsidRPr="00961F41" w:rsidRDefault="00C55770">
      <w:pPr>
        <w:pStyle w:val="FootnoteText"/>
        <w:rPr>
          <w:lang w:val="en-US"/>
        </w:rPr>
      </w:pPr>
      <w:r>
        <w:rPr>
          <w:rStyle w:val="FootnoteReference"/>
        </w:rPr>
        <w:footnoteRef/>
      </w:r>
      <w:r w:rsidRPr="007C72EE">
        <w:rPr>
          <w:lang w:val="en-US"/>
        </w:rPr>
        <w:t xml:space="preserve"> </w:t>
      </w:r>
      <w:r w:rsidR="007C72EE" w:rsidRPr="007C72EE">
        <w:rPr>
          <w:lang w:val="en-US"/>
        </w:rPr>
        <w:t>Rif:</w:t>
      </w:r>
      <w:r w:rsidR="007E6990" w:rsidRPr="007C72EE">
        <w:rPr>
          <w:lang w:val="en-US"/>
        </w:rPr>
        <w:t xml:space="preserve"> </w:t>
      </w:r>
      <w:hyperlink r:id="rId8" w:anchor="organize-rules-with-claude/rules/" w:history="1">
        <w:r w:rsidR="007C72EE" w:rsidRPr="007C72EE">
          <w:rPr>
            <w:rStyle w:val="Hyperlink"/>
            <w:lang w:val="en-US"/>
          </w:rPr>
          <w:t>Claude Code Documentation - Organize rules with .claude/rules/</w:t>
        </w:r>
      </w:hyperlink>
      <w:r w:rsidR="007E6990" w:rsidRPr="007C72EE">
        <w:rPr>
          <w:lang w:val="en-US"/>
        </w:rPr>
        <w:t xml:space="preserve">. </w:t>
      </w:r>
    </w:p>
  </w:footnote>
  <w:footnote w:id="4">
    <w:p w14:paraId="190BF6FE" w14:textId="531AF192" w:rsidR="006930EF" w:rsidRPr="006930EF" w:rsidRDefault="006930EF">
      <w:pPr>
        <w:pStyle w:val="FootnoteText"/>
        <w:rPr>
          <w:lang w:val="en-US"/>
        </w:rPr>
      </w:pPr>
      <w:r>
        <w:rPr>
          <w:rStyle w:val="FootnoteReference"/>
        </w:rPr>
        <w:footnoteRef/>
      </w:r>
      <w:r w:rsidRPr="006930EF">
        <w:rPr>
          <w:lang w:val="en-US"/>
        </w:rPr>
        <w:t xml:space="preserve">   Rif: </w:t>
      </w:r>
      <w:hyperlink r:id="rId9" w:history="1">
        <w:r w:rsidRPr="000E2137">
          <w:rPr>
            <w:rStyle w:val="Hyperlink"/>
            <w:lang w:val="en-US"/>
          </w:rPr>
          <w:t>Best Practices for Claude Code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A0B10" w14:textId="37E35527" w:rsidR="00E91D3D" w:rsidRDefault="00E74355" w:rsidP="00FE028A">
    <w:pPr>
      <w:pStyle w:val="Header"/>
      <w:rPr>
        <w:rFonts w:ascii="Lato" w:hAnsi="Lato"/>
        <w:b/>
        <w:bCs/>
        <w:sz w:val="24"/>
        <w:szCs w:val="24"/>
      </w:rPr>
    </w:pPr>
    <w:r w:rsidRPr="00FE028A">
      <w:rPr>
        <w:rFonts w:ascii="Lato" w:hAnsi="Lato"/>
        <w:b/>
        <w:bCs/>
        <w:noProof/>
        <w:sz w:val="24"/>
        <w:szCs w:val="24"/>
      </w:rPr>
      <mc:AlternateContent>
        <mc:Choice Requires="wps">
          <w:drawing>
            <wp:anchor distT="45720" distB="45720" distL="114300" distR="114300" simplePos="0" relativeHeight="251658247" behindDoc="0" locked="0" layoutInCell="1" allowOverlap="1" wp14:anchorId="0436521D" wp14:editId="19AD0A21">
              <wp:simplePos x="0" y="0"/>
              <wp:positionH relativeFrom="column">
                <wp:posOffset>2419350</wp:posOffset>
              </wp:positionH>
              <wp:positionV relativeFrom="paragraph">
                <wp:posOffset>-352788</wp:posOffset>
              </wp:positionV>
              <wp:extent cx="3926205" cy="479425"/>
              <wp:effectExtent l="0" t="0" r="0" b="0"/>
              <wp:wrapNone/>
              <wp:docPr id="1657127986"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6205" cy="479425"/>
                      </a:xfrm>
                      <a:prstGeom prst="rect">
                        <a:avLst/>
                      </a:prstGeom>
                      <a:noFill/>
                      <a:ln w="9525">
                        <a:noFill/>
                        <a:miter lim="800000"/>
                        <a:headEnd/>
                        <a:tailEnd/>
                      </a:ln>
                    </wps:spPr>
                    <wps:txbx>
                      <w:txbxContent>
                        <w:p w14:paraId="08A5EA7A" w14:textId="24457B93" w:rsidR="00FE028A" w:rsidRPr="004F4C9E" w:rsidRDefault="008F3FBE" w:rsidP="0030202A">
                          <w:pPr>
                            <w:pStyle w:val="Header"/>
                            <w:jc w:val="right"/>
                            <w:rPr>
                              <w:sz w:val="20"/>
                              <w:szCs w:val="20"/>
                            </w:rPr>
                          </w:pPr>
                          <w:r>
                            <w:rPr>
                              <w:sz w:val="20"/>
                              <w:szCs w:val="20"/>
                            </w:rPr>
                            <w:t>MICE_Linee_Guida_AI</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type w14:anchorId="0436521D" id="_x0000_t202" coordsize="21600,21600" o:spt="202" path="m,l,21600r21600,l21600,xe">
              <v:stroke joinstyle="miter"/>
              <v:path gradientshapeok="t" o:connecttype="rect"/>
            </v:shapetype>
            <v:shape id="Casella di testo 2" o:spid="_x0000_s1026" type="#_x0000_t202" style="position:absolute;margin-left:190.5pt;margin-top:-27.8pt;width:309.15pt;height:37.75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" filled="f" stroked="f">
              <v:textbox>
                <w:txbxContent>
                  <w:p w14:paraId="08A5EA7A" w14:textId="24457B93" w:rsidR="00FE028A" w:rsidRPr="004F4C9E" w:rsidRDefault="008F3FBE" w:rsidP="0030202A">
                    <w:pPr>
                      <w:pStyle w:val="Header"/>
                      <w:jc w:val="right"/>
                      <w:rPr>
                        <w:sz w:val="20"/>
                        <w:szCs w:val="20"/>
                      </w:rPr>
                    </w:pPr>
                    <w:r>
                      <w:rPr>
                        <w:sz w:val="20"/>
                        <w:szCs w:val="20"/>
                      </w:rPr>
                      <w:t>MICE_Linee_Guida_AI</w:t>
                    </w:r>
                  </w:p>
                </w:txbxContent>
              </v:textbox>
            </v:shape>
          </w:pict>
        </mc:Fallback>
      </mc:AlternateContent>
    </w:r>
    <w:r w:rsidR="00D160B6" w:rsidRPr="00E91D3D">
      <w:rPr>
        <w:rFonts w:ascii="Lato" w:hAnsi="Lato"/>
        <w:b/>
        <w:bCs/>
        <w:noProof/>
        <w:sz w:val="24"/>
        <w:szCs w:val="24"/>
      </w:rPr>
      <w:drawing>
        <wp:anchor distT="0" distB="0" distL="114300" distR="114300" simplePos="0" relativeHeight="251658241" behindDoc="0" locked="0" layoutInCell="1" allowOverlap="1" wp14:anchorId="5AEEB0AB" wp14:editId="27468466">
          <wp:simplePos x="0" y="0"/>
          <wp:positionH relativeFrom="margin">
            <wp:posOffset>-64770</wp:posOffset>
          </wp:positionH>
          <wp:positionV relativeFrom="paragraph">
            <wp:posOffset>-400211</wp:posOffset>
          </wp:positionV>
          <wp:extent cx="1371600" cy="631190"/>
          <wp:effectExtent l="0" t="0" r="0" b="0"/>
          <wp:wrapSquare wrapText="bothSides"/>
          <wp:docPr id="149350669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78092" name="Immagine 1940578092"/>
                  <pic:cNvPicPr/>
                </pic:nvPicPr>
                <pic:blipFill>
                  <a:blip r:embed="rId1">
                    <a:extLst>
                      <a:ext uri="{28A0092B-C50C-407E-A947-70E740481C1C}">
                        <a14:useLocalDpi xmlns:a14="http://schemas.microsoft.com/office/drawing/2010/main" val="0"/>
                      </a:ext>
                    </a:extLst>
                  </a:blip>
                  <a:stretch>
                    <a:fillRect/>
                  </a:stretch>
                </pic:blipFill>
                <pic:spPr>
                  <a:xfrm>
                    <a:off x="0" y="0"/>
                    <a:ext cx="1371600" cy="631190"/>
                  </a:xfrm>
                  <a:prstGeom prst="rect">
                    <a:avLst/>
                  </a:prstGeom>
                </pic:spPr>
              </pic:pic>
            </a:graphicData>
          </a:graphic>
          <wp14:sizeRelH relativeFrom="page">
            <wp14:pctWidth>0</wp14:pctWidth>
          </wp14:sizeRelH>
          <wp14:sizeRelV relativeFrom="page">
            <wp14:pctHeight>0</wp14:pctHeight>
          </wp14:sizeRelV>
        </wp:anchor>
      </w:drawing>
    </w:r>
    <w:r w:rsidR="00E91D3D" w:rsidRPr="00E91D3D">
      <w:rPr>
        <w:rFonts w:ascii="Lato" w:hAnsi="Lato"/>
        <w:b/>
        <w:bCs/>
        <w:sz w:val="24"/>
        <w:szCs w:val="24"/>
      </w:rPr>
      <w:t xml:space="preserve"> </w:t>
    </w:r>
  </w:p>
  <w:p w14:paraId="43EF2130" w14:textId="19ED45AC" w:rsidR="00E91D3D" w:rsidRDefault="00FE028A">
    <w:pPr>
      <w:pStyle w:val="Header"/>
      <w:rPr>
        <w:rFonts w:ascii="Lato" w:hAnsi="Lato"/>
        <w:b/>
        <w:bCs/>
        <w:sz w:val="24"/>
        <w:szCs w:val="24"/>
      </w:rPr>
    </w:pPr>
    <w:r>
      <w:rPr>
        <w:rFonts w:ascii="Lato" w:hAnsi="Lato"/>
        <w:b/>
        <w:bCs/>
        <w:noProof/>
        <w:sz w:val="24"/>
        <w:szCs w:val="24"/>
      </w:rPr>
      <mc:AlternateContent>
        <mc:Choice Requires="wps">
          <w:drawing>
            <wp:anchor distT="0" distB="0" distL="114300" distR="114300" simplePos="0" relativeHeight="251658242" behindDoc="0" locked="0" layoutInCell="1" allowOverlap="1" wp14:anchorId="5508C9FB" wp14:editId="10DB2156">
              <wp:simplePos x="0" y="0"/>
              <wp:positionH relativeFrom="margin">
                <wp:posOffset>-60960</wp:posOffset>
              </wp:positionH>
              <wp:positionV relativeFrom="paragraph">
                <wp:posOffset>157466</wp:posOffset>
              </wp:positionV>
              <wp:extent cx="6311265" cy="0"/>
              <wp:effectExtent l="0" t="0" r="0" b="0"/>
              <wp:wrapNone/>
              <wp:docPr id="452992647" name="Connettore diritto 2"/>
              <wp:cNvGraphicFramePr/>
              <a:graphic xmlns:a="http://schemas.openxmlformats.org/drawingml/2006/main">
                <a:graphicData uri="http://schemas.microsoft.com/office/word/2010/wordprocessingShape">
                  <wps:wsp>
                    <wps:cNvCnPr/>
                    <wps:spPr>
                      <a:xfrm>
                        <a:off x="0" y="0"/>
                        <a:ext cx="6311265" cy="0"/>
                      </a:xfrm>
                      <a:prstGeom prst="line">
                        <a:avLst/>
                      </a:prstGeom>
                      <a:ln>
                        <a:solidFill>
                          <a:srgbClr val="ECC93C"/>
                        </a:solidFill>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036003A9" id="Connettore diritto 2" o:spid="_x0000_s1026" style="position:absolute;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8pt,12.4pt" to="492.1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" strokecolor="#ecc93c" strokeweight="1.5pt">
              <v:stroke joinstyle="miter"/>
              <w10:wrap anchorx="margin"/>
            </v:line>
          </w:pict>
        </mc:Fallback>
      </mc:AlternateContent>
    </w:r>
  </w:p>
  <w:p w14:paraId="54E343D3" w14:textId="6A03414E" w:rsidR="00E91D3D" w:rsidRPr="00E91D3D" w:rsidRDefault="00E91D3D">
    <w:pPr>
      <w:pStyle w:val="Header"/>
      <w:rPr>
        <w:rFonts w:ascii="Lato" w:hAnsi="Lato"/>
        <w:b/>
        <w:b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5055D"/>
    <w:multiLevelType w:val="hybridMultilevel"/>
    <w:tmpl w:val="CCEC17F8"/>
    <w:lvl w:ilvl="0" w:tplc="2848ABEA">
      <w:start w:val="1"/>
      <w:numFmt w:val="decimal"/>
      <w:lvlText w:val="%1."/>
      <w:lvlJc w:val="left"/>
      <w:pPr>
        <w:ind w:left="1778" w:hanging="360"/>
      </w:pPr>
      <w:rPr>
        <w:rFonts w:hint="default"/>
      </w:rPr>
    </w:lvl>
    <w:lvl w:ilvl="1" w:tplc="04100019" w:tentative="1">
      <w:start w:val="1"/>
      <w:numFmt w:val="lowerLetter"/>
      <w:lvlText w:val="%2."/>
      <w:lvlJc w:val="left"/>
      <w:pPr>
        <w:ind w:left="2498" w:hanging="360"/>
      </w:pPr>
    </w:lvl>
    <w:lvl w:ilvl="2" w:tplc="0410001B" w:tentative="1">
      <w:start w:val="1"/>
      <w:numFmt w:val="lowerRoman"/>
      <w:lvlText w:val="%3."/>
      <w:lvlJc w:val="right"/>
      <w:pPr>
        <w:ind w:left="3218" w:hanging="180"/>
      </w:pPr>
    </w:lvl>
    <w:lvl w:ilvl="3" w:tplc="0410000F" w:tentative="1">
      <w:start w:val="1"/>
      <w:numFmt w:val="decimal"/>
      <w:lvlText w:val="%4."/>
      <w:lvlJc w:val="left"/>
      <w:pPr>
        <w:ind w:left="3938" w:hanging="360"/>
      </w:pPr>
    </w:lvl>
    <w:lvl w:ilvl="4" w:tplc="04100019" w:tentative="1">
      <w:start w:val="1"/>
      <w:numFmt w:val="lowerLetter"/>
      <w:lvlText w:val="%5."/>
      <w:lvlJc w:val="left"/>
      <w:pPr>
        <w:ind w:left="4658" w:hanging="360"/>
      </w:pPr>
    </w:lvl>
    <w:lvl w:ilvl="5" w:tplc="0410001B" w:tentative="1">
      <w:start w:val="1"/>
      <w:numFmt w:val="lowerRoman"/>
      <w:lvlText w:val="%6."/>
      <w:lvlJc w:val="right"/>
      <w:pPr>
        <w:ind w:left="5378" w:hanging="180"/>
      </w:pPr>
    </w:lvl>
    <w:lvl w:ilvl="6" w:tplc="0410000F" w:tentative="1">
      <w:start w:val="1"/>
      <w:numFmt w:val="decimal"/>
      <w:lvlText w:val="%7."/>
      <w:lvlJc w:val="left"/>
      <w:pPr>
        <w:ind w:left="6098" w:hanging="360"/>
      </w:pPr>
    </w:lvl>
    <w:lvl w:ilvl="7" w:tplc="04100019" w:tentative="1">
      <w:start w:val="1"/>
      <w:numFmt w:val="lowerLetter"/>
      <w:lvlText w:val="%8."/>
      <w:lvlJc w:val="left"/>
      <w:pPr>
        <w:ind w:left="6818" w:hanging="360"/>
      </w:pPr>
    </w:lvl>
    <w:lvl w:ilvl="8" w:tplc="0410001B" w:tentative="1">
      <w:start w:val="1"/>
      <w:numFmt w:val="lowerRoman"/>
      <w:lvlText w:val="%9."/>
      <w:lvlJc w:val="right"/>
      <w:pPr>
        <w:ind w:left="7538" w:hanging="180"/>
      </w:pPr>
    </w:lvl>
  </w:abstractNum>
  <w:abstractNum w:abstractNumId="1" w15:restartNumberingAfterBreak="0">
    <w:nsid w:val="0C147D5A"/>
    <w:multiLevelType w:val="hybridMultilevel"/>
    <w:tmpl w:val="8944986E"/>
    <w:lvl w:ilvl="0" w:tplc="04100001">
      <w:start w:val="1"/>
      <w:numFmt w:val="bullet"/>
      <w:lvlText w:val=""/>
      <w:lvlJc w:val="left"/>
      <w:pPr>
        <w:ind w:left="3555" w:hanging="360"/>
      </w:pPr>
      <w:rPr>
        <w:rFonts w:ascii="Symbol" w:hAnsi="Symbol" w:hint="default"/>
      </w:rPr>
    </w:lvl>
    <w:lvl w:ilvl="1" w:tplc="04100003" w:tentative="1">
      <w:start w:val="1"/>
      <w:numFmt w:val="bullet"/>
      <w:lvlText w:val="o"/>
      <w:lvlJc w:val="left"/>
      <w:pPr>
        <w:ind w:left="4275" w:hanging="360"/>
      </w:pPr>
      <w:rPr>
        <w:rFonts w:ascii="Courier New" w:hAnsi="Courier New" w:cs="Courier New" w:hint="default"/>
      </w:rPr>
    </w:lvl>
    <w:lvl w:ilvl="2" w:tplc="04100005" w:tentative="1">
      <w:start w:val="1"/>
      <w:numFmt w:val="bullet"/>
      <w:lvlText w:val=""/>
      <w:lvlJc w:val="left"/>
      <w:pPr>
        <w:ind w:left="4995" w:hanging="360"/>
      </w:pPr>
      <w:rPr>
        <w:rFonts w:ascii="Wingdings" w:hAnsi="Wingdings" w:hint="default"/>
      </w:rPr>
    </w:lvl>
    <w:lvl w:ilvl="3" w:tplc="04100001" w:tentative="1">
      <w:start w:val="1"/>
      <w:numFmt w:val="bullet"/>
      <w:lvlText w:val=""/>
      <w:lvlJc w:val="left"/>
      <w:pPr>
        <w:ind w:left="5715" w:hanging="360"/>
      </w:pPr>
      <w:rPr>
        <w:rFonts w:ascii="Symbol" w:hAnsi="Symbol" w:hint="default"/>
      </w:rPr>
    </w:lvl>
    <w:lvl w:ilvl="4" w:tplc="04100003" w:tentative="1">
      <w:start w:val="1"/>
      <w:numFmt w:val="bullet"/>
      <w:lvlText w:val="o"/>
      <w:lvlJc w:val="left"/>
      <w:pPr>
        <w:ind w:left="6435" w:hanging="360"/>
      </w:pPr>
      <w:rPr>
        <w:rFonts w:ascii="Courier New" w:hAnsi="Courier New" w:cs="Courier New" w:hint="default"/>
      </w:rPr>
    </w:lvl>
    <w:lvl w:ilvl="5" w:tplc="04100005" w:tentative="1">
      <w:start w:val="1"/>
      <w:numFmt w:val="bullet"/>
      <w:lvlText w:val=""/>
      <w:lvlJc w:val="left"/>
      <w:pPr>
        <w:ind w:left="7155" w:hanging="360"/>
      </w:pPr>
      <w:rPr>
        <w:rFonts w:ascii="Wingdings" w:hAnsi="Wingdings" w:hint="default"/>
      </w:rPr>
    </w:lvl>
    <w:lvl w:ilvl="6" w:tplc="04100001" w:tentative="1">
      <w:start w:val="1"/>
      <w:numFmt w:val="bullet"/>
      <w:lvlText w:val=""/>
      <w:lvlJc w:val="left"/>
      <w:pPr>
        <w:ind w:left="7875" w:hanging="360"/>
      </w:pPr>
      <w:rPr>
        <w:rFonts w:ascii="Symbol" w:hAnsi="Symbol" w:hint="default"/>
      </w:rPr>
    </w:lvl>
    <w:lvl w:ilvl="7" w:tplc="04100003" w:tentative="1">
      <w:start w:val="1"/>
      <w:numFmt w:val="bullet"/>
      <w:lvlText w:val="o"/>
      <w:lvlJc w:val="left"/>
      <w:pPr>
        <w:ind w:left="8595" w:hanging="360"/>
      </w:pPr>
      <w:rPr>
        <w:rFonts w:ascii="Courier New" w:hAnsi="Courier New" w:cs="Courier New" w:hint="default"/>
      </w:rPr>
    </w:lvl>
    <w:lvl w:ilvl="8" w:tplc="04100005" w:tentative="1">
      <w:start w:val="1"/>
      <w:numFmt w:val="bullet"/>
      <w:lvlText w:val=""/>
      <w:lvlJc w:val="left"/>
      <w:pPr>
        <w:ind w:left="9315" w:hanging="360"/>
      </w:pPr>
      <w:rPr>
        <w:rFonts w:ascii="Wingdings" w:hAnsi="Wingdings" w:hint="default"/>
      </w:rPr>
    </w:lvl>
  </w:abstractNum>
  <w:abstractNum w:abstractNumId="2" w15:restartNumberingAfterBreak="0">
    <w:nsid w:val="0C374800"/>
    <w:multiLevelType w:val="hybridMultilevel"/>
    <w:tmpl w:val="B5F0262C"/>
    <w:lvl w:ilvl="0" w:tplc="04100001">
      <w:start w:val="1"/>
      <w:numFmt w:val="bullet"/>
      <w:lvlText w:val=""/>
      <w:lvlJc w:val="left"/>
      <w:pPr>
        <w:ind w:left="4260" w:hanging="360"/>
      </w:pPr>
      <w:rPr>
        <w:rFonts w:ascii="Symbol" w:hAnsi="Symbol" w:hint="default"/>
      </w:rPr>
    </w:lvl>
    <w:lvl w:ilvl="1" w:tplc="04100003" w:tentative="1">
      <w:start w:val="1"/>
      <w:numFmt w:val="bullet"/>
      <w:lvlText w:val="o"/>
      <w:lvlJc w:val="left"/>
      <w:pPr>
        <w:ind w:left="4980" w:hanging="360"/>
      </w:pPr>
      <w:rPr>
        <w:rFonts w:ascii="Courier New" w:hAnsi="Courier New" w:cs="Courier New" w:hint="default"/>
      </w:rPr>
    </w:lvl>
    <w:lvl w:ilvl="2" w:tplc="04100005" w:tentative="1">
      <w:start w:val="1"/>
      <w:numFmt w:val="bullet"/>
      <w:lvlText w:val=""/>
      <w:lvlJc w:val="left"/>
      <w:pPr>
        <w:ind w:left="5700" w:hanging="360"/>
      </w:pPr>
      <w:rPr>
        <w:rFonts w:ascii="Wingdings" w:hAnsi="Wingdings" w:hint="default"/>
      </w:rPr>
    </w:lvl>
    <w:lvl w:ilvl="3" w:tplc="04100001" w:tentative="1">
      <w:start w:val="1"/>
      <w:numFmt w:val="bullet"/>
      <w:lvlText w:val=""/>
      <w:lvlJc w:val="left"/>
      <w:pPr>
        <w:ind w:left="6420" w:hanging="360"/>
      </w:pPr>
      <w:rPr>
        <w:rFonts w:ascii="Symbol" w:hAnsi="Symbol" w:hint="default"/>
      </w:rPr>
    </w:lvl>
    <w:lvl w:ilvl="4" w:tplc="04100003" w:tentative="1">
      <w:start w:val="1"/>
      <w:numFmt w:val="bullet"/>
      <w:lvlText w:val="o"/>
      <w:lvlJc w:val="left"/>
      <w:pPr>
        <w:ind w:left="7140" w:hanging="360"/>
      </w:pPr>
      <w:rPr>
        <w:rFonts w:ascii="Courier New" w:hAnsi="Courier New" w:cs="Courier New" w:hint="default"/>
      </w:rPr>
    </w:lvl>
    <w:lvl w:ilvl="5" w:tplc="04100005" w:tentative="1">
      <w:start w:val="1"/>
      <w:numFmt w:val="bullet"/>
      <w:lvlText w:val=""/>
      <w:lvlJc w:val="left"/>
      <w:pPr>
        <w:ind w:left="7860" w:hanging="360"/>
      </w:pPr>
      <w:rPr>
        <w:rFonts w:ascii="Wingdings" w:hAnsi="Wingdings" w:hint="default"/>
      </w:rPr>
    </w:lvl>
    <w:lvl w:ilvl="6" w:tplc="04100001" w:tentative="1">
      <w:start w:val="1"/>
      <w:numFmt w:val="bullet"/>
      <w:lvlText w:val=""/>
      <w:lvlJc w:val="left"/>
      <w:pPr>
        <w:ind w:left="8580" w:hanging="360"/>
      </w:pPr>
      <w:rPr>
        <w:rFonts w:ascii="Symbol" w:hAnsi="Symbol" w:hint="default"/>
      </w:rPr>
    </w:lvl>
    <w:lvl w:ilvl="7" w:tplc="04100003" w:tentative="1">
      <w:start w:val="1"/>
      <w:numFmt w:val="bullet"/>
      <w:lvlText w:val="o"/>
      <w:lvlJc w:val="left"/>
      <w:pPr>
        <w:ind w:left="9300" w:hanging="360"/>
      </w:pPr>
      <w:rPr>
        <w:rFonts w:ascii="Courier New" w:hAnsi="Courier New" w:cs="Courier New" w:hint="default"/>
      </w:rPr>
    </w:lvl>
    <w:lvl w:ilvl="8" w:tplc="04100005" w:tentative="1">
      <w:start w:val="1"/>
      <w:numFmt w:val="bullet"/>
      <w:lvlText w:val=""/>
      <w:lvlJc w:val="left"/>
      <w:pPr>
        <w:ind w:left="10020" w:hanging="360"/>
      </w:pPr>
      <w:rPr>
        <w:rFonts w:ascii="Wingdings" w:hAnsi="Wingdings" w:hint="default"/>
      </w:rPr>
    </w:lvl>
  </w:abstractNum>
  <w:abstractNum w:abstractNumId="3" w15:restartNumberingAfterBreak="0">
    <w:nsid w:val="0F0F658B"/>
    <w:multiLevelType w:val="hybridMultilevel"/>
    <w:tmpl w:val="33D857DE"/>
    <w:lvl w:ilvl="0" w:tplc="A4A6EEA0">
      <w:start w:val="1"/>
      <w:numFmt w:val="decimal"/>
      <w:lvlText w:val="%1."/>
      <w:lvlJc w:val="left"/>
      <w:pPr>
        <w:ind w:left="1985" w:hanging="360"/>
      </w:pPr>
      <w:rPr>
        <w:rFonts w:hint="default"/>
      </w:rPr>
    </w:lvl>
    <w:lvl w:ilvl="1" w:tplc="04100019" w:tentative="1">
      <w:start w:val="1"/>
      <w:numFmt w:val="lowerLetter"/>
      <w:lvlText w:val="%2."/>
      <w:lvlJc w:val="left"/>
      <w:pPr>
        <w:ind w:left="2705" w:hanging="360"/>
      </w:pPr>
    </w:lvl>
    <w:lvl w:ilvl="2" w:tplc="0410001B" w:tentative="1">
      <w:start w:val="1"/>
      <w:numFmt w:val="lowerRoman"/>
      <w:lvlText w:val="%3."/>
      <w:lvlJc w:val="right"/>
      <w:pPr>
        <w:ind w:left="3425" w:hanging="180"/>
      </w:pPr>
    </w:lvl>
    <w:lvl w:ilvl="3" w:tplc="0410000F" w:tentative="1">
      <w:start w:val="1"/>
      <w:numFmt w:val="decimal"/>
      <w:lvlText w:val="%4."/>
      <w:lvlJc w:val="left"/>
      <w:pPr>
        <w:ind w:left="4145" w:hanging="360"/>
      </w:pPr>
    </w:lvl>
    <w:lvl w:ilvl="4" w:tplc="04100019" w:tentative="1">
      <w:start w:val="1"/>
      <w:numFmt w:val="lowerLetter"/>
      <w:lvlText w:val="%5."/>
      <w:lvlJc w:val="left"/>
      <w:pPr>
        <w:ind w:left="4865" w:hanging="360"/>
      </w:pPr>
    </w:lvl>
    <w:lvl w:ilvl="5" w:tplc="0410001B" w:tentative="1">
      <w:start w:val="1"/>
      <w:numFmt w:val="lowerRoman"/>
      <w:lvlText w:val="%6."/>
      <w:lvlJc w:val="right"/>
      <w:pPr>
        <w:ind w:left="5585" w:hanging="180"/>
      </w:pPr>
    </w:lvl>
    <w:lvl w:ilvl="6" w:tplc="0410000F" w:tentative="1">
      <w:start w:val="1"/>
      <w:numFmt w:val="decimal"/>
      <w:lvlText w:val="%7."/>
      <w:lvlJc w:val="left"/>
      <w:pPr>
        <w:ind w:left="6305" w:hanging="360"/>
      </w:pPr>
    </w:lvl>
    <w:lvl w:ilvl="7" w:tplc="04100019" w:tentative="1">
      <w:start w:val="1"/>
      <w:numFmt w:val="lowerLetter"/>
      <w:lvlText w:val="%8."/>
      <w:lvlJc w:val="left"/>
      <w:pPr>
        <w:ind w:left="7025" w:hanging="360"/>
      </w:pPr>
    </w:lvl>
    <w:lvl w:ilvl="8" w:tplc="0410001B" w:tentative="1">
      <w:start w:val="1"/>
      <w:numFmt w:val="lowerRoman"/>
      <w:lvlText w:val="%9."/>
      <w:lvlJc w:val="right"/>
      <w:pPr>
        <w:ind w:left="7745" w:hanging="180"/>
      </w:pPr>
    </w:lvl>
  </w:abstractNum>
  <w:abstractNum w:abstractNumId="4" w15:restartNumberingAfterBreak="0">
    <w:nsid w:val="13CD5856"/>
    <w:multiLevelType w:val="hybridMultilevel"/>
    <w:tmpl w:val="43FA4EC4"/>
    <w:lvl w:ilvl="0" w:tplc="2BD0155A">
      <w:start w:val="1"/>
      <w:numFmt w:val="bullet"/>
      <w:lvlText w:val="-"/>
      <w:lvlJc w:val="left"/>
      <w:pPr>
        <w:ind w:left="720" w:hanging="360"/>
      </w:pPr>
      <w:rPr>
        <w:rFonts w:ascii="Aptos" w:hAnsi="Apto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530797F"/>
    <w:multiLevelType w:val="hybridMultilevel"/>
    <w:tmpl w:val="32A65ECC"/>
    <w:lvl w:ilvl="0" w:tplc="71F07D60">
      <w:start w:val="1"/>
      <w:numFmt w:val="decimal"/>
      <w:lvlText w:val="%1."/>
      <w:lvlJc w:val="left"/>
      <w:pPr>
        <w:ind w:left="3195" w:hanging="360"/>
      </w:pPr>
      <w:rPr>
        <w:rFonts w:hint="default"/>
      </w:rPr>
    </w:lvl>
    <w:lvl w:ilvl="1" w:tplc="04100019" w:tentative="1">
      <w:start w:val="1"/>
      <w:numFmt w:val="lowerLetter"/>
      <w:lvlText w:val="%2."/>
      <w:lvlJc w:val="left"/>
      <w:pPr>
        <w:ind w:left="3915" w:hanging="360"/>
      </w:pPr>
    </w:lvl>
    <w:lvl w:ilvl="2" w:tplc="0410001B" w:tentative="1">
      <w:start w:val="1"/>
      <w:numFmt w:val="lowerRoman"/>
      <w:lvlText w:val="%3."/>
      <w:lvlJc w:val="right"/>
      <w:pPr>
        <w:ind w:left="4635" w:hanging="180"/>
      </w:pPr>
    </w:lvl>
    <w:lvl w:ilvl="3" w:tplc="0410000F" w:tentative="1">
      <w:start w:val="1"/>
      <w:numFmt w:val="decimal"/>
      <w:lvlText w:val="%4."/>
      <w:lvlJc w:val="left"/>
      <w:pPr>
        <w:ind w:left="5355" w:hanging="360"/>
      </w:pPr>
    </w:lvl>
    <w:lvl w:ilvl="4" w:tplc="04100019" w:tentative="1">
      <w:start w:val="1"/>
      <w:numFmt w:val="lowerLetter"/>
      <w:lvlText w:val="%5."/>
      <w:lvlJc w:val="left"/>
      <w:pPr>
        <w:ind w:left="6075" w:hanging="360"/>
      </w:pPr>
    </w:lvl>
    <w:lvl w:ilvl="5" w:tplc="0410001B" w:tentative="1">
      <w:start w:val="1"/>
      <w:numFmt w:val="lowerRoman"/>
      <w:lvlText w:val="%6."/>
      <w:lvlJc w:val="right"/>
      <w:pPr>
        <w:ind w:left="6795" w:hanging="180"/>
      </w:pPr>
    </w:lvl>
    <w:lvl w:ilvl="6" w:tplc="0410000F" w:tentative="1">
      <w:start w:val="1"/>
      <w:numFmt w:val="decimal"/>
      <w:lvlText w:val="%7."/>
      <w:lvlJc w:val="left"/>
      <w:pPr>
        <w:ind w:left="7515" w:hanging="360"/>
      </w:pPr>
    </w:lvl>
    <w:lvl w:ilvl="7" w:tplc="04100019" w:tentative="1">
      <w:start w:val="1"/>
      <w:numFmt w:val="lowerLetter"/>
      <w:lvlText w:val="%8."/>
      <w:lvlJc w:val="left"/>
      <w:pPr>
        <w:ind w:left="8235" w:hanging="360"/>
      </w:pPr>
    </w:lvl>
    <w:lvl w:ilvl="8" w:tplc="0410001B" w:tentative="1">
      <w:start w:val="1"/>
      <w:numFmt w:val="lowerRoman"/>
      <w:lvlText w:val="%9."/>
      <w:lvlJc w:val="right"/>
      <w:pPr>
        <w:ind w:left="8955" w:hanging="180"/>
      </w:pPr>
    </w:lvl>
  </w:abstractNum>
  <w:abstractNum w:abstractNumId="6" w15:restartNumberingAfterBreak="0">
    <w:nsid w:val="174204DE"/>
    <w:multiLevelType w:val="hybridMultilevel"/>
    <w:tmpl w:val="CBC864F2"/>
    <w:lvl w:ilvl="0" w:tplc="04100001">
      <w:start w:val="1"/>
      <w:numFmt w:val="bullet"/>
      <w:lvlText w:val=""/>
      <w:lvlJc w:val="left"/>
      <w:pPr>
        <w:ind w:left="2847" w:hanging="360"/>
      </w:pPr>
      <w:rPr>
        <w:rFonts w:ascii="Symbol" w:hAnsi="Symbol" w:hint="default"/>
      </w:rPr>
    </w:lvl>
    <w:lvl w:ilvl="1" w:tplc="04100003" w:tentative="1">
      <w:start w:val="1"/>
      <w:numFmt w:val="bullet"/>
      <w:lvlText w:val="o"/>
      <w:lvlJc w:val="left"/>
      <w:pPr>
        <w:ind w:left="3567" w:hanging="360"/>
      </w:pPr>
      <w:rPr>
        <w:rFonts w:ascii="Courier New" w:hAnsi="Courier New" w:cs="Courier New" w:hint="default"/>
      </w:rPr>
    </w:lvl>
    <w:lvl w:ilvl="2" w:tplc="04100005" w:tentative="1">
      <w:start w:val="1"/>
      <w:numFmt w:val="bullet"/>
      <w:lvlText w:val=""/>
      <w:lvlJc w:val="left"/>
      <w:pPr>
        <w:ind w:left="4287" w:hanging="360"/>
      </w:pPr>
      <w:rPr>
        <w:rFonts w:ascii="Wingdings" w:hAnsi="Wingdings" w:hint="default"/>
      </w:rPr>
    </w:lvl>
    <w:lvl w:ilvl="3" w:tplc="04100001" w:tentative="1">
      <w:start w:val="1"/>
      <w:numFmt w:val="bullet"/>
      <w:lvlText w:val=""/>
      <w:lvlJc w:val="left"/>
      <w:pPr>
        <w:ind w:left="5007" w:hanging="360"/>
      </w:pPr>
      <w:rPr>
        <w:rFonts w:ascii="Symbol" w:hAnsi="Symbol" w:hint="default"/>
      </w:rPr>
    </w:lvl>
    <w:lvl w:ilvl="4" w:tplc="04100003" w:tentative="1">
      <w:start w:val="1"/>
      <w:numFmt w:val="bullet"/>
      <w:lvlText w:val="o"/>
      <w:lvlJc w:val="left"/>
      <w:pPr>
        <w:ind w:left="5727" w:hanging="360"/>
      </w:pPr>
      <w:rPr>
        <w:rFonts w:ascii="Courier New" w:hAnsi="Courier New" w:cs="Courier New" w:hint="default"/>
      </w:rPr>
    </w:lvl>
    <w:lvl w:ilvl="5" w:tplc="04100005" w:tentative="1">
      <w:start w:val="1"/>
      <w:numFmt w:val="bullet"/>
      <w:lvlText w:val=""/>
      <w:lvlJc w:val="left"/>
      <w:pPr>
        <w:ind w:left="6447" w:hanging="360"/>
      </w:pPr>
      <w:rPr>
        <w:rFonts w:ascii="Wingdings" w:hAnsi="Wingdings" w:hint="default"/>
      </w:rPr>
    </w:lvl>
    <w:lvl w:ilvl="6" w:tplc="04100001" w:tentative="1">
      <w:start w:val="1"/>
      <w:numFmt w:val="bullet"/>
      <w:lvlText w:val=""/>
      <w:lvlJc w:val="left"/>
      <w:pPr>
        <w:ind w:left="7167" w:hanging="360"/>
      </w:pPr>
      <w:rPr>
        <w:rFonts w:ascii="Symbol" w:hAnsi="Symbol" w:hint="default"/>
      </w:rPr>
    </w:lvl>
    <w:lvl w:ilvl="7" w:tplc="04100003" w:tentative="1">
      <w:start w:val="1"/>
      <w:numFmt w:val="bullet"/>
      <w:lvlText w:val="o"/>
      <w:lvlJc w:val="left"/>
      <w:pPr>
        <w:ind w:left="7887" w:hanging="360"/>
      </w:pPr>
      <w:rPr>
        <w:rFonts w:ascii="Courier New" w:hAnsi="Courier New" w:cs="Courier New" w:hint="default"/>
      </w:rPr>
    </w:lvl>
    <w:lvl w:ilvl="8" w:tplc="04100005" w:tentative="1">
      <w:start w:val="1"/>
      <w:numFmt w:val="bullet"/>
      <w:lvlText w:val=""/>
      <w:lvlJc w:val="left"/>
      <w:pPr>
        <w:ind w:left="8607" w:hanging="360"/>
      </w:pPr>
      <w:rPr>
        <w:rFonts w:ascii="Wingdings" w:hAnsi="Wingdings" w:hint="default"/>
      </w:rPr>
    </w:lvl>
  </w:abstractNum>
  <w:abstractNum w:abstractNumId="7" w15:restartNumberingAfterBreak="0">
    <w:nsid w:val="19836CB8"/>
    <w:multiLevelType w:val="hybridMultilevel"/>
    <w:tmpl w:val="41942A90"/>
    <w:lvl w:ilvl="0" w:tplc="04100001">
      <w:start w:val="1"/>
      <w:numFmt w:val="bullet"/>
      <w:lvlText w:val=""/>
      <w:lvlJc w:val="left"/>
      <w:pPr>
        <w:ind w:left="3555" w:hanging="360"/>
      </w:pPr>
      <w:rPr>
        <w:rFonts w:ascii="Symbol" w:hAnsi="Symbol" w:hint="default"/>
      </w:rPr>
    </w:lvl>
    <w:lvl w:ilvl="1" w:tplc="04100003" w:tentative="1">
      <w:start w:val="1"/>
      <w:numFmt w:val="bullet"/>
      <w:lvlText w:val="o"/>
      <w:lvlJc w:val="left"/>
      <w:pPr>
        <w:ind w:left="4275" w:hanging="360"/>
      </w:pPr>
      <w:rPr>
        <w:rFonts w:ascii="Courier New" w:hAnsi="Courier New" w:cs="Courier New" w:hint="default"/>
      </w:rPr>
    </w:lvl>
    <w:lvl w:ilvl="2" w:tplc="04100005" w:tentative="1">
      <w:start w:val="1"/>
      <w:numFmt w:val="bullet"/>
      <w:lvlText w:val=""/>
      <w:lvlJc w:val="left"/>
      <w:pPr>
        <w:ind w:left="4995" w:hanging="360"/>
      </w:pPr>
      <w:rPr>
        <w:rFonts w:ascii="Wingdings" w:hAnsi="Wingdings" w:hint="default"/>
      </w:rPr>
    </w:lvl>
    <w:lvl w:ilvl="3" w:tplc="04100001" w:tentative="1">
      <w:start w:val="1"/>
      <w:numFmt w:val="bullet"/>
      <w:lvlText w:val=""/>
      <w:lvlJc w:val="left"/>
      <w:pPr>
        <w:ind w:left="5715" w:hanging="360"/>
      </w:pPr>
      <w:rPr>
        <w:rFonts w:ascii="Symbol" w:hAnsi="Symbol" w:hint="default"/>
      </w:rPr>
    </w:lvl>
    <w:lvl w:ilvl="4" w:tplc="04100003" w:tentative="1">
      <w:start w:val="1"/>
      <w:numFmt w:val="bullet"/>
      <w:lvlText w:val="o"/>
      <w:lvlJc w:val="left"/>
      <w:pPr>
        <w:ind w:left="6435" w:hanging="360"/>
      </w:pPr>
      <w:rPr>
        <w:rFonts w:ascii="Courier New" w:hAnsi="Courier New" w:cs="Courier New" w:hint="default"/>
      </w:rPr>
    </w:lvl>
    <w:lvl w:ilvl="5" w:tplc="04100005" w:tentative="1">
      <w:start w:val="1"/>
      <w:numFmt w:val="bullet"/>
      <w:lvlText w:val=""/>
      <w:lvlJc w:val="left"/>
      <w:pPr>
        <w:ind w:left="7155" w:hanging="360"/>
      </w:pPr>
      <w:rPr>
        <w:rFonts w:ascii="Wingdings" w:hAnsi="Wingdings" w:hint="default"/>
      </w:rPr>
    </w:lvl>
    <w:lvl w:ilvl="6" w:tplc="04100001" w:tentative="1">
      <w:start w:val="1"/>
      <w:numFmt w:val="bullet"/>
      <w:lvlText w:val=""/>
      <w:lvlJc w:val="left"/>
      <w:pPr>
        <w:ind w:left="7875" w:hanging="360"/>
      </w:pPr>
      <w:rPr>
        <w:rFonts w:ascii="Symbol" w:hAnsi="Symbol" w:hint="default"/>
      </w:rPr>
    </w:lvl>
    <w:lvl w:ilvl="7" w:tplc="04100003" w:tentative="1">
      <w:start w:val="1"/>
      <w:numFmt w:val="bullet"/>
      <w:lvlText w:val="o"/>
      <w:lvlJc w:val="left"/>
      <w:pPr>
        <w:ind w:left="8595" w:hanging="360"/>
      </w:pPr>
      <w:rPr>
        <w:rFonts w:ascii="Courier New" w:hAnsi="Courier New" w:cs="Courier New" w:hint="default"/>
      </w:rPr>
    </w:lvl>
    <w:lvl w:ilvl="8" w:tplc="04100005" w:tentative="1">
      <w:start w:val="1"/>
      <w:numFmt w:val="bullet"/>
      <w:lvlText w:val=""/>
      <w:lvlJc w:val="left"/>
      <w:pPr>
        <w:ind w:left="9315" w:hanging="360"/>
      </w:pPr>
      <w:rPr>
        <w:rFonts w:ascii="Wingdings" w:hAnsi="Wingdings" w:hint="default"/>
      </w:rPr>
    </w:lvl>
  </w:abstractNum>
  <w:abstractNum w:abstractNumId="8" w15:restartNumberingAfterBreak="0">
    <w:nsid w:val="1BC763A9"/>
    <w:multiLevelType w:val="hybridMultilevel"/>
    <w:tmpl w:val="82FA204E"/>
    <w:lvl w:ilvl="0" w:tplc="EF263B40">
      <w:start w:val="1"/>
      <w:numFmt w:val="decimal"/>
      <w:lvlText w:val="%1."/>
      <w:lvlJc w:val="left"/>
      <w:pPr>
        <w:ind w:left="3195" w:hanging="360"/>
      </w:pPr>
      <w:rPr>
        <w:rFonts w:hint="default"/>
      </w:rPr>
    </w:lvl>
    <w:lvl w:ilvl="1" w:tplc="04100019" w:tentative="1">
      <w:start w:val="1"/>
      <w:numFmt w:val="lowerLetter"/>
      <w:lvlText w:val="%2."/>
      <w:lvlJc w:val="left"/>
      <w:pPr>
        <w:ind w:left="3915" w:hanging="360"/>
      </w:pPr>
    </w:lvl>
    <w:lvl w:ilvl="2" w:tplc="0410001B" w:tentative="1">
      <w:start w:val="1"/>
      <w:numFmt w:val="lowerRoman"/>
      <w:lvlText w:val="%3."/>
      <w:lvlJc w:val="right"/>
      <w:pPr>
        <w:ind w:left="4635" w:hanging="180"/>
      </w:pPr>
    </w:lvl>
    <w:lvl w:ilvl="3" w:tplc="0410000F" w:tentative="1">
      <w:start w:val="1"/>
      <w:numFmt w:val="decimal"/>
      <w:lvlText w:val="%4."/>
      <w:lvlJc w:val="left"/>
      <w:pPr>
        <w:ind w:left="5355" w:hanging="360"/>
      </w:pPr>
    </w:lvl>
    <w:lvl w:ilvl="4" w:tplc="04100019" w:tentative="1">
      <w:start w:val="1"/>
      <w:numFmt w:val="lowerLetter"/>
      <w:lvlText w:val="%5."/>
      <w:lvlJc w:val="left"/>
      <w:pPr>
        <w:ind w:left="6075" w:hanging="360"/>
      </w:pPr>
    </w:lvl>
    <w:lvl w:ilvl="5" w:tplc="0410001B" w:tentative="1">
      <w:start w:val="1"/>
      <w:numFmt w:val="lowerRoman"/>
      <w:lvlText w:val="%6."/>
      <w:lvlJc w:val="right"/>
      <w:pPr>
        <w:ind w:left="6795" w:hanging="180"/>
      </w:pPr>
    </w:lvl>
    <w:lvl w:ilvl="6" w:tplc="0410000F" w:tentative="1">
      <w:start w:val="1"/>
      <w:numFmt w:val="decimal"/>
      <w:lvlText w:val="%7."/>
      <w:lvlJc w:val="left"/>
      <w:pPr>
        <w:ind w:left="7515" w:hanging="360"/>
      </w:pPr>
    </w:lvl>
    <w:lvl w:ilvl="7" w:tplc="04100019" w:tentative="1">
      <w:start w:val="1"/>
      <w:numFmt w:val="lowerLetter"/>
      <w:lvlText w:val="%8."/>
      <w:lvlJc w:val="left"/>
      <w:pPr>
        <w:ind w:left="8235" w:hanging="360"/>
      </w:pPr>
    </w:lvl>
    <w:lvl w:ilvl="8" w:tplc="0410001B" w:tentative="1">
      <w:start w:val="1"/>
      <w:numFmt w:val="lowerRoman"/>
      <w:lvlText w:val="%9."/>
      <w:lvlJc w:val="right"/>
      <w:pPr>
        <w:ind w:left="8955" w:hanging="180"/>
      </w:pPr>
    </w:lvl>
  </w:abstractNum>
  <w:abstractNum w:abstractNumId="9" w15:restartNumberingAfterBreak="0">
    <w:nsid w:val="1F6F2888"/>
    <w:multiLevelType w:val="hybridMultilevel"/>
    <w:tmpl w:val="54A00E88"/>
    <w:lvl w:ilvl="0" w:tplc="2AECEE6C">
      <w:start w:val="3"/>
      <w:numFmt w:val="bullet"/>
      <w:lvlText w:val="-"/>
      <w:lvlJc w:val="left"/>
      <w:pPr>
        <w:ind w:left="1778" w:hanging="360"/>
      </w:pPr>
      <w:rPr>
        <w:rFonts w:ascii="Arial Nova Cond" w:eastAsiaTheme="minorHAnsi" w:hAnsi="Arial Nova Cond" w:cstheme="minorBidi" w:hint="default"/>
      </w:rPr>
    </w:lvl>
    <w:lvl w:ilvl="1" w:tplc="04100003" w:tentative="1">
      <w:start w:val="1"/>
      <w:numFmt w:val="bullet"/>
      <w:lvlText w:val="o"/>
      <w:lvlJc w:val="left"/>
      <w:pPr>
        <w:ind w:left="2498" w:hanging="360"/>
      </w:pPr>
      <w:rPr>
        <w:rFonts w:ascii="Courier New" w:hAnsi="Courier New" w:cs="Courier New" w:hint="default"/>
      </w:rPr>
    </w:lvl>
    <w:lvl w:ilvl="2" w:tplc="04100005" w:tentative="1">
      <w:start w:val="1"/>
      <w:numFmt w:val="bullet"/>
      <w:lvlText w:val=""/>
      <w:lvlJc w:val="left"/>
      <w:pPr>
        <w:ind w:left="3218" w:hanging="360"/>
      </w:pPr>
      <w:rPr>
        <w:rFonts w:ascii="Wingdings" w:hAnsi="Wingdings" w:hint="default"/>
      </w:rPr>
    </w:lvl>
    <w:lvl w:ilvl="3" w:tplc="04100001" w:tentative="1">
      <w:start w:val="1"/>
      <w:numFmt w:val="bullet"/>
      <w:lvlText w:val=""/>
      <w:lvlJc w:val="left"/>
      <w:pPr>
        <w:ind w:left="3938" w:hanging="360"/>
      </w:pPr>
      <w:rPr>
        <w:rFonts w:ascii="Symbol" w:hAnsi="Symbol" w:hint="default"/>
      </w:rPr>
    </w:lvl>
    <w:lvl w:ilvl="4" w:tplc="04100003" w:tentative="1">
      <w:start w:val="1"/>
      <w:numFmt w:val="bullet"/>
      <w:lvlText w:val="o"/>
      <w:lvlJc w:val="left"/>
      <w:pPr>
        <w:ind w:left="4658" w:hanging="360"/>
      </w:pPr>
      <w:rPr>
        <w:rFonts w:ascii="Courier New" w:hAnsi="Courier New" w:cs="Courier New" w:hint="default"/>
      </w:rPr>
    </w:lvl>
    <w:lvl w:ilvl="5" w:tplc="04100005" w:tentative="1">
      <w:start w:val="1"/>
      <w:numFmt w:val="bullet"/>
      <w:lvlText w:val=""/>
      <w:lvlJc w:val="left"/>
      <w:pPr>
        <w:ind w:left="5378" w:hanging="360"/>
      </w:pPr>
      <w:rPr>
        <w:rFonts w:ascii="Wingdings" w:hAnsi="Wingdings" w:hint="default"/>
      </w:rPr>
    </w:lvl>
    <w:lvl w:ilvl="6" w:tplc="04100001" w:tentative="1">
      <w:start w:val="1"/>
      <w:numFmt w:val="bullet"/>
      <w:lvlText w:val=""/>
      <w:lvlJc w:val="left"/>
      <w:pPr>
        <w:ind w:left="6098" w:hanging="360"/>
      </w:pPr>
      <w:rPr>
        <w:rFonts w:ascii="Symbol" w:hAnsi="Symbol" w:hint="default"/>
      </w:rPr>
    </w:lvl>
    <w:lvl w:ilvl="7" w:tplc="04100003" w:tentative="1">
      <w:start w:val="1"/>
      <w:numFmt w:val="bullet"/>
      <w:lvlText w:val="o"/>
      <w:lvlJc w:val="left"/>
      <w:pPr>
        <w:ind w:left="6818" w:hanging="360"/>
      </w:pPr>
      <w:rPr>
        <w:rFonts w:ascii="Courier New" w:hAnsi="Courier New" w:cs="Courier New" w:hint="default"/>
      </w:rPr>
    </w:lvl>
    <w:lvl w:ilvl="8" w:tplc="04100005" w:tentative="1">
      <w:start w:val="1"/>
      <w:numFmt w:val="bullet"/>
      <w:lvlText w:val=""/>
      <w:lvlJc w:val="left"/>
      <w:pPr>
        <w:ind w:left="7538" w:hanging="360"/>
      </w:pPr>
      <w:rPr>
        <w:rFonts w:ascii="Wingdings" w:hAnsi="Wingdings" w:hint="default"/>
      </w:rPr>
    </w:lvl>
  </w:abstractNum>
  <w:abstractNum w:abstractNumId="10" w15:restartNumberingAfterBreak="0">
    <w:nsid w:val="217D6ECD"/>
    <w:multiLevelType w:val="hybridMultilevel"/>
    <w:tmpl w:val="DBF87D96"/>
    <w:lvl w:ilvl="0" w:tplc="04100001">
      <w:start w:val="1"/>
      <w:numFmt w:val="bullet"/>
      <w:lvlText w:val=""/>
      <w:lvlJc w:val="left"/>
      <w:pPr>
        <w:ind w:left="2847" w:hanging="360"/>
      </w:pPr>
      <w:rPr>
        <w:rFonts w:ascii="Symbol" w:hAnsi="Symbol" w:hint="default"/>
      </w:rPr>
    </w:lvl>
    <w:lvl w:ilvl="1" w:tplc="04100003" w:tentative="1">
      <w:start w:val="1"/>
      <w:numFmt w:val="bullet"/>
      <w:lvlText w:val="o"/>
      <w:lvlJc w:val="left"/>
      <w:pPr>
        <w:ind w:left="3567" w:hanging="360"/>
      </w:pPr>
      <w:rPr>
        <w:rFonts w:ascii="Courier New" w:hAnsi="Courier New" w:cs="Courier New" w:hint="default"/>
      </w:rPr>
    </w:lvl>
    <w:lvl w:ilvl="2" w:tplc="04100005" w:tentative="1">
      <w:start w:val="1"/>
      <w:numFmt w:val="bullet"/>
      <w:lvlText w:val=""/>
      <w:lvlJc w:val="left"/>
      <w:pPr>
        <w:ind w:left="4287" w:hanging="360"/>
      </w:pPr>
      <w:rPr>
        <w:rFonts w:ascii="Wingdings" w:hAnsi="Wingdings" w:hint="default"/>
      </w:rPr>
    </w:lvl>
    <w:lvl w:ilvl="3" w:tplc="04100001" w:tentative="1">
      <w:start w:val="1"/>
      <w:numFmt w:val="bullet"/>
      <w:lvlText w:val=""/>
      <w:lvlJc w:val="left"/>
      <w:pPr>
        <w:ind w:left="5007" w:hanging="360"/>
      </w:pPr>
      <w:rPr>
        <w:rFonts w:ascii="Symbol" w:hAnsi="Symbol" w:hint="default"/>
      </w:rPr>
    </w:lvl>
    <w:lvl w:ilvl="4" w:tplc="04100003" w:tentative="1">
      <w:start w:val="1"/>
      <w:numFmt w:val="bullet"/>
      <w:lvlText w:val="o"/>
      <w:lvlJc w:val="left"/>
      <w:pPr>
        <w:ind w:left="5727" w:hanging="360"/>
      </w:pPr>
      <w:rPr>
        <w:rFonts w:ascii="Courier New" w:hAnsi="Courier New" w:cs="Courier New" w:hint="default"/>
      </w:rPr>
    </w:lvl>
    <w:lvl w:ilvl="5" w:tplc="04100005" w:tentative="1">
      <w:start w:val="1"/>
      <w:numFmt w:val="bullet"/>
      <w:lvlText w:val=""/>
      <w:lvlJc w:val="left"/>
      <w:pPr>
        <w:ind w:left="6447" w:hanging="360"/>
      </w:pPr>
      <w:rPr>
        <w:rFonts w:ascii="Wingdings" w:hAnsi="Wingdings" w:hint="default"/>
      </w:rPr>
    </w:lvl>
    <w:lvl w:ilvl="6" w:tplc="04100001" w:tentative="1">
      <w:start w:val="1"/>
      <w:numFmt w:val="bullet"/>
      <w:lvlText w:val=""/>
      <w:lvlJc w:val="left"/>
      <w:pPr>
        <w:ind w:left="7167" w:hanging="360"/>
      </w:pPr>
      <w:rPr>
        <w:rFonts w:ascii="Symbol" w:hAnsi="Symbol" w:hint="default"/>
      </w:rPr>
    </w:lvl>
    <w:lvl w:ilvl="7" w:tplc="04100003" w:tentative="1">
      <w:start w:val="1"/>
      <w:numFmt w:val="bullet"/>
      <w:lvlText w:val="o"/>
      <w:lvlJc w:val="left"/>
      <w:pPr>
        <w:ind w:left="7887" w:hanging="360"/>
      </w:pPr>
      <w:rPr>
        <w:rFonts w:ascii="Courier New" w:hAnsi="Courier New" w:cs="Courier New" w:hint="default"/>
      </w:rPr>
    </w:lvl>
    <w:lvl w:ilvl="8" w:tplc="04100005" w:tentative="1">
      <w:start w:val="1"/>
      <w:numFmt w:val="bullet"/>
      <w:lvlText w:val=""/>
      <w:lvlJc w:val="left"/>
      <w:pPr>
        <w:ind w:left="8607" w:hanging="360"/>
      </w:pPr>
      <w:rPr>
        <w:rFonts w:ascii="Wingdings" w:hAnsi="Wingdings" w:hint="default"/>
      </w:rPr>
    </w:lvl>
  </w:abstractNum>
  <w:abstractNum w:abstractNumId="11" w15:restartNumberingAfterBreak="0">
    <w:nsid w:val="24185298"/>
    <w:multiLevelType w:val="hybridMultilevel"/>
    <w:tmpl w:val="0E9AA378"/>
    <w:lvl w:ilvl="0" w:tplc="32148886">
      <w:start w:val="1"/>
      <w:numFmt w:val="decimal"/>
      <w:lvlText w:val="%1."/>
      <w:lvlJc w:val="left"/>
      <w:pPr>
        <w:ind w:left="1778" w:hanging="360"/>
      </w:pPr>
      <w:rPr>
        <w:rFonts w:hint="default"/>
      </w:rPr>
    </w:lvl>
    <w:lvl w:ilvl="1" w:tplc="04100019" w:tentative="1">
      <w:start w:val="1"/>
      <w:numFmt w:val="lowerLetter"/>
      <w:lvlText w:val="%2."/>
      <w:lvlJc w:val="left"/>
      <w:pPr>
        <w:ind w:left="2498" w:hanging="360"/>
      </w:pPr>
    </w:lvl>
    <w:lvl w:ilvl="2" w:tplc="0410001B" w:tentative="1">
      <w:start w:val="1"/>
      <w:numFmt w:val="lowerRoman"/>
      <w:lvlText w:val="%3."/>
      <w:lvlJc w:val="right"/>
      <w:pPr>
        <w:ind w:left="3218" w:hanging="180"/>
      </w:pPr>
    </w:lvl>
    <w:lvl w:ilvl="3" w:tplc="0410000F" w:tentative="1">
      <w:start w:val="1"/>
      <w:numFmt w:val="decimal"/>
      <w:lvlText w:val="%4."/>
      <w:lvlJc w:val="left"/>
      <w:pPr>
        <w:ind w:left="3938" w:hanging="360"/>
      </w:pPr>
    </w:lvl>
    <w:lvl w:ilvl="4" w:tplc="04100019" w:tentative="1">
      <w:start w:val="1"/>
      <w:numFmt w:val="lowerLetter"/>
      <w:lvlText w:val="%5."/>
      <w:lvlJc w:val="left"/>
      <w:pPr>
        <w:ind w:left="4658" w:hanging="360"/>
      </w:pPr>
    </w:lvl>
    <w:lvl w:ilvl="5" w:tplc="0410001B" w:tentative="1">
      <w:start w:val="1"/>
      <w:numFmt w:val="lowerRoman"/>
      <w:lvlText w:val="%6."/>
      <w:lvlJc w:val="right"/>
      <w:pPr>
        <w:ind w:left="5378" w:hanging="180"/>
      </w:pPr>
    </w:lvl>
    <w:lvl w:ilvl="6" w:tplc="0410000F" w:tentative="1">
      <w:start w:val="1"/>
      <w:numFmt w:val="decimal"/>
      <w:lvlText w:val="%7."/>
      <w:lvlJc w:val="left"/>
      <w:pPr>
        <w:ind w:left="6098" w:hanging="360"/>
      </w:pPr>
    </w:lvl>
    <w:lvl w:ilvl="7" w:tplc="04100019" w:tentative="1">
      <w:start w:val="1"/>
      <w:numFmt w:val="lowerLetter"/>
      <w:lvlText w:val="%8."/>
      <w:lvlJc w:val="left"/>
      <w:pPr>
        <w:ind w:left="6818" w:hanging="360"/>
      </w:pPr>
    </w:lvl>
    <w:lvl w:ilvl="8" w:tplc="0410001B" w:tentative="1">
      <w:start w:val="1"/>
      <w:numFmt w:val="lowerRoman"/>
      <w:lvlText w:val="%9."/>
      <w:lvlJc w:val="right"/>
      <w:pPr>
        <w:ind w:left="7538" w:hanging="180"/>
      </w:pPr>
    </w:lvl>
  </w:abstractNum>
  <w:abstractNum w:abstractNumId="12" w15:restartNumberingAfterBreak="0">
    <w:nsid w:val="25833A2D"/>
    <w:multiLevelType w:val="hybridMultilevel"/>
    <w:tmpl w:val="2DD00C16"/>
    <w:lvl w:ilvl="0" w:tplc="04100001">
      <w:start w:val="1"/>
      <w:numFmt w:val="bullet"/>
      <w:lvlText w:val=""/>
      <w:lvlJc w:val="left"/>
      <w:pPr>
        <w:ind w:left="3555" w:hanging="360"/>
      </w:pPr>
      <w:rPr>
        <w:rFonts w:ascii="Symbol" w:hAnsi="Symbol" w:hint="default"/>
      </w:rPr>
    </w:lvl>
    <w:lvl w:ilvl="1" w:tplc="04100003" w:tentative="1">
      <w:start w:val="1"/>
      <w:numFmt w:val="bullet"/>
      <w:lvlText w:val="o"/>
      <w:lvlJc w:val="left"/>
      <w:pPr>
        <w:ind w:left="4275" w:hanging="360"/>
      </w:pPr>
      <w:rPr>
        <w:rFonts w:ascii="Courier New" w:hAnsi="Courier New" w:cs="Courier New" w:hint="default"/>
      </w:rPr>
    </w:lvl>
    <w:lvl w:ilvl="2" w:tplc="04100005" w:tentative="1">
      <w:start w:val="1"/>
      <w:numFmt w:val="bullet"/>
      <w:lvlText w:val=""/>
      <w:lvlJc w:val="left"/>
      <w:pPr>
        <w:ind w:left="4995" w:hanging="360"/>
      </w:pPr>
      <w:rPr>
        <w:rFonts w:ascii="Wingdings" w:hAnsi="Wingdings" w:hint="default"/>
      </w:rPr>
    </w:lvl>
    <w:lvl w:ilvl="3" w:tplc="04100001" w:tentative="1">
      <w:start w:val="1"/>
      <w:numFmt w:val="bullet"/>
      <w:lvlText w:val=""/>
      <w:lvlJc w:val="left"/>
      <w:pPr>
        <w:ind w:left="5715" w:hanging="360"/>
      </w:pPr>
      <w:rPr>
        <w:rFonts w:ascii="Symbol" w:hAnsi="Symbol" w:hint="default"/>
      </w:rPr>
    </w:lvl>
    <w:lvl w:ilvl="4" w:tplc="04100003" w:tentative="1">
      <w:start w:val="1"/>
      <w:numFmt w:val="bullet"/>
      <w:lvlText w:val="o"/>
      <w:lvlJc w:val="left"/>
      <w:pPr>
        <w:ind w:left="6435" w:hanging="360"/>
      </w:pPr>
      <w:rPr>
        <w:rFonts w:ascii="Courier New" w:hAnsi="Courier New" w:cs="Courier New" w:hint="default"/>
      </w:rPr>
    </w:lvl>
    <w:lvl w:ilvl="5" w:tplc="04100005" w:tentative="1">
      <w:start w:val="1"/>
      <w:numFmt w:val="bullet"/>
      <w:lvlText w:val=""/>
      <w:lvlJc w:val="left"/>
      <w:pPr>
        <w:ind w:left="7155" w:hanging="360"/>
      </w:pPr>
      <w:rPr>
        <w:rFonts w:ascii="Wingdings" w:hAnsi="Wingdings" w:hint="default"/>
      </w:rPr>
    </w:lvl>
    <w:lvl w:ilvl="6" w:tplc="04100001" w:tentative="1">
      <w:start w:val="1"/>
      <w:numFmt w:val="bullet"/>
      <w:lvlText w:val=""/>
      <w:lvlJc w:val="left"/>
      <w:pPr>
        <w:ind w:left="7875" w:hanging="360"/>
      </w:pPr>
      <w:rPr>
        <w:rFonts w:ascii="Symbol" w:hAnsi="Symbol" w:hint="default"/>
      </w:rPr>
    </w:lvl>
    <w:lvl w:ilvl="7" w:tplc="04100003" w:tentative="1">
      <w:start w:val="1"/>
      <w:numFmt w:val="bullet"/>
      <w:lvlText w:val="o"/>
      <w:lvlJc w:val="left"/>
      <w:pPr>
        <w:ind w:left="8595" w:hanging="360"/>
      </w:pPr>
      <w:rPr>
        <w:rFonts w:ascii="Courier New" w:hAnsi="Courier New" w:cs="Courier New" w:hint="default"/>
      </w:rPr>
    </w:lvl>
    <w:lvl w:ilvl="8" w:tplc="04100005" w:tentative="1">
      <w:start w:val="1"/>
      <w:numFmt w:val="bullet"/>
      <w:lvlText w:val=""/>
      <w:lvlJc w:val="left"/>
      <w:pPr>
        <w:ind w:left="9315" w:hanging="360"/>
      </w:pPr>
      <w:rPr>
        <w:rFonts w:ascii="Wingdings" w:hAnsi="Wingdings" w:hint="default"/>
      </w:rPr>
    </w:lvl>
  </w:abstractNum>
  <w:abstractNum w:abstractNumId="13" w15:restartNumberingAfterBreak="0">
    <w:nsid w:val="28C71087"/>
    <w:multiLevelType w:val="hybridMultilevel"/>
    <w:tmpl w:val="6C2E8F52"/>
    <w:lvl w:ilvl="0" w:tplc="04100001">
      <w:start w:val="1"/>
      <w:numFmt w:val="bullet"/>
      <w:lvlText w:val=""/>
      <w:lvlJc w:val="left"/>
      <w:pPr>
        <w:ind w:left="2138" w:hanging="360"/>
      </w:pPr>
      <w:rPr>
        <w:rFonts w:ascii="Symbol" w:hAnsi="Symbol" w:hint="default"/>
      </w:rPr>
    </w:lvl>
    <w:lvl w:ilvl="1" w:tplc="04100003" w:tentative="1">
      <w:start w:val="1"/>
      <w:numFmt w:val="bullet"/>
      <w:lvlText w:val="o"/>
      <w:lvlJc w:val="left"/>
      <w:pPr>
        <w:ind w:left="2858" w:hanging="360"/>
      </w:pPr>
      <w:rPr>
        <w:rFonts w:ascii="Courier New" w:hAnsi="Courier New" w:cs="Courier New" w:hint="default"/>
      </w:rPr>
    </w:lvl>
    <w:lvl w:ilvl="2" w:tplc="04100005" w:tentative="1">
      <w:start w:val="1"/>
      <w:numFmt w:val="bullet"/>
      <w:lvlText w:val=""/>
      <w:lvlJc w:val="left"/>
      <w:pPr>
        <w:ind w:left="3578" w:hanging="360"/>
      </w:pPr>
      <w:rPr>
        <w:rFonts w:ascii="Wingdings" w:hAnsi="Wingdings" w:hint="default"/>
      </w:rPr>
    </w:lvl>
    <w:lvl w:ilvl="3" w:tplc="04100001" w:tentative="1">
      <w:start w:val="1"/>
      <w:numFmt w:val="bullet"/>
      <w:lvlText w:val=""/>
      <w:lvlJc w:val="left"/>
      <w:pPr>
        <w:ind w:left="4298" w:hanging="360"/>
      </w:pPr>
      <w:rPr>
        <w:rFonts w:ascii="Symbol" w:hAnsi="Symbol" w:hint="default"/>
      </w:rPr>
    </w:lvl>
    <w:lvl w:ilvl="4" w:tplc="04100003" w:tentative="1">
      <w:start w:val="1"/>
      <w:numFmt w:val="bullet"/>
      <w:lvlText w:val="o"/>
      <w:lvlJc w:val="left"/>
      <w:pPr>
        <w:ind w:left="5018" w:hanging="360"/>
      </w:pPr>
      <w:rPr>
        <w:rFonts w:ascii="Courier New" w:hAnsi="Courier New" w:cs="Courier New" w:hint="default"/>
      </w:rPr>
    </w:lvl>
    <w:lvl w:ilvl="5" w:tplc="04100005" w:tentative="1">
      <w:start w:val="1"/>
      <w:numFmt w:val="bullet"/>
      <w:lvlText w:val=""/>
      <w:lvlJc w:val="left"/>
      <w:pPr>
        <w:ind w:left="5738" w:hanging="360"/>
      </w:pPr>
      <w:rPr>
        <w:rFonts w:ascii="Wingdings" w:hAnsi="Wingdings" w:hint="default"/>
      </w:rPr>
    </w:lvl>
    <w:lvl w:ilvl="6" w:tplc="04100001" w:tentative="1">
      <w:start w:val="1"/>
      <w:numFmt w:val="bullet"/>
      <w:lvlText w:val=""/>
      <w:lvlJc w:val="left"/>
      <w:pPr>
        <w:ind w:left="6458" w:hanging="360"/>
      </w:pPr>
      <w:rPr>
        <w:rFonts w:ascii="Symbol" w:hAnsi="Symbol" w:hint="default"/>
      </w:rPr>
    </w:lvl>
    <w:lvl w:ilvl="7" w:tplc="04100003" w:tentative="1">
      <w:start w:val="1"/>
      <w:numFmt w:val="bullet"/>
      <w:lvlText w:val="o"/>
      <w:lvlJc w:val="left"/>
      <w:pPr>
        <w:ind w:left="7178" w:hanging="360"/>
      </w:pPr>
      <w:rPr>
        <w:rFonts w:ascii="Courier New" w:hAnsi="Courier New" w:cs="Courier New" w:hint="default"/>
      </w:rPr>
    </w:lvl>
    <w:lvl w:ilvl="8" w:tplc="04100005" w:tentative="1">
      <w:start w:val="1"/>
      <w:numFmt w:val="bullet"/>
      <w:lvlText w:val=""/>
      <w:lvlJc w:val="left"/>
      <w:pPr>
        <w:ind w:left="7898" w:hanging="360"/>
      </w:pPr>
      <w:rPr>
        <w:rFonts w:ascii="Wingdings" w:hAnsi="Wingdings" w:hint="default"/>
      </w:rPr>
    </w:lvl>
  </w:abstractNum>
  <w:abstractNum w:abstractNumId="14" w15:restartNumberingAfterBreak="0">
    <w:nsid w:val="29BF3500"/>
    <w:multiLevelType w:val="hybridMultilevel"/>
    <w:tmpl w:val="453EA6E8"/>
    <w:lvl w:ilvl="0" w:tplc="69F8C2EA">
      <w:start w:val="1"/>
      <w:numFmt w:val="decimal"/>
      <w:lvlText w:val="%1."/>
      <w:lvlJc w:val="left"/>
      <w:pPr>
        <w:ind w:left="2487" w:hanging="360"/>
      </w:pPr>
      <w:rPr>
        <w:rFonts w:hint="default"/>
      </w:rPr>
    </w:lvl>
    <w:lvl w:ilvl="1" w:tplc="04100019" w:tentative="1">
      <w:start w:val="1"/>
      <w:numFmt w:val="lowerLetter"/>
      <w:lvlText w:val="%2."/>
      <w:lvlJc w:val="left"/>
      <w:pPr>
        <w:ind w:left="3207" w:hanging="360"/>
      </w:pPr>
    </w:lvl>
    <w:lvl w:ilvl="2" w:tplc="0410001B" w:tentative="1">
      <w:start w:val="1"/>
      <w:numFmt w:val="lowerRoman"/>
      <w:lvlText w:val="%3."/>
      <w:lvlJc w:val="right"/>
      <w:pPr>
        <w:ind w:left="3927" w:hanging="180"/>
      </w:pPr>
    </w:lvl>
    <w:lvl w:ilvl="3" w:tplc="0410000F" w:tentative="1">
      <w:start w:val="1"/>
      <w:numFmt w:val="decimal"/>
      <w:lvlText w:val="%4."/>
      <w:lvlJc w:val="left"/>
      <w:pPr>
        <w:ind w:left="4647" w:hanging="360"/>
      </w:pPr>
    </w:lvl>
    <w:lvl w:ilvl="4" w:tplc="04100019" w:tentative="1">
      <w:start w:val="1"/>
      <w:numFmt w:val="lowerLetter"/>
      <w:lvlText w:val="%5."/>
      <w:lvlJc w:val="left"/>
      <w:pPr>
        <w:ind w:left="5367" w:hanging="360"/>
      </w:pPr>
    </w:lvl>
    <w:lvl w:ilvl="5" w:tplc="0410001B" w:tentative="1">
      <w:start w:val="1"/>
      <w:numFmt w:val="lowerRoman"/>
      <w:lvlText w:val="%6."/>
      <w:lvlJc w:val="right"/>
      <w:pPr>
        <w:ind w:left="6087" w:hanging="180"/>
      </w:pPr>
    </w:lvl>
    <w:lvl w:ilvl="6" w:tplc="0410000F" w:tentative="1">
      <w:start w:val="1"/>
      <w:numFmt w:val="decimal"/>
      <w:lvlText w:val="%7."/>
      <w:lvlJc w:val="left"/>
      <w:pPr>
        <w:ind w:left="6807" w:hanging="360"/>
      </w:pPr>
    </w:lvl>
    <w:lvl w:ilvl="7" w:tplc="04100019" w:tentative="1">
      <w:start w:val="1"/>
      <w:numFmt w:val="lowerLetter"/>
      <w:lvlText w:val="%8."/>
      <w:lvlJc w:val="left"/>
      <w:pPr>
        <w:ind w:left="7527" w:hanging="360"/>
      </w:pPr>
    </w:lvl>
    <w:lvl w:ilvl="8" w:tplc="0410001B" w:tentative="1">
      <w:start w:val="1"/>
      <w:numFmt w:val="lowerRoman"/>
      <w:lvlText w:val="%9."/>
      <w:lvlJc w:val="right"/>
      <w:pPr>
        <w:ind w:left="8247" w:hanging="180"/>
      </w:pPr>
    </w:lvl>
  </w:abstractNum>
  <w:abstractNum w:abstractNumId="15" w15:restartNumberingAfterBreak="0">
    <w:nsid w:val="301164DF"/>
    <w:multiLevelType w:val="multilevel"/>
    <w:tmpl w:val="FFFFFFFF"/>
    <w:lvl w:ilvl="0">
      <w:start w:val="1"/>
      <w:numFmt w:val="decimal"/>
      <w:lvlText w:val="%1."/>
      <w:lvlJc w:val="left"/>
      <w:pPr>
        <w:ind w:left="1068" w:hanging="360"/>
      </w:pPr>
    </w:lvl>
    <w:lvl w:ilvl="1">
      <w:start w:val="1"/>
      <w:numFmt w:val="decimal"/>
      <w:lvlText w:val="%1.%2."/>
      <w:lvlJc w:val="left"/>
      <w:pPr>
        <w:ind w:left="1788" w:hanging="360"/>
      </w:pPr>
    </w:lvl>
    <w:lvl w:ilvl="2">
      <w:start w:val="1"/>
      <w:numFmt w:val="decimal"/>
      <w:lvlText w:val="%1.%2.%3."/>
      <w:lvlJc w:val="left"/>
      <w:pPr>
        <w:ind w:left="2508" w:hanging="180"/>
      </w:pPr>
    </w:lvl>
    <w:lvl w:ilvl="3">
      <w:start w:val="1"/>
      <w:numFmt w:val="decimal"/>
      <w:lvlText w:val="%1.%2.%3.%4."/>
      <w:lvlJc w:val="left"/>
      <w:pPr>
        <w:ind w:left="3228" w:hanging="360"/>
      </w:pPr>
    </w:lvl>
    <w:lvl w:ilvl="4">
      <w:start w:val="1"/>
      <w:numFmt w:val="decimal"/>
      <w:lvlText w:val="%1.%2.%3.%4.%5."/>
      <w:lvlJc w:val="left"/>
      <w:pPr>
        <w:ind w:left="3948" w:hanging="360"/>
      </w:pPr>
    </w:lvl>
    <w:lvl w:ilvl="5">
      <w:start w:val="1"/>
      <w:numFmt w:val="decimal"/>
      <w:lvlText w:val="%1.%2.%3.%4.%5.%6."/>
      <w:lvlJc w:val="left"/>
      <w:pPr>
        <w:ind w:left="4668" w:hanging="180"/>
      </w:pPr>
    </w:lvl>
    <w:lvl w:ilvl="6">
      <w:start w:val="1"/>
      <w:numFmt w:val="decimal"/>
      <w:lvlText w:val="%1.%2.%3.%4.%5.%6.%7."/>
      <w:lvlJc w:val="left"/>
      <w:pPr>
        <w:ind w:left="5388" w:hanging="360"/>
      </w:pPr>
    </w:lvl>
    <w:lvl w:ilvl="7">
      <w:start w:val="1"/>
      <w:numFmt w:val="decimal"/>
      <w:lvlText w:val="%1.%2.%3.%4.%5.%6.%7.%8."/>
      <w:lvlJc w:val="left"/>
      <w:pPr>
        <w:ind w:left="6108" w:hanging="360"/>
      </w:pPr>
    </w:lvl>
    <w:lvl w:ilvl="8">
      <w:start w:val="1"/>
      <w:numFmt w:val="decimal"/>
      <w:lvlText w:val="%1.%2.%3.%4.%5.%6.%7.%8.%9."/>
      <w:lvlJc w:val="left"/>
      <w:pPr>
        <w:ind w:left="6828" w:hanging="180"/>
      </w:pPr>
    </w:lvl>
  </w:abstractNum>
  <w:abstractNum w:abstractNumId="16" w15:restartNumberingAfterBreak="0">
    <w:nsid w:val="31B93102"/>
    <w:multiLevelType w:val="hybridMultilevel"/>
    <w:tmpl w:val="AB20547C"/>
    <w:lvl w:ilvl="0" w:tplc="04100001">
      <w:start w:val="1"/>
      <w:numFmt w:val="bullet"/>
      <w:lvlText w:val=""/>
      <w:lvlJc w:val="left"/>
      <w:pPr>
        <w:ind w:left="2852" w:hanging="360"/>
      </w:pPr>
      <w:rPr>
        <w:rFonts w:ascii="Symbol" w:hAnsi="Symbol" w:hint="default"/>
      </w:rPr>
    </w:lvl>
    <w:lvl w:ilvl="1" w:tplc="04100003" w:tentative="1">
      <w:start w:val="1"/>
      <w:numFmt w:val="bullet"/>
      <w:lvlText w:val="o"/>
      <w:lvlJc w:val="left"/>
      <w:pPr>
        <w:ind w:left="3572" w:hanging="360"/>
      </w:pPr>
      <w:rPr>
        <w:rFonts w:ascii="Courier New" w:hAnsi="Courier New" w:cs="Courier New" w:hint="default"/>
      </w:rPr>
    </w:lvl>
    <w:lvl w:ilvl="2" w:tplc="04100005" w:tentative="1">
      <w:start w:val="1"/>
      <w:numFmt w:val="bullet"/>
      <w:lvlText w:val=""/>
      <w:lvlJc w:val="left"/>
      <w:pPr>
        <w:ind w:left="4292" w:hanging="360"/>
      </w:pPr>
      <w:rPr>
        <w:rFonts w:ascii="Wingdings" w:hAnsi="Wingdings" w:hint="default"/>
      </w:rPr>
    </w:lvl>
    <w:lvl w:ilvl="3" w:tplc="04100001" w:tentative="1">
      <w:start w:val="1"/>
      <w:numFmt w:val="bullet"/>
      <w:lvlText w:val=""/>
      <w:lvlJc w:val="left"/>
      <w:pPr>
        <w:ind w:left="5012" w:hanging="360"/>
      </w:pPr>
      <w:rPr>
        <w:rFonts w:ascii="Symbol" w:hAnsi="Symbol" w:hint="default"/>
      </w:rPr>
    </w:lvl>
    <w:lvl w:ilvl="4" w:tplc="04100003" w:tentative="1">
      <w:start w:val="1"/>
      <w:numFmt w:val="bullet"/>
      <w:lvlText w:val="o"/>
      <w:lvlJc w:val="left"/>
      <w:pPr>
        <w:ind w:left="5732" w:hanging="360"/>
      </w:pPr>
      <w:rPr>
        <w:rFonts w:ascii="Courier New" w:hAnsi="Courier New" w:cs="Courier New" w:hint="default"/>
      </w:rPr>
    </w:lvl>
    <w:lvl w:ilvl="5" w:tplc="04100005" w:tentative="1">
      <w:start w:val="1"/>
      <w:numFmt w:val="bullet"/>
      <w:lvlText w:val=""/>
      <w:lvlJc w:val="left"/>
      <w:pPr>
        <w:ind w:left="6452" w:hanging="360"/>
      </w:pPr>
      <w:rPr>
        <w:rFonts w:ascii="Wingdings" w:hAnsi="Wingdings" w:hint="default"/>
      </w:rPr>
    </w:lvl>
    <w:lvl w:ilvl="6" w:tplc="04100001" w:tentative="1">
      <w:start w:val="1"/>
      <w:numFmt w:val="bullet"/>
      <w:lvlText w:val=""/>
      <w:lvlJc w:val="left"/>
      <w:pPr>
        <w:ind w:left="7172" w:hanging="360"/>
      </w:pPr>
      <w:rPr>
        <w:rFonts w:ascii="Symbol" w:hAnsi="Symbol" w:hint="default"/>
      </w:rPr>
    </w:lvl>
    <w:lvl w:ilvl="7" w:tplc="04100003" w:tentative="1">
      <w:start w:val="1"/>
      <w:numFmt w:val="bullet"/>
      <w:lvlText w:val="o"/>
      <w:lvlJc w:val="left"/>
      <w:pPr>
        <w:ind w:left="7892" w:hanging="360"/>
      </w:pPr>
      <w:rPr>
        <w:rFonts w:ascii="Courier New" w:hAnsi="Courier New" w:cs="Courier New" w:hint="default"/>
      </w:rPr>
    </w:lvl>
    <w:lvl w:ilvl="8" w:tplc="04100005" w:tentative="1">
      <w:start w:val="1"/>
      <w:numFmt w:val="bullet"/>
      <w:lvlText w:val=""/>
      <w:lvlJc w:val="left"/>
      <w:pPr>
        <w:ind w:left="8612" w:hanging="360"/>
      </w:pPr>
      <w:rPr>
        <w:rFonts w:ascii="Wingdings" w:hAnsi="Wingdings" w:hint="default"/>
      </w:rPr>
    </w:lvl>
  </w:abstractNum>
  <w:abstractNum w:abstractNumId="17" w15:restartNumberingAfterBreak="0">
    <w:nsid w:val="37864F08"/>
    <w:multiLevelType w:val="hybridMultilevel"/>
    <w:tmpl w:val="FFFFFFFF"/>
    <w:lvl w:ilvl="0" w:tplc="F642D68A">
      <w:start w:val="1"/>
      <w:numFmt w:val="bullet"/>
      <w:lvlText w:val=""/>
      <w:lvlJc w:val="left"/>
      <w:pPr>
        <w:ind w:left="1068" w:hanging="360"/>
      </w:pPr>
      <w:rPr>
        <w:rFonts w:ascii="Symbol" w:hAnsi="Symbol" w:hint="default"/>
      </w:rPr>
    </w:lvl>
    <w:lvl w:ilvl="1" w:tplc="F36C34B0">
      <w:start w:val="1"/>
      <w:numFmt w:val="bullet"/>
      <w:lvlText w:val="o"/>
      <w:lvlJc w:val="left"/>
      <w:pPr>
        <w:ind w:left="1788" w:hanging="360"/>
      </w:pPr>
      <w:rPr>
        <w:rFonts w:ascii="Courier New" w:hAnsi="Courier New" w:hint="default"/>
      </w:rPr>
    </w:lvl>
    <w:lvl w:ilvl="2" w:tplc="A0961974">
      <w:start w:val="1"/>
      <w:numFmt w:val="bullet"/>
      <w:lvlText w:val=""/>
      <w:lvlJc w:val="left"/>
      <w:pPr>
        <w:ind w:left="2508" w:hanging="360"/>
      </w:pPr>
      <w:rPr>
        <w:rFonts w:ascii="Wingdings" w:hAnsi="Wingdings" w:hint="default"/>
      </w:rPr>
    </w:lvl>
    <w:lvl w:ilvl="3" w:tplc="CCEACDF8">
      <w:start w:val="1"/>
      <w:numFmt w:val="bullet"/>
      <w:lvlText w:val=""/>
      <w:lvlJc w:val="left"/>
      <w:pPr>
        <w:ind w:left="3228" w:hanging="360"/>
      </w:pPr>
      <w:rPr>
        <w:rFonts w:ascii="Symbol" w:hAnsi="Symbol" w:hint="default"/>
      </w:rPr>
    </w:lvl>
    <w:lvl w:ilvl="4" w:tplc="3AECFC2C">
      <w:start w:val="1"/>
      <w:numFmt w:val="bullet"/>
      <w:lvlText w:val="o"/>
      <w:lvlJc w:val="left"/>
      <w:pPr>
        <w:ind w:left="3948" w:hanging="360"/>
      </w:pPr>
      <w:rPr>
        <w:rFonts w:ascii="Courier New" w:hAnsi="Courier New" w:hint="default"/>
      </w:rPr>
    </w:lvl>
    <w:lvl w:ilvl="5" w:tplc="B5C6FF2A">
      <w:start w:val="1"/>
      <w:numFmt w:val="bullet"/>
      <w:lvlText w:val=""/>
      <w:lvlJc w:val="left"/>
      <w:pPr>
        <w:ind w:left="4668" w:hanging="360"/>
      </w:pPr>
      <w:rPr>
        <w:rFonts w:ascii="Wingdings" w:hAnsi="Wingdings" w:hint="default"/>
      </w:rPr>
    </w:lvl>
    <w:lvl w:ilvl="6" w:tplc="71CE4510">
      <w:start w:val="1"/>
      <w:numFmt w:val="bullet"/>
      <w:lvlText w:val=""/>
      <w:lvlJc w:val="left"/>
      <w:pPr>
        <w:ind w:left="5388" w:hanging="360"/>
      </w:pPr>
      <w:rPr>
        <w:rFonts w:ascii="Symbol" w:hAnsi="Symbol" w:hint="default"/>
      </w:rPr>
    </w:lvl>
    <w:lvl w:ilvl="7" w:tplc="F26C9A12">
      <w:start w:val="1"/>
      <w:numFmt w:val="bullet"/>
      <w:lvlText w:val="o"/>
      <w:lvlJc w:val="left"/>
      <w:pPr>
        <w:ind w:left="6108" w:hanging="360"/>
      </w:pPr>
      <w:rPr>
        <w:rFonts w:ascii="Courier New" w:hAnsi="Courier New" w:hint="default"/>
      </w:rPr>
    </w:lvl>
    <w:lvl w:ilvl="8" w:tplc="4438A420">
      <w:start w:val="1"/>
      <w:numFmt w:val="bullet"/>
      <w:lvlText w:val=""/>
      <w:lvlJc w:val="left"/>
      <w:pPr>
        <w:ind w:left="6828" w:hanging="360"/>
      </w:pPr>
      <w:rPr>
        <w:rFonts w:ascii="Wingdings" w:hAnsi="Wingdings" w:hint="default"/>
      </w:rPr>
    </w:lvl>
  </w:abstractNum>
  <w:abstractNum w:abstractNumId="18" w15:restartNumberingAfterBreak="0">
    <w:nsid w:val="3B07406C"/>
    <w:multiLevelType w:val="hybridMultilevel"/>
    <w:tmpl w:val="6CB6F55E"/>
    <w:lvl w:ilvl="0" w:tplc="04100001">
      <w:start w:val="1"/>
      <w:numFmt w:val="bullet"/>
      <w:lvlText w:val=""/>
      <w:lvlJc w:val="left"/>
      <w:pPr>
        <w:ind w:left="4260" w:hanging="360"/>
      </w:pPr>
      <w:rPr>
        <w:rFonts w:ascii="Symbol" w:hAnsi="Symbol" w:hint="default"/>
      </w:rPr>
    </w:lvl>
    <w:lvl w:ilvl="1" w:tplc="04100003" w:tentative="1">
      <w:start w:val="1"/>
      <w:numFmt w:val="bullet"/>
      <w:lvlText w:val="o"/>
      <w:lvlJc w:val="left"/>
      <w:pPr>
        <w:ind w:left="4980" w:hanging="360"/>
      </w:pPr>
      <w:rPr>
        <w:rFonts w:ascii="Courier New" w:hAnsi="Courier New" w:cs="Courier New" w:hint="default"/>
      </w:rPr>
    </w:lvl>
    <w:lvl w:ilvl="2" w:tplc="04100005" w:tentative="1">
      <w:start w:val="1"/>
      <w:numFmt w:val="bullet"/>
      <w:lvlText w:val=""/>
      <w:lvlJc w:val="left"/>
      <w:pPr>
        <w:ind w:left="5700" w:hanging="360"/>
      </w:pPr>
      <w:rPr>
        <w:rFonts w:ascii="Wingdings" w:hAnsi="Wingdings" w:hint="default"/>
      </w:rPr>
    </w:lvl>
    <w:lvl w:ilvl="3" w:tplc="04100001" w:tentative="1">
      <w:start w:val="1"/>
      <w:numFmt w:val="bullet"/>
      <w:lvlText w:val=""/>
      <w:lvlJc w:val="left"/>
      <w:pPr>
        <w:ind w:left="6420" w:hanging="360"/>
      </w:pPr>
      <w:rPr>
        <w:rFonts w:ascii="Symbol" w:hAnsi="Symbol" w:hint="default"/>
      </w:rPr>
    </w:lvl>
    <w:lvl w:ilvl="4" w:tplc="04100003" w:tentative="1">
      <w:start w:val="1"/>
      <w:numFmt w:val="bullet"/>
      <w:lvlText w:val="o"/>
      <w:lvlJc w:val="left"/>
      <w:pPr>
        <w:ind w:left="7140" w:hanging="360"/>
      </w:pPr>
      <w:rPr>
        <w:rFonts w:ascii="Courier New" w:hAnsi="Courier New" w:cs="Courier New" w:hint="default"/>
      </w:rPr>
    </w:lvl>
    <w:lvl w:ilvl="5" w:tplc="04100005" w:tentative="1">
      <w:start w:val="1"/>
      <w:numFmt w:val="bullet"/>
      <w:lvlText w:val=""/>
      <w:lvlJc w:val="left"/>
      <w:pPr>
        <w:ind w:left="7860" w:hanging="360"/>
      </w:pPr>
      <w:rPr>
        <w:rFonts w:ascii="Wingdings" w:hAnsi="Wingdings" w:hint="default"/>
      </w:rPr>
    </w:lvl>
    <w:lvl w:ilvl="6" w:tplc="04100001" w:tentative="1">
      <w:start w:val="1"/>
      <w:numFmt w:val="bullet"/>
      <w:lvlText w:val=""/>
      <w:lvlJc w:val="left"/>
      <w:pPr>
        <w:ind w:left="8580" w:hanging="360"/>
      </w:pPr>
      <w:rPr>
        <w:rFonts w:ascii="Symbol" w:hAnsi="Symbol" w:hint="default"/>
      </w:rPr>
    </w:lvl>
    <w:lvl w:ilvl="7" w:tplc="04100003" w:tentative="1">
      <w:start w:val="1"/>
      <w:numFmt w:val="bullet"/>
      <w:lvlText w:val="o"/>
      <w:lvlJc w:val="left"/>
      <w:pPr>
        <w:ind w:left="9300" w:hanging="360"/>
      </w:pPr>
      <w:rPr>
        <w:rFonts w:ascii="Courier New" w:hAnsi="Courier New" w:cs="Courier New" w:hint="default"/>
      </w:rPr>
    </w:lvl>
    <w:lvl w:ilvl="8" w:tplc="04100005" w:tentative="1">
      <w:start w:val="1"/>
      <w:numFmt w:val="bullet"/>
      <w:lvlText w:val=""/>
      <w:lvlJc w:val="left"/>
      <w:pPr>
        <w:ind w:left="10020" w:hanging="360"/>
      </w:pPr>
      <w:rPr>
        <w:rFonts w:ascii="Wingdings" w:hAnsi="Wingdings" w:hint="default"/>
      </w:rPr>
    </w:lvl>
  </w:abstractNum>
  <w:abstractNum w:abstractNumId="19" w15:restartNumberingAfterBreak="0">
    <w:nsid w:val="3E690814"/>
    <w:multiLevelType w:val="hybridMultilevel"/>
    <w:tmpl w:val="027A4C50"/>
    <w:lvl w:ilvl="0" w:tplc="413E629C">
      <w:start w:val="1"/>
      <w:numFmt w:val="upperLetter"/>
      <w:lvlText w:val="%1."/>
      <w:lvlJc w:val="left"/>
      <w:pPr>
        <w:ind w:left="3408" w:hanging="360"/>
      </w:pPr>
    </w:lvl>
    <w:lvl w:ilvl="1" w:tplc="04100019" w:tentative="1">
      <w:start w:val="1"/>
      <w:numFmt w:val="lowerLetter"/>
      <w:lvlText w:val="%2."/>
      <w:lvlJc w:val="left"/>
      <w:pPr>
        <w:ind w:left="4128" w:hanging="360"/>
      </w:pPr>
    </w:lvl>
    <w:lvl w:ilvl="2" w:tplc="0410001B" w:tentative="1">
      <w:start w:val="1"/>
      <w:numFmt w:val="lowerRoman"/>
      <w:lvlText w:val="%3."/>
      <w:lvlJc w:val="right"/>
      <w:pPr>
        <w:ind w:left="4848" w:hanging="180"/>
      </w:pPr>
    </w:lvl>
    <w:lvl w:ilvl="3" w:tplc="0410000F" w:tentative="1">
      <w:start w:val="1"/>
      <w:numFmt w:val="decimal"/>
      <w:lvlText w:val="%4."/>
      <w:lvlJc w:val="left"/>
      <w:pPr>
        <w:ind w:left="5568" w:hanging="360"/>
      </w:pPr>
    </w:lvl>
    <w:lvl w:ilvl="4" w:tplc="04100019" w:tentative="1">
      <w:start w:val="1"/>
      <w:numFmt w:val="lowerLetter"/>
      <w:lvlText w:val="%5."/>
      <w:lvlJc w:val="left"/>
      <w:pPr>
        <w:ind w:left="6288" w:hanging="360"/>
      </w:pPr>
    </w:lvl>
    <w:lvl w:ilvl="5" w:tplc="0410001B" w:tentative="1">
      <w:start w:val="1"/>
      <w:numFmt w:val="lowerRoman"/>
      <w:lvlText w:val="%6."/>
      <w:lvlJc w:val="right"/>
      <w:pPr>
        <w:ind w:left="7008" w:hanging="180"/>
      </w:pPr>
    </w:lvl>
    <w:lvl w:ilvl="6" w:tplc="0410000F" w:tentative="1">
      <w:start w:val="1"/>
      <w:numFmt w:val="decimal"/>
      <w:lvlText w:val="%7."/>
      <w:lvlJc w:val="left"/>
      <w:pPr>
        <w:ind w:left="7728" w:hanging="360"/>
      </w:pPr>
    </w:lvl>
    <w:lvl w:ilvl="7" w:tplc="04100019" w:tentative="1">
      <w:start w:val="1"/>
      <w:numFmt w:val="lowerLetter"/>
      <w:lvlText w:val="%8."/>
      <w:lvlJc w:val="left"/>
      <w:pPr>
        <w:ind w:left="8448" w:hanging="360"/>
      </w:pPr>
    </w:lvl>
    <w:lvl w:ilvl="8" w:tplc="0410001B" w:tentative="1">
      <w:start w:val="1"/>
      <w:numFmt w:val="lowerRoman"/>
      <w:lvlText w:val="%9."/>
      <w:lvlJc w:val="right"/>
      <w:pPr>
        <w:ind w:left="9168" w:hanging="180"/>
      </w:pPr>
    </w:lvl>
  </w:abstractNum>
  <w:abstractNum w:abstractNumId="20" w15:restartNumberingAfterBreak="0">
    <w:nsid w:val="446D41F3"/>
    <w:multiLevelType w:val="hybridMultilevel"/>
    <w:tmpl w:val="921CDFF0"/>
    <w:lvl w:ilvl="0" w:tplc="04100001">
      <w:start w:val="1"/>
      <w:numFmt w:val="bullet"/>
      <w:lvlText w:val=""/>
      <w:lvlJc w:val="left"/>
      <w:pPr>
        <w:ind w:left="2847" w:hanging="360"/>
      </w:pPr>
      <w:rPr>
        <w:rFonts w:ascii="Symbol" w:hAnsi="Symbol" w:hint="default"/>
      </w:rPr>
    </w:lvl>
    <w:lvl w:ilvl="1" w:tplc="04100003" w:tentative="1">
      <w:start w:val="1"/>
      <w:numFmt w:val="bullet"/>
      <w:lvlText w:val="o"/>
      <w:lvlJc w:val="left"/>
      <w:pPr>
        <w:ind w:left="3567" w:hanging="360"/>
      </w:pPr>
      <w:rPr>
        <w:rFonts w:ascii="Courier New" w:hAnsi="Courier New" w:cs="Courier New" w:hint="default"/>
      </w:rPr>
    </w:lvl>
    <w:lvl w:ilvl="2" w:tplc="04100005" w:tentative="1">
      <w:start w:val="1"/>
      <w:numFmt w:val="bullet"/>
      <w:lvlText w:val=""/>
      <w:lvlJc w:val="left"/>
      <w:pPr>
        <w:ind w:left="4287" w:hanging="360"/>
      </w:pPr>
      <w:rPr>
        <w:rFonts w:ascii="Wingdings" w:hAnsi="Wingdings" w:hint="default"/>
      </w:rPr>
    </w:lvl>
    <w:lvl w:ilvl="3" w:tplc="04100001" w:tentative="1">
      <w:start w:val="1"/>
      <w:numFmt w:val="bullet"/>
      <w:lvlText w:val=""/>
      <w:lvlJc w:val="left"/>
      <w:pPr>
        <w:ind w:left="5007" w:hanging="360"/>
      </w:pPr>
      <w:rPr>
        <w:rFonts w:ascii="Symbol" w:hAnsi="Symbol" w:hint="default"/>
      </w:rPr>
    </w:lvl>
    <w:lvl w:ilvl="4" w:tplc="04100003" w:tentative="1">
      <w:start w:val="1"/>
      <w:numFmt w:val="bullet"/>
      <w:lvlText w:val="o"/>
      <w:lvlJc w:val="left"/>
      <w:pPr>
        <w:ind w:left="5727" w:hanging="360"/>
      </w:pPr>
      <w:rPr>
        <w:rFonts w:ascii="Courier New" w:hAnsi="Courier New" w:cs="Courier New" w:hint="default"/>
      </w:rPr>
    </w:lvl>
    <w:lvl w:ilvl="5" w:tplc="04100005" w:tentative="1">
      <w:start w:val="1"/>
      <w:numFmt w:val="bullet"/>
      <w:lvlText w:val=""/>
      <w:lvlJc w:val="left"/>
      <w:pPr>
        <w:ind w:left="6447" w:hanging="360"/>
      </w:pPr>
      <w:rPr>
        <w:rFonts w:ascii="Wingdings" w:hAnsi="Wingdings" w:hint="default"/>
      </w:rPr>
    </w:lvl>
    <w:lvl w:ilvl="6" w:tplc="04100001" w:tentative="1">
      <w:start w:val="1"/>
      <w:numFmt w:val="bullet"/>
      <w:lvlText w:val=""/>
      <w:lvlJc w:val="left"/>
      <w:pPr>
        <w:ind w:left="7167" w:hanging="360"/>
      </w:pPr>
      <w:rPr>
        <w:rFonts w:ascii="Symbol" w:hAnsi="Symbol" w:hint="default"/>
      </w:rPr>
    </w:lvl>
    <w:lvl w:ilvl="7" w:tplc="04100003" w:tentative="1">
      <w:start w:val="1"/>
      <w:numFmt w:val="bullet"/>
      <w:lvlText w:val="o"/>
      <w:lvlJc w:val="left"/>
      <w:pPr>
        <w:ind w:left="7887" w:hanging="360"/>
      </w:pPr>
      <w:rPr>
        <w:rFonts w:ascii="Courier New" w:hAnsi="Courier New" w:cs="Courier New" w:hint="default"/>
      </w:rPr>
    </w:lvl>
    <w:lvl w:ilvl="8" w:tplc="04100005" w:tentative="1">
      <w:start w:val="1"/>
      <w:numFmt w:val="bullet"/>
      <w:lvlText w:val=""/>
      <w:lvlJc w:val="left"/>
      <w:pPr>
        <w:ind w:left="8607" w:hanging="360"/>
      </w:pPr>
      <w:rPr>
        <w:rFonts w:ascii="Wingdings" w:hAnsi="Wingdings" w:hint="default"/>
      </w:rPr>
    </w:lvl>
  </w:abstractNum>
  <w:abstractNum w:abstractNumId="21" w15:restartNumberingAfterBreak="0">
    <w:nsid w:val="45A92A85"/>
    <w:multiLevelType w:val="hybridMultilevel"/>
    <w:tmpl w:val="D744D08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E98666D"/>
    <w:multiLevelType w:val="hybridMultilevel"/>
    <w:tmpl w:val="A822934C"/>
    <w:lvl w:ilvl="0" w:tplc="B2CA9390">
      <w:start w:val="1"/>
      <w:numFmt w:val="decimal"/>
      <w:lvlText w:val="%1."/>
      <w:lvlJc w:val="left"/>
      <w:pPr>
        <w:ind w:left="3195" w:hanging="360"/>
      </w:pPr>
      <w:rPr>
        <w:rFonts w:hint="default"/>
      </w:rPr>
    </w:lvl>
    <w:lvl w:ilvl="1" w:tplc="04100019" w:tentative="1">
      <w:start w:val="1"/>
      <w:numFmt w:val="lowerLetter"/>
      <w:lvlText w:val="%2."/>
      <w:lvlJc w:val="left"/>
      <w:pPr>
        <w:ind w:left="3915" w:hanging="360"/>
      </w:pPr>
    </w:lvl>
    <w:lvl w:ilvl="2" w:tplc="0410001B" w:tentative="1">
      <w:start w:val="1"/>
      <w:numFmt w:val="lowerRoman"/>
      <w:lvlText w:val="%3."/>
      <w:lvlJc w:val="right"/>
      <w:pPr>
        <w:ind w:left="4635" w:hanging="180"/>
      </w:pPr>
    </w:lvl>
    <w:lvl w:ilvl="3" w:tplc="0410000F" w:tentative="1">
      <w:start w:val="1"/>
      <w:numFmt w:val="decimal"/>
      <w:lvlText w:val="%4."/>
      <w:lvlJc w:val="left"/>
      <w:pPr>
        <w:ind w:left="5355" w:hanging="360"/>
      </w:pPr>
    </w:lvl>
    <w:lvl w:ilvl="4" w:tplc="04100019" w:tentative="1">
      <w:start w:val="1"/>
      <w:numFmt w:val="lowerLetter"/>
      <w:lvlText w:val="%5."/>
      <w:lvlJc w:val="left"/>
      <w:pPr>
        <w:ind w:left="6075" w:hanging="360"/>
      </w:pPr>
    </w:lvl>
    <w:lvl w:ilvl="5" w:tplc="0410001B" w:tentative="1">
      <w:start w:val="1"/>
      <w:numFmt w:val="lowerRoman"/>
      <w:lvlText w:val="%6."/>
      <w:lvlJc w:val="right"/>
      <w:pPr>
        <w:ind w:left="6795" w:hanging="180"/>
      </w:pPr>
    </w:lvl>
    <w:lvl w:ilvl="6" w:tplc="0410000F" w:tentative="1">
      <w:start w:val="1"/>
      <w:numFmt w:val="decimal"/>
      <w:lvlText w:val="%7."/>
      <w:lvlJc w:val="left"/>
      <w:pPr>
        <w:ind w:left="7515" w:hanging="360"/>
      </w:pPr>
    </w:lvl>
    <w:lvl w:ilvl="7" w:tplc="04100019" w:tentative="1">
      <w:start w:val="1"/>
      <w:numFmt w:val="lowerLetter"/>
      <w:lvlText w:val="%8."/>
      <w:lvlJc w:val="left"/>
      <w:pPr>
        <w:ind w:left="8235" w:hanging="360"/>
      </w:pPr>
    </w:lvl>
    <w:lvl w:ilvl="8" w:tplc="0410001B" w:tentative="1">
      <w:start w:val="1"/>
      <w:numFmt w:val="lowerRoman"/>
      <w:lvlText w:val="%9."/>
      <w:lvlJc w:val="right"/>
      <w:pPr>
        <w:ind w:left="8955" w:hanging="180"/>
      </w:pPr>
    </w:lvl>
  </w:abstractNum>
  <w:abstractNum w:abstractNumId="23" w15:restartNumberingAfterBreak="0">
    <w:nsid w:val="51723CA2"/>
    <w:multiLevelType w:val="hybridMultilevel"/>
    <w:tmpl w:val="9496C762"/>
    <w:lvl w:ilvl="0" w:tplc="229AE5FC">
      <w:start w:val="1"/>
      <w:numFmt w:val="decimal"/>
      <w:lvlText w:val="%1."/>
      <w:lvlJc w:val="left"/>
      <w:pPr>
        <w:ind w:left="1985" w:hanging="360"/>
      </w:pPr>
      <w:rPr>
        <w:rFonts w:hint="default"/>
      </w:rPr>
    </w:lvl>
    <w:lvl w:ilvl="1" w:tplc="04100019" w:tentative="1">
      <w:start w:val="1"/>
      <w:numFmt w:val="lowerLetter"/>
      <w:lvlText w:val="%2."/>
      <w:lvlJc w:val="left"/>
      <w:pPr>
        <w:ind w:left="2705" w:hanging="360"/>
      </w:pPr>
    </w:lvl>
    <w:lvl w:ilvl="2" w:tplc="0410001B" w:tentative="1">
      <w:start w:val="1"/>
      <w:numFmt w:val="lowerRoman"/>
      <w:lvlText w:val="%3."/>
      <w:lvlJc w:val="right"/>
      <w:pPr>
        <w:ind w:left="3425" w:hanging="180"/>
      </w:pPr>
    </w:lvl>
    <w:lvl w:ilvl="3" w:tplc="0410000F" w:tentative="1">
      <w:start w:val="1"/>
      <w:numFmt w:val="decimal"/>
      <w:lvlText w:val="%4."/>
      <w:lvlJc w:val="left"/>
      <w:pPr>
        <w:ind w:left="4145" w:hanging="360"/>
      </w:pPr>
    </w:lvl>
    <w:lvl w:ilvl="4" w:tplc="04100019" w:tentative="1">
      <w:start w:val="1"/>
      <w:numFmt w:val="lowerLetter"/>
      <w:lvlText w:val="%5."/>
      <w:lvlJc w:val="left"/>
      <w:pPr>
        <w:ind w:left="4865" w:hanging="360"/>
      </w:pPr>
    </w:lvl>
    <w:lvl w:ilvl="5" w:tplc="0410001B" w:tentative="1">
      <w:start w:val="1"/>
      <w:numFmt w:val="lowerRoman"/>
      <w:lvlText w:val="%6."/>
      <w:lvlJc w:val="right"/>
      <w:pPr>
        <w:ind w:left="5585" w:hanging="180"/>
      </w:pPr>
    </w:lvl>
    <w:lvl w:ilvl="6" w:tplc="0410000F" w:tentative="1">
      <w:start w:val="1"/>
      <w:numFmt w:val="decimal"/>
      <w:lvlText w:val="%7."/>
      <w:lvlJc w:val="left"/>
      <w:pPr>
        <w:ind w:left="6305" w:hanging="360"/>
      </w:pPr>
    </w:lvl>
    <w:lvl w:ilvl="7" w:tplc="04100019" w:tentative="1">
      <w:start w:val="1"/>
      <w:numFmt w:val="lowerLetter"/>
      <w:lvlText w:val="%8."/>
      <w:lvlJc w:val="left"/>
      <w:pPr>
        <w:ind w:left="7025" w:hanging="360"/>
      </w:pPr>
    </w:lvl>
    <w:lvl w:ilvl="8" w:tplc="0410001B" w:tentative="1">
      <w:start w:val="1"/>
      <w:numFmt w:val="lowerRoman"/>
      <w:lvlText w:val="%9."/>
      <w:lvlJc w:val="right"/>
      <w:pPr>
        <w:ind w:left="7745" w:hanging="180"/>
      </w:pPr>
    </w:lvl>
  </w:abstractNum>
  <w:abstractNum w:abstractNumId="24" w15:restartNumberingAfterBreak="0">
    <w:nsid w:val="517823F2"/>
    <w:multiLevelType w:val="hybridMultilevel"/>
    <w:tmpl w:val="AA2E5448"/>
    <w:lvl w:ilvl="0" w:tplc="E35AB030">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5" w15:restartNumberingAfterBreak="0">
    <w:nsid w:val="549C1E13"/>
    <w:multiLevelType w:val="hybridMultilevel"/>
    <w:tmpl w:val="1DE420DC"/>
    <w:lvl w:ilvl="0" w:tplc="F47CF60E">
      <w:start w:val="1"/>
      <w:numFmt w:val="decimal"/>
      <w:lvlText w:val="%1."/>
      <w:lvlJc w:val="left"/>
      <w:pPr>
        <w:ind w:left="1778" w:hanging="360"/>
      </w:pPr>
      <w:rPr>
        <w:rFonts w:hint="default"/>
      </w:rPr>
    </w:lvl>
    <w:lvl w:ilvl="1" w:tplc="04100019" w:tentative="1">
      <w:start w:val="1"/>
      <w:numFmt w:val="lowerLetter"/>
      <w:lvlText w:val="%2."/>
      <w:lvlJc w:val="left"/>
      <w:pPr>
        <w:ind w:left="2498" w:hanging="360"/>
      </w:pPr>
    </w:lvl>
    <w:lvl w:ilvl="2" w:tplc="0410001B" w:tentative="1">
      <w:start w:val="1"/>
      <w:numFmt w:val="lowerRoman"/>
      <w:lvlText w:val="%3."/>
      <w:lvlJc w:val="right"/>
      <w:pPr>
        <w:ind w:left="3218" w:hanging="180"/>
      </w:pPr>
    </w:lvl>
    <w:lvl w:ilvl="3" w:tplc="0410000F" w:tentative="1">
      <w:start w:val="1"/>
      <w:numFmt w:val="decimal"/>
      <w:lvlText w:val="%4."/>
      <w:lvlJc w:val="left"/>
      <w:pPr>
        <w:ind w:left="3938" w:hanging="360"/>
      </w:pPr>
    </w:lvl>
    <w:lvl w:ilvl="4" w:tplc="04100019" w:tentative="1">
      <w:start w:val="1"/>
      <w:numFmt w:val="lowerLetter"/>
      <w:lvlText w:val="%5."/>
      <w:lvlJc w:val="left"/>
      <w:pPr>
        <w:ind w:left="4658" w:hanging="360"/>
      </w:pPr>
    </w:lvl>
    <w:lvl w:ilvl="5" w:tplc="0410001B" w:tentative="1">
      <w:start w:val="1"/>
      <w:numFmt w:val="lowerRoman"/>
      <w:lvlText w:val="%6."/>
      <w:lvlJc w:val="right"/>
      <w:pPr>
        <w:ind w:left="5378" w:hanging="180"/>
      </w:pPr>
    </w:lvl>
    <w:lvl w:ilvl="6" w:tplc="0410000F" w:tentative="1">
      <w:start w:val="1"/>
      <w:numFmt w:val="decimal"/>
      <w:lvlText w:val="%7."/>
      <w:lvlJc w:val="left"/>
      <w:pPr>
        <w:ind w:left="6098" w:hanging="360"/>
      </w:pPr>
    </w:lvl>
    <w:lvl w:ilvl="7" w:tplc="04100019" w:tentative="1">
      <w:start w:val="1"/>
      <w:numFmt w:val="lowerLetter"/>
      <w:lvlText w:val="%8."/>
      <w:lvlJc w:val="left"/>
      <w:pPr>
        <w:ind w:left="6818" w:hanging="360"/>
      </w:pPr>
    </w:lvl>
    <w:lvl w:ilvl="8" w:tplc="0410001B" w:tentative="1">
      <w:start w:val="1"/>
      <w:numFmt w:val="lowerRoman"/>
      <w:lvlText w:val="%9."/>
      <w:lvlJc w:val="right"/>
      <w:pPr>
        <w:ind w:left="7538" w:hanging="180"/>
      </w:pPr>
    </w:lvl>
  </w:abstractNum>
  <w:abstractNum w:abstractNumId="26" w15:restartNumberingAfterBreak="0">
    <w:nsid w:val="5C2676B2"/>
    <w:multiLevelType w:val="multilevel"/>
    <w:tmpl w:val="08004088"/>
    <w:lvl w:ilvl="0">
      <w:start w:val="1"/>
      <w:numFmt w:val="decimal"/>
      <w:pStyle w:val="Heading1"/>
      <w:lvlText w:val="%1."/>
      <w:lvlJc w:val="left"/>
      <w:pPr>
        <w:ind w:left="720" w:hanging="360"/>
      </w:pPr>
      <w:rPr>
        <w:rFonts w:hint="default"/>
      </w:rPr>
    </w:lvl>
    <w:lvl w:ilvl="1">
      <w:start w:val="1"/>
      <w:numFmt w:val="decimal"/>
      <w:pStyle w:val="Heading2"/>
      <w:lvlText w:val="%1.%2."/>
      <w:lvlJc w:val="left"/>
      <w:pPr>
        <w:ind w:left="1152" w:hanging="432"/>
      </w:pPr>
      <w:rPr>
        <w:rFonts w:hint="default"/>
      </w:rPr>
    </w:lvl>
    <w:lvl w:ilvl="2">
      <w:start w:val="1"/>
      <w:numFmt w:val="decimal"/>
      <w:pStyle w:val="Heading3"/>
      <w:lvlText w:val="%1.%2.%3."/>
      <w:lvlJc w:val="left"/>
      <w:pPr>
        <w:ind w:left="1584" w:hanging="504"/>
      </w:pPr>
      <w:rPr>
        <w:rFonts w:hint="default"/>
      </w:rPr>
    </w:lvl>
    <w:lvl w:ilvl="3">
      <w:start w:val="1"/>
      <w:numFmt w:val="decimal"/>
      <w:pStyle w:val="Heading4"/>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7" w15:restartNumberingAfterBreak="0">
    <w:nsid w:val="5EC9028C"/>
    <w:multiLevelType w:val="hybridMultilevel"/>
    <w:tmpl w:val="E6B44466"/>
    <w:lvl w:ilvl="0" w:tplc="04100001">
      <w:start w:val="1"/>
      <w:numFmt w:val="bullet"/>
      <w:lvlText w:val=""/>
      <w:lvlJc w:val="left"/>
      <w:pPr>
        <w:ind w:left="2847" w:hanging="360"/>
      </w:pPr>
      <w:rPr>
        <w:rFonts w:ascii="Symbol" w:hAnsi="Symbol" w:hint="default"/>
      </w:rPr>
    </w:lvl>
    <w:lvl w:ilvl="1" w:tplc="04100003" w:tentative="1">
      <w:start w:val="1"/>
      <w:numFmt w:val="bullet"/>
      <w:lvlText w:val="o"/>
      <w:lvlJc w:val="left"/>
      <w:pPr>
        <w:ind w:left="3567" w:hanging="360"/>
      </w:pPr>
      <w:rPr>
        <w:rFonts w:ascii="Courier New" w:hAnsi="Courier New" w:cs="Courier New" w:hint="default"/>
      </w:rPr>
    </w:lvl>
    <w:lvl w:ilvl="2" w:tplc="04100005" w:tentative="1">
      <w:start w:val="1"/>
      <w:numFmt w:val="bullet"/>
      <w:lvlText w:val=""/>
      <w:lvlJc w:val="left"/>
      <w:pPr>
        <w:ind w:left="4287" w:hanging="360"/>
      </w:pPr>
      <w:rPr>
        <w:rFonts w:ascii="Wingdings" w:hAnsi="Wingdings" w:hint="default"/>
      </w:rPr>
    </w:lvl>
    <w:lvl w:ilvl="3" w:tplc="04100001" w:tentative="1">
      <w:start w:val="1"/>
      <w:numFmt w:val="bullet"/>
      <w:lvlText w:val=""/>
      <w:lvlJc w:val="left"/>
      <w:pPr>
        <w:ind w:left="5007" w:hanging="360"/>
      </w:pPr>
      <w:rPr>
        <w:rFonts w:ascii="Symbol" w:hAnsi="Symbol" w:hint="default"/>
      </w:rPr>
    </w:lvl>
    <w:lvl w:ilvl="4" w:tplc="04100003" w:tentative="1">
      <w:start w:val="1"/>
      <w:numFmt w:val="bullet"/>
      <w:lvlText w:val="o"/>
      <w:lvlJc w:val="left"/>
      <w:pPr>
        <w:ind w:left="5727" w:hanging="360"/>
      </w:pPr>
      <w:rPr>
        <w:rFonts w:ascii="Courier New" w:hAnsi="Courier New" w:cs="Courier New" w:hint="default"/>
      </w:rPr>
    </w:lvl>
    <w:lvl w:ilvl="5" w:tplc="04100005" w:tentative="1">
      <w:start w:val="1"/>
      <w:numFmt w:val="bullet"/>
      <w:lvlText w:val=""/>
      <w:lvlJc w:val="left"/>
      <w:pPr>
        <w:ind w:left="6447" w:hanging="360"/>
      </w:pPr>
      <w:rPr>
        <w:rFonts w:ascii="Wingdings" w:hAnsi="Wingdings" w:hint="default"/>
      </w:rPr>
    </w:lvl>
    <w:lvl w:ilvl="6" w:tplc="04100001" w:tentative="1">
      <w:start w:val="1"/>
      <w:numFmt w:val="bullet"/>
      <w:lvlText w:val=""/>
      <w:lvlJc w:val="left"/>
      <w:pPr>
        <w:ind w:left="7167" w:hanging="360"/>
      </w:pPr>
      <w:rPr>
        <w:rFonts w:ascii="Symbol" w:hAnsi="Symbol" w:hint="default"/>
      </w:rPr>
    </w:lvl>
    <w:lvl w:ilvl="7" w:tplc="04100003" w:tentative="1">
      <w:start w:val="1"/>
      <w:numFmt w:val="bullet"/>
      <w:lvlText w:val="o"/>
      <w:lvlJc w:val="left"/>
      <w:pPr>
        <w:ind w:left="7887" w:hanging="360"/>
      </w:pPr>
      <w:rPr>
        <w:rFonts w:ascii="Courier New" w:hAnsi="Courier New" w:cs="Courier New" w:hint="default"/>
      </w:rPr>
    </w:lvl>
    <w:lvl w:ilvl="8" w:tplc="04100005" w:tentative="1">
      <w:start w:val="1"/>
      <w:numFmt w:val="bullet"/>
      <w:lvlText w:val=""/>
      <w:lvlJc w:val="left"/>
      <w:pPr>
        <w:ind w:left="8607" w:hanging="360"/>
      </w:pPr>
      <w:rPr>
        <w:rFonts w:ascii="Wingdings" w:hAnsi="Wingdings" w:hint="default"/>
      </w:rPr>
    </w:lvl>
  </w:abstractNum>
  <w:abstractNum w:abstractNumId="28" w15:restartNumberingAfterBreak="0">
    <w:nsid w:val="60ED3C4E"/>
    <w:multiLevelType w:val="hybridMultilevel"/>
    <w:tmpl w:val="CAD02BFE"/>
    <w:lvl w:ilvl="0" w:tplc="04100001">
      <w:start w:val="1"/>
      <w:numFmt w:val="bullet"/>
      <w:lvlText w:val=""/>
      <w:lvlJc w:val="left"/>
      <w:pPr>
        <w:ind w:left="2138" w:hanging="360"/>
      </w:pPr>
      <w:rPr>
        <w:rFonts w:ascii="Symbol" w:hAnsi="Symbol" w:hint="default"/>
      </w:rPr>
    </w:lvl>
    <w:lvl w:ilvl="1" w:tplc="04100003">
      <w:start w:val="1"/>
      <w:numFmt w:val="bullet"/>
      <w:lvlText w:val="o"/>
      <w:lvlJc w:val="left"/>
      <w:pPr>
        <w:ind w:left="2858" w:hanging="360"/>
      </w:pPr>
      <w:rPr>
        <w:rFonts w:ascii="Courier New" w:hAnsi="Courier New" w:cs="Courier New" w:hint="default"/>
      </w:rPr>
    </w:lvl>
    <w:lvl w:ilvl="2" w:tplc="04100005" w:tentative="1">
      <w:start w:val="1"/>
      <w:numFmt w:val="bullet"/>
      <w:lvlText w:val=""/>
      <w:lvlJc w:val="left"/>
      <w:pPr>
        <w:ind w:left="3578" w:hanging="360"/>
      </w:pPr>
      <w:rPr>
        <w:rFonts w:ascii="Wingdings" w:hAnsi="Wingdings" w:hint="default"/>
      </w:rPr>
    </w:lvl>
    <w:lvl w:ilvl="3" w:tplc="04100001" w:tentative="1">
      <w:start w:val="1"/>
      <w:numFmt w:val="bullet"/>
      <w:lvlText w:val=""/>
      <w:lvlJc w:val="left"/>
      <w:pPr>
        <w:ind w:left="4298" w:hanging="360"/>
      </w:pPr>
      <w:rPr>
        <w:rFonts w:ascii="Symbol" w:hAnsi="Symbol" w:hint="default"/>
      </w:rPr>
    </w:lvl>
    <w:lvl w:ilvl="4" w:tplc="04100003" w:tentative="1">
      <w:start w:val="1"/>
      <w:numFmt w:val="bullet"/>
      <w:lvlText w:val="o"/>
      <w:lvlJc w:val="left"/>
      <w:pPr>
        <w:ind w:left="5018" w:hanging="360"/>
      </w:pPr>
      <w:rPr>
        <w:rFonts w:ascii="Courier New" w:hAnsi="Courier New" w:cs="Courier New" w:hint="default"/>
      </w:rPr>
    </w:lvl>
    <w:lvl w:ilvl="5" w:tplc="04100005" w:tentative="1">
      <w:start w:val="1"/>
      <w:numFmt w:val="bullet"/>
      <w:lvlText w:val=""/>
      <w:lvlJc w:val="left"/>
      <w:pPr>
        <w:ind w:left="5738" w:hanging="360"/>
      </w:pPr>
      <w:rPr>
        <w:rFonts w:ascii="Wingdings" w:hAnsi="Wingdings" w:hint="default"/>
      </w:rPr>
    </w:lvl>
    <w:lvl w:ilvl="6" w:tplc="04100001" w:tentative="1">
      <w:start w:val="1"/>
      <w:numFmt w:val="bullet"/>
      <w:lvlText w:val=""/>
      <w:lvlJc w:val="left"/>
      <w:pPr>
        <w:ind w:left="6458" w:hanging="360"/>
      </w:pPr>
      <w:rPr>
        <w:rFonts w:ascii="Symbol" w:hAnsi="Symbol" w:hint="default"/>
      </w:rPr>
    </w:lvl>
    <w:lvl w:ilvl="7" w:tplc="04100003" w:tentative="1">
      <w:start w:val="1"/>
      <w:numFmt w:val="bullet"/>
      <w:lvlText w:val="o"/>
      <w:lvlJc w:val="left"/>
      <w:pPr>
        <w:ind w:left="7178" w:hanging="360"/>
      </w:pPr>
      <w:rPr>
        <w:rFonts w:ascii="Courier New" w:hAnsi="Courier New" w:cs="Courier New" w:hint="default"/>
      </w:rPr>
    </w:lvl>
    <w:lvl w:ilvl="8" w:tplc="04100005" w:tentative="1">
      <w:start w:val="1"/>
      <w:numFmt w:val="bullet"/>
      <w:lvlText w:val=""/>
      <w:lvlJc w:val="left"/>
      <w:pPr>
        <w:ind w:left="7898" w:hanging="360"/>
      </w:pPr>
      <w:rPr>
        <w:rFonts w:ascii="Wingdings" w:hAnsi="Wingdings" w:hint="default"/>
      </w:rPr>
    </w:lvl>
  </w:abstractNum>
  <w:abstractNum w:abstractNumId="29" w15:restartNumberingAfterBreak="0">
    <w:nsid w:val="688F79BF"/>
    <w:multiLevelType w:val="hybridMultilevel"/>
    <w:tmpl w:val="BEAC56F2"/>
    <w:lvl w:ilvl="0" w:tplc="75C231F4">
      <w:start w:val="1"/>
      <w:numFmt w:val="decimal"/>
      <w:lvlText w:val="%1."/>
      <w:lvlJc w:val="left"/>
      <w:pPr>
        <w:ind w:left="2487" w:hanging="360"/>
      </w:pPr>
      <w:rPr>
        <w:rFonts w:hint="default"/>
      </w:rPr>
    </w:lvl>
    <w:lvl w:ilvl="1" w:tplc="04100019" w:tentative="1">
      <w:start w:val="1"/>
      <w:numFmt w:val="lowerLetter"/>
      <w:lvlText w:val="%2."/>
      <w:lvlJc w:val="left"/>
      <w:pPr>
        <w:ind w:left="3207" w:hanging="360"/>
      </w:pPr>
    </w:lvl>
    <w:lvl w:ilvl="2" w:tplc="0410001B" w:tentative="1">
      <w:start w:val="1"/>
      <w:numFmt w:val="lowerRoman"/>
      <w:lvlText w:val="%3."/>
      <w:lvlJc w:val="right"/>
      <w:pPr>
        <w:ind w:left="3927" w:hanging="180"/>
      </w:pPr>
    </w:lvl>
    <w:lvl w:ilvl="3" w:tplc="0410000F" w:tentative="1">
      <w:start w:val="1"/>
      <w:numFmt w:val="decimal"/>
      <w:lvlText w:val="%4."/>
      <w:lvlJc w:val="left"/>
      <w:pPr>
        <w:ind w:left="4647" w:hanging="360"/>
      </w:pPr>
    </w:lvl>
    <w:lvl w:ilvl="4" w:tplc="04100019" w:tentative="1">
      <w:start w:val="1"/>
      <w:numFmt w:val="lowerLetter"/>
      <w:lvlText w:val="%5."/>
      <w:lvlJc w:val="left"/>
      <w:pPr>
        <w:ind w:left="5367" w:hanging="360"/>
      </w:pPr>
    </w:lvl>
    <w:lvl w:ilvl="5" w:tplc="0410001B" w:tentative="1">
      <w:start w:val="1"/>
      <w:numFmt w:val="lowerRoman"/>
      <w:lvlText w:val="%6."/>
      <w:lvlJc w:val="right"/>
      <w:pPr>
        <w:ind w:left="6087" w:hanging="180"/>
      </w:pPr>
    </w:lvl>
    <w:lvl w:ilvl="6" w:tplc="0410000F" w:tentative="1">
      <w:start w:val="1"/>
      <w:numFmt w:val="decimal"/>
      <w:lvlText w:val="%7."/>
      <w:lvlJc w:val="left"/>
      <w:pPr>
        <w:ind w:left="6807" w:hanging="360"/>
      </w:pPr>
    </w:lvl>
    <w:lvl w:ilvl="7" w:tplc="04100019" w:tentative="1">
      <w:start w:val="1"/>
      <w:numFmt w:val="lowerLetter"/>
      <w:lvlText w:val="%8."/>
      <w:lvlJc w:val="left"/>
      <w:pPr>
        <w:ind w:left="7527" w:hanging="360"/>
      </w:pPr>
    </w:lvl>
    <w:lvl w:ilvl="8" w:tplc="0410001B" w:tentative="1">
      <w:start w:val="1"/>
      <w:numFmt w:val="lowerRoman"/>
      <w:lvlText w:val="%9."/>
      <w:lvlJc w:val="right"/>
      <w:pPr>
        <w:ind w:left="8247" w:hanging="180"/>
      </w:pPr>
    </w:lvl>
  </w:abstractNum>
  <w:abstractNum w:abstractNumId="30" w15:restartNumberingAfterBreak="0">
    <w:nsid w:val="6D4094AE"/>
    <w:multiLevelType w:val="hybridMultilevel"/>
    <w:tmpl w:val="F7449690"/>
    <w:lvl w:ilvl="0" w:tplc="BC0CA5B2">
      <w:start w:val="1"/>
      <w:numFmt w:val="decimal"/>
      <w:lvlText w:val="%1."/>
      <w:lvlJc w:val="left"/>
      <w:pPr>
        <w:ind w:left="720" w:hanging="360"/>
      </w:pPr>
      <w:rPr>
        <w:rFonts w:ascii="Arial Nova Cond" w:eastAsia="Arial Nova Cond" w:hAnsi="Arial Nova Cond" w:cs="Arial Nova Cond"/>
      </w:rPr>
    </w:lvl>
    <w:lvl w:ilvl="1" w:tplc="C5AAB292">
      <w:start w:val="1"/>
      <w:numFmt w:val="lowerLetter"/>
      <w:lvlText w:val="%2."/>
      <w:lvlJc w:val="left"/>
      <w:pPr>
        <w:ind w:left="1440" w:hanging="360"/>
      </w:pPr>
    </w:lvl>
    <w:lvl w:ilvl="2" w:tplc="FEC443FE">
      <w:start w:val="1"/>
      <w:numFmt w:val="lowerRoman"/>
      <w:lvlText w:val="%3."/>
      <w:lvlJc w:val="right"/>
      <w:pPr>
        <w:ind w:left="2160" w:hanging="180"/>
      </w:pPr>
    </w:lvl>
    <w:lvl w:ilvl="3" w:tplc="FBDCEECE">
      <w:start w:val="1"/>
      <w:numFmt w:val="decimal"/>
      <w:lvlText w:val="%4."/>
      <w:lvlJc w:val="left"/>
      <w:pPr>
        <w:ind w:left="2880" w:hanging="360"/>
      </w:pPr>
    </w:lvl>
    <w:lvl w:ilvl="4" w:tplc="F6081430">
      <w:start w:val="1"/>
      <w:numFmt w:val="lowerLetter"/>
      <w:lvlText w:val="%5."/>
      <w:lvlJc w:val="left"/>
      <w:pPr>
        <w:ind w:left="3600" w:hanging="360"/>
      </w:pPr>
    </w:lvl>
    <w:lvl w:ilvl="5" w:tplc="F31E6708">
      <w:start w:val="1"/>
      <w:numFmt w:val="lowerRoman"/>
      <w:lvlText w:val="%6."/>
      <w:lvlJc w:val="right"/>
      <w:pPr>
        <w:ind w:left="4320" w:hanging="180"/>
      </w:pPr>
    </w:lvl>
    <w:lvl w:ilvl="6" w:tplc="04CC8950">
      <w:start w:val="1"/>
      <w:numFmt w:val="decimal"/>
      <w:lvlText w:val="%7."/>
      <w:lvlJc w:val="left"/>
      <w:pPr>
        <w:ind w:left="5040" w:hanging="360"/>
      </w:pPr>
    </w:lvl>
    <w:lvl w:ilvl="7" w:tplc="216812B4">
      <w:start w:val="1"/>
      <w:numFmt w:val="lowerLetter"/>
      <w:lvlText w:val="%8."/>
      <w:lvlJc w:val="left"/>
      <w:pPr>
        <w:ind w:left="5760" w:hanging="360"/>
      </w:pPr>
    </w:lvl>
    <w:lvl w:ilvl="8" w:tplc="F4006952">
      <w:start w:val="1"/>
      <w:numFmt w:val="lowerRoman"/>
      <w:lvlText w:val="%9."/>
      <w:lvlJc w:val="right"/>
      <w:pPr>
        <w:ind w:left="6480" w:hanging="180"/>
      </w:pPr>
    </w:lvl>
  </w:abstractNum>
  <w:abstractNum w:abstractNumId="31" w15:restartNumberingAfterBreak="0">
    <w:nsid w:val="6D6B658A"/>
    <w:multiLevelType w:val="hybridMultilevel"/>
    <w:tmpl w:val="56820E6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04100001">
      <w:start w:val="1"/>
      <w:numFmt w:val="bullet"/>
      <w:lvlText w:val=""/>
      <w:lvlJc w:val="left"/>
      <w:pPr>
        <w:ind w:left="3600" w:hanging="360"/>
      </w:pPr>
      <w:rPr>
        <w:rFonts w:ascii="Symbol" w:hAnsi="Symbol"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17A386A"/>
    <w:multiLevelType w:val="hybridMultilevel"/>
    <w:tmpl w:val="CEF6381E"/>
    <w:lvl w:ilvl="0" w:tplc="04100001">
      <w:start w:val="1"/>
      <w:numFmt w:val="bullet"/>
      <w:lvlText w:val=""/>
      <w:lvlJc w:val="left"/>
      <w:pPr>
        <w:ind w:left="2847" w:hanging="360"/>
      </w:pPr>
      <w:rPr>
        <w:rFonts w:ascii="Symbol" w:hAnsi="Symbol" w:hint="default"/>
      </w:rPr>
    </w:lvl>
    <w:lvl w:ilvl="1" w:tplc="04100003" w:tentative="1">
      <w:start w:val="1"/>
      <w:numFmt w:val="bullet"/>
      <w:lvlText w:val="o"/>
      <w:lvlJc w:val="left"/>
      <w:pPr>
        <w:ind w:left="3567" w:hanging="360"/>
      </w:pPr>
      <w:rPr>
        <w:rFonts w:ascii="Courier New" w:hAnsi="Courier New" w:cs="Courier New" w:hint="default"/>
      </w:rPr>
    </w:lvl>
    <w:lvl w:ilvl="2" w:tplc="04100005" w:tentative="1">
      <w:start w:val="1"/>
      <w:numFmt w:val="bullet"/>
      <w:lvlText w:val=""/>
      <w:lvlJc w:val="left"/>
      <w:pPr>
        <w:ind w:left="4287" w:hanging="360"/>
      </w:pPr>
      <w:rPr>
        <w:rFonts w:ascii="Wingdings" w:hAnsi="Wingdings" w:hint="default"/>
      </w:rPr>
    </w:lvl>
    <w:lvl w:ilvl="3" w:tplc="04100001" w:tentative="1">
      <w:start w:val="1"/>
      <w:numFmt w:val="bullet"/>
      <w:lvlText w:val=""/>
      <w:lvlJc w:val="left"/>
      <w:pPr>
        <w:ind w:left="5007" w:hanging="360"/>
      </w:pPr>
      <w:rPr>
        <w:rFonts w:ascii="Symbol" w:hAnsi="Symbol" w:hint="default"/>
      </w:rPr>
    </w:lvl>
    <w:lvl w:ilvl="4" w:tplc="04100003" w:tentative="1">
      <w:start w:val="1"/>
      <w:numFmt w:val="bullet"/>
      <w:lvlText w:val="o"/>
      <w:lvlJc w:val="left"/>
      <w:pPr>
        <w:ind w:left="5727" w:hanging="360"/>
      </w:pPr>
      <w:rPr>
        <w:rFonts w:ascii="Courier New" w:hAnsi="Courier New" w:cs="Courier New" w:hint="default"/>
      </w:rPr>
    </w:lvl>
    <w:lvl w:ilvl="5" w:tplc="04100005" w:tentative="1">
      <w:start w:val="1"/>
      <w:numFmt w:val="bullet"/>
      <w:lvlText w:val=""/>
      <w:lvlJc w:val="left"/>
      <w:pPr>
        <w:ind w:left="6447" w:hanging="360"/>
      </w:pPr>
      <w:rPr>
        <w:rFonts w:ascii="Wingdings" w:hAnsi="Wingdings" w:hint="default"/>
      </w:rPr>
    </w:lvl>
    <w:lvl w:ilvl="6" w:tplc="04100001" w:tentative="1">
      <w:start w:val="1"/>
      <w:numFmt w:val="bullet"/>
      <w:lvlText w:val=""/>
      <w:lvlJc w:val="left"/>
      <w:pPr>
        <w:ind w:left="7167" w:hanging="360"/>
      </w:pPr>
      <w:rPr>
        <w:rFonts w:ascii="Symbol" w:hAnsi="Symbol" w:hint="default"/>
      </w:rPr>
    </w:lvl>
    <w:lvl w:ilvl="7" w:tplc="04100003" w:tentative="1">
      <w:start w:val="1"/>
      <w:numFmt w:val="bullet"/>
      <w:lvlText w:val="o"/>
      <w:lvlJc w:val="left"/>
      <w:pPr>
        <w:ind w:left="7887" w:hanging="360"/>
      </w:pPr>
      <w:rPr>
        <w:rFonts w:ascii="Courier New" w:hAnsi="Courier New" w:cs="Courier New" w:hint="default"/>
      </w:rPr>
    </w:lvl>
    <w:lvl w:ilvl="8" w:tplc="04100005" w:tentative="1">
      <w:start w:val="1"/>
      <w:numFmt w:val="bullet"/>
      <w:lvlText w:val=""/>
      <w:lvlJc w:val="left"/>
      <w:pPr>
        <w:ind w:left="8607" w:hanging="360"/>
      </w:pPr>
      <w:rPr>
        <w:rFonts w:ascii="Wingdings" w:hAnsi="Wingdings" w:hint="default"/>
      </w:rPr>
    </w:lvl>
  </w:abstractNum>
  <w:abstractNum w:abstractNumId="33" w15:restartNumberingAfterBreak="0">
    <w:nsid w:val="71825666"/>
    <w:multiLevelType w:val="hybridMultilevel"/>
    <w:tmpl w:val="F8743E26"/>
    <w:lvl w:ilvl="0" w:tplc="04100001">
      <w:start w:val="1"/>
      <w:numFmt w:val="bullet"/>
      <w:lvlText w:val=""/>
      <w:lvlJc w:val="left"/>
      <w:pPr>
        <w:ind w:left="2138" w:hanging="360"/>
      </w:pPr>
      <w:rPr>
        <w:rFonts w:ascii="Symbol" w:hAnsi="Symbol" w:hint="default"/>
      </w:rPr>
    </w:lvl>
    <w:lvl w:ilvl="1" w:tplc="04100003" w:tentative="1">
      <w:start w:val="1"/>
      <w:numFmt w:val="bullet"/>
      <w:lvlText w:val="o"/>
      <w:lvlJc w:val="left"/>
      <w:pPr>
        <w:ind w:left="2858" w:hanging="360"/>
      </w:pPr>
      <w:rPr>
        <w:rFonts w:ascii="Courier New" w:hAnsi="Courier New" w:cs="Courier New" w:hint="default"/>
      </w:rPr>
    </w:lvl>
    <w:lvl w:ilvl="2" w:tplc="04100005" w:tentative="1">
      <w:start w:val="1"/>
      <w:numFmt w:val="bullet"/>
      <w:lvlText w:val=""/>
      <w:lvlJc w:val="left"/>
      <w:pPr>
        <w:ind w:left="3578" w:hanging="360"/>
      </w:pPr>
      <w:rPr>
        <w:rFonts w:ascii="Wingdings" w:hAnsi="Wingdings" w:hint="default"/>
      </w:rPr>
    </w:lvl>
    <w:lvl w:ilvl="3" w:tplc="04100001" w:tentative="1">
      <w:start w:val="1"/>
      <w:numFmt w:val="bullet"/>
      <w:lvlText w:val=""/>
      <w:lvlJc w:val="left"/>
      <w:pPr>
        <w:ind w:left="4298" w:hanging="360"/>
      </w:pPr>
      <w:rPr>
        <w:rFonts w:ascii="Symbol" w:hAnsi="Symbol" w:hint="default"/>
      </w:rPr>
    </w:lvl>
    <w:lvl w:ilvl="4" w:tplc="04100003" w:tentative="1">
      <w:start w:val="1"/>
      <w:numFmt w:val="bullet"/>
      <w:lvlText w:val="o"/>
      <w:lvlJc w:val="left"/>
      <w:pPr>
        <w:ind w:left="5018" w:hanging="360"/>
      </w:pPr>
      <w:rPr>
        <w:rFonts w:ascii="Courier New" w:hAnsi="Courier New" w:cs="Courier New" w:hint="default"/>
      </w:rPr>
    </w:lvl>
    <w:lvl w:ilvl="5" w:tplc="04100005" w:tentative="1">
      <w:start w:val="1"/>
      <w:numFmt w:val="bullet"/>
      <w:lvlText w:val=""/>
      <w:lvlJc w:val="left"/>
      <w:pPr>
        <w:ind w:left="5738" w:hanging="360"/>
      </w:pPr>
      <w:rPr>
        <w:rFonts w:ascii="Wingdings" w:hAnsi="Wingdings" w:hint="default"/>
      </w:rPr>
    </w:lvl>
    <w:lvl w:ilvl="6" w:tplc="04100001" w:tentative="1">
      <w:start w:val="1"/>
      <w:numFmt w:val="bullet"/>
      <w:lvlText w:val=""/>
      <w:lvlJc w:val="left"/>
      <w:pPr>
        <w:ind w:left="6458" w:hanging="360"/>
      </w:pPr>
      <w:rPr>
        <w:rFonts w:ascii="Symbol" w:hAnsi="Symbol" w:hint="default"/>
      </w:rPr>
    </w:lvl>
    <w:lvl w:ilvl="7" w:tplc="04100003" w:tentative="1">
      <w:start w:val="1"/>
      <w:numFmt w:val="bullet"/>
      <w:lvlText w:val="o"/>
      <w:lvlJc w:val="left"/>
      <w:pPr>
        <w:ind w:left="7178" w:hanging="360"/>
      </w:pPr>
      <w:rPr>
        <w:rFonts w:ascii="Courier New" w:hAnsi="Courier New" w:cs="Courier New" w:hint="default"/>
      </w:rPr>
    </w:lvl>
    <w:lvl w:ilvl="8" w:tplc="04100005" w:tentative="1">
      <w:start w:val="1"/>
      <w:numFmt w:val="bullet"/>
      <w:lvlText w:val=""/>
      <w:lvlJc w:val="left"/>
      <w:pPr>
        <w:ind w:left="7898" w:hanging="360"/>
      </w:pPr>
      <w:rPr>
        <w:rFonts w:ascii="Wingdings" w:hAnsi="Wingdings" w:hint="default"/>
      </w:rPr>
    </w:lvl>
  </w:abstractNum>
  <w:abstractNum w:abstractNumId="34" w15:restartNumberingAfterBreak="0">
    <w:nsid w:val="798E1651"/>
    <w:multiLevelType w:val="hybridMultilevel"/>
    <w:tmpl w:val="8E446184"/>
    <w:lvl w:ilvl="0" w:tplc="04100001">
      <w:start w:val="1"/>
      <w:numFmt w:val="bullet"/>
      <w:lvlText w:val=""/>
      <w:lvlJc w:val="left"/>
      <w:pPr>
        <w:ind w:left="1776" w:hanging="360"/>
      </w:pPr>
      <w:rPr>
        <w:rFonts w:ascii="Symbol" w:hAnsi="Symbol" w:hint="default"/>
      </w:rPr>
    </w:lvl>
    <w:lvl w:ilvl="1" w:tplc="04100003" w:tentative="1">
      <w:start w:val="1"/>
      <w:numFmt w:val="bullet"/>
      <w:lvlText w:val="o"/>
      <w:lvlJc w:val="left"/>
      <w:pPr>
        <w:ind w:left="2496" w:hanging="360"/>
      </w:pPr>
      <w:rPr>
        <w:rFonts w:ascii="Courier New" w:hAnsi="Courier New" w:cs="Courier New" w:hint="default"/>
      </w:rPr>
    </w:lvl>
    <w:lvl w:ilvl="2" w:tplc="04100005" w:tentative="1">
      <w:start w:val="1"/>
      <w:numFmt w:val="bullet"/>
      <w:lvlText w:val=""/>
      <w:lvlJc w:val="left"/>
      <w:pPr>
        <w:ind w:left="3216" w:hanging="360"/>
      </w:pPr>
      <w:rPr>
        <w:rFonts w:ascii="Wingdings" w:hAnsi="Wingdings" w:hint="default"/>
      </w:rPr>
    </w:lvl>
    <w:lvl w:ilvl="3" w:tplc="04100001" w:tentative="1">
      <w:start w:val="1"/>
      <w:numFmt w:val="bullet"/>
      <w:lvlText w:val=""/>
      <w:lvlJc w:val="left"/>
      <w:pPr>
        <w:ind w:left="3936" w:hanging="360"/>
      </w:pPr>
      <w:rPr>
        <w:rFonts w:ascii="Symbol" w:hAnsi="Symbol" w:hint="default"/>
      </w:rPr>
    </w:lvl>
    <w:lvl w:ilvl="4" w:tplc="04100003" w:tentative="1">
      <w:start w:val="1"/>
      <w:numFmt w:val="bullet"/>
      <w:lvlText w:val="o"/>
      <w:lvlJc w:val="left"/>
      <w:pPr>
        <w:ind w:left="4656" w:hanging="360"/>
      </w:pPr>
      <w:rPr>
        <w:rFonts w:ascii="Courier New" w:hAnsi="Courier New" w:cs="Courier New" w:hint="default"/>
      </w:rPr>
    </w:lvl>
    <w:lvl w:ilvl="5" w:tplc="04100005" w:tentative="1">
      <w:start w:val="1"/>
      <w:numFmt w:val="bullet"/>
      <w:lvlText w:val=""/>
      <w:lvlJc w:val="left"/>
      <w:pPr>
        <w:ind w:left="5376" w:hanging="360"/>
      </w:pPr>
      <w:rPr>
        <w:rFonts w:ascii="Wingdings" w:hAnsi="Wingdings" w:hint="default"/>
      </w:rPr>
    </w:lvl>
    <w:lvl w:ilvl="6" w:tplc="04100001" w:tentative="1">
      <w:start w:val="1"/>
      <w:numFmt w:val="bullet"/>
      <w:lvlText w:val=""/>
      <w:lvlJc w:val="left"/>
      <w:pPr>
        <w:ind w:left="6096" w:hanging="360"/>
      </w:pPr>
      <w:rPr>
        <w:rFonts w:ascii="Symbol" w:hAnsi="Symbol" w:hint="default"/>
      </w:rPr>
    </w:lvl>
    <w:lvl w:ilvl="7" w:tplc="04100003" w:tentative="1">
      <w:start w:val="1"/>
      <w:numFmt w:val="bullet"/>
      <w:lvlText w:val="o"/>
      <w:lvlJc w:val="left"/>
      <w:pPr>
        <w:ind w:left="6816" w:hanging="360"/>
      </w:pPr>
      <w:rPr>
        <w:rFonts w:ascii="Courier New" w:hAnsi="Courier New" w:cs="Courier New" w:hint="default"/>
      </w:rPr>
    </w:lvl>
    <w:lvl w:ilvl="8" w:tplc="04100005" w:tentative="1">
      <w:start w:val="1"/>
      <w:numFmt w:val="bullet"/>
      <w:lvlText w:val=""/>
      <w:lvlJc w:val="left"/>
      <w:pPr>
        <w:ind w:left="7536" w:hanging="360"/>
      </w:pPr>
      <w:rPr>
        <w:rFonts w:ascii="Wingdings" w:hAnsi="Wingdings" w:hint="default"/>
      </w:rPr>
    </w:lvl>
  </w:abstractNum>
  <w:abstractNum w:abstractNumId="35" w15:restartNumberingAfterBreak="0">
    <w:nsid w:val="79EF1546"/>
    <w:multiLevelType w:val="multilevel"/>
    <w:tmpl w:val="D374ACB4"/>
    <w:lvl w:ilvl="0">
      <w:start w:val="1"/>
      <w:numFmt w:val="upperLetter"/>
      <w:pStyle w:val="TitoloAppendice1"/>
      <w:lvlText w:val="%1."/>
      <w:lvlJc w:val="left"/>
      <w:pPr>
        <w:ind w:left="1080" w:hanging="360"/>
      </w:pPr>
      <w:rPr>
        <w:rFonts w:hint="default"/>
      </w:rPr>
    </w:lvl>
    <w:lvl w:ilvl="1">
      <w:start w:val="1"/>
      <w:numFmt w:val="decimal"/>
      <w:pStyle w:val="TitoloAppendice2"/>
      <w:lvlText w:val="%1.%2."/>
      <w:lvlJc w:val="left"/>
      <w:pPr>
        <w:ind w:left="1800" w:hanging="360"/>
      </w:pPr>
      <w:rPr>
        <w:rFonts w:hint="default"/>
      </w:rPr>
    </w:lvl>
    <w:lvl w:ilvl="2">
      <w:start w:val="1"/>
      <w:numFmt w:val="decimal"/>
      <w:pStyle w:val="TitoloAppendice3"/>
      <w:lvlText w:val="A.%3."/>
      <w:lvlJc w:val="right"/>
      <w:pPr>
        <w:ind w:left="2520" w:hanging="180"/>
      </w:pPr>
      <w:rPr>
        <w:rFonts w:hint="default"/>
      </w:rPr>
    </w:lvl>
    <w:lvl w:ilvl="3">
      <w:start w:val="1"/>
      <w:numFmt w:val="none"/>
      <w:lvlText w:val=""/>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num w:numId="1" w16cid:durableId="1660037157">
    <w:abstractNumId w:val="26"/>
  </w:num>
  <w:num w:numId="2" w16cid:durableId="872887962">
    <w:abstractNumId w:val="21"/>
  </w:num>
  <w:num w:numId="3" w16cid:durableId="1417287678">
    <w:abstractNumId w:val="0"/>
  </w:num>
  <w:num w:numId="4" w16cid:durableId="572932544">
    <w:abstractNumId w:val="9"/>
  </w:num>
  <w:num w:numId="5" w16cid:durableId="568004648">
    <w:abstractNumId w:val="24"/>
  </w:num>
  <w:num w:numId="6" w16cid:durableId="958075111">
    <w:abstractNumId w:val="31"/>
  </w:num>
  <w:num w:numId="7" w16cid:durableId="552431363">
    <w:abstractNumId w:val="7"/>
  </w:num>
  <w:num w:numId="8" w16cid:durableId="307907245">
    <w:abstractNumId w:val="12"/>
  </w:num>
  <w:num w:numId="9" w16cid:durableId="2101563244">
    <w:abstractNumId w:val="18"/>
  </w:num>
  <w:num w:numId="10" w16cid:durableId="1809198136">
    <w:abstractNumId w:val="2"/>
  </w:num>
  <w:num w:numId="11" w16cid:durableId="1324511816">
    <w:abstractNumId w:val="34"/>
  </w:num>
  <w:num w:numId="12" w16cid:durableId="64228038">
    <w:abstractNumId w:val="33"/>
  </w:num>
  <w:num w:numId="13" w16cid:durableId="1187597569">
    <w:abstractNumId w:val="28"/>
  </w:num>
  <w:num w:numId="14" w16cid:durableId="74935625">
    <w:abstractNumId w:val="30"/>
  </w:num>
  <w:num w:numId="15" w16cid:durableId="298069906">
    <w:abstractNumId w:val="16"/>
  </w:num>
  <w:num w:numId="16" w16cid:durableId="54353760">
    <w:abstractNumId w:val="10"/>
  </w:num>
  <w:num w:numId="17" w16cid:durableId="1729457020">
    <w:abstractNumId w:val="29"/>
  </w:num>
  <w:num w:numId="18" w16cid:durableId="1533686866">
    <w:abstractNumId w:val="32"/>
  </w:num>
  <w:num w:numId="19" w16cid:durableId="1448618942">
    <w:abstractNumId w:val="27"/>
  </w:num>
  <w:num w:numId="20" w16cid:durableId="1514296103">
    <w:abstractNumId w:val="17"/>
  </w:num>
  <w:num w:numId="21" w16cid:durableId="569343134">
    <w:abstractNumId w:val="15"/>
  </w:num>
  <w:num w:numId="22" w16cid:durableId="1017192890">
    <w:abstractNumId w:val="6"/>
  </w:num>
  <w:num w:numId="23" w16cid:durableId="1451896131">
    <w:abstractNumId w:val="11"/>
  </w:num>
  <w:num w:numId="24" w16cid:durableId="149177555">
    <w:abstractNumId w:val="4"/>
  </w:num>
  <w:num w:numId="25" w16cid:durableId="256985918">
    <w:abstractNumId w:val="3"/>
  </w:num>
  <w:num w:numId="26" w16cid:durableId="122428177">
    <w:abstractNumId w:val="23"/>
  </w:num>
  <w:num w:numId="27" w16cid:durableId="486215867">
    <w:abstractNumId w:val="25"/>
  </w:num>
  <w:num w:numId="28" w16cid:durableId="1713766607">
    <w:abstractNumId w:val="13"/>
  </w:num>
  <w:num w:numId="29" w16cid:durableId="1558274856">
    <w:abstractNumId w:val="20"/>
  </w:num>
  <w:num w:numId="30" w16cid:durableId="1031107879">
    <w:abstractNumId w:val="14"/>
  </w:num>
  <w:num w:numId="31" w16cid:durableId="1765177403">
    <w:abstractNumId w:val="5"/>
  </w:num>
  <w:num w:numId="32" w16cid:durableId="1385180526">
    <w:abstractNumId w:val="1"/>
  </w:num>
  <w:num w:numId="33" w16cid:durableId="1714038978">
    <w:abstractNumId w:val="22"/>
  </w:num>
  <w:num w:numId="34" w16cid:durableId="1432167592">
    <w:abstractNumId w:val="8"/>
  </w:num>
  <w:num w:numId="35" w16cid:durableId="1018505815">
    <w:abstractNumId w:val="35"/>
  </w:num>
  <w:num w:numId="36" w16cid:durableId="135534467">
    <w:abstractNumId w:val="19"/>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ttorio Niespolo">
    <w15:presenceInfo w15:providerId="AD" w15:userId="S::vittorio.niespolo@micegroup.it::a5a35b62-7abc-40f7-96c3-bfbb25cc20fb"/>
  </w15:person>
  <w15:person w15:author="Utente guest">
    <w15:presenceInfo w15:providerId="AD" w15:userId="S::urn:spo:tenantanon#b12d4b2f-af73-4dc4-b309-afb16f8b5b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D3D"/>
    <w:rsid w:val="0000092A"/>
    <w:rsid w:val="00003609"/>
    <w:rsid w:val="00005966"/>
    <w:rsid w:val="00005B09"/>
    <w:rsid w:val="00011978"/>
    <w:rsid w:val="000128E1"/>
    <w:rsid w:val="00012D16"/>
    <w:rsid w:val="00013300"/>
    <w:rsid w:val="00013493"/>
    <w:rsid w:val="000134F0"/>
    <w:rsid w:val="00013846"/>
    <w:rsid w:val="00016D5A"/>
    <w:rsid w:val="00016F82"/>
    <w:rsid w:val="000178B1"/>
    <w:rsid w:val="00020537"/>
    <w:rsid w:val="00021C70"/>
    <w:rsid w:val="000221C3"/>
    <w:rsid w:val="00022475"/>
    <w:rsid w:val="00025520"/>
    <w:rsid w:val="0002621F"/>
    <w:rsid w:val="000269BA"/>
    <w:rsid w:val="00030E80"/>
    <w:rsid w:val="000335BF"/>
    <w:rsid w:val="000350C7"/>
    <w:rsid w:val="00035413"/>
    <w:rsid w:val="00035E97"/>
    <w:rsid w:val="00040ED1"/>
    <w:rsid w:val="00041C2A"/>
    <w:rsid w:val="00041C7D"/>
    <w:rsid w:val="00042B92"/>
    <w:rsid w:val="00043D55"/>
    <w:rsid w:val="0004497D"/>
    <w:rsid w:val="00045C90"/>
    <w:rsid w:val="000500C2"/>
    <w:rsid w:val="00050873"/>
    <w:rsid w:val="00050D6C"/>
    <w:rsid w:val="00051DB3"/>
    <w:rsid w:val="00052001"/>
    <w:rsid w:val="00052232"/>
    <w:rsid w:val="000523EA"/>
    <w:rsid w:val="00052EAE"/>
    <w:rsid w:val="000563BD"/>
    <w:rsid w:val="00060DF3"/>
    <w:rsid w:val="000619BC"/>
    <w:rsid w:val="000619F1"/>
    <w:rsid w:val="0006201E"/>
    <w:rsid w:val="000628A9"/>
    <w:rsid w:val="00062F11"/>
    <w:rsid w:val="00064562"/>
    <w:rsid w:val="00064EC2"/>
    <w:rsid w:val="0006537C"/>
    <w:rsid w:val="00065CC1"/>
    <w:rsid w:val="00066EBC"/>
    <w:rsid w:val="000726EF"/>
    <w:rsid w:val="0007276F"/>
    <w:rsid w:val="000727A2"/>
    <w:rsid w:val="00072AA8"/>
    <w:rsid w:val="00073906"/>
    <w:rsid w:val="000758ED"/>
    <w:rsid w:val="00076566"/>
    <w:rsid w:val="0007690B"/>
    <w:rsid w:val="00077477"/>
    <w:rsid w:val="00077528"/>
    <w:rsid w:val="00080A36"/>
    <w:rsid w:val="00081097"/>
    <w:rsid w:val="000813C2"/>
    <w:rsid w:val="00081BBB"/>
    <w:rsid w:val="00083764"/>
    <w:rsid w:val="00083D4F"/>
    <w:rsid w:val="00086690"/>
    <w:rsid w:val="00086CBA"/>
    <w:rsid w:val="0008716B"/>
    <w:rsid w:val="00091164"/>
    <w:rsid w:val="0009499D"/>
    <w:rsid w:val="00095139"/>
    <w:rsid w:val="00096125"/>
    <w:rsid w:val="000968AB"/>
    <w:rsid w:val="00097115"/>
    <w:rsid w:val="000A2814"/>
    <w:rsid w:val="000A34C8"/>
    <w:rsid w:val="000A4D68"/>
    <w:rsid w:val="000A6133"/>
    <w:rsid w:val="000A663C"/>
    <w:rsid w:val="000A76E1"/>
    <w:rsid w:val="000A7898"/>
    <w:rsid w:val="000B0CE4"/>
    <w:rsid w:val="000B11A3"/>
    <w:rsid w:val="000B19C4"/>
    <w:rsid w:val="000B4633"/>
    <w:rsid w:val="000B6CE4"/>
    <w:rsid w:val="000B71ED"/>
    <w:rsid w:val="000C018B"/>
    <w:rsid w:val="000C348A"/>
    <w:rsid w:val="000C4B7A"/>
    <w:rsid w:val="000C4D37"/>
    <w:rsid w:val="000C60AA"/>
    <w:rsid w:val="000C6B78"/>
    <w:rsid w:val="000C6E18"/>
    <w:rsid w:val="000C7720"/>
    <w:rsid w:val="000C7A59"/>
    <w:rsid w:val="000D24BA"/>
    <w:rsid w:val="000D3C19"/>
    <w:rsid w:val="000D4A90"/>
    <w:rsid w:val="000E0487"/>
    <w:rsid w:val="000E061D"/>
    <w:rsid w:val="000E0695"/>
    <w:rsid w:val="000E2137"/>
    <w:rsid w:val="000E274A"/>
    <w:rsid w:val="000E2D7B"/>
    <w:rsid w:val="000E3880"/>
    <w:rsid w:val="000E3DEF"/>
    <w:rsid w:val="000E6403"/>
    <w:rsid w:val="000E6489"/>
    <w:rsid w:val="000E7688"/>
    <w:rsid w:val="000E7A54"/>
    <w:rsid w:val="000E7B10"/>
    <w:rsid w:val="000F0289"/>
    <w:rsid w:val="000F1646"/>
    <w:rsid w:val="000F22D9"/>
    <w:rsid w:val="000F23E3"/>
    <w:rsid w:val="000F25D9"/>
    <w:rsid w:val="000F29CF"/>
    <w:rsid w:val="000F33A9"/>
    <w:rsid w:val="000F40A0"/>
    <w:rsid w:val="000F5857"/>
    <w:rsid w:val="000F6C6E"/>
    <w:rsid w:val="000F7076"/>
    <w:rsid w:val="00103CBE"/>
    <w:rsid w:val="001055AD"/>
    <w:rsid w:val="0010580A"/>
    <w:rsid w:val="001100BC"/>
    <w:rsid w:val="00110E51"/>
    <w:rsid w:val="0011210F"/>
    <w:rsid w:val="00112B40"/>
    <w:rsid w:val="001140C7"/>
    <w:rsid w:val="001141E8"/>
    <w:rsid w:val="001149A3"/>
    <w:rsid w:val="00115FDC"/>
    <w:rsid w:val="00116010"/>
    <w:rsid w:val="00117552"/>
    <w:rsid w:val="00117E80"/>
    <w:rsid w:val="00121247"/>
    <w:rsid w:val="0012195D"/>
    <w:rsid w:val="00122DA2"/>
    <w:rsid w:val="00126279"/>
    <w:rsid w:val="00130EE7"/>
    <w:rsid w:val="001326BB"/>
    <w:rsid w:val="0013357C"/>
    <w:rsid w:val="00135E8D"/>
    <w:rsid w:val="00136BC6"/>
    <w:rsid w:val="0013794B"/>
    <w:rsid w:val="00137B0A"/>
    <w:rsid w:val="0014155C"/>
    <w:rsid w:val="00141711"/>
    <w:rsid w:val="001418DB"/>
    <w:rsid w:val="00141BC4"/>
    <w:rsid w:val="00143B69"/>
    <w:rsid w:val="00152814"/>
    <w:rsid w:val="00152DCC"/>
    <w:rsid w:val="0015305E"/>
    <w:rsid w:val="00153568"/>
    <w:rsid w:val="00155D9C"/>
    <w:rsid w:val="00156CB9"/>
    <w:rsid w:val="00157EB0"/>
    <w:rsid w:val="00160E5B"/>
    <w:rsid w:val="00161264"/>
    <w:rsid w:val="0016184F"/>
    <w:rsid w:val="00162AA3"/>
    <w:rsid w:val="00163F74"/>
    <w:rsid w:val="001666B6"/>
    <w:rsid w:val="00166899"/>
    <w:rsid w:val="00167AE0"/>
    <w:rsid w:val="00167DED"/>
    <w:rsid w:val="00173555"/>
    <w:rsid w:val="00174264"/>
    <w:rsid w:val="00175B94"/>
    <w:rsid w:val="0017644B"/>
    <w:rsid w:val="00176509"/>
    <w:rsid w:val="00176B17"/>
    <w:rsid w:val="001776DE"/>
    <w:rsid w:val="00177754"/>
    <w:rsid w:val="00177967"/>
    <w:rsid w:val="00181142"/>
    <w:rsid w:val="00183979"/>
    <w:rsid w:val="001839D1"/>
    <w:rsid w:val="00184054"/>
    <w:rsid w:val="00186C06"/>
    <w:rsid w:val="00187A7C"/>
    <w:rsid w:val="00187FEC"/>
    <w:rsid w:val="00190162"/>
    <w:rsid w:val="00190895"/>
    <w:rsid w:val="00190E8B"/>
    <w:rsid w:val="001916B6"/>
    <w:rsid w:val="00191B7A"/>
    <w:rsid w:val="00193116"/>
    <w:rsid w:val="00195420"/>
    <w:rsid w:val="00196E98"/>
    <w:rsid w:val="001A0808"/>
    <w:rsid w:val="001A2AE9"/>
    <w:rsid w:val="001A2FDA"/>
    <w:rsid w:val="001A4634"/>
    <w:rsid w:val="001A5721"/>
    <w:rsid w:val="001A7279"/>
    <w:rsid w:val="001B1DA9"/>
    <w:rsid w:val="001B1F16"/>
    <w:rsid w:val="001B1FBA"/>
    <w:rsid w:val="001B323B"/>
    <w:rsid w:val="001B4B64"/>
    <w:rsid w:val="001B5B29"/>
    <w:rsid w:val="001C0110"/>
    <w:rsid w:val="001C0218"/>
    <w:rsid w:val="001C02E6"/>
    <w:rsid w:val="001C047E"/>
    <w:rsid w:val="001C0C36"/>
    <w:rsid w:val="001C0D12"/>
    <w:rsid w:val="001C1B00"/>
    <w:rsid w:val="001C2CF6"/>
    <w:rsid w:val="001C54B4"/>
    <w:rsid w:val="001D2E24"/>
    <w:rsid w:val="001D4468"/>
    <w:rsid w:val="001D486A"/>
    <w:rsid w:val="001D4B43"/>
    <w:rsid w:val="001D4F7A"/>
    <w:rsid w:val="001E00DB"/>
    <w:rsid w:val="001E0148"/>
    <w:rsid w:val="001E0A5E"/>
    <w:rsid w:val="001E1565"/>
    <w:rsid w:val="001E1576"/>
    <w:rsid w:val="001E1A72"/>
    <w:rsid w:val="001E1BA9"/>
    <w:rsid w:val="001E1EF4"/>
    <w:rsid w:val="001E381B"/>
    <w:rsid w:val="001E4F9E"/>
    <w:rsid w:val="001E51E6"/>
    <w:rsid w:val="001E55A1"/>
    <w:rsid w:val="001E5C84"/>
    <w:rsid w:val="001E5E47"/>
    <w:rsid w:val="001F093E"/>
    <w:rsid w:val="001F110C"/>
    <w:rsid w:val="001F3F90"/>
    <w:rsid w:val="001F464A"/>
    <w:rsid w:val="001F66F4"/>
    <w:rsid w:val="001F7B76"/>
    <w:rsid w:val="001F7C3C"/>
    <w:rsid w:val="002009B0"/>
    <w:rsid w:val="00201061"/>
    <w:rsid w:val="00201930"/>
    <w:rsid w:val="00202314"/>
    <w:rsid w:val="00202A17"/>
    <w:rsid w:val="00203ABD"/>
    <w:rsid w:val="0020575B"/>
    <w:rsid w:val="00206FB8"/>
    <w:rsid w:val="00211BC6"/>
    <w:rsid w:val="002129CA"/>
    <w:rsid w:val="00213616"/>
    <w:rsid w:val="00213A31"/>
    <w:rsid w:val="00213FDC"/>
    <w:rsid w:val="00216099"/>
    <w:rsid w:val="002205E7"/>
    <w:rsid w:val="00222D35"/>
    <w:rsid w:val="00224C4A"/>
    <w:rsid w:val="00224E63"/>
    <w:rsid w:val="0022703B"/>
    <w:rsid w:val="002273DC"/>
    <w:rsid w:val="00227A4C"/>
    <w:rsid w:val="00230172"/>
    <w:rsid w:val="002305F2"/>
    <w:rsid w:val="00231936"/>
    <w:rsid w:val="0023366B"/>
    <w:rsid w:val="00233E85"/>
    <w:rsid w:val="00234246"/>
    <w:rsid w:val="00234599"/>
    <w:rsid w:val="00234AB8"/>
    <w:rsid w:val="002351D7"/>
    <w:rsid w:val="00235879"/>
    <w:rsid w:val="00240593"/>
    <w:rsid w:val="00240DC4"/>
    <w:rsid w:val="00240E88"/>
    <w:rsid w:val="002431C7"/>
    <w:rsid w:val="00244E0C"/>
    <w:rsid w:val="00245D1A"/>
    <w:rsid w:val="0024604B"/>
    <w:rsid w:val="00246B2F"/>
    <w:rsid w:val="002504E4"/>
    <w:rsid w:val="00250AA7"/>
    <w:rsid w:val="0025137C"/>
    <w:rsid w:val="00251455"/>
    <w:rsid w:val="0025170E"/>
    <w:rsid w:val="002529F5"/>
    <w:rsid w:val="0025496B"/>
    <w:rsid w:val="002554B9"/>
    <w:rsid w:val="00260719"/>
    <w:rsid w:val="002610EC"/>
    <w:rsid w:val="0026132B"/>
    <w:rsid w:val="00261FDE"/>
    <w:rsid w:val="0026257A"/>
    <w:rsid w:val="00262B53"/>
    <w:rsid w:val="00263523"/>
    <w:rsid w:val="002658E3"/>
    <w:rsid w:val="002659F6"/>
    <w:rsid w:val="002661A1"/>
    <w:rsid w:val="00267129"/>
    <w:rsid w:val="002701EA"/>
    <w:rsid w:val="002717C7"/>
    <w:rsid w:val="00273365"/>
    <w:rsid w:val="00273E1F"/>
    <w:rsid w:val="00274215"/>
    <w:rsid w:val="00274E26"/>
    <w:rsid w:val="00275B8D"/>
    <w:rsid w:val="00275E80"/>
    <w:rsid w:val="00276345"/>
    <w:rsid w:val="0027664D"/>
    <w:rsid w:val="00277A41"/>
    <w:rsid w:val="002811AC"/>
    <w:rsid w:val="0028132B"/>
    <w:rsid w:val="00281C5D"/>
    <w:rsid w:val="0028333A"/>
    <w:rsid w:val="002858DA"/>
    <w:rsid w:val="00285D19"/>
    <w:rsid w:val="00286289"/>
    <w:rsid w:val="00287E44"/>
    <w:rsid w:val="00287F24"/>
    <w:rsid w:val="002918AE"/>
    <w:rsid w:val="00292BE2"/>
    <w:rsid w:val="00292FDB"/>
    <w:rsid w:val="0029703B"/>
    <w:rsid w:val="002A063D"/>
    <w:rsid w:val="002A170D"/>
    <w:rsid w:val="002A2078"/>
    <w:rsid w:val="002A2D31"/>
    <w:rsid w:val="002A3877"/>
    <w:rsid w:val="002A4D98"/>
    <w:rsid w:val="002A4E9C"/>
    <w:rsid w:val="002A54EF"/>
    <w:rsid w:val="002A60A9"/>
    <w:rsid w:val="002A7094"/>
    <w:rsid w:val="002B01AB"/>
    <w:rsid w:val="002B08A6"/>
    <w:rsid w:val="002B5AC2"/>
    <w:rsid w:val="002B6792"/>
    <w:rsid w:val="002C0E60"/>
    <w:rsid w:val="002C30E7"/>
    <w:rsid w:val="002C7B67"/>
    <w:rsid w:val="002D118A"/>
    <w:rsid w:val="002D13C9"/>
    <w:rsid w:val="002D1666"/>
    <w:rsid w:val="002D1CF6"/>
    <w:rsid w:val="002D3501"/>
    <w:rsid w:val="002D45B7"/>
    <w:rsid w:val="002D5322"/>
    <w:rsid w:val="002D6059"/>
    <w:rsid w:val="002D6274"/>
    <w:rsid w:val="002D6F5E"/>
    <w:rsid w:val="002D77F6"/>
    <w:rsid w:val="002E0831"/>
    <w:rsid w:val="002E0D09"/>
    <w:rsid w:val="002E1B8D"/>
    <w:rsid w:val="002E2B71"/>
    <w:rsid w:val="002E310F"/>
    <w:rsid w:val="002E47B0"/>
    <w:rsid w:val="002E51C8"/>
    <w:rsid w:val="002E7900"/>
    <w:rsid w:val="002E7EC4"/>
    <w:rsid w:val="002F1208"/>
    <w:rsid w:val="002F1E80"/>
    <w:rsid w:val="002F333F"/>
    <w:rsid w:val="002F3AD5"/>
    <w:rsid w:val="002F4C29"/>
    <w:rsid w:val="00300A86"/>
    <w:rsid w:val="00300F9E"/>
    <w:rsid w:val="00301B70"/>
    <w:rsid w:val="0030202A"/>
    <w:rsid w:val="00305337"/>
    <w:rsid w:val="0030694B"/>
    <w:rsid w:val="00307CC9"/>
    <w:rsid w:val="00307DC5"/>
    <w:rsid w:val="003101D8"/>
    <w:rsid w:val="00310507"/>
    <w:rsid w:val="00310C27"/>
    <w:rsid w:val="00310D0E"/>
    <w:rsid w:val="00311A17"/>
    <w:rsid w:val="0031213E"/>
    <w:rsid w:val="0031222F"/>
    <w:rsid w:val="00312392"/>
    <w:rsid w:val="00312CB0"/>
    <w:rsid w:val="00316157"/>
    <w:rsid w:val="00316701"/>
    <w:rsid w:val="003168B2"/>
    <w:rsid w:val="00317085"/>
    <w:rsid w:val="003170DB"/>
    <w:rsid w:val="00317277"/>
    <w:rsid w:val="0031793A"/>
    <w:rsid w:val="00317C9E"/>
    <w:rsid w:val="00320CB4"/>
    <w:rsid w:val="003214CF"/>
    <w:rsid w:val="00322CC2"/>
    <w:rsid w:val="0032606E"/>
    <w:rsid w:val="00326F2A"/>
    <w:rsid w:val="00327043"/>
    <w:rsid w:val="00327DF3"/>
    <w:rsid w:val="00330358"/>
    <w:rsid w:val="003310E7"/>
    <w:rsid w:val="0033428B"/>
    <w:rsid w:val="003356DB"/>
    <w:rsid w:val="0034194D"/>
    <w:rsid w:val="00341D3E"/>
    <w:rsid w:val="00342022"/>
    <w:rsid w:val="00343655"/>
    <w:rsid w:val="0034423F"/>
    <w:rsid w:val="003447F4"/>
    <w:rsid w:val="00345646"/>
    <w:rsid w:val="0034577B"/>
    <w:rsid w:val="003457D3"/>
    <w:rsid w:val="003470E3"/>
    <w:rsid w:val="0035264F"/>
    <w:rsid w:val="00353CC5"/>
    <w:rsid w:val="003544ED"/>
    <w:rsid w:val="00356112"/>
    <w:rsid w:val="003564A7"/>
    <w:rsid w:val="00360DD2"/>
    <w:rsid w:val="00361035"/>
    <w:rsid w:val="0036230E"/>
    <w:rsid w:val="003627BA"/>
    <w:rsid w:val="00362BCA"/>
    <w:rsid w:val="00365472"/>
    <w:rsid w:val="00366AEA"/>
    <w:rsid w:val="00366FB4"/>
    <w:rsid w:val="00370394"/>
    <w:rsid w:val="00371F52"/>
    <w:rsid w:val="0037210D"/>
    <w:rsid w:val="003731CB"/>
    <w:rsid w:val="00373A25"/>
    <w:rsid w:val="003748E7"/>
    <w:rsid w:val="003755FE"/>
    <w:rsid w:val="003757F8"/>
    <w:rsid w:val="003764A3"/>
    <w:rsid w:val="003765CB"/>
    <w:rsid w:val="00383F75"/>
    <w:rsid w:val="003842D4"/>
    <w:rsid w:val="00385052"/>
    <w:rsid w:val="00385692"/>
    <w:rsid w:val="00385B0C"/>
    <w:rsid w:val="00385EAE"/>
    <w:rsid w:val="003879B2"/>
    <w:rsid w:val="003922E5"/>
    <w:rsid w:val="003936D8"/>
    <w:rsid w:val="00393788"/>
    <w:rsid w:val="0039411D"/>
    <w:rsid w:val="0039469A"/>
    <w:rsid w:val="003A0CE8"/>
    <w:rsid w:val="003A3006"/>
    <w:rsid w:val="003A32FE"/>
    <w:rsid w:val="003A5556"/>
    <w:rsid w:val="003A55AC"/>
    <w:rsid w:val="003A7C68"/>
    <w:rsid w:val="003A7E31"/>
    <w:rsid w:val="003B04C6"/>
    <w:rsid w:val="003B0D66"/>
    <w:rsid w:val="003B2211"/>
    <w:rsid w:val="003B2EBF"/>
    <w:rsid w:val="003B4C78"/>
    <w:rsid w:val="003B5827"/>
    <w:rsid w:val="003B5937"/>
    <w:rsid w:val="003B6D8E"/>
    <w:rsid w:val="003B7705"/>
    <w:rsid w:val="003C6E38"/>
    <w:rsid w:val="003D02B5"/>
    <w:rsid w:val="003D219E"/>
    <w:rsid w:val="003D2C84"/>
    <w:rsid w:val="003D4439"/>
    <w:rsid w:val="003D6CDB"/>
    <w:rsid w:val="003D7B5E"/>
    <w:rsid w:val="003E0B2A"/>
    <w:rsid w:val="003E5B54"/>
    <w:rsid w:val="003F2881"/>
    <w:rsid w:val="003F3B69"/>
    <w:rsid w:val="003F4588"/>
    <w:rsid w:val="003F4C65"/>
    <w:rsid w:val="003F4F53"/>
    <w:rsid w:val="003F7905"/>
    <w:rsid w:val="0040025B"/>
    <w:rsid w:val="00400674"/>
    <w:rsid w:val="00401AC0"/>
    <w:rsid w:val="0040287C"/>
    <w:rsid w:val="004042E9"/>
    <w:rsid w:val="004055AE"/>
    <w:rsid w:val="0040581B"/>
    <w:rsid w:val="004058FD"/>
    <w:rsid w:val="0040678A"/>
    <w:rsid w:val="00406934"/>
    <w:rsid w:val="00410221"/>
    <w:rsid w:val="004106B5"/>
    <w:rsid w:val="004112AA"/>
    <w:rsid w:val="00411599"/>
    <w:rsid w:val="004150E3"/>
    <w:rsid w:val="004165F6"/>
    <w:rsid w:val="00416A2D"/>
    <w:rsid w:val="00416A8F"/>
    <w:rsid w:val="004203BC"/>
    <w:rsid w:val="00422C8B"/>
    <w:rsid w:val="0042338F"/>
    <w:rsid w:val="00423478"/>
    <w:rsid w:val="00423521"/>
    <w:rsid w:val="00424152"/>
    <w:rsid w:val="004249EF"/>
    <w:rsid w:val="004269E4"/>
    <w:rsid w:val="00426A76"/>
    <w:rsid w:val="004310FB"/>
    <w:rsid w:val="00433FE2"/>
    <w:rsid w:val="00434648"/>
    <w:rsid w:val="004356C2"/>
    <w:rsid w:val="0043671F"/>
    <w:rsid w:val="004410D3"/>
    <w:rsid w:val="004449BF"/>
    <w:rsid w:val="00445EE8"/>
    <w:rsid w:val="00446AF3"/>
    <w:rsid w:val="004470F3"/>
    <w:rsid w:val="00450A16"/>
    <w:rsid w:val="0045322F"/>
    <w:rsid w:val="004543D8"/>
    <w:rsid w:val="0045542A"/>
    <w:rsid w:val="00456BC6"/>
    <w:rsid w:val="004627B6"/>
    <w:rsid w:val="00466606"/>
    <w:rsid w:val="004703DF"/>
    <w:rsid w:val="0047156F"/>
    <w:rsid w:val="004733F3"/>
    <w:rsid w:val="00473F8F"/>
    <w:rsid w:val="0047534A"/>
    <w:rsid w:val="00475B6C"/>
    <w:rsid w:val="00476480"/>
    <w:rsid w:val="00477312"/>
    <w:rsid w:val="00477D4D"/>
    <w:rsid w:val="004804A4"/>
    <w:rsid w:val="00480D02"/>
    <w:rsid w:val="004851D0"/>
    <w:rsid w:val="00486B05"/>
    <w:rsid w:val="00487AA9"/>
    <w:rsid w:val="0049252F"/>
    <w:rsid w:val="00492E05"/>
    <w:rsid w:val="0049547F"/>
    <w:rsid w:val="0049678B"/>
    <w:rsid w:val="004A024B"/>
    <w:rsid w:val="004A20C2"/>
    <w:rsid w:val="004A225F"/>
    <w:rsid w:val="004A2FF4"/>
    <w:rsid w:val="004A4CEA"/>
    <w:rsid w:val="004A7E98"/>
    <w:rsid w:val="004B07BC"/>
    <w:rsid w:val="004B113E"/>
    <w:rsid w:val="004B2562"/>
    <w:rsid w:val="004B29BD"/>
    <w:rsid w:val="004B37FB"/>
    <w:rsid w:val="004B3DC4"/>
    <w:rsid w:val="004B54E0"/>
    <w:rsid w:val="004B555E"/>
    <w:rsid w:val="004B5F8E"/>
    <w:rsid w:val="004C0794"/>
    <w:rsid w:val="004C185C"/>
    <w:rsid w:val="004C3206"/>
    <w:rsid w:val="004C3517"/>
    <w:rsid w:val="004C38F0"/>
    <w:rsid w:val="004C44BF"/>
    <w:rsid w:val="004C5B2F"/>
    <w:rsid w:val="004C7208"/>
    <w:rsid w:val="004C7C2E"/>
    <w:rsid w:val="004D0395"/>
    <w:rsid w:val="004D19B8"/>
    <w:rsid w:val="004D19C9"/>
    <w:rsid w:val="004D1F2F"/>
    <w:rsid w:val="004D28D4"/>
    <w:rsid w:val="004D29B9"/>
    <w:rsid w:val="004D2E41"/>
    <w:rsid w:val="004E0FEE"/>
    <w:rsid w:val="004E1320"/>
    <w:rsid w:val="004E29DD"/>
    <w:rsid w:val="004E2CF6"/>
    <w:rsid w:val="004E39D2"/>
    <w:rsid w:val="004E40E1"/>
    <w:rsid w:val="004E5630"/>
    <w:rsid w:val="004E6F56"/>
    <w:rsid w:val="004F0A1F"/>
    <w:rsid w:val="004F4C9E"/>
    <w:rsid w:val="004F5ECF"/>
    <w:rsid w:val="004F6B3D"/>
    <w:rsid w:val="004F6C2C"/>
    <w:rsid w:val="00501BA7"/>
    <w:rsid w:val="005041B0"/>
    <w:rsid w:val="00504DF4"/>
    <w:rsid w:val="0050521E"/>
    <w:rsid w:val="00506F3C"/>
    <w:rsid w:val="0050752E"/>
    <w:rsid w:val="005077CB"/>
    <w:rsid w:val="00511FFD"/>
    <w:rsid w:val="00517296"/>
    <w:rsid w:val="0052002A"/>
    <w:rsid w:val="00520B9C"/>
    <w:rsid w:val="00521346"/>
    <w:rsid w:val="00525DE5"/>
    <w:rsid w:val="005272CC"/>
    <w:rsid w:val="00535BF2"/>
    <w:rsid w:val="00535F0B"/>
    <w:rsid w:val="005367B7"/>
    <w:rsid w:val="00537319"/>
    <w:rsid w:val="0053746C"/>
    <w:rsid w:val="00537B6C"/>
    <w:rsid w:val="0054040C"/>
    <w:rsid w:val="00541372"/>
    <w:rsid w:val="00542534"/>
    <w:rsid w:val="00545169"/>
    <w:rsid w:val="00545552"/>
    <w:rsid w:val="0054604B"/>
    <w:rsid w:val="0054701E"/>
    <w:rsid w:val="00550074"/>
    <w:rsid w:val="00550BA4"/>
    <w:rsid w:val="00550BB6"/>
    <w:rsid w:val="00551E60"/>
    <w:rsid w:val="00554D04"/>
    <w:rsid w:val="00557754"/>
    <w:rsid w:val="00560A05"/>
    <w:rsid w:val="005614E7"/>
    <w:rsid w:val="00561A27"/>
    <w:rsid w:val="00561EEA"/>
    <w:rsid w:val="005622C4"/>
    <w:rsid w:val="00562480"/>
    <w:rsid w:val="00562ACF"/>
    <w:rsid w:val="00563D67"/>
    <w:rsid w:val="00565B2A"/>
    <w:rsid w:val="00566550"/>
    <w:rsid w:val="00566B7C"/>
    <w:rsid w:val="00567A57"/>
    <w:rsid w:val="0057142A"/>
    <w:rsid w:val="00571E5A"/>
    <w:rsid w:val="005725FD"/>
    <w:rsid w:val="005750D4"/>
    <w:rsid w:val="005763FA"/>
    <w:rsid w:val="00576849"/>
    <w:rsid w:val="0057764A"/>
    <w:rsid w:val="0058277C"/>
    <w:rsid w:val="00582BE3"/>
    <w:rsid w:val="00583F9D"/>
    <w:rsid w:val="005843AF"/>
    <w:rsid w:val="005928F1"/>
    <w:rsid w:val="0059503D"/>
    <w:rsid w:val="00595F23"/>
    <w:rsid w:val="00596E91"/>
    <w:rsid w:val="0059786A"/>
    <w:rsid w:val="005A012F"/>
    <w:rsid w:val="005A3191"/>
    <w:rsid w:val="005A47EC"/>
    <w:rsid w:val="005A4835"/>
    <w:rsid w:val="005A64A4"/>
    <w:rsid w:val="005A69B5"/>
    <w:rsid w:val="005B0ABA"/>
    <w:rsid w:val="005B15BB"/>
    <w:rsid w:val="005B1C1F"/>
    <w:rsid w:val="005B4E6B"/>
    <w:rsid w:val="005B4EDC"/>
    <w:rsid w:val="005B7100"/>
    <w:rsid w:val="005B7A69"/>
    <w:rsid w:val="005C1753"/>
    <w:rsid w:val="005C17C5"/>
    <w:rsid w:val="005C19CA"/>
    <w:rsid w:val="005C1C4D"/>
    <w:rsid w:val="005C3025"/>
    <w:rsid w:val="005C3133"/>
    <w:rsid w:val="005C3597"/>
    <w:rsid w:val="005C3EC1"/>
    <w:rsid w:val="005C4379"/>
    <w:rsid w:val="005C649F"/>
    <w:rsid w:val="005C6579"/>
    <w:rsid w:val="005C7F08"/>
    <w:rsid w:val="005D04DA"/>
    <w:rsid w:val="005D0C55"/>
    <w:rsid w:val="005D0D88"/>
    <w:rsid w:val="005D2769"/>
    <w:rsid w:val="005D2816"/>
    <w:rsid w:val="005D38FF"/>
    <w:rsid w:val="005D4770"/>
    <w:rsid w:val="005D5393"/>
    <w:rsid w:val="005D5DB4"/>
    <w:rsid w:val="005D6AD5"/>
    <w:rsid w:val="005E111F"/>
    <w:rsid w:val="005E443B"/>
    <w:rsid w:val="005E6C88"/>
    <w:rsid w:val="005E6F5D"/>
    <w:rsid w:val="005E72F4"/>
    <w:rsid w:val="005E7618"/>
    <w:rsid w:val="005F2853"/>
    <w:rsid w:val="005F400D"/>
    <w:rsid w:val="005F55BB"/>
    <w:rsid w:val="005F7CB3"/>
    <w:rsid w:val="00601077"/>
    <w:rsid w:val="006028C5"/>
    <w:rsid w:val="00602DCA"/>
    <w:rsid w:val="00604984"/>
    <w:rsid w:val="00604D2A"/>
    <w:rsid w:val="006076B7"/>
    <w:rsid w:val="00612865"/>
    <w:rsid w:val="006128D7"/>
    <w:rsid w:val="00613830"/>
    <w:rsid w:val="00616998"/>
    <w:rsid w:val="006203AC"/>
    <w:rsid w:val="006227D2"/>
    <w:rsid w:val="006248C9"/>
    <w:rsid w:val="00625D35"/>
    <w:rsid w:val="00625FFB"/>
    <w:rsid w:val="00627135"/>
    <w:rsid w:val="006275D5"/>
    <w:rsid w:val="0062760B"/>
    <w:rsid w:val="00630C55"/>
    <w:rsid w:val="00631E2F"/>
    <w:rsid w:val="00632AAE"/>
    <w:rsid w:val="006332AD"/>
    <w:rsid w:val="006363DE"/>
    <w:rsid w:val="0063771E"/>
    <w:rsid w:val="006377E7"/>
    <w:rsid w:val="00642FB7"/>
    <w:rsid w:val="00644C97"/>
    <w:rsid w:val="00645522"/>
    <w:rsid w:val="00645E84"/>
    <w:rsid w:val="006462BF"/>
    <w:rsid w:val="00647C81"/>
    <w:rsid w:val="00652867"/>
    <w:rsid w:val="00652D27"/>
    <w:rsid w:val="00656C4F"/>
    <w:rsid w:val="00656C54"/>
    <w:rsid w:val="00657A56"/>
    <w:rsid w:val="006606F7"/>
    <w:rsid w:val="00660C5A"/>
    <w:rsid w:val="00661773"/>
    <w:rsid w:val="006617F3"/>
    <w:rsid w:val="00661BCD"/>
    <w:rsid w:val="00663CC1"/>
    <w:rsid w:val="00665408"/>
    <w:rsid w:val="006702BF"/>
    <w:rsid w:val="006715B2"/>
    <w:rsid w:val="00672BAE"/>
    <w:rsid w:val="006730A7"/>
    <w:rsid w:val="006733E2"/>
    <w:rsid w:val="0067442C"/>
    <w:rsid w:val="0067575E"/>
    <w:rsid w:val="006758E8"/>
    <w:rsid w:val="00675D8D"/>
    <w:rsid w:val="00676172"/>
    <w:rsid w:val="006765A7"/>
    <w:rsid w:val="006768DA"/>
    <w:rsid w:val="006814A3"/>
    <w:rsid w:val="00681783"/>
    <w:rsid w:val="00681B84"/>
    <w:rsid w:val="006827FB"/>
    <w:rsid w:val="00683A35"/>
    <w:rsid w:val="00685ECB"/>
    <w:rsid w:val="006903B5"/>
    <w:rsid w:val="00690664"/>
    <w:rsid w:val="006913D8"/>
    <w:rsid w:val="00692695"/>
    <w:rsid w:val="00692C78"/>
    <w:rsid w:val="00693049"/>
    <w:rsid w:val="006930EF"/>
    <w:rsid w:val="00693D3E"/>
    <w:rsid w:val="0069659A"/>
    <w:rsid w:val="006975C8"/>
    <w:rsid w:val="006A1E4A"/>
    <w:rsid w:val="006A310C"/>
    <w:rsid w:val="006A52E9"/>
    <w:rsid w:val="006B1059"/>
    <w:rsid w:val="006B3C13"/>
    <w:rsid w:val="006B4362"/>
    <w:rsid w:val="006B5975"/>
    <w:rsid w:val="006B6A0D"/>
    <w:rsid w:val="006C00D8"/>
    <w:rsid w:val="006C2910"/>
    <w:rsid w:val="006C2C81"/>
    <w:rsid w:val="006C3AFC"/>
    <w:rsid w:val="006C3CED"/>
    <w:rsid w:val="006C617F"/>
    <w:rsid w:val="006C6EEF"/>
    <w:rsid w:val="006C709B"/>
    <w:rsid w:val="006C7E27"/>
    <w:rsid w:val="006D14D3"/>
    <w:rsid w:val="006D1FA2"/>
    <w:rsid w:val="006D2258"/>
    <w:rsid w:val="006D2CC5"/>
    <w:rsid w:val="006D49E1"/>
    <w:rsid w:val="006D4BFC"/>
    <w:rsid w:val="006D5339"/>
    <w:rsid w:val="006D5927"/>
    <w:rsid w:val="006D7AC0"/>
    <w:rsid w:val="006E0412"/>
    <w:rsid w:val="006E3806"/>
    <w:rsid w:val="006E4508"/>
    <w:rsid w:val="006E4A6F"/>
    <w:rsid w:val="006E629B"/>
    <w:rsid w:val="006E74AE"/>
    <w:rsid w:val="006F02D9"/>
    <w:rsid w:val="006F19DD"/>
    <w:rsid w:val="006F2BD4"/>
    <w:rsid w:val="006F3095"/>
    <w:rsid w:val="006F38AF"/>
    <w:rsid w:val="006F755A"/>
    <w:rsid w:val="0070060C"/>
    <w:rsid w:val="007006EC"/>
    <w:rsid w:val="00702817"/>
    <w:rsid w:val="00703883"/>
    <w:rsid w:val="007042C5"/>
    <w:rsid w:val="00705F72"/>
    <w:rsid w:val="0070651F"/>
    <w:rsid w:val="007079CF"/>
    <w:rsid w:val="00707A83"/>
    <w:rsid w:val="00710BC0"/>
    <w:rsid w:val="00710E76"/>
    <w:rsid w:val="0071103D"/>
    <w:rsid w:val="007130CD"/>
    <w:rsid w:val="00714984"/>
    <w:rsid w:val="00714C50"/>
    <w:rsid w:val="00714C9E"/>
    <w:rsid w:val="00715BD2"/>
    <w:rsid w:val="007207CC"/>
    <w:rsid w:val="007221B6"/>
    <w:rsid w:val="007236D8"/>
    <w:rsid w:val="00723AB6"/>
    <w:rsid w:val="007249D6"/>
    <w:rsid w:val="00725C8C"/>
    <w:rsid w:val="00726209"/>
    <w:rsid w:val="007268D1"/>
    <w:rsid w:val="00730584"/>
    <w:rsid w:val="00730E82"/>
    <w:rsid w:val="00731C80"/>
    <w:rsid w:val="00732EDA"/>
    <w:rsid w:val="00733BA7"/>
    <w:rsid w:val="00733E22"/>
    <w:rsid w:val="00734146"/>
    <w:rsid w:val="00734521"/>
    <w:rsid w:val="00734C63"/>
    <w:rsid w:val="00735D93"/>
    <w:rsid w:val="00736AF6"/>
    <w:rsid w:val="007374A7"/>
    <w:rsid w:val="00741B01"/>
    <w:rsid w:val="00743E63"/>
    <w:rsid w:val="00744686"/>
    <w:rsid w:val="00745B0A"/>
    <w:rsid w:val="00745D5C"/>
    <w:rsid w:val="00751C40"/>
    <w:rsid w:val="00751F0D"/>
    <w:rsid w:val="007534A2"/>
    <w:rsid w:val="00753D1F"/>
    <w:rsid w:val="00753DF4"/>
    <w:rsid w:val="007558E5"/>
    <w:rsid w:val="0075697C"/>
    <w:rsid w:val="0076342D"/>
    <w:rsid w:val="00765619"/>
    <w:rsid w:val="00767203"/>
    <w:rsid w:val="00767791"/>
    <w:rsid w:val="0077185B"/>
    <w:rsid w:val="00771B15"/>
    <w:rsid w:val="00772E61"/>
    <w:rsid w:val="00773640"/>
    <w:rsid w:val="00774EEF"/>
    <w:rsid w:val="00775C7F"/>
    <w:rsid w:val="00775DBB"/>
    <w:rsid w:val="007769B9"/>
    <w:rsid w:val="00777DA2"/>
    <w:rsid w:val="00777DAF"/>
    <w:rsid w:val="0078046C"/>
    <w:rsid w:val="00781103"/>
    <w:rsid w:val="00782805"/>
    <w:rsid w:val="00782B5A"/>
    <w:rsid w:val="00783DC8"/>
    <w:rsid w:val="00783F95"/>
    <w:rsid w:val="00784994"/>
    <w:rsid w:val="00784F26"/>
    <w:rsid w:val="00785EC8"/>
    <w:rsid w:val="00791F02"/>
    <w:rsid w:val="00793680"/>
    <w:rsid w:val="00793C0C"/>
    <w:rsid w:val="00795A40"/>
    <w:rsid w:val="007960AD"/>
    <w:rsid w:val="007A08D4"/>
    <w:rsid w:val="007A1821"/>
    <w:rsid w:val="007A7CD7"/>
    <w:rsid w:val="007B0BBA"/>
    <w:rsid w:val="007B0D3E"/>
    <w:rsid w:val="007B1A4E"/>
    <w:rsid w:val="007B1B24"/>
    <w:rsid w:val="007B1D73"/>
    <w:rsid w:val="007B1D98"/>
    <w:rsid w:val="007B2BD7"/>
    <w:rsid w:val="007B762F"/>
    <w:rsid w:val="007B7BB5"/>
    <w:rsid w:val="007C0215"/>
    <w:rsid w:val="007C0B0E"/>
    <w:rsid w:val="007C353C"/>
    <w:rsid w:val="007C362F"/>
    <w:rsid w:val="007C72EE"/>
    <w:rsid w:val="007C7C40"/>
    <w:rsid w:val="007C7F66"/>
    <w:rsid w:val="007D1E4B"/>
    <w:rsid w:val="007D3944"/>
    <w:rsid w:val="007D4BDF"/>
    <w:rsid w:val="007D69C7"/>
    <w:rsid w:val="007D7B3C"/>
    <w:rsid w:val="007E1236"/>
    <w:rsid w:val="007E187F"/>
    <w:rsid w:val="007E2018"/>
    <w:rsid w:val="007E2464"/>
    <w:rsid w:val="007E2851"/>
    <w:rsid w:val="007E2AC5"/>
    <w:rsid w:val="007E302E"/>
    <w:rsid w:val="007E4A9F"/>
    <w:rsid w:val="007E6990"/>
    <w:rsid w:val="007E70A7"/>
    <w:rsid w:val="007E7502"/>
    <w:rsid w:val="007F0088"/>
    <w:rsid w:val="007F10F1"/>
    <w:rsid w:val="007F6374"/>
    <w:rsid w:val="008004D0"/>
    <w:rsid w:val="00800909"/>
    <w:rsid w:val="00804080"/>
    <w:rsid w:val="00804717"/>
    <w:rsid w:val="008048EC"/>
    <w:rsid w:val="00804D6E"/>
    <w:rsid w:val="008053A9"/>
    <w:rsid w:val="008057C0"/>
    <w:rsid w:val="008102DB"/>
    <w:rsid w:val="00810EB3"/>
    <w:rsid w:val="008115A9"/>
    <w:rsid w:val="00811734"/>
    <w:rsid w:val="00811ACE"/>
    <w:rsid w:val="00812203"/>
    <w:rsid w:val="00812A0D"/>
    <w:rsid w:val="008134D3"/>
    <w:rsid w:val="00813C84"/>
    <w:rsid w:val="00815B49"/>
    <w:rsid w:val="00816C5A"/>
    <w:rsid w:val="00820320"/>
    <w:rsid w:val="00821070"/>
    <w:rsid w:val="008211D7"/>
    <w:rsid w:val="00822527"/>
    <w:rsid w:val="00823369"/>
    <w:rsid w:val="00823759"/>
    <w:rsid w:val="008248FD"/>
    <w:rsid w:val="00824C4E"/>
    <w:rsid w:val="00824C87"/>
    <w:rsid w:val="008258E8"/>
    <w:rsid w:val="008267F0"/>
    <w:rsid w:val="00835230"/>
    <w:rsid w:val="008352AD"/>
    <w:rsid w:val="00835D80"/>
    <w:rsid w:val="00836359"/>
    <w:rsid w:val="0083655B"/>
    <w:rsid w:val="00836F6B"/>
    <w:rsid w:val="0083715F"/>
    <w:rsid w:val="00840963"/>
    <w:rsid w:val="00841C00"/>
    <w:rsid w:val="0084229C"/>
    <w:rsid w:val="00842B4B"/>
    <w:rsid w:val="00844569"/>
    <w:rsid w:val="00844688"/>
    <w:rsid w:val="0084502A"/>
    <w:rsid w:val="008457DB"/>
    <w:rsid w:val="00845958"/>
    <w:rsid w:val="008471F9"/>
    <w:rsid w:val="00850DD7"/>
    <w:rsid w:val="008511AF"/>
    <w:rsid w:val="00853D31"/>
    <w:rsid w:val="00856A63"/>
    <w:rsid w:val="00856AF1"/>
    <w:rsid w:val="00860BD0"/>
    <w:rsid w:val="00860F5A"/>
    <w:rsid w:val="0086107D"/>
    <w:rsid w:val="00863357"/>
    <w:rsid w:val="00865348"/>
    <w:rsid w:val="00865CFA"/>
    <w:rsid w:val="00865E76"/>
    <w:rsid w:val="00866DAD"/>
    <w:rsid w:val="00871912"/>
    <w:rsid w:val="00871C3F"/>
    <w:rsid w:val="00873310"/>
    <w:rsid w:val="008755F6"/>
    <w:rsid w:val="00875924"/>
    <w:rsid w:val="0087600D"/>
    <w:rsid w:val="0087663A"/>
    <w:rsid w:val="00880278"/>
    <w:rsid w:val="00882FCB"/>
    <w:rsid w:val="00883B5D"/>
    <w:rsid w:val="00883EA6"/>
    <w:rsid w:val="00885592"/>
    <w:rsid w:val="00886189"/>
    <w:rsid w:val="00886243"/>
    <w:rsid w:val="0088628A"/>
    <w:rsid w:val="00886C86"/>
    <w:rsid w:val="00886C87"/>
    <w:rsid w:val="008870AE"/>
    <w:rsid w:val="00890F24"/>
    <w:rsid w:val="00894083"/>
    <w:rsid w:val="00894ADD"/>
    <w:rsid w:val="00894AF4"/>
    <w:rsid w:val="00895BB2"/>
    <w:rsid w:val="00895E0C"/>
    <w:rsid w:val="008961AE"/>
    <w:rsid w:val="00896BE1"/>
    <w:rsid w:val="00896C37"/>
    <w:rsid w:val="008A128C"/>
    <w:rsid w:val="008A1963"/>
    <w:rsid w:val="008A1E0C"/>
    <w:rsid w:val="008A25D8"/>
    <w:rsid w:val="008A6CAF"/>
    <w:rsid w:val="008A72EF"/>
    <w:rsid w:val="008A7E75"/>
    <w:rsid w:val="008B07DD"/>
    <w:rsid w:val="008B0992"/>
    <w:rsid w:val="008B0E3C"/>
    <w:rsid w:val="008B1BE7"/>
    <w:rsid w:val="008B1E79"/>
    <w:rsid w:val="008B4C71"/>
    <w:rsid w:val="008B5362"/>
    <w:rsid w:val="008B5C3D"/>
    <w:rsid w:val="008B6053"/>
    <w:rsid w:val="008C029F"/>
    <w:rsid w:val="008C0474"/>
    <w:rsid w:val="008C094D"/>
    <w:rsid w:val="008C0B37"/>
    <w:rsid w:val="008C14D0"/>
    <w:rsid w:val="008C40CA"/>
    <w:rsid w:val="008C4EB4"/>
    <w:rsid w:val="008C7FC9"/>
    <w:rsid w:val="008D16AE"/>
    <w:rsid w:val="008D175E"/>
    <w:rsid w:val="008D3790"/>
    <w:rsid w:val="008D4B3A"/>
    <w:rsid w:val="008D56CF"/>
    <w:rsid w:val="008D6A41"/>
    <w:rsid w:val="008E037D"/>
    <w:rsid w:val="008E5093"/>
    <w:rsid w:val="008E6FE1"/>
    <w:rsid w:val="008F1809"/>
    <w:rsid w:val="008F1861"/>
    <w:rsid w:val="008F1B6F"/>
    <w:rsid w:val="008F29A2"/>
    <w:rsid w:val="008F3FBE"/>
    <w:rsid w:val="008F489F"/>
    <w:rsid w:val="008F6364"/>
    <w:rsid w:val="008F7C08"/>
    <w:rsid w:val="00900A7A"/>
    <w:rsid w:val="00900F02"/>
    <w:rsid w:val="00900F96"/>
    <w:rsid w:val="00903317"/>
    <w:rsid w:val="0090403C"/>
    <w:rsid w:val="00907F9D"/>
    <w:rsid w:val="0091145E"/>
    <w:rsid w:val="00913606"/>
    <w:rsid w:val="00913F8B"/>
    <w:rsid w:val="00914244"/>
    <w:rsid w:val="009151B8"/>
    <w:rsid w:val="0091559C"/>
    <w:rsid w:val="00915C80"/>
    <w:rsid w:val="00916377"/>
    <w:rsid w:val="00923A97"/>
    <w:rsid w:val="00924AB7"/>
    <w:rsid w:val="00924B82"/>
    <w:rsid w:val="0092687E"/>
    <w:rsid w:val="00926D1C"/>
    <w:rsid w:val="009275D9"/>
    <w:rsid w:val="00927852"/>
    <w:rsid w:val="009302AD"/>
    <w:rsid w:val="00933D91"/>
    <w:rsid w:val="00934A46"/>
    <w:rsid w:val="0093569F"/>
    <w:rsid w:val="00935D47"/>
    <w:rsid w:val="009363EC"/>
    <w:rsid w:val="00936D4B"/>
    <w:rsid w:val="00936FCF"/>
    <w:rsid w:val="009375F1"/>
    <w:rsid w:val="00937DC7"/>
    <w:rsid w:val="00940376"/>
    <w:rsid w:val="009413F4"/>
    <w:rsid w:val="009423C5"/>
    <w:rsid w:val="00943D90"/>
    <w:rsid w:val="0094413E"/>
    <w:rsid w:val="0094582C"/>
    <w:rsid w:val="00945E5B"/>
    <w:rsid w:val="00947075"/>
    <w:rsid w:val="009501DB"/>
    <w:rsid w:val="0095633A"/>
    <w:rsid w:val="009578BF"/>
    <w:rsid w:val="00957B49"/>
    <w:rsid w:val="00957C72"/>
    <w:rsid w:val="00961472"/>
    <w:rsid w:val="00961AD2"/>
    <w:rsid w:val="00961F41"/>
    <w:rsid w:val="00962A8E"/>
    <w:rsid w:val="009638A8"/>
    <w:rsid w:val="00967CF9"/>
    <w:rsid w:val="00970AC2"/>
    <w:rsid w:val="00970B73"/>
    <w:rsid w:val="00970D97"/>
    <w:rsid w:val="00970F7F"/>
    <w:rsid w:val="00971D5E"/>
    <w:rsid w:val="00972E85"/>
    <w:rsid w:val="009730AB"/>
    <w:rsid w:val="0097346A"/>
    <w:rsid w:val="00973507"/>
    <w:rsid w:val="009749F9"/>
    <w:rsid w:val="0097697D"/>
    <w:rsid w:val="009773EA"/>
    <w:rsid w:val="009778D6"/>
    <w:rsid w:val="00980798"/>
    <w:rsid w:val="00980D96"/>
    <w:rsid w:val="00986D18"/>
    <w:rsid w:val="00990E98"/>
    <w:rsid w:val="0099149A"/>
    <w:rsid w:val="00992423"/>
    <w:rsid w:val="009935CE"/>
    <w:rsid w:val="009A10B5"/>
    <w:rsid w:val="009A21FD"/>
    <w:rsid w:val="009A2C75"/>
    <w:rsid w:val="009A2E90"/>
    <w:rsid w:val="009A3C1E"/>
    <w:rsid w:val="009A4285"/>
    <w:rsid w:val="009A64E0"/>
    <w:rsid w:val="009A64ED"/>
    <w:rsid w:val="009A6DF0"/>
    <w:rsid w:val="009B11AA"/>
    <w:rsid w:val="009B15F8"/>
    <w:rsid w:val="009B1BF5"/>
    <w:rsid w:val="009B213A"/>
    <w:rsid w:val="009B2DA3"/>
    <w:rsid w:val="009B2DB6"/>
    <w:rsid w:val="009B53E2"/>
    <w:rsid w:val="009B675C"/>
    <w:rsid w:val="009B6F41"/>
    <w:rsid w:val="009B7379"/>
    <w:rsid w:val="009B7FF3"/>
    <w:rsid w:val="009C0F69"/>
    <w:rsid w:val="009C0FDD"/>
    <w:rsid w:val="009C240A"/>
    <w:rsid w:val="009C265B"/>
    <w:rsid w:val="009C2FB7"/>
    <w:rsid w:val="009C31AC"/>
    <w:rsid w:val="009C34B1"/>
    <w:rsid w:val="009C378B"/>
    <w:rsid w:val="009C46A8"/>
    <w:rsid w:val="009C4FA2"/>
    <w:rsid w:val="009C5D20"/>
    <w:rsid w:val="009C6ADE"/>
    <w:rsid w:val="009D0EC2"/>
    <w:rsid w:val="009D0F78"/>
    <w:rsid w:val="009D4CD8"/>
    <w:rsid w:val="009D4CF0"/>
    <w:rsid w:val="009D52C6"/>
    <w:rsid w:val="009D6308"/>
    <w:rsid w:val="009D763E"/>
    <w:rsid w:val="009E0D5B"/>
    <w:rsid w:val="009E132E"/>
    <w:rsid w:val="009E1403"/>
    <w:rsid w:val="009E2037"/>
    <w:rsid w:val="009E38E1"/>
    <w:rsid w:val="009E4A5F"/>
    <w:rsid w:val="009E5408"/>
    <w:rsid w:val="009E676A"/>
    <w:rsid w:val="009F2D14"/>
    <w:rsid w:val="009F2E88"/>
    <w:rsid w:val="009F357D"/>
    <w:rsid w:val="009F5D0F"/>
    <w:rsid w:val="009F7EC9"/>
    <w:rsid w:val="00A000D8"/>
    <w:rsid w:val="00A006DA"/>
    <w:rsid w:val="00A017C3"/>
    <w:rsid w:val="00A02FF5"/>
    <w:rsid w:val="00A056CC"/>
    <w:rsid w:val="00A05A37"/>
    <w:rsid w:val="00A114E4"/>
    <w:rsid w:val="00A1289D"/>
    <w:rsid w:val="00A15036"/>
    <w:rsid w:val="00A16CE3"/>
    <w:rsid w:val="00A17076"/>
    <w:rsid w:val="00A170ED"/>
    <w:rsid w:val="00A17658"/>
    <w:rsid w:val="00A20879"/>
    <w:rsid w:val="00A21B81"/>
    <w:rsid w:val="00A22650"/>
    <w:rsid w:val="00A249B0"/>
    <w:rsid w:val="00A303C7"/>
    <w:rsid w:val="00A3209C"/>
    <w:rsid w:val="00A34726"/>
    <w:rsid w:val="00A35E74"/>
    <w:rsid w:val="00A37A84"/>
    <w:rsid w:val="00A37C33"/>
    <w:rsid w:val="00A40929"/>
    <w:rsid w:val="00A40C21"/>
    <w:rsid w:val="00A43EA9"/>
    <w:rsid w:val="00A4412E"/>
    <w:rsid w:val="00A4605C"/>
    <w:rsid w:val="00A46C08"/>
    <w:rsid w:val="00A46D10"/>
    <w:rsid w:val="00A52423"/>
    <w:rsid w:val="00A53235"/>
    <w:rsid w:val="00A538E0"/>
    <w:rsid w:val="00A545EB"/>
    <w:rsid w:val="00A603D9"/>
    <w:rsid w:val="00A6193E"/>
    <w:rsid w:val="00A61F41"/>
    <w:rsid w:val="00A63538"/>
    <w:rsid w:val="00A6378E"/>
    <w:rsid w:val="00A63EBE"/>
    <w:rsid w:val="00A653B0"/>
    <w:rsid w:val="00A6559B"/>
    <w:rsid w:val="00A7092A"/>
    <w:rsid w:val="00A718FF"/>
    <w:rsid w:val="00A72D20"/>
    <w:rsid w:val="00A7496F"/>
    <w:rsid w:val="00A812DD"/>
    <w:rsid w:val="00A82D4D"/>
    <w:rsid w:val="00A82F81"/>
    <w:rsid w:val="00A8319F"/>
    <w:rsid w:val="00A83D3C"/>
    <w:rsid w:val="00A85701"/>
    <w:rsid w:val="00A86DB9"/>
    <w:rsid w:val="00A91082"/>
    <w:rsid w:val="00A92C19"/>
    <w:rsid w:val="00A92CA8"/>
    <w:rsid w:val="00A93250"/>
    <w:rsid w:val="00A9424F"/>
    <w:rsid w:val="00A94F5F"/>
    <w:rsid w:val="00A96097"/>
    <w:rsid w:val="00A96B0D"/>
    <w:rsid w:val="00AA3738"/>
    <w:rsid w:val="00AA4069"/>
    <w:rsid w:val="00AA5685"/>
    <w:rsid w:val="00AA74EB"/>
    <w:rsid w:val="00AA781E"/>
    <w:rsid w:val="00AB1494"/>
    <w:rsid w:val="00AB4BA1"/>
    <w:rsid w:val="00AC1DD2"/>
    <w:rsid w:val="00AC2052"/>
    <w:rsid w:val="00AC3C52"/>
    <w:rsid w:val="00AC4247"/>
    <w:rsid w:val="00AD042F"/>
    <w:rsid w:val="00AD0F72"/>
    <w:rsid w:val="00AD1FC4"/>
    <w:rsid w:val="00AD5393"/>
    <w:rsid w:val="00AD5893"/>
    <w:rsid w:val="00AD62CD"/>
    <w:rsid w:val="00AE25D9"/>
    <w:rsid w:val="00AE3796"/>
    <w:rsid w:val="00AE4E12"/>
    <w:rsid w:val="00AE6534"/>
    <w:rsid w:val="00AE6B4E"/>
    <w:rsid w:val="00AF2F34"/>
    <w:rsid w:val="00AF30E0"/>
    <w:rsid w:val="00AF74B6"/>
    <w:rsid w:val="00B000A5"/>
    <w:rsid w:val="00B0175E"/>
    <w:rsid w:val="00B030A9"/>
    <w:rsid w:val="00B0461C"/>
    <w:rsid w:val="00B04BDA"/>
    <w:rsid w:val="00B057A5"/>
    <w:rsid w:val="00B0712C"/>
    <w:rsid w:val="00B1097D"/>
    <w:rsid w:val="00B14202"/>
    <w:rsid w:val="00B20224"/>
    <w:rsid w:val="00B223B4"/>
    <w:rsid w:val="00B230F0"/>
    <w:rsid w:val="00B24D40"/>
    <w:rsid w:val="00B24F90"/>
    <w:rsid w:val="00B258F5"/>
    <w:rsid w:val="00B26AD4"/>
    <w:rsid w:val="00B27827"/>
    <w:rsid w:val="00B31D64"/>
    <w:rsid w:val="00B32ACA"/>
    <w:rsid w:val="00B32B5A"/>
    <w:rsid w:val="00B332A8"/>
    <w:rsid w:val="00B36118"/>
    <w:rsid w:val="00B36C93"/>
    <w:rsid w:val="00B40164"/>
    <w:rsid w:val="00B41A18"/>
    <w:rsid w:val="00B427B1"/>
    <w:rsid w:val="00B42830"/>
    <w:rsid w:val="00B43524"/>
    <w:rsid w:val="00B46325"/>
    <w:rsid w:val="00B46D60"/>
    <w:rsid w:val="00B476E8"/>
    <w:rsid w:val="00B556BC"/>
    <w:rsid w:val="00B5727E"/>
    <w:rsid w:val="00B57B87"/>
    <w:rsid w:val="00B57B98"/>
    <w:rsid w:val="00B60127"/>
    <w:rsid w:val="00B61DF0"/>
    <w:rsid w:val="00B620E2"/>
    <w:rsid w:val="00B64715"/>
    <w:rsid w:val="00B649F5"/>
    <w:rsid w:val="00B65AC1"/>
    <w:rsid w:val="00B66B16"/>
    <w:rsid w:val="00B66E17"/>
    <w:rsid w:val="00B70E37"/>
    <w:rsid w:val="00B70F5F"/>
    <w:rsid w:val="00B71315"/>
    <w:rsid w:val="00B71A7A"/>
    <w:rsid w:val="00B71C61"/>
    <w:rsid w:val="00B725A6"/>
    <w:rsid w:val="00B72E37"/>
    <w:rsid w:val="00B74EA4"/>
    <w:rsid w:val="00B75835"/>
    <w:rsid w:val="00B75864"/>
    <w:rsid w:val="00B80880"/>
    <w:rsid w:val="00B82A0B"/>
    <w:rsid w:val="00B834AB"/>
    <w:rsid w:val="00B856A5"/>
    <w:rsid w:val="00B8626B"/>
    <w:rsid w:val="00B9191F"/>
    <w:rsid w:val="00B9237D"/>
    <w:rsid w:val="00B93834"/>
    <w:rsid w:val="00B94F11"/>
    <w:rsid w:val="00B958EE"/>
    <w:rsid w:val="00B97690"/>
    <w:rsid w:val="00B97BC7"/>
    <w:rsid w:val="00BA009A"/>
    <w:rsid w:val="00BA1128"/>
    <w:rsid w:val="00BA1DE1"/>
    <w:rsid w:val="00BA4800"/>
    <w:rsid w:val="00BA4F47"/>
    <w:rsid w:val="00BA7FC2"/>
    <w:rsid w:val="00BB0F7D"/>
    <w:rsid w:val="00BB1898"/>
    <w:rsid w:val="00BB1EE7"/>
    <w:rsid w:val="00BB2252"/>
    <w:rsid w:val="00BB4082"/>
    <w:rsid w:val="00BB48CD"/>
    <w:rsid w:val="00BB5508"/>
    <w:rsid w:val="00BB633F"/>
    <w:rsid w:val="00BB6677"/>
    <w:rsid w:val="00BC09DF"/>
    <w:rsid w:val="00BC354D"/>
    <w:rsid w:val="00BC438E"/>
    <w:rsid w:val="00BC4761"/>
    <w:rsid w:val="00BC6550"/>
    <w:rsid w:val="00BC6B26"/>
    <w:rsid w:val="00BC7456"/>
    <w:rsid w:val="00BC7530"/>
    <w:rsid w:val="00BC7BBD"/>
    <w:rsid w:val="00BD36DA"/>
    <w:rsid w:val="00BD4156"/>
    <w:rsid w:val="00BD453C"/>
    <w:rsid w:val="00BE01C6"/>
    <w:rsid w:val="00BE105D"/>
    <w:rsid w:val="00BE1595"/>
    <w:rsid w:val="00BE3025"/>
    <w:rsid w:val="00BE5A51"/>
    <w:rsid w:val="00BE6D4C"/>
    <w:rsid w:val="00BE7D1A"/>
    <w:rsid w:val="00BF189E"/>
    <w:rsid w:val="00BF1F3F"/>
    <w:rsid w:val="00BF6028"/>
    <w:rsid w:val="00BF74E9"/>
    <w:rsid w:val="00BF7C19"/>
    <w:rsid w:val="00BF7E90"/>
    <w:rsid w:val="00C028D4"/>
    <w:rsid w:val="00C02F72"/>
    <w:rsid w:val="00C02FA6"/>
    <w:rsid w:val="00C02FC4"/>
    <w:rsid w:val="00C05971"/>
    <w:rsid w:val="00C06572"/>
    <w:rsid w:val="00C069F9"/>
    <w:rsid w:val="00C103FC"/>
    <w:rsid w:val="00C10843"/>
    <w:rsid w:val="00C11290"/>
    <w:rsid w:val="00C11805"/>
    <w:rsid w:val="00C12F04"/>
    <w:rsid w:val="00C15B75"/>
    <w:rsid w:val="00C16E00"/>
    <w:rsid w:val="00C21202"/>
    <w:rsid w:val="00C21409"/>
    <w:rsid w:val="00C21693"/>
    <w:rsid w:val="00C21988"/>
    <w:rsid w:val="00C2256E"/>
    <w:rsid w:val="00C23E92"/>
    <w:rsid w:val="00C26353"/>
    <w:rsid w:val="00C26863"/>
    <w:rsid w:val="00C26C08"/>
    <w:rsid w:val="00C27B19"/>
    <w:rsid w:val="00C308D7"/>
    <w:rsid w:val="00C31162"/>
    <w:rsid w:val="00C31B21"/>
    <w:rsid w:val="00C34E1C"/>
    <w:rsid w:val="00C35789"/>
    <w:rsid w:val="00C36A3C"/>
    <w:rsid w:val="00C36B26"/>
    <w:rsid w:val="00C36BEB"/>
    <w:rsid w:val="00C3721E"/>
    <w:rsid w:val="00C40716"/>
    <w:rsid w:val="00C42450"/>
    <w:rsid w:val="00C44CCA"/>
    <w:rsid w:val="00C46093"/>
    <w:rsid w:val="00C47E8B"/>
    <w:rsid w:val="00C5053C"/>
    <w:rsid w:val="00C50C7D"/>
    <w:rsid w:val="00C51529"/>
    <w:rsid w:val="00C5473C"/>
    <w:rsid w:val="00C55074"/>
    <w:rsid w:val="00C55614"/>
    <w:rsid w:val="00C55770"/>
    <w:rsid w:val="00C5667C"/>
    <w:rsid w:val="00C56C26"/>
    <w:rsid w:val="00C606FE"/>
    <w:rsid w:val="00C61620"/>
    <w:rsid w:val="00C621CD"/>
    <w:rsid w:val="00C65A3C"/>
    <w:rsid w:val="00C66C39"/>
    <w:rsid w:val="00C673D9"/>
    <w:rsid w:val="00C724D9"/>
    <w:rsid w:val="00C72DCB"/>
    <w:rsid w:val="00C72ED6"/>
    <w:rsid w:val="00C73F5C"/>
    <w:rsid w:val="00C7435B"/>
    <w:rsid w:val="00C76F70"/>
    <w:rsid w:val="00C825CD"/>
    <w:rsid w:val="00C8274D"/>
    <w:rsid w:val="00C8363B"/>
    <w:rsid w:val="00C845F9"/>
    <w:rsid w:val="00C866A4"/>
    <w:rsid w:val="00C872D0"/>
    <w:rsid w:val="00C87B73"/>
    <w:rsid w:val="00C909E0"/>
    <w:rsid w:val="00C91460"/>
    <w:rsid w:val="00C91C48"/>
    <w:rsid w:val="00C94EF3"/>
    <w:rsid w:val="00C953A0"/>
    <w:rsid w:val="00C953EE"/>
    <w:rsid w:val="00C95AAE"/>
    <w:rsid w:val="00CA1852"/>
    <w:rsid w:val="00CA196A"/>
    <w:rsid w:val="00CA1F13"/>
    <w:rsid w:val="00CA271B"/>
    <w:rsid w:val="00CA2F8C"/>
    <w:rsid w:val="00CA2FE0"/>
    <w:rsid w:val="00CA3B9F"/>
    <w:rsid w:val="00CA50A8"/>
    <w:rsid w:val="00CA6394"/>
    <w:rsid w:val="00CA7289"/>
    <w:rsid w:val="00CA7C71"/>
    <w:rsid w:val="00CB0B95"/>
    <w:rsid w:val="00CB4995"/>
    <w:rsid w:val="00CB4B78"/>
    <w:rsid w:val="00CB5006"/>
    <w:rsid w:val="00CB5AF5"/>
    <w:rsid w:val="00CB6B28"/>
    <w:rsid w:val="00CB6F8E"/>
    <w:rsid w:val="00CB73CC"/>
    <w:rsid w:val="00CB75F5"/>
    <w:rsid w:val="00CB7AFD"/>
    <w:rsid w:val="00CC173A"/>
    <w:rsid w:val="00CC4608"/>
    <w:rsid w:val="00CC76EB"/>
    <w:rsid w:val="00CC7B76"/>
    <w:rsid w:val="00CC7E8F"/>
    <w:rsid w:val="00CD1242"/>
    <w:rsid w:val="00CD2459"/>
    <w:rsid w:val="00CD256B"/>
    <w:rsid w:val="00CD2BFC"/>
    <w:rsid w:val="00CD3451"/>
    <w:rsid w:val="00CD4204"/>
    <w:rsid w:val="00CD523A"/>
    <w:rsid w:val="00CD62C1"/>
    <w:rsid w:val="00CD7B87"/>
    <w:rsid w:val="00CE0B31"/>
    <w:rsid w:val="00CE3E95"/>
    <w:rsid w:val="00CE41C6"/>
    <w:rsid w:val="00CE48C8"/>
    <w:rsid w:val="00CE4D3F"/>
    <w:rsid w:val="00CE4EF2"/>
    <w:rsid w:val="00CE6434"/>
    <w:rsid w:val="00CE6903"/>
    <w:rsid w:val="00CE7964"/>
    <w:rsid w:val="00CF0496"/>
    <w:rsid w:val="00CF174B"/>
    <w:rsid w:val="00CF4C93"/>
    <w:rsid w:val="00CF5375"/>
    <w:rsid w:val="00D01B09"/>
    <w:rsid w:val="00D01CF9"/>
    <w:rsid w:val="00D03184"/>
    <w:rsid w:val="00D0331D"/>
    <w:rsid w:val="00D03AC6"/>
    <w:rsid w:val="00D0418E"/>
    <w:rsid w:val="00D044F9"/>
    <w:rsid w:val="00D04AB5"/>
    <w:rsid w:val="00D07749"/>
    <w:rsid w:val="00D11DDD"/>
    <w:rsid w:val="00D151E5"/>
    <w:rsid w:val="00D160B6"/>
    <w:rsid w:val="00D1687B"/>
    <w:rsid w:val="00D16EAD"/>
    <w:rsid w:val="00D24F32"/>
    <w:rsid w:val="00D25971"/>
    <w:rsid w:val="00D268C8"/>
    <w:rsid w:val="00D317C8"/>
    <w:rsid w:val="00D33DB8"/>
    <w:rsid w:val="00D35AAD"/>
    <w:rsid w:val="00D36F1E"/>
    <w:rsid w:val="00D37A95"/>
    <w:rsid w:val="00D42C17"/>
    <w:rsid w:val="00D4341A"/>
    <w:rsid w:val="00D44129"/>
    <w:rsid w:val="00D4512B"/>
    <w:rsid w:val="00D45D0D"/>
    <w:rsid w:val="00D47414"/>
    <w:rsid w:val="00D50191"/>
    <w:rsid w:val="00D51933"/>
    <w:rsid w:val="00D51EC9"/>
    <w:rsid w:val="00D56B25"/>
    <w:rsid w:val="00D57259"/>
    <w:rsid w:val="00D57AF9"/>
    <w:rsid w:val="00D60747"/>
    <w:rsid w:val="00D6083D"/>
    <w:rsid w:val="00D61731"/>
    <w:rsid w:val="00D61C48"/>
    <w:rsid w:val="00D62ADA"/>
    <w:rsid w:val="00D634DE"/>
    <w:rsid w:val="00D6533D"/>
    <w:rsid w:val="00D659AB"/>
    <w:rsid w:val="00D65B2D"/>
    <w:rsid w:val="00D66465"/>
    <w:rsid w:val="00D711E1"/>
    <w:rsid w:val="00D71C40"/>
    <w:rsid w:val="00D72FD8"/>
    <w:rsid w:val="00D7320A"/>
    <w:rsid w:val="00D75852"/>
    <w:rsid w:val="00D76658"/>
    <w:rsid w:val="00D76DC8"/>
    <w:rsid w:val="00D77C0B"/>
    <w:rsid w:val="00D8028C"/>
    <w:rsid w:val="00D83F97"/>
    <w:rsid w:val="00D854B5"/>
    <w:rsid w:val="00D85EA0"/>
    <w:rsid w:val="00D922BC"/>
    <w:rsid w:val="00D93E78"/>
    <w:rsid w:val="00D955D9"/>
    <w:rsid w:val="00D9562F"/>
    <w:rsid w:val="00D96BB1"/>
    <w:rsid w:val="00D9799E"/>
    <w:rsid w:val="00DA05F4"/>
    <w:rsid w:val="00DA0690"/>
    <w:rsid w:val="00DA07AE"/>
    <w:rsid w:val="00DA2625"/>
    <w:rsid w:val="00DA3771"/>
    <w:rsid w:val="00DA5A4E"/>
    <w:rsid w:val="00DA5E97"/>
    <w:rsid w:val="00DA625B"/>
    <w:rsid w:val="00DB078C"/>
    <w:rsid w:val="00DB0AC0"/>
    <w:rsid w:val="00DB0FD3"/>
    <w:rsid w:val="00DB4D4D"/>
    <w:rsid w:val="00DB4E1C"/>
    <w:rsid w:val="00DB5FB7"/>
    <w:rsid w:val="00DC0030"/>
    <w:rsid w:val="00DC2317"/>
    <w:rsid w:val="00DC27A6"/>
    <w:rsid w:val="00DC294D"/>
    <w:rsid w:val="00DC2A46"/>
    <w:rsid w:val="00DC4127"/>
    <w:rsid w:val="00DC7D4A"/>
    <w:rsid w:val="00DD06B6"/>
    <w:rsid w:val="00DD0867"/>
    <w:rsid w:val="00DD19A1"/>
    <w:rsid w:val="00DD3CDC"/>
    <w:rsid w:val="00DD688C"/>
    <w:rsid w:val="00DD6BB3"/>
    <w:rsid w:val="00DD75DE"/>
    <w:rsid w:val="00DD7E13"/>
    <w:rsid w:val="00DE009D"/>
    <w:rsid w:val="00DE05C4"/>
    <w:rsid w:val="00DE0D9C"/>
    <w:rsid w:val="00DE1B98"/>
    <w:rsid w:val="00DE29EF"/>
    <w:rsid w:val="00DE4E56"/>
    <w:rsid w:val="00DE52EE"/>
    <w:rsid w:val="00DE6145"/>
    <w:rsid w:val="00DF2E05"/>
    <w:rsid w:val="00DF4749"/>
    <w:rsid w:val="00DF4C94"/>
    <w:rsid w:val="00DF50F0"/>
    <w:rsid w:val="00DF6CF6"/>
    <w:rsid w:val="00E003E3"/>
    <w:rsid w:val="00E019CD"/>
    <w:rsid w:val="00E0401C"/>
    <w:rsid w:val="00E06406"/>
    <w:rsid w:val="00E07167"/>
    <w:rsid w:val="00E07A2B"/>
    <w:rsid w:val="00E100D3"/>
    <w:rsid w:val="00E1042B"/>
    <w:rsid w:val="00E108A8"/>
    <w:rsid w:val="00E110E4"/>
    <w:rsid w:val="00E129FC"/>
    <w:rsid w:val="00E147D1"/>
    <w:rsid w:val="00E14AC8"/>
    <w:rsid w:val="00E16734"/>
    <w:rsid w:val="00E173DE"/>
    <w:rsid w:val="00E2034A"/>
    <w:rsid w:val="00E205DB"/>
    <w:rsid w:val="00E20999"/>
    <w:rsid w:val="00E26659"/>
    <w:rsid w:val="00E2686E"/>
    <w:rsid w:val="00E27041"/>
    <w:rsid w:val="00E27D99"/>
    <w:rsid w:val="00E306EE"/>
    <w:rsid w:val="00E309D5"/>
    <w:rsid w:val="00E30F3F"/>
    <w:rsid w:val="00E3230E"/>
    <w:rsid w:val="00E3513E"/>
    <w:rsid w:val="00E367E8"/>
    <w:rsid w:val="00E36AC8"/>
    <w:rsid w:val="00E37D3A"/>
    <w:rsid w:val="00E4207A"/>
    <w:rsid w:val="00E42C43"/>
    <w:rsid w:val="00E43658"/>
    <w:rsid w:val="00E43843"/>
    <w:rsid w:val="00E44A5D"/>
    <w:rsid w:val="00E463D8"/>
    <w:rsid w:val="00E465B2"/>
    <w:rsid w:val="00E53608"/>
    <w:rsid w:val="00E538A3"/>
    <w:rsid w:val="00E54B8C"/>
    <w:rsid w:val="00E54E16"/>
    <w:rsid w:val="00E5523D"/>
    <w:rsid w:val="00E55954"/>
    <w:rsid w:val="00E55F31"/>
    <w:rsid w:val="00E56438"/>
    <w:rsid w:val="00E56D98"/>
    <w:rsid w:val="00E62175"/>
    <w:rsid w:val="00E6402D"/>
    <w:rsid w:val="00E64BDB"/>
    <w:rsid w:val="00E66E51"/>
    <w:rsid w:val="00E720F8"/>
    <w:rsid w:val="00E73094"/>
    <w:rsid w:val="00E7423C"/>
    <w:rsid w:val="00E74355"/>
    <w:rsid w:val="00E74F0B"/>
    <w:rsid w:val="00E754BC"/>
    <w:rsid w:val="00E76603"/>
    <w:rsid w:val="00E80243"/>
    <w:rsid w:val="00E80B1E"/>
    <w:rsid w:val="00E8165A"/>
    <w:rsid w:val="00E8287F"/>
    <w:rsid w:val="00E82DF0"/>
    <w:rsid w:val="00E855AC"/>
    <w:rsid w:val="00E85872"/>
    <w:rsid w:val="00E869B8"/>
    <w:rsid w:val="00E9020E"/>
    <w:rsid w:val="00E908D1"/>
    <w:rsid w:val="00E90987"/>
    <w:rsid w:val="00E91C12"/>
    <w:rsid w:val="00E91D3D"/>
    <w:rsid w:val="00E9223D"/>
    <w:rsid w:val="00E929B5"/>
    <w:rsid w:val="00E97C5E"/>
    <w:rsid w:val="00E97DE8"/>
    <w:rsid w:val="00EA0437"/>
    <w:rsid w:val="00EA1229"/>
    <w:rsid w:val="00EA278D"/>
    <w:rsid w:val="00EA2E2E"/>
    <w:rsid w:val="00EA41A9"/>
    <w:rsid w:val="00EA498F"/>
    <w:rsid w:val="00EA6325"/>
    <w:rsid w:val="00EA7830"/>
    <w:rsid w:val="00EB07C5"/>
    <w:rsid w:val="00EB140A"/>
    <w:rsid w:val="00EB4A64"/>
    <w:rsid w:val="00EC078B"/>
    <w:rsid w:val="00EC0A46"/>
    <w:rsid w:val="00EC130C"/>
    <w:rsid w:val="00ED1248"/>
    <w:rsid w:val="00ED1323"/>
    <w:rsid w:val="00ED1FFD"/>
    <w:rsid w:val="00ED317D"/>
    <w:rsid w:val="00ED32F4"/>
    <w:rsid w:val="00ED3599"/>
    <w:rsid w:val="00ED3C11"/>
    <w:rsid w:val="00ED3D69"/>
    <w:rsid w:val="00ED51AE"/>
    <w:rsid w:val="00ED617A"/>
    <w:rsid w:val="00EE03CF"/>
    <w:rsid w:val="00EE156E"/>
    <w:rsid w:val="00EE248B"/>
    <w:rsid w:val="00EF041E"/>
    <w:rsid w:val="00EF1234"/>
    <w:rsid w:val="00EF1A6A"/>
    <w:rsid w:val="00EF3565"/>
    <w:rsid w:val="00EF43AA"/>
    <w:rsid w:val="00EF5023"/>
    <w:rsid w:val="00EF5F2C"/>
    <w:rsid w:val="00EF60B2"/>
    <w:rsid w:val="00EF648F"/>
    <w:rsid w:val="00EF72A0"/>
    <w:rsid w:val="00EF7671"/>
    <w:rsid w:val="00F001B7"/>
    <w:rsid w:val="00F002F3"/>
    <w:rsid w:val="00F00ECC"/>
    <w:rsid w:val="00F01467"/>
    <w:rsid w:val="00F01900"/>
    <w:rsid w:val="00F02FB3"/>
    <w:rsid w:val="00F02FDF"/>
    <w:rsid w:val="00F035A3"/>
    <w:rsid w:val="00F04C92"/>
    <w:rsid w:val="00F06439"/>
    <w:rsid w:val="00F070FE"/>
    <w:rsid w:val="00F11254"/>
    <w:rsid w:val="00F11CA6"/>
    <w:rsid w:val="00F13397"/>
    <w:rsid w:val="00F13941"/>
    <w:rsid w:val="00F13B73"/>
    <w:rsid w:val="00F159BE"/>
    <w:rsid w:val="00F15DC3"/>
    <w:rsid w:val="00F173E5"/>
    <w:rsid w:val="00F20715"/>
    <w:rsid w:val="00F21BAC"/>
    <w:rsid w:val="00F23612"/>
    <w:rsid w:val="00F24AC0"/>
    <w:rsid w:val="00F24F8D"/>
    <w:rsid w:val="00F2601E"/>
    <w:rsid w:val="00F266EC"/>
    <w:rsid w:val="00F26710"/>
    <w:rsid w:val="00F2694D"/>
    <w:rsid w:val="00F2731A"/>
    <w:rsid w:val="00F31294"/>
    <w:rsid w:val="00F31A3E"/>
    <w:rsid w:val="00F3230A"/>
    <w:rsid w:val="00F40A88"/>
    <w:rsid w:val="00F40DBF"/>
    <w:rsid w:val="00F43EFF"/>
    <w:rsid w:val="00F4499A"/>
    <w:rsid w:val="00F44C4B"/>
    <w:rsid w:val="00F45A2A"/>
    <w:rsid w:val="00F45C44"/>
    <w:rsid w:val="00F46BFB"/>
    <w:rsid w:val="00F51916"/>
    <w:rsid w:val="00F53CB3"/>
    <w:rsid w:val="00F55BA8"/>
    <w:rsid w:val="00F56682"/>
    <w:rsid w:val="00F57A4E"/>
    <w:rsid w:val="00F636B6"/>
    <w:rsid w:val="00F64A3C"/>
    <w:rsid w:val="00F65DAD"/>
    <w:rsid w:val="00F67A66"/>
    <w:rsid w:val="00F71B2E"/>
    <w:rsid w:val="00F72BDB"/>
    <w:rsid w:val="00F752A4"/>
    <w:rsid w:val="00F760F7"/>
    <w:rsid w:val="00F76A44"/>
    <w:rsid w:val="00F819A1"/>
    <w:rsid w:val="00F825EF"/>
    <w:rsid w:val="00F84779"/>
    <w:rsid w:val="00F86004"/>
    <w:rsid w:val="00F86268"/>
    <w:rsid w:val="00F902F0"/>
    <w:rsid w:val="00F911B7"/>
    <w:rsid w:val="00F918DB"/>
    <w:rsid w:val="00F91911"/>
    <w:rsid w:val="00F91C65"/>
    <w:rsid w:val="00F91F54"/>
    <w:rsid w:val="00F93EEA"/>
    <w:rsid w:val="00F947CF"/>
    <w:rsid w:val="00F97CBC"/>
    <w:rsid w:val="00FA22A2"/>
    <w:rsid w:val="00FA2C89"/>
    <w:rsid w:val="00FA30E5"/>
    <w:rsid w:val="00FA3390"/>
    <w:rsid w:val="00FA3474"/>
    <w:rsid w:val="00FA3BBA"/>
    <w:rsid w:val="00FA4282"/>
    <w:rsid w:val="00FA4E7C"/>
    <w:rsid w:val="00FA5873"/>
    <w:rsid w:val="00FA606F"/>
    <w:rsid w:val="00FB217B"/>
    <w:rsid w:val="00FB24BE"/>
    <w:rsid w:val="00FB2B20"/>
    <w:rsid w:val="00FB317A"/>
    <w:rsid w:val="00FB3434"/>
    <w:rsid w:val="00FB34AB"/>
    <w:rsid w:val="00FB3CCA"/>
    <w:rsid w:val="00FB484F"/>
    <w:rsid w:val="00FB5DA2"/>
    <w:rsid w:val="00FB6BBC"/>
    <w:rsid w:val="00FB744D"/>
    <w:rsid w:val="00FC292A"/>
    <w:rsid w:val="00FC305F"/>
    <w:rsid w:val="00FC3A72"/>
    <w:rsid w:val="00FC5909"/>
    <w:rsid w:val="00FD1353"/>
    <w:rsid w:val="00FD1E36"/>
    <w:rsid w:val="00FD2100"/>
    <w:rsid w:val="00FD2DFC"/>
    <w:rsid w:val="00FD4871"/>
    <w:rsid w:val="00FD53B9"/>
    <w:rsid w:val="00FD5D24"/>
    <w:rsid w:val="00FD6B63"/>
    <w:rsid w:val="00FE028A"/>
    <w:rsid w:val="00FE306A"/>
    <w:rsid w:val="00FE30A0"/>
    <w:rsid w:val="00FE58FD"/>
    <w:rsid w:val="00FE5F3E"/>
    <w:rsid w:val="00FE706D"/>
    <w:rsid w:val="00FE7925"/>
    <w:rsid w:val="00FF0F66"/>
    <w:rsid w:val="00FF2990"/>
    <w:rsid w:val="00FF30B9"/>
    <w:rsid w:val="00FF4AB3"/>
    <w:rsid w:val="00FF5AE9"/>
    <w:rsid w:val="00FF688D"/>
    <w:rsid w:val="00FF6991"/>
    <w:rsid w:val="00FF6DBB"/>
    <w:rsid w:val="00FF7F8D"/>
    <w:rsid w:val="01382682"/>
    <w:rsid w:val="023B6587"/>
    <w:rsid w:val="03DC367B"/>
    <w:rsid w:val="052798BB"/>
    <w:rsid w:val="0591A71F"/>
    <w:rsid w:val="078B1F17"/>
    <w:rsid w:val="0823D3CA"/>
    <w:rsid w:val="0A894542"/>
    <w:rsid w:val="0BA7BE8E"/>
    <w:rsid w:val="0E50847B"/>
    <w:rsid w:val="0F193D7B"/>
    <w:rsid w:val="0FC212E1"/>
    <w:rsid w:val="1001D653"/>
    <w:rsid w:val="10BFDABC"/>
    <w:rsid w:val="11FC6867"/>
    <w:rsid w:val="130F694E"/>
    <w:rsid w:val="155F5C19"/>
    <w:rsid w:val="15AA0771"/>
    <w:rsid w:val="18112D49"/>
    <w:rsid w:val="1954D7BB"/>
    <w:rsid w:val="1A13BE9B"/>
    <w:rsid w:val="1A37A6C8"/>
    <w:rsid w:val="1D5F1CBB"/>
    <w:rsid w:val="1DF7579D"/>
    <w:rsid w:val="20325512"/>
    <w:rsid w:val="21417E47"/>
    <w:rsid w:val="24A7282D"/>
    <w:rsid w:val="28F0034D"/>
    <w:rsid w:val="292A116A"/>
    <w:rsid w:val="2ACB896D"/>
    <w:rsid w:val="2AD962B4"/>
    <w:rsid w:val="2D52DFCF"/>
    <w:rsid w:val="2E74515A"/>
    <w:rsid w:val="2F0F4DBA"/>
    <w:rsid w:val="30BD82EB"/>
    <w:rsid w:val="30EF1352"/>
    <w:rsid w:val="31F5DFC1"/>
    <w:rsid w:val="32EB3001"/>
    <w:rsid w:val="33A72A78"/>
    <w:rsid w:val="34E18059"/>
    <w:rsid w:val="35C9C96C"/>
    <w:rsid w:val="3B2891C8"/>
    <w:rsid w:val="3C29C062"/>
    <w:rsid w:val="3D121055"/>
    <w:rsid w:val="3D4F02FD"/>
    <w:rsid w:val="3E70B7C4"/>
    <w:rsid w:val="40F2603A"/>
    <w:rsid w:val="4127D1A7"/>
    <w:rsid w:val="41B5F95D"/>
    <w:rsid w:val="42F8655F"/>
    <w:rsid w:val="466A72F8"/>
    <w:rsid w:val="468500A6"/>
    <w:rsid w:val="46E2E3C7"/>
    <w:rsid w:val="46EB854B"/>
    <w:rsid w:val="4AAC7807"/>
    <w:rsid w:val="4B532073"/>
    <w:rsid w:val="4C54E861"/>
    <w:rsid w:val="4E2BD12D"/>
    <w:rsid w:val="4F1A0D90"/>
    <w:rsid w:val="52A14BAD"/>
    <w:rsid w:val="52A70E95"/>
    <w:rsid w:val="52EFC2BB"/>
    <w:rsid w:val="5551553F"/>
    <w:rsid w:val="56FBDB79"/>
    <w:rsid w:val="57555280"/>
    <w:rsid w:val="582941B7"/>
    <w:rsid w:val="58D13E70"/>
    <w:rsid w:val="58D293BF"/>
    <w:rsid w:val="5BD737EE"/>
    <w:rsid w:val="5DA0399B"/>
    <w:rsid w:val="5FE9AD97"/>
    <w:rsid w:val="60739E07"/>
    <w:rsid w:val="62DDB32F"/>
    <w:rsid w:val="632CBB5D"/>
    <w:rsid w:val="633C81D5"/>
    <w:rsid w:val="684D82F9"/>
    <w:rsid w:val="691297FA"/>
    <w:rsid w:val="6AC87648"/>
    <w:rsid w:val="6CAAEB4B"/>
    <w:rsid w:val="6D372536"/>
    <w:rsid w:val="6E3C51E7"/>
    <w:rsid w:val="6ECE22CD"/>
    <w:rsid w:val="703D6FD6"/>
    <w:rsid w:val="704D4B9B"/>
    <w:rsid w:val="7367915C"/>
    <w:rsid w:val="73D18545"/>
    <w:rsid w:val="73F03252"/>
    <w:rsid w:val="74AFBDAA"/>
    <w:rsid w:val="778DE078"/>
    <w:rsid w:val="7A903C2C"/>
    <w:rsid w:val="7D2DE0CE"/>
    <w:rsid w:val="7E3FA360"/>
    <w:rsid w:val="7F064A8C"/>
    <w:rsid w:val="7F4EF0F1"/>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D2388"/>
  <w15:chartTrackingRefBased/>
  <w15:docId w15:val="{6BD93C05-C56C-4993-8643-335E30303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E8D"/>
  </w:style>
  <w:style w:type="paragraph" w:styleId="Heading1">
    <w:name w:val="heading 1"/>
    <w:basedOn w:val="Normal"/>
    <w:next w:val="Normal"/>
    <w:link w:val="Heading1Char"/>
    <w:autoRedefine/>
    <w:uiPriority w:val="9"/>
    <w:qFormat/>
    <w:rsid w:val="004356C2"/>
    <w:pPr>
      <w:keepNext/>
      <w:keepLines/>
      <w:numPr>
        <w:numId w:val="1"/>
      </w:numPr>
      <w:spacing w:before="360" w:after="80"/>
      <w:outlineLvl w:val="0"/>
    </w:pPr>
    <w:rPr>
      <w:rFonts w:ascii="Arial Nova Cond" w:eastAsiaTheme="majorEastAsia" w:hAnsi="Arial Nova Cond" w:cstheme="majorBidi"/>
      <w:b/>
      <w:color w:val="1F3864"/>
      <w:sz w:val="40"/>
      <w:szCs w:val="40"/>
    </w:rPr>
  </w:style>
  <w:style w:type="paragraph" w:styleId="Heading2">
    <w:name w:val="heading 2"/>
    <w:basedOn w:val="Normal"/>
    <w:next w:val="Normal"/>
    <w:link w:val="Heading2Char"/>
    <w:autoRedefine/>
    <w:uiPriority w:val="9"/>
    <w:unhideWhenUsed/>
    <w:qFormat/>
    <w:rsid w:val="00161264"/>
    <w:pPr>
      <w:numPr>
        <w:ilvl w:val="1"/>
        <w:numId w:val="1"/>
      </w:numPr>
      <w:spacing w:before="80" w:after="120"/>
      <w:jc w:val="both"/>
      <w:outlineLvl w:val="1"/>
    </w:pPr>
    <w:rPr>
      <w:rFonts w:ascii="Arial Nova Cond" w:eastAsia="Arial Nova Cond" w:hAnsi="Arial Nova Cond" w:cs="Arial Nova Cond"/>
      <w:b/>
      <w:color w:val="1F3864"/>
      <w:sz w:val="32"/>
      <w:lang w:val="en-US"/>
    </w:rPr>
  </w:style>
  <w:style w:type="paragraph" w:styleId="Heading3">
    <w:name w:val="heading 3"/>
    <w:basedOn w:val="Normal"/>
    <w:next w:val="Normal"/>
    <w:link w:val="Heading3Char"/>
    <w:autoRedefine/>
    <w:uiPriority w:val="9"/>
    <w:unhideWhenUsed/>
    <w:qFormat/>
    <w:rsid w:val="006702BF"/>
    <w:pPr>
      <w:keepNext/>
      <w:keepLines/>
      <w:numPr>
        <w:ilvl w:val="2"/>
        <w:numId w:val="1"/>
      </w:numPr>
      <w:spacing w:before="160" w:after="80"/>
      <w:outlineLvl w:val="2"/>
    </w:pPr>
    <w:rPr>
      <w:rFonts w:ascii="Arial Nova Cond" w:eastAsiaTheme="majorEastAsia" w:hAnsi="Arial Nova Cond" w:cstheme="majorBidi"/>
      <w:b/>
      <w:color w:val="002060"/>
      <w:sz w:val="28"/>
      <w:szCs w:val="28"/>
    </w:rPr>
  </w:style>
  <w:style w:type="paragraph" w:styleId="Heading4">
    <w:name w:val="heading 4"/>
    <w:basedOn w:val="Normal"/>
    <w:next w:val="Normal"/>
    <w:link w:val="Heading4Char"/>
    <w:autoRedefine/>
    <w:uiPriority w:val="9"/>
    <w:unhideWhenUsed/>
    <w:qFormat/>
    <w:rsid w:val="004356C2"/>
    <w:pPr>
      <w:keepNext/>
      <w:keepLines/>
      <w:numPr>
        <w:ilvl w:val="3"/>
        <w:numId w:val="1"/>
      </w:numPr>
      <w:spacing w:before="80" w:after="40"/>
      <w:outlineLvl w:val="3"/>
    </w:pPr>
    <w:rPr>
      <w:rFonts w:ascii="Arial Nova Cond" w:eastAsiaTheme="majorEastAsia" w:hAnsi="Arial Nova Cond" w:cstheme="majorBidi"/>
      <w:b/>
      <w:iCs/>
      <w:color w:val="1F3864"/>
      <w:sz w:val="28"/>
    </w:rPr>
  </w:style>
  <w:style w:type="paragraph" w:styleId="Heading5">
    <w:name w:val="heading 5"/>
    <w:basedOn w:val="Normal"/>
    <w:next w:val="Normal"/>
    <w:link w:val="Heading5Char"/>
    <w:uiPriority w:val="9"/>
    <w:semiHidden/>
    <w:unhideWhenUsed/>
    <w:qFormat/>
    <w:rsid w:val="00E91D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1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6C2"/>
    <w:rPr>
      <w:rFonts w:ascii="Arial Nova Cond" w:eastAsiaTheme="majorEastAsia" w:hAnsi="Arial Nova Cond" w:cstheme="majorBidi"/>
      <w:b/>
      <w:color w:val="1F3864"/>
      <w:sz w:val="40"/>
      <w:szCs w:val="40"/>
    </w:rPr>
  </w:style>
  <w:style w:type="character" w:customStyle="1" w:styleId="Heading2Char">
    <w:name w:val="Heading 2 Char"/>
    <w:basedOn w:val="DefaultParagraphFont"/>
    <w:link w:val="Heading2"/>
    <w:uiPriority w:val="9"/>
    <w:rsid w:val="00161264"/>
    <w:rPr>
      <w:rFonts w:ascii="Arial Nova Cond" w:eastAsia="Arial Nova Cond" w:hAnsi="Arial Nova Cond" w:cs="Arial Nova Cond"/>
      <w:b/>
      <w:color w:val="1F3864"/>
      <w:sz w:val="32"/>
      <w:lang w:val="en-US"/>
    </w:rPr>
  </w:style>
  <w:style w:type="character" w:customStyle="1" w:styleId="Heading3Char">
    <w:name w:val="Heading 3 Char"/>
    <w:basedOn w:val="DefaultParagraphFont"/>
    <w:link w:val="Heading3"/>
    <w:uiPriority w:val="9"/>
    <w:rsid w:val="00161264"/>
    <w:rPr>
      <w:rFonts w:ascii="Arial Nova Cond" w:eastAsiaTheme="majorEastAsia" w:hAnsi="Arial Nova Cond" w:cstheme="majorBidi"/>
      <w:b/>
      <w:color w:val="002060"/>
      <w:sz w:val="28"/>
      <w:szCs w:val="28"/>
    </w:rPr>
  </w:style>
  <w:style w:type="character" w:customStyle="1" w:styleId="Heading4Char">
    <w:name w:val="Heading 4 Char"/>
    <w:basedOn w:val="DefaultParagraphFont"/>
    <w:link w:val="Heading4"/>
    <w:uiPriority w:val="9"/>
    <w:rsid w:val="004356C2"/>
    <w:rPr>
      <w:rFonts w:ascii="Arial Nova Cond" w:eastAsiaTheme="majorEastAsia" w:hAnsi="Arial Nova Cond" w:cstheme="majorBidi"/>
      <w:b/>
      <w:iCs/>
      <w:color w:val="1F3864"/>
      <w:sz w:val="28"/>
    </w:rPr>
  </w:style>
  <w:style w:type="character" w:customStyle="1" w:styleId="Heading5Char">
    <w:name w:val="Heading 5 Char"/>
    <w:basedOn w:val="DefaultParagraphFont"/>
    <w:link w:val="Heading5"/>
    <w:uiPriority w:val="9"/>
    <w:semiHidden/>
    <w:rsid w:val="00E91D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1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D3D"/>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DE0D9C"/>
    <w:pPr>
      <w:spacing w:after="80" w:line="240" w:lineRule="auto"/>
      <w:ind w:left="1416"/>
      <w:contextualSpacing/>
    </w:pPr>
    <w:rPr>
      <w:rFonts w:ascii="Arial Nova Cond" w:eastAsiaTheme="majorEastAsia" w:hAnsi="Arial Nova Cond" w:cstheme="majorBidi"/>
      <w:b/>
      <w:bCs/>
      <w:color w:val="002060"/>
      <w:spacing w:val="-10"/>
      <w:kern w:val="28"/>
      <w:sz w:val="28"/>
      <w:szCs w:val="56"/>
    </w:rPr>
  </w:style>
  <w:style w:type="character" w:customStyle="1" w:styleId="TitleChar">
    <w:name w:val="Title Char"/>
    <w:basedOn w:val="DefaultParagraphFont"/>
    <w:link w:val="Title"/>
    <w:uiPriority w:val="10"/>
    <w:rsid w:val="00602DCA"/>
    <w:rPr>
      <w:rFonts w:ascii="Arial Nova Cond" w:eastAsiaTheme="majorEastAsia" w:hAnsi="Arial Nova Cond" w:cstheme="majorBidi"/>
      <w:b/>
      <w:bCs/>
      <w:color w:val="002060"/>
      <w:spacing w:val="-10"/>
      <w:kern w:val="28"/>
      <w:sz w:val="28"/>
      <w:szCs w:val="56"/>
    </w:rPr>
  </w:style>
  <w:style w:type="paragraph" w:styleId="Subtitle">
    <w:name w:val="Subtitle"/>
    <w:basedOn w:val="Normal"/>
    <w:next w:val="Normal"/>
    <w:link w:val="SubtitleChar"/>
    <w:uiPriority w:val="11"/>
    <w:qFormat/>
    <w:rsid w:val="00E91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D3D"/>
    <w:pPr>
      <w:spacing w:before="160"/>
      <w:jc w:val="center"/>
    </w:pPr>
    <w:rPr>
      <w:i/>
      <w:iCs/>
      <w:color w:val="404040" w:themeColor="text1" w:themeTint="BF"/>
    </w:rPr>
  </w:style>
  <w:style w:type="character" w:customStyle="1" w:styleId="QuoteChar">
    <w:name w:val="Quote Char"/>
    <w:basedOn w:val="DefaultParagraphFont"/>
    <w:link w:val="Quote"/>
    <w:uiPriority w:val="29"/>
    <w:rsid w:val="00E91D3D"/>
    <w:rPr>
      <w:i/>
      <w:iCs/>
      <w:color w:val="404040" w:themeColor="text1" w:themeTint="BF"/>
    </w:rPr>
  </w:style>
  <w:style w:type="paragraph" w:styleId="ListParagraph">
    <w:name w:val="List Paragraph"/>
    <w:basedOn w:val="Normal"/>
    <w:qFormat/>
    <w:rsid w:val="00E91D3D"/>
    <w:pPr>
      <w:ind w:left="720"/>
      <w:contextualSpacing/>
    </w:pPr>
  </w:style>
  <w:style w:type="character" w:styleId="IntenseEmphasis">
    <w:name w:val="Intense Emphasis"/>
    <w:basedOn w:val="DefaultParagraphFont"/>
    <w:uiPriority w:val="21"/>
    <w:qFormat/>
    <w:rsid w:val="00E91D3D"/>
    <w:rPr>
      <w:i/>
      <w:iCs/>
      <w:color w:val="2F5496" w:themeColor="accent1" w:themeShade="BF"/>
    </w:rPr>
  </w:style>
  <w:style w:type="paragraph" w:styleId="IntenseQuote">
    <w:name w:val="Intense Quote"/>
    <w:basedOn w:val="Normal"/>
    <w:next w:val="Normal"/>
    <w:link w:val="IntenseQuoteChar"/>
    <w:uiPriority w:val="30"/>
    <w:qFormat/>
    <w:rsid w:val="00E91D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1D3D"/>
    <w:rPr>
      <w:i/>
      <w:iCs/>
      <w:color w:val="2F5496" w:themeColor="accent1" w:themeShade="BF"/>
    </w:rPr>
  </w:style>
  <w:style w:type="character" w:styleId="IntenseReference">
    <w:name w:val="Intense Reference"/>
    <w:basedOn w:val="DefaultParagraphFont"/>
    <w:uiPriority w:val="32"/>
    <w:qFormat/>
    <w:rsid w:val="00E91D3D"/>
    <w:rPr>
      <w:b/>
      <w:bCs/>
      <w:smallCaps/>
      <w:color w:val="2F5496" w:themeColor="accent1" w:themeShade="BF"/>
      <w:spacing w:val="5"/>
    </w:rPr>
  </w:style>
  <w:style w:type="paragraph" w:styleId="Header">
    <w:name w:val="header"/>
    <w:basedOn w:val="Normal"/>
    <w:link w:val="HeaderChar"/>
    <w:uiPriority w:val="99"/>
    <w:unhideWhenUsed/>
    <w:rsid w:val="00E91D3D"/>
    <w:pPr>
      <w:tabs>
        <w:tab w:val="center" w:pos="4819"/>
        <w:tab w:val="right" w:pos="9638"/>
      </w:tabs>
      <w:spacing w:after="0" w:line="240" w:lineRule="auto"/>
    </w:pPr>
  </w:style>
  <w:style w:type="character" w:customStyle="1" w:styleId="HeaderChar">
    <w:name w:val="Header Char"/>
    <w:basedOn w:val="DefaultParagraphFont"/>
    <w:link w:val="Header"/>
    <w:uiPriority w:val="99"/>
    <w:rsid w:val="00E91D3D"/>
  </w:style>
  <w:style w:type="paragraph" w:styleId="Footer">
    <w:name w:val="footer"/>
    <w:basedOn w:val="Normal"/>
    <w:link w:val="FooterChar"/>
    <w:uiPriority w:val="99"/>
    <w:unhideWhenUsed/>
    <w:rsid w:val="00E91D3D"/>
    <w:pPr>
      <w:tabs>
        <w:tab w:val="center" w:pos="4819"/>
        <w:tab w:val="right" w:pos="9638"/>
      </w:tabs>
      <w:spacing w:after="0" w:line="240" w:lineRule="auto"/>
    </w:pPr>
  </w:style>
  <w:style w:type="character" w:customStyle="1" w:styleId="FooterChar">
    <w:name w:val="Footer Char"/>
    <w:basedOn w:val="DefaultParagraphFont"/>
    <w:link w:val="Footer"/>
    <w:uiPriority w:val="99"/>
    <w:rsid w:val="00E91D3D"/>
  </w:style>
  <w:style w:type="character" w:styleId="Hyperlink">
    <w:name w:val="Hyperlink"/>
    <w:basedOn w:val="DefaultParagraphFont"/>
    <w:uiPriority w:val="99"/>
    <w:unhideWhenUsed/>
    <w:rsid w:val="005E72F4"/>
    <w:rPr>
      <w:color w:val="0563C1" w:themeColor="hyperlink"/>
      <w:u w:val="single"/>
    </w:rPr>
  </w:style>
  <w:style w:type="character" w:styleId="UnresolvedMention">
    <w:name w:val="Unresolved Mention"/>
    <w:basedOn w:val="DefaultParagraphFont"/>
    <w:uiPriority w:val="99"/>
    <w:semiHidden/>
    <w:unhideWhenUsed/>
    <w:rsid w:val="005E72F4"/>
    <w:rPr>
      <w:color w:val="605E5C"/>
      <w:shd w:val="clear" w:color="auto" w:fill="E1DFDD"/>
    </w:rPr>
  </w:style>
  <w:style w:type="paragraph" w:styleId="NormalWeb">
    <w:name w:val="Normal (Web)"/>
    <w:basedOn w:val="Normal"/>
    <w:uiPriority w:val="99"/>
    <w:semiHidden/>
    <w:unhideWhenUsed/>
    <w:rsid w:val="00184054"/>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paragraph" w:styleId="TOCHeading">
    <w:name w:val="TOC Heading"/>
    <w:basedOn w:val="Heading1"/>
    <w:next w:val="Normal"/>
    <w:uiPriority w:val="39"/>
    <w:unhideWhenUsed/>
    <w:qFormat/>
    <w:rsid w:val="00040ED1"/>
    <w:pPr>
      <w:spacing w:before="240" w:after="0"/>
      <w:outlineLvl w:val="9"/>
    </w:pPr>
    <w:rPr>
      <w:kern w:val="0"/>
      <w:sz w:val="32"/>
      <w:szCs w:val="32"/>
      <w:lang w:eastAsia="it-IT"/>
      <w14:ligatures w14:val="none"/>
    </w:rPr>
  </w:style>
  <w:style w:type="table" w:styleId="GridTable4-Accent1">
    <w:name w:val="Grid Table 4 Accent 1"/>
    <w:basedOn w:val="TableNormal"/>
    <w:uiPriority w:val="49"/>
    <w:rsid w:val="00040ED1"/>
    <w:pPr>
      <w:spacing w:after="0" w:line="240" w:lineRule="auto"/>
    </w:pPr>
    <w:rPr>
      <w:rFonts w:ascii="Arial" w:eastAsia="Arial" w:hAnsi="Arial" w:cs="Arial"/>
      <w:color w:val="404040"/>
      <w:kern w:val="0"/>
      <w:lang w:val="en-US" w:eastAsia="ja-JP"/>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2">
    <w:name w:val="toc 2"/>
    <w:basedOn w:val="Normal"/>
    <w:next w:val="Normal"/>
    <w:autoRedefine/>
    <w:uiPriority w:val="39"/>
    <w:unhideWhenUsed/>
    <w:rsid w:val="00040ED1"/>
    <w:pPr>
      <w:spacing w:after="100"/>
      <w:ind w:left="220"/>
    </w:pPr>
  </w:style>
  <w:style w:type="paragraph" w:styleId="TOC3">
    <w:name w:val="toc 3"/>
    <w:basedOn w:val="Normal"/>
    <w:next w:val="Normal"/>
    <w:autoRedefine/>
    <w:uiPriority w:val="39"/>
    <w:unhideWhenUsed/>
    <w:rsid w:val="00040ED1"/>
    <w:pPr>
      <w:spacing w:after="100"/>
      <w:ind w:left="440"/>
    </w:pPr>
  </w:style>
  <w:style w:type="paragraph" w:styleId="TOC1">
    <w:name w:val="toc 1"/>
    <w:basedOn w:val="Normal"/>
    <w:next w:val="Normal"/>
    <w:autoRedefine/>
    <w:uiPriority w:val="39"/>
    <w:unhideWhenUsed/>
    <w:rsid w:val="00BA4800"/>
    <w:pPr>
      <w:spacing w:after="100"/>
    </w:pPr>
  </w:style>
  <w:style w:type="table" w:styleId="GridTable5Dark-Accent1">
    <w:name w:val="Grid Table 5 Dark Accent 1"/>
    <w:basedOn w:val="TableNormal"/>
    <w:uiPriority w:val="50"/>
    <w:rsid w:val="00450A1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customStyle="1" w:styleId="ng-star-inserted">
    <w:name w:val="ng-star-inserted"/>
    <w:basedOn w:val="Normal"/>
    <w:rsid w:val="006D7AC0"/>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customStyle="1" w:styleId="ng-star-inserted1">
    <w:name w:val="ng-star-inserted1"/>
    <w:basedOn w:val="DefaultParagraphFont"/>
    <w:rsid w:val="006D7AC0"/>
  </w:style>
  <w:style w:type="character" w:styleId="CommentReference">
    <w:name w:val="annotation reference"/>
    <w:basedOn w:val="DefaultParagraphFont"/>
    <w:uiPriority w:val="99"/>
    <w:semiHidden/>
    <w:unhideWhenUsed/>
    <w:rsid w:val="00767791"/>
    <w:rPr>
      <w:sz w:val="16"/>
      <w:szCs w:val="16"/>
    </w:rPr>
  </w:style>
  <w:style w:type="paragraph" w:styleId="CommentText">
    <w:name w:val="annotation text"/>
    <w:basedOn w:val="Normal"/>
    <w:link w:val="CommentTextChar"/>
    <w:uiPriority w:val="99"/>
    <w:unhideWhenUsed/>
    <w:rsid w:val="00767791"/>
    <w:pPr>
      <w:spacing w:line="240" w:lineRule="auto"/>
    </w:pPr>
    <w:rPr>
      <w:sz w:val="20"/>
      <w:szCs w:val="20"/>
    </w:rPr>
  </w:style>
  <w:style w:type="character" w:customStyle="1" w:styleId="CommentTextChar">
    <w:name w:val="Comment Text Char"/>
    <w:basedOn w:val="DefaultParagraphFont"/>
    <w:link w:val="CommentText"/>
    <w:uiPriority w:val="99"/>
    <w:rsid w:val="00767791"/>
    <w:rPr>
      <w:sz w:val="20"/>
      <w:szCs w:val="20"/>
    </w:rPr>
  </w:style>
  <w:style w:type="paragraph" w:styleId="CommentSubject">
    <w:name w:val="annotation subject"/>
    <w:basedOn w:val="CommentText"/>
    <w:next w:val="CommentText"/>
    <w:link w:val="CommentSubjectChar"/>
    <w:uiPriority w:val="99"/>
    <w:semiHidden/>
    <w:unhideWhenUsed/>
    <w:rsid w:val="00767791"/>
    <w:rPr>
      <w:b/>
      <w:bCs/>
    </w:rPr>
  </w:style>
  <w:style w:type="character" w:customStyle="1" w:styleId="CommentSubjectChar">
    <w:name w:val="Comment Subject Char"/>
    <w:basedOn w:val="CommentTextChar"/>
    <w:link w:val="CommentSubject"/>
    <w:uiPriority w:val="99"/>
    <w:semiHidden/>
    <w:rsid w:val="00767791"/>
    <w:rPr>
      <w:b/>
      <w:bCs/>
      <w:sz w:val="20"/>
      <w:szCs w:val="20"/>
    </w:rPr>
  </w:style>
  <w:style w:type="paragraph" w:styleId="FootnoteText">
    <w:name w:val="footnote text"/>
    <w:basedOn w:val="Normal"/>
    <w:link w:val="FootnoteTextChar"/>
    <w:uiPriority w:val="99"/>
    <w:semiHidden/>
    <w:unhideWhenUsed/>
    <w:rsid w:val="00B9769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97690"/>
    <w:rPr>
      <w:sz w:val="20"/>
      <w:szCs w:val="20"/>
    </w:rPr>
  </w:style>
  <w:style w:type="character" w:styleId="FootnoteReference">
    <w:name w:val="footnote reference"/>
    <w:basedOn w:val="DefaultParagraphFont"/>
    <w:uiPriority w:val="99"/>
    <w:semiHidden/>
    <w:unhideWhenUsed/>
    <w:rsid w:val="00B97690"/>
    <w:rPr>
      <w:vertAlign w:val="superscript"/>
    </w:rPr>
  </w:style>
  <w:style w:type="table" w:styleId="TableGrid">
    <w:name w:val="Table Grid"/>
    <w:basedOn w:val="TableNormal"/>
    <w:uiPriority w:val="59"/>
    <w:rsid w:val="005F55B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0D4A90"/>
    <w:rPr>
      <w:color w:val="954F72" w:themeColor="followedHyperlink"/>
      <w:u w:val="single"/>
    </w:rPr>
  </w:style>
  <w:style w:type="paragraph" w:customStyle="1" w:styleId="TitoloAppendice1">
    <w:name w:val="Titolo Appendice 1"/>
    <w:basedOn w:val="Heading1"/>
    <w:link w:val="TitoloAppendice1Carattere"/>
    <w:qFormat/>
    <w:rsid w:val="00361035"/>
    <w:pPr>
      <w:numPr>
        <w:numId w:val="35"/>
      </w:numPr>
    </w:pPr>
  </w:style>
  <w:style w:type="character" w:customStyle="1" w:styleId="TitoloAppendice1Carattere">
    <w:name w:val="Titolo Appendice 1 Carattere"/>
    <w:basedOn w:val="Heading1Char"/>
    <w:link w:val="TitoloAppendice1"/>
    <w:rsid w:val="00361035"/>
    <w:rPr>
      <w:rFonts w:ascii="Arial Nova Cond" w:eastAsiaTheme="majorEastAsia" w:hAnsi="Arial Nova Cond" w:cstheme="majorBidi"/>
      <w:b/>
      <w:color w:val="1F3864"/>
      <w:sz w:val="40"/>
      <w:szCs w:val="40"/>
    </w:rPr>
  </w:style>
  <w:style w:type="paragraph" w:customStyle="1" w:styleId="TitoloAppendice2">
    <w:name w:val="Titolo Appendice 2"/>
    <w:basedOn w:val="Heading2"/>
    <w:link w:val="TitoloAppendice2Carattere"/>
    <w:autoRedefine/>
    <w:qFormat/>
    <w:rsid w:val="00361035"/>
    <w:pPr>
      <w:numPr>
        <w:numId w:val="35"/>
      </w:numPr>
    </w:pPr>
    <w:rPr>
      <w:bCs/>
    </w:rPr>
  </w:style>
  <w:style w:type="character" w:customStyle="1" w:styleId="TitoloAppendice2Carattere">
    <w:name w:val="Titolo Appendice 2 Carattere"/>
    <w:basedOn w:val="Heading2Char"/>
    <w:link w:val="TitoloAppendice2"/>
    <w:rsid w:val="00361035"/>
    <w:rPr>
      <w:rFonts w:ascii="Arial Nova Cond" w:eastAsia="Arial Nova Cond" w:hAnsi="Arial Nova Cond" w:cs="Arial Nova Cond"/>
      <w:b/>
      <w:bCs/>
      <w:color w:val="1F3864"/>
      <w:sz w:val="32"/>
      <w:lang w:val="en-US"/>
    </w:rPr>
  </w:style>
  <w:style w:type="paragraph" w:customStyle="1" w:styleId="TitoloAppendice3">
    <w:name w:val="Titolo Appendice 3"/>
    <w:basedOn w:val="TitoloAppendice2"/>
    <w:link w:val="TitoloAppendice3Carattere"/>
    <w:autoRedefine/>
    <w:rsid w:val="00361035"/>
    <w:pPr>
      <w:numPr>
        <w:ilvl w:val="2"/>
      </w:numPr>
    </w:pPr>
    <w:rPr>
      <w:sz w:val="28"/>
    </w:rPr>
  </w:style>
  <w:style w:type="character" w:customStyle="1" w:styleId="TitoloAppendice3Carattere">
    <w:name w:val="Titolo Appendice 3 Carattere"/>
    <w:basedOn w:val="TitoloAppendice2Carattere"/>
    <w:link w:val="TitoloAppendice3"/>
    <w:rsid w:val="00361035"/>
    <w:rPr>
      <w:rFonts w:ascii="Arial Nova Cond" w:eastAsia="Arial Nova Cond" w:hAnsi="Arial Nova Cond" w:cs="Arial Nova Cond"/>
      <w:b/>
      <w:bCs/>
      <w:color w:val="1F3864"/>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715601">
      <w:bodyDiv w:val="1"/>
      <w:marLeft w:val="0"/>
      <w:marRight w:val="0"/>
      <w:marTop w:val="0"/>
      <w:marBottom w:val="0"/>
      <w:divBdr>
        <w:top w:val="none" w:sz="0" w:space="0" w:color="auto"/>
        <w:left w:val="none" w:sz="0" w:space="0" w:color="auto"/>
        <w:bottom w:val="none" w:sz="0" w:space="0" w:color="auto"/>
        <w:right w:val="none" w:sz="0" w:space="0" w:color="auto"/>
      </w:divBdr>
    </w:div>
    <w:div w:id="453135669">
      <w:bodyDiv w:val="1"/>
      <w:marLeft w:val="0"/>
      <w:marRight w:val="0"/>
      <w:marTop w:val="0"/>
      <w:marBottom w:val="0"/>
      <w:divBdr>
        <w:top w:val="none" w:sz="0" w:space="0" w:color="auto"/>
        <w:left w:val="none" w:sz="0" w:space="0" w:color="auto"/>
        <w:bottom w:val="none" w:sz="0" w:space="0" w:color="auto"/>
        <w:right w:val="none" w:sz="0" w:space="0" w:color="auto"/>
      </w:divBdr>
    </w:div>
    <w:div w:id="475800008">
      <w:bodyDiv w:val="1"/>
      <w:marLeft w:val="0"/>
      <w:marRight w:val="0"/>
      <w:marTop w:val="0"/>
      <w:marBottom w:val="0"/>
      <w:divBdr>
        <w:top w:val="none" w:sz="0" w:space="0" w:color="auto"/>
        <w:left w:val="none" w:sz="0" w:space="0" w:color="auto"/>
        <w:bottom w:val="none" w:sz="0" w:space="0" w:color="auto"/>
        <w:right w:val="none" w:sz="0" w:space="0" w:color="auto"/>
      </w:divBdr>
    </w:div>
    <w:div w:id="1201355292">
      <w:bodyDiv w:val="1"/>
      <w:marLeft w:val="0"/>
      <w:marRight w:val="0"/>
      <w:marTop w:val="0"/>
      <w:marBottom w:val="0"/>
      <w:divBdr>
        <w:top w:val="none" w:sz="0" w:space="0" w:color="auto"/>
        <w:left w:val="none" w:sz="0" w:space="0" w:color="auto"/>
        <w:bottom w:val="none" w:sz="0" w:space="0" w:color="auto"/>
        <w:right w:val="none" w:sz="0" w:space="0" w:color="auto"/>
      </w:divBdr>
    </w:div>
    <w:div w:id="1537623520">
      <w:bodyDiv w:val="1"/>
      <w:marLeft w:val="0"/>
      <w:marRight w:val="0"/>
      <w:marTop w:val="0"/>
      <w:marBottom w:val="0"/>
      <w:divBdr>
        <w:top w:val="none" w:sz="0" w:space="0" w:color="auto"/>
        <w:left w:val="none" w:sz="0" w:space="0" w:color="auto"/>
        <w:bottom w:val="none" w:sz="0" w:space="0" w:color="auto"/>
        <w:right w:val="none" w:sz="0" w:space="0" w:color="auto"/>
      </w:divBdr>
    </w:div>
    <w:div w:id="1658651403">
      <w:bodyDiv w:val="1"/>
      <w:marLeft w:val="0"/>
      <w:marRight w:val="0"/>
      <w:marTop w:val="0"/>
      <w:marBottom w:val="0"/>
      <w:divBdr>
        <w:top w:val="none" w:sz="0" w:space="0" w:color="auto"/>
        <w:left w:val="none" w:sz="0" w:space="0" w:color="auto"/>
        <w:bottom w:val="none" w:sz="0" w:space="0" w:color="auto"/>
        <w:right w:val="none" w:sz="0" w:space="0" w:color="auto"/>
      </w:divBdr>
    </w:div>
    <w:div w:id="1666275262">
      <w:bodyDiv w:val="1"/>
      <w:marLeft w:val="0"/>
      <w:marRight w:val="0"/>
      <w:marTop w:val="0"/>
      <w:marBottom w:val="0"/>
      <w:divBdr>
        <w:top w:val="none" w:sz="0" w:space="0" w:color="auto"/>
        <w:left w:val="none" w:sz="0" w:space="0" w:color="auto"/>
        <w:bottom w:val="none" w:sz="0" w:space="0" w:color="auto"/>
        <w:right w:val="none" w:sz="0" w:space="0" w:color="auto"/>
      </w:divBdr>
      <w:divsChild>
        <w:div w:id="1490557890">
          <w:marLeft w:val="446"/>
          <w:marRight w:val="0"/>
          <w:marTop w:val="0"/>
          <w:marBottom w:val="0"/>
          <w:divBdr>
            <w:top w:val="none" w:sz="0" w:space="0" w:color="auto"/>
            <w:left w:val="none" w:sz="0" w:space="0" w:color="auto"/>
            <w:bottom w:val="none" w:sz="0" w:space="0" w:color="auto"/>
            <w:right w:val="none" w:sz="0" w:space="0" w:color="auto"/>
          </w:divBdr>
        </w:div>
        <w:div w:id="1497067323">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github.com/multica-ai/andrej-karpathy-skills"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mcp.context7.com/mcp"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context7.com/" TargetMode="External"/><Relationship Id="rId20" Type="http://schemas.openxmlformats.org/officeDocument/2006/relationships/hyperlink" Target="https://github.com/VoltAgent/awesome-agent-skill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github.com/VoltAgent/awesome-agent-skill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hyperlink" Target="mailto:info@micegroup.it" TargetMode="External"/><Relationship Id="rId1" Type="http://schemas.openxmlformats.org/officeDocument/2006/relationships/image" Target="media/image3.png"/><Relationship Id="rId6" Type="http://schemas.openxmlformats.org/officeDocument/2006/relationships/hyperlink" Target="http://www.micegroup.it" TargetMode="External"/><Relationship Id="rId5" Type="http://schemas.openxmlformats.org/officeDocument/2006/relationships/hyperlink" Target="mailto:info@micegroup.it" TargetMode="External"/><Relationship Id="rId4" Type="http://schemas.openxmlformats.org/officeDocument/2006/relationships/hyperlink" Target="http://www.micegroup.it"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code.claude.com/docs/en/memory" TargetMode="External"/><Relationship Id="rId3" Type="http://schemas.openxmlformats.org/officeDocument/2006/relationships/hyperlink" Target="https://help.openai.com/en/articles/8437071-data-analysis-with-chatgpt" TargetMode="External"/><Relationship Id="rId7" Type="http://schemas.openxmlformats.org/officeDocument/2006/relationships/hyperlink" Target="https://code.claude.com/docs/en/memory?utm_source=chatgpt.com" TargetMode="External"/><Relationship Id="rId2" Type="http://schemas.openxmlformats.org/officeDocument/2006/relationships/hyperlink" Target="https://help.openai.com/en/articles/8555545-file-uploads-faq" TargetMode="External"/><Relationship Id="rId1" Type="http://schemas.openxmlformats.org/officeDocument/2006/relationships/hyperlink" Target="https://help.openai.com/en/articles/10169521-projects-in-chatgpt" TargetMode="External"/><Relationship Id="rId6" Type="http://schemas.openxmlformats.org/officeDocument/2006/relationships/hyperlink" Target="https://code.claude.com/docs/en/best-practices?utm_source=chatgpt.com" TargetMode="External"/><Relationship Id="rId5" Type="http://schemas.openxmlformats.org/officeDocument/2006/relationships/hyperlink" Target="https://help.openai.com/en/articles/7730893-data-controls-faq" TargetMode="External"/><Relationship Id="rId4" Type="http://schemas.openxmlformats.org/officeDocument/2006/relationships/hyperlink" Target="https://help.openai.com/en/articles/8798634-managing-data-sharing-and-privacy-in-chatgpt-business" TargetMode="External"/><Relationship Id="rId9" Type="http://schemas.openxmlformats.org/officeDocument/2006/relationships/hyperlink" Target="https://code.claude.com/docs/it/best-practic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9fc8aef-d4f0-4ae2-bfad-2b38e251640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39BE3D6F19CBA243820C1FCD5C0163EE" ma:contentTypeVersion="15" ma:contentTypeDescription="Creare un nuovo documento." ma:contentTypeScope="" ma:versionID="4d70c849bda07231d0d67073fc0df536">
  <xsd:schema xmlns:xsd="http://www.w3.org/2001/XMLSchema" xmlns:xs="http://www.w3.org/2001/XMLSchema" xmlns:p="http://schemas.microsoft.com/office/2006/metadata/properties" xmlns:ns3="49fc8aef-d4f0-4ae2-bfad-2b38e251640b" xmlns:ns4="d997c422-b218-4160-88f9-b6e5c269bef8" targetNamespace="http://schemas.microsoft.com/office/2006/metadata/properties" ma:root="true" ma:fieldsID="398b32f3a1013b7eaa034fa164a668bb" ns3:_="" ns4:_="">
    <xsd:import namespace="49fc8aef-d4f0-4ae2-bfad-2b38e251640b"/>
    <xsd:import namespace="d997c422-b218-4160-88f9-b6e5c269bef8"/>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fc8aef-d4f0-4ae2-bfad-2b38e25164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997c422-b218-4160-88f9-b6e5c269bef8" elementFormDefault="qualified">
    <xsd:import namespace="http://schemas.microsoft.com/office/2006/documentManagement/types"/>
    <xsd:import namespace="http://schemas.microsoft.com/office/infopath/2007/PartnerControls"/>
    <xsd:element name="SharedWithUsers" ma:index="11"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ondiviso con dettagli" ma:internalName="SharedWithDetails" ma:readOnly="true">
      <xsd:simpleType>
        <xsd:restriction base="dms:Note">
          <xsd:maxLength value="255"/>
        </xsd:restriction>
      </xsd:simpleType>
    </xsd:element>
    <xsd:element name="SharingHintHash" ma:index="13" nillable="true" ma:displayName="Hash suggerimento condivisione"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4F060A0-6454-45B4-BD32-2889AFD9AD88}">
  <ds:schemaRefs>
    <ds:schemaRef ds:uri="http://schemas.microsoft.com/office/2006/metadata/properties"/>
    <ds:schemaRef ds:uri="http://schemas.microsoft.com/office/infopath/2007/PartnerControls"/>
    <ds:schemaRef ds:uri="49fc8aef-d4f0-4ae2-bfad-2b38e251640b"/>
  </ds:schemaRefs>
</ds:datastoreItem>
</file>

<file path=customXml/itemProps2.xml><?xml version="1.0" encoding="utf-8"?>
<ds:datastoreItem xmlns:ds="http://schemas.openxmlformats.org/officeDocument/2006/customXml" ds:itemID="{EFCC25BC-0253-46F8-8EDC-72ACD718E7C7}">
  <ds:schemaRefs>
    <ds:schemaRef ds:uri="http://schemas.microsoft.com/sharepoint/v3/contenttype/forms"/>
  </ds:schemaRefs>
</ds:datastoreItem>
</file>

<file path=customXml/itemProps3.xml><?xml version="1.0" encoding="utf-8"?>
<ds:datastoreItem xmlns:ds="http://schemas.openxmlformats.org/officeDocument/2006/customXml" ds:itemID="{176E51D4-B50A-4EDA-A762-2585C5404A4C}">
  <ds:schemaRefs>
    <ds:schemaRef ds:uri="http://schemas.openxmlformats.org/officeDocument/2006/bibliography"/>
  </ds:schemaRefs>
</ds:datastoreItem>
</file>

<file path=customXml/itemProps4.xml><?xml version="1.0" encoding="utf-8"?>
<ds:datastoreItem xmlns:ds="http://schemas.openxmlformats.org/officeDocument/2006/customXml" ds:itemID="{9E5AB9F1-38B0-44E2-976D-49A21841C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fc8aef-d4f0-4ae2-bfad-2b38e251640b"/>
    <ds:schemaRef ds:uri="d997c422-b218-4160-88f9-b6e5c269be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766</TotalTime>
  <Pages>1</Pages>
  <Words>11300</Words>
  <Characters>64412</Characters>
  <Application>Microsoft Office Word</Application>
  <DocSecurity>4</DocSecurity>
  <Lines>536</Lines>
  <Paragraphs>151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Ludovica Battistini</dc:creator>
  <cp:keywords/>
  <dc:description/>
  <cp:lastModifiedBy>Rocchina Romano</cp:lastModifiedBy>
  <cp:revision>492</cp:revision>
  <cp:lastPrinted>2026-05-22T16:57:00Z</cp:lastPrinted>
  <dcterms:created xsi:type="dcterms:W3CDTF">2026-05-21T20:21:00Z</dcterms:created>
  <dcterms:modified xsi:type="dcterms:W3CDTF">2026-06-05T10:31:00Z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0x01010039BE3D6F19CBA243820C1FCD5C0163EE</vt:lpwstr>
  </property>
</Properties>
</file>