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AF920" w14:textId="77777777" w:rsidR="0035793E" w:rsidRDefault="0035793E" w:rsidP="0035793E">
      <w:pPr>
        <w:suppressAutoHyphens w:val="0"/>
        <w:ind w:firstLine="5529"/>
        <w:rPr>
          <w:rFonts w:ascii="Bookman Old Style" w:hAnsi="Bookman Old Style"/>
          <w:sz w:val="22"/>
          <w:szCs w:val="22"/>
          <w:lang w:eastAsia="it-IT"/>
        </w:rPr>
      </w:pPr>
    </w:p>
    <w:p w14:paraId="21B432D1" w14:textId="77777777" w:rsidR="00FA7A0A" w:rsidRPr="00FA7A0A" w:rsidRDefault="00FA7A0A" w:rsidP="00FA7A0A">
      <w:pPr>
        <w:suppressAutoHyphens w:val="0"/>
        <w:ind w:firstLine="5529"/>
        <w:rPr>
          <w:rFonts w:ascii="Bookman Old Style" w:hAnsi="Bookman Old Style"/>
          <w:sz w:val="22"/>
          <w:szCs w:val="22"/>
          <w:lang w:eastAsia="it-IT"/>
        </w:rPr>
      </w:pPr>
      <w:proofErr w:type="spellStart"/>
      <w:r w:rsidRPr="00FA7A0A">
        <w:rPr>
          <w:rFonts w:ascii="Bookman Old Style" w:hAnsi="Bookman Old Style"/>
          <w:sz w:val="22"/>
          <w:szCs w:val="22"/>
          <w:lang w:eastAsia="it-IT"/>
        </w:rPr>
        <w:t>Gent.le</w:t>
      </w:r>
      <w:proofErr w:type="spellEnd"/>
      <w:r w:rsidRPr="00FA7A0A">
        <w:rPr>
          <w:rFonts w:ascii="Bookman Old Style" w:hAnsi="Bookman Old Style"/>
          <w:sz w:val="22"/>
          <w:szCs w:val="22"/>
          <w:lang w:eastAsia="it-IT"/>
        </w:rPr>
        <w:t xml:space="preserve"> Sig.re</w:t>
      </w:r>
    </w:p>
    <w:p w14:paraId="190E4EE0" w14:textId="4958EF4B" w:rsidR="00FA7A0A" w:rsidRPr="00FA7A0A" w:rsidRDefault="00195354" w:rsidP="00FA7A0A">
      <w:pPr>
        <w:suppressAutoHyphens w:val="0"/>
        <w:ind w:firstLine="5529"/>
        <w:rPr>
          <w:rFonts w:ascii="Bookman Old Style" w:hAnsi="Bookman Old Style"/>
          <w:sz w:val="22"/>
          <w:szCs w:val="22"/>
          <w:lang w:eastAsia="it-IT"/>
        </w:rPr>
      </w:pPr>
      <w:r w:rsidRPr="00195354">
        <w:rPr>
          <w:rFonts w:ascii="Bookman Old Style" w:hAnsi="Bookman Old Style"/>
          <w:b/>
          <w:sz w:val="22"/>
          <w:szCs w:val="22"/>
          <w:lang w:eastAsia="it-IT"/>
        </w:rPr>
        <w:t>{{</w:t>
      </w:r>
      <w:r w:rsidR="00FA7A0A" w:rsidRPr="00FA7A0A">
        <w:rPr>
          <w:rFonts w:ascii="Bookman Old Style" w:hAnsi="Bookman Old Style"/>
          <w:b/>
          <w:sz w:val="22"/>
          <w:szCs w:val="22"/>
          <w:highlight w:val="yellow"/>
          <w:lang w:eastAsia="it-IT"/>
        </w:rPr>
        <w:t>BAGGIO ROBERTO</w:t>
      </w:r>
      <w:r>
        <w:rPr>
          <w:rFonts w:ascii="Bookman Old Style" w:hAnsi="Bookman Old Style"/>
          <w:b/>
          <w:sz w:val="22"/>
          <w:szCs w:val="22"/>
          <w:lang w:eastAsia="it-IT"/>
        </w:rPr>
        <w:t>}}</w:t>
      </w:r>
    </w:p>
    <w:p w14:paraId="54F49DC6" w14:textId="77777777" w:rsidR="00FA7A0A" w:rsidRPr="00FA7A0A" w:rsidRDefault="00FA7A0A" w:rsidP="00FA7A0A">
      <w:pPr>
        <w:suppressAutoHyphens w:val="0"/>
        <w:rPr>
          <w:rFonts w:ascii="Bookman Old Style" w:hAnsi="Bookman Old Style"/>
          <w:sz w:val="22"/>
          <w:szCs w:val="22"/>
          <w:lang w:eastAsia="it-IT"/>
        </w:rPr>
      </w:pPr>
    </w:p>
    <w:p w14:paraId="475589D3" w14:textId="46BAEB71"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Milano,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15 Maggio 2026</w:t>
      </w:r>
      <w:r w:rsidR="00195354">
        <w:rPr>
          <w:rFonts w:ascii="Bookman Old Style" w:hAnsi="Bookman Old Style"/>
          <w:sz w:val="22"/>
          <w:szCs w:val="22"/>
          <w:lang w:eastAsia="it-IT"/>
        </w:rPr>
        <w:t>}}</w:t>
      </w:r>
    </w:p>
    <w:p w14:paraId="379535C6" w14:textId="77777777" w:rsidR="00FA7A0A" w:rsidRPr="00FA7A0A" w:rsidRDefault="00FA7A0A" w:rsidP="00FA7A0A">
      <w:pPr>
        <w:suppressAutoHyphens w:val="0"/>
        <w:jc w:val="both"/>
        <w:rPr>
          <w:rFonts w:ascii="Bookman Old Style" w:hAnsi="Bookman Old Style"/>
          <w:sz w:val="22"/>
          <w:szCs w:val="22"/>
          <w:lang w:eastAsia="it-IT"/>
        </w:rPr>
      </w:pPr>
    </w:p>
    <w:p w14:paraId="723CC9C3" w14:textId="52B066F9" w:rsidR="00FA7A0A" w:rsidRPr="00FA7A0A" w:rsidRDefault="00FA7A0A" w:rsidP="00FA7A0A">
      <w:pPr>
        <w:suppressAutoHyphens w:val="0"/>
        <w:jc w:val="both"/>
        <w:rPr>
          <w:rFonts w:ascii="Bookman Old Style" w:hAnsi="Bookman Old Style" w:cs="Arial"/>
          <w:sz w:val="22"/>
          <w:szCs w:val="22"/>
          <w:lang w:eastAsia="it-IT"/>
        </w:rPr>
      </w:pPr>
      <w:r w:rsidRPr="00FA7A0A">
        <w:rPr>
          <w:rFonts w:ascii="Bookman Old Style" w:hAnsi="Bookman Old Style"/>
          <w:sz w:val="22"/>
          <w:szCs w:val="22"/>
          <w:lang w:eastAsia="it-IT"/>
        </w:rPr>
        <w:t xml:space="preserve">Facciamo seguito ai colloqui intercorsi per confermarLe l’assunzione alle ns. dipendenze in qualità di impiegata,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full time</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 xml:space="preserve">tempo </w:t>
      </w:r>
      <w:r w:rsidR="00CE75D0">
        <w:rPr>
          <w:rFonts w:ascii="Bookman Old Style" w:hAnsi="Bookman Old Style"/>
          <w:sz w:val="22"/>
          <w:szCs w:val="22"/>
          <w:highlight w:val="yellow"/>
          <w:lang w:eastAsia="it-IT"/>
        </w:rPr>
        <w:t>in</w:t>
      </w:r>
      <w:r w:rsidRPr="00FA7A0A">
        <w:rPr>
          <w:rFonts w:ascii="Bookman Old Style" w:hAnsi="Bookman Old Style"/>
          <w:sz w:val="22"/>
          <w:szCs w:val="22"/>
          <w:highlight w:val="yellow"/>
          <w:lang w:eastAsia="it-IT"/>
        </w:rPr>
        <w:t>determinato</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r w:rsidRPr="00FA7A0A">
        <w:rPr>
          <w:rFonts w:ascii="Bookman Old Style" w:hAnsi="Bookman Old Style" w:cs="Arial"/>
          <w:sz w:val="22"/>
          <w:szCs w:val="22"/>
          <w:lang w:eastAsia="it-IT"/>
        </w:rPr>
        <w:t>come previsto dall’articolo 19, D. Lgs. n. 81/2015, come modificato dal D.L. n. 87/2018.</w:t>
      </w:r>
    </w:p>
    <w:p w14:paraId="21154011" w14:textId="77777777" w:rsidR="00FA7A0A" w:rsidRPr="00FA7A0A" w:rsidRDefault="00FA7A0A" w:rsidP="00FA7A0A">
      <w:pPr>
        <w:suppressAutoHyphens w:val="0"/>
        <w:jc w:val="both"/>
        <w:rPr>
          <w:rFonts w:ascii="Bookman Old Style" w:hAnsi="Bookman Old Style" w:cs="Arial"/>
          <w:sz w:val="22"/>
          <w:szCs w:val="22"/>
          <w:lang w:eastAsia="it-IT"/>
        </w:rPr>
      </w:pPr>
    </w:p>
    <w:p w14:paraId="47479A5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cs="Arial"/>
          <w:sz w:val="22"/>
          <w:szCs w:val="22"/>
          <w:lang w:eastAsia="it-IT"/>
        </w:rPr>
        <w:t>L’assunzione è alle seguenti condizioni:</w:t>
      </w:r>
    </w:p>
    <w:p w14:paraId="20F84D4D" w14:textId="77777777" w:rsidR="00FA7A0A" w:rsidRPr="00FA7A0A" w:rsidRDefault="00FA7A0A" w:rsidP="00FA7A0A">
      <w:pPr>
        <w:suppressAutoHyphens w:val="0"/>
        <w:jc w:val="both"/>
        <w:rPr>
          <w:rFonts w:ascii="Bookman Old Style" w:hAnsi="Bookman Old Style"/>
          <w:sz w:val="22"/>
          <w:szCs w:val="22"/>
          <w:lang w:eastAsia="it-IT"/>
        </w:rPr>
      </w:pPr>
    </w:p>
    <w:p w14:paraId="70BA5311" w14:textId="1F031319"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assunzione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01 gennaio 2026</w:t>
      </w:r>
      <w:r w:rsidR="00195354">
        <w:rPr>
          <w:rFonts w:ascii="Bookman Old Style" w:hAnsi="Bookman Old Style"/>
          <w:sz w:val="22"/>
          <w:szCs w:val="22"/>
          <w:lang w:eastAsia="it-IT"/>
        </w:rPr>
        <w:t>}}</w:t>
      </w:r>
    </w:p>
    <w:p w14:paraId="3711BA0C" w14:textId="142B384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Orario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40 ore settimanali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p>
    <w:p w14:paraId="3E1B3667" w14:textId="18C811A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Livello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7°</w:t>
      </w:r>
      <w:r w:rsidR="00195354">
        <w:rPr>
          <w:rFonts w:ascii="Bookman Old Style" w:hAnsi="Bookman Old Style"/>
          <w:sz w:val="22"/>
          <w:szCs w:val="22"/>
          <w:lang w:eastAsia="it-IT"/>
        </w:rPr>
        <w:t>}}</w:t>
      </w:r>
    </w:p>
    <w:p w14:paraId="3502D14E" w14:textId="6E3C4F5B"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Mansione: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p>
    <w:p w14:paraId="4824668A" w14:textId="0437E70D"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Sede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Milano</w:t>
      </w:r>
      <w:r w:rsidR="00195354">
        <w:rPr>
          <w:rFonts w:ascii="Bookman Old Style" w:hAnsi="Bookman Old Style"/>
          <w:sz w:val="22"/>
          <w:szCs w:val="22"/>
          <w:lang w:eastAsia="it-IT"/>
        </w:rPr>
        <w:t>}}</w:t>
      </w:r>
    </w:p>
    <w:p w14:paraId="377EA7BB" w14:textId="739E3060"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nessun periodo di prova</w:t>
      </w:r>
      <w:r w:rsidR="00195354">
        <w:rPr>
          <w:rFonts w:ascii="Bookman Old Style" w:hAnsi="Bookman Old Style"/>
          <w:sz w:val="22"/>
          <w:szCs w:val="22"/>
          <w:lang w:eastAsia="it-IT"/>
        </w:rPr>
        <w:t>}}</w:t>
      </w:r>
    </w:p>
    <w:p w14:paraId="10F5847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Scadenza pagamento della retribuzione mensile:</w:t>
      </w:r>
      <w:r w:rsidRPr="00FA7A0A">
        <w:rPr>
          <w:rFonts w:ascii="Bookman Old Style" w:hAnsi="Bookman Old Style"/>
          <w:sz w:val="22"/>
          <w:szCs w:val="22"/>
          <w:lang w:eastAsia="it-IT"/>
        </w:rPr>
        <w:t xml:space="preserve"> entro il 10 del mese successivo</w:t>
      </w:r>
    </w:p>
    <w:p w14:paraId="35E82A77" w14:textId="77777777" w:rsidR="00FA7A0A" w:rsidRPr="00FA7A0A" w:rsidRDefault="00FA7A0A" w:rsidP="00FA7A0A">
      <w:pPr>
        <w:suppressAutoHyphens w:val="0"/>
        <w:jc w:val="both"/>
        <w:rPr>
          <w:rFonts w:ascii="Bookman Old Style" w:hAnsi="Bookman Old Style"/>
          <w:b/>
          <w:sz w:val="22"/>
          <w:szCs w:val="22"/>
          <w:lang w:eastAsia="it-IT"/>
        </w:rPr>
      </w:pPr>
      <w:r w:rsidRPr="00FA7A0A">
        <w:rPr>
          <w:rFonts w:ascii="Bookman Old Style" w:hAnsi="Bookman Old Style"/>
          <w:b/>
          <w:sz w:val="22"/>
          <w:szCs w:val="22"/>
          <w:lang w:eastAsia="it-IT"/>
        </w:rPr>
        <w:t>Posizione INPS:</w:t>
      </w:r>
      <w:r w:rsidRPr="00FA7A0A">
        <w:rPr>
          <w:lang w:eastAsia="it-IT"/>
        </w:rPr>
        <w:t xml:space="preserve"> </w:t>
      </w:r>
      <w:r w:rsidRPr="00FA7A0A">
        <w:rPr>
          <w:rFonts w:ascii="Bookman Old Style" w:hAnsi="Bookman Old Style"/>
          <w:sz w:val="22"/>
          <w:szCs w:val="22"/>
          <w:lang w:eastAsia="it-IT"/>
        </w:rPr>
        <w:t>4981640589</w:t>
      </w:r>
    </w:p>
    <w:p w14:paraId="26B1F185" w14:textId="77777777"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 xml:space="preserve">Posizione INAIL: </w:t>
      </w:r>
      <w:r w:rsidRPr="00FA7A0A">
        <w:rPr>
          <w:rFonts w:ascii="Bookman Old Style" w:hAnsi="Bookman Old Style"/>
          <w:sz w:val="22"/>
          <w:szCs w:val="22"/>
          <w:lang w:eastAsia="it-IT"/>
        </w:rPr>
        <w:t>022237565/60</w:t>
      </w:r>
    </w:p>
    <w:p w14:paraId="138B5070" w14:textId="77777777" w:rsidR="00282C8F" w:rsidRPr="00FA7A0A" w:rsidRDefault="00282C8F" w:rsidP="00FA7A0A">
      <w:pPr>
        <w:suppressAutoHyphens w:val="0"/>
        <w:jc w:val="both"/>
        <w:rPr>
          <w:rFonts w:ascii="Bookman Old Style" w:hAnsi="Bookman Old Style"/>
          <w:sz w:val="22"/>
          <w:szCs w:val="22"/>
          <w:lang w:eastAsia="it-IT"/>
        </w:rPr>
      </w:pPr>
      <w:r w:rsidRPr="00282C8F">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62999959" w14:textId="5595D4B2"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Retribuzione Lorda Annua</w:t>
      </w:r>
      <w:r w:rsidR="00CA7167">
        <w:rPr>
          <w:rFonts w:ascii="Bookman Old Style" w:hAnsi="Bookman Old Style"/>
          <w:b/>
          <w:sz w:val="22"/>
          <w:szCs w:val="22"/>
          <w:lang w:eastAsia="it-IT"/>
        </w:rPr>
        <w:t xml:space="preserve"> (14 mensilità)</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00D005CC">
        <w:rPr>
          <w:rFonts w:ascii="Bookman Old Style" w:hAnsi="Bookman Old Style"/>
          <w:sz w:val="22"/>
          <w:szCs w:val="22"/>
          <w:highlight w:val="yellow"/>
          <w:lang w:eastAsia="it-IT"/>
        </w:rPr>
        <w:t>0000</w:t>
      </w:r>
      <w:r w:rsidRPr="00FA7A0A">
        <w:rPr>
          <w:rFonts w:ascii="Bookman Old Style" w:hAnsi="Bookman Old Style"/>
          <w:sz w:val="22"/>
          <w:szCs w:val="22"/>
          <w:highlight w:val="yellow"/>
          <w:lang w:eastAsia="it-IT"/>
        </w:rPr>
        <w:t>,</w:t>
      </w:r>
      <w:r w:rsidR="00D005CC">
        <w:rPr>
          <w:rFonts w:ascii="Bookman Old Style" w:hAnsi="Bookman Old Style"/>
          <w:sz w:val="22"/>
          <w:szCs w:val="22"/>
          <w:highlight w:val="yellow"/>
          <w:lang w:eastAsia="it-IT"/>
        </w:rPr>
        <w:t>00</w:t>
      </w:r>
      <w:r w:rsidRPr="00FA7A0A">
        <w:rPr>
          <w:rFonts w:ascii="Bookman Old Style" w:hAnsi="Bookman Old Style"/>
          <w:sz w:val="22"/>
          <w:szCs w:val="22"/>
          <w:highlight w:val="yellow"/>
          <w:lang w:eastAsia="it-IT"/>
        </w:rPr>
        <w:t xml:space="preserve"> €</w:t>
      </w:r>
      <w:r w:rsidR="00195354">
        <w:rPr>
          <w:rFonts w:ascii="Bookman Old Style" w:hAnsi="Bookman Old Style"/>
          <w:sz w:val="22"/>
          <w:szCs w:val="22"/>
          <w:lang w:eastAsia="it-IT"/>
        </w:rPr>
        <w:t>}}</w:t>
      </w:r>
    </w:p>
    <w:p w14:paraId="399CE22B" w14:textId="77777777" w:rsidR="00FA7A0A" w:rsidRDefault="00FA7A0A" w:rsidP="00FA7A0A">
      <w:pPr>
        <w:suppressAutoHyphens w:val="0"/>
        <w:jc w:val="both"/>
        <w:rPr>
          <w:rFonts w:ascii="Bookman Old Style" w:hAnsi="Bookman Old Style"/>
          <w:sz w:val="22"/>
          <w:szCs w:val="22"/>
          <w:lang w:eastAsia="it-IT"/>
        </w:rPr>
      </w:pPr>
    </w:p>
    <w:p w14:paraId="529D689B" w14:textId="77777777" w:rsidR="00282C8F" w:rsidRPr="00282C8F" w:rsidRDefault="00282C8F" w:rsidP="00282C8F">
      <w:pPr>
        <w:suppressAutoHyphens w:val="0"/>
        <w:jc w:val="both"/>
        <w:rPr>
          <w:rFonts w:ascii="Bookman Old Style" w:hAnsi="Bookman Old Style"/>
          <w:sz w:val="22"/>
          <w:szCs w:val="22"/>
          <w:lang w:eastAsia="it-IT"/>
        </w:rPr>
      </w:pPr>
    </w:p>
    <w:p w14:paraId="7BC2EC1B" w14:textId="77777777" w:rsidR="00282C8F" w:rsidRDefault="00282C8F" w:rsidP="00282C8F">
      <w:pPr>
        <w:suppressAutoHyphens w:val="0"/>
        <w:jc w:val="both"/>
        <w:rPr>
          <w:rFonts w:ascii="Bookman Old Style" w:hAnsi="Bookman Old Style"/>
          <w:sz w:val="22"/>
          <w:szCs w:val="22"/>
          <w:lang w:eastAsia="it-IT"/>
        </w:rPr>
      </w:pPr>
      <w:r w:rsidRPr="00282C8F">
        <w:rPr>
          <w:rFonts w:ascii="Bookman Old Style" w:hAnsi="Bookman Old Style"/>
          <w:sz w:val="22"/>
          <w:szCs w:val="22"/>
          <w:lang w:eastAsia="it-IT"/>
        </w:rPr>
        <w:t>La maggiore retribuzione riconosciuta in eccedenza rispetto alla retribuzione minima prevista dal CCNL vigente, è erogata ad anticipazione di ogni eventuale miglioramento contrattuale previsto dal CCNL stesso ed è da ritenersi assorbibile.</w:t>
      </w:r>
    </w:p>
    <w:p w14:paraId="7FE8B3ED" w14:textId="77777777" w:rsidR="00282C8F" w:rsidRPr="00FA7A0A" w:rsidRDefault="00282C8F" w:rsidP="00282C8F">
      <w:pPr>
        <w:suppressAutoHyphens w:val="0"/>
        <w:jc w:val="both"/>
        <w:rPr>
          <w:rFonts w:ascii="Bookman Old Style" w:hAnsi="Bookman Old Style"/>
          <w:sz w:val="22"/>
          <w:szCs w:val="22"/>
          <w:lang w:eastAsia="it-IT"/>
        </w:rPr>
      </w:pPr>
    </w:p>
    <w:p w14:paraId="1D4B8F8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Il rapporto di lavoro sarà instaurato nel rispetto del C.C.N.L. settore Terziario – Confcommercio e dalle vigenti leggi che regolano la materia.</w:t>
      </w:r>
    </w:p>
    <w:p w14:paraId="76CCD379"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2AD9CF15"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Durante il </w:t>
      </w: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00EA1181"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p>
    <w:p w14:paraId="2EAE302C" w14:textId="7D9CFA12" w:rsidR="00FA7A0A" w:rsidRPr="00FA7A0A" w:rsidRDefault="00195354" w:rsidP="00FA7A0A">
      <w:pPr>
        <w:tabs>
          <w:tab w:val="left" w:pos="1440"/>
          <w:tab w:val="left" w:pos="3780"/>
        </w:tabs>
        <w:suppressAutoHyphens w:val="0"/>
        <w:ind w:firstLine="1080"/>
        <w:jc w:val="center"/>
        <w:rPr>
          <w:rFonts w:ascii="Bookman Old Style" w:hAnsi="Bookman Old Style"/>
          <w:b/>
          <w:bCs/>
          <w:sz w:val="22"/>
          <w:szCs w:val="22"/>
          <w:lang w:eastAsia="it-IT"/>
        </w:rPr>
      </w:pPr>
      <w:r w:rsidRPr="00195354">
        <w:rPr>
          <w:rFonts w:ascii="Bookman Old Style" w:hAnsi="Bookman Old Style"/>
          <w:b/>
          <w:bCs/>
          <w:sz w:val="22"/>
          <w:szCs w:val="22"/>
          <w:lang w:eastAsia="it-IT"/>
        </w:rPr>
        <w:t>{{</w:t>
      </w:r>
      <w:r w:rsidR="00FA7A0A" w:rsidRPr="00FA7A0A">
        <w:rPr>
          <w:rFonts w:ascii="Bookman Old Style" w:hAnsi="Bookman Old Style"/>
          <w:b/>
          <w:bCs/>
          <w:sz w:val="22"/>
          <w:szCs w:val="22"/>
          <w:highlight w:val="yellow"/>
          <w:lang w:eastAsia="it-IT"/>
        </w:rPr>
        <w:t>Addetto vincoli e permessi</w:t>
      </w:r>
      <w:r>
        <w:rPr>
          <w:rFonts w:ascii="Bookman Old Style" w:hAnsi="Bookman Old Style"/>
          <w:b/>
          <w:bCs/>
          <w:sz w:val="22"/>
          <w:szCs w:val="22"/>
          <w:lang w:eastAsia="it-IT"/>
        </w:rPr>
        <w:t>}}</w:t>
      </w:r>
    </w:p>
    <w:p w14:paraId="6B7AC533" w14:textId="77777777" w:rsidR="00FA7A0A" w:rsidRPr="00FA7A0A" w:rsidRDefault="00FA7A0A" w:rsidP="00FA7A0A">
      <w:pPr>
        <w:tabs>
          <w:tab w:val="left" w:pos="1440"/>
          <w:tab w:val="left" w:pos="3780"/>
        </w:tabs>
        <w:suppressAutoHyphens w:val="0"/>
        <w:ind w:firstLine="1080"/>
        <w:jc w:val="center"/>
        <w:rPr>
          <w:rFonts w:ascii="Bookman Old Style" w:hAnsi="Bookman Old Style"/>
          <w:sz w:val="22"/>
          <w:szCs w:val="22"/>
          <w:lang w:eastAsia="it-IT"/>
        </w:rPr>
      </w:pPr>
    </w:p>
    <w:p w14:paraId="5FEC2A3A"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021CDC80" w14:textId="77777777" w:rsidR="00FA7A0A" w:rsidRPr="00FA7A0A" w:rsidRDefault="00FA7A0A" w:rsidP="00FA7A0A">
      <w:pPr>
        <w:suppressAutoHyphens w:val="0"/>
        <w:jc w:val="both"/>
        <w:rPr>
          <w:rFonts w:ascii="Bookman Old Style" w:hAnsi="Bookman Old Style"/>
          <w:sz w:val="22"/>
          <w:szCs w:val="22"/>
          <w:lang w:eastAsia="it-IT"/>
        </w:rPr>
      </w:pPr>
    </w:p>
    <w:p w14:paraId="2843BD6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49C67E1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br w:type="page"/>
      </w:r>
    </w:p>
    <w:p w14:paraId="5EDF8554" w14:textId="77777777" w:rsidR="00FA7A0A" w:rsidRPr="00FA7A0A" w:rsidRDefault="00FA7A0A" w:rsidP="00FA7A0A">
      <w:pPr>
        <w:suppressAutoHyphens w:val="0"/>
        <w:jc w:val="both"/>
        <w:rPr>
          <w:rFonts w:ascii="Bookman Old Style" w:hAnsi="Bookman Old Style"/>
          <w:sz w:val="22"/>
          <w:szCs w:val="22"/>
          <w:lang w:eastAsia="it-IT"/>
        </w:rPr>
      </w:pPr>
    </w:p>
    <w:p w14:paraId="400ACCF8"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roofErr w:type="spellStart"/>
      <w:r w:rsidRPr="00FA7A0A">
        <w:rPr>
          <w:rFonts w:ascii="Bookman Old Style" w:hAnsi="Bookman Old Style"/>
          <w:sz w:val="22"/>
          <w:szCs w:val="22"/>
          <w:lang w:eastAsia="it-IT"/>
        </w:rPr>
        <w:t>Nell’augurarLe</w:t>
      </w:r>
      <w:proofErr w:type="spellEnd"/>
      <w:r w:rsidRPr="00FA7A0A">
        <w:rPr>
          <w:rFonts w:ascii="Bookman Old Style" w:hAnsi="Bookman Old Style"/>
          <w:sz w:val="22"/>
          <w:szCs w:val="22"/>
          <w:lang w:eastAsia="it-IT"/>
        </w:rPr>
        <w:t xml:space="preserve"> una proficua e reciproca collaborazione, La preghiamo di renderci copia della presente firmata in segno di benestare ed accettazione.</w:t>
      </w:r>
    </w:p>
    <w:p w14:paraId="79661DAF" w14:textId="77777777" w:rsidR="00FA7A0A" w:rsidRPr="00FA7A0A" w:rsidRDefault="00FA7A0A" w:rsidP="00FA7A0A">
      <w:pPr>
        <w:suppressAutoHyphens w:val="0"/>
        <w:spacing w:line="360" w:lineRule="auto"/>
        <w:ind w:left="360"/>
        <w:jc w:val="both"/>
        <w:rPr>
          <w:rFonts w:ascii="Bookman Old Style" w:hAnsi="Bookman Old Style"/>
          <w:sz w:val="22"/>
          <w:szCs w:val="22"/>
          <w:lang w:eastAsia="it-IT"/>
        </w:rPr>
      </w:pPr>
    </w:p>
    <w:p w14:paraId="5D8DA96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1EA7A9CF" w14:textId="77777777" w:rsidR="00FA7A0A" w:rsidRPr="00FA7A0A" w:rsidRDefault="00FA7A0A" w:rsidP="00FA7A0A">
      <w:pPr>
        <w:widowControl w:val="0"/>
        <w:suppressAutoHyphens w:val="0"/>
        <w:ind w:right="-1"/>
        <w:jc w:val="right"/>
        <w:rPr>
          <w:rFonts w:ascii="Bookman Old Style" w:hAnsi="Bookman Old Style"/>
          <w:sz w:val="22"/>
          <w:szCs w:val="22"/>
          <w:lang w:eastAsia="it-IT"/>
        </w:rPr>
      </w:pP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p>
    <w:p w14:paraId="212A2D30" w14:textId="77777777" w:rsidR="00FA7A0A" w:rsidRPr="00FA7A0A" w:rsidRDefault="007F6787" w:rsidP="00FA7A0A">
      <w:pPr>
        <w:widowControl w:val="0"/>
        <w:suppressAutoHyphens w:val="0"/>
        <w:ind w:left="5664" w:right="-1" w:firstLine="708"/>
        <w:jc w:val="right"/>
        <w:rPr>
          <w:rFonts w:ascii="Bookman Old Style" w:hAnsi="Bookman Old Style"/>
          <w:sz w:val="22"/>
          <w:szCs w:val="22"/>
          <w:lang w:val="fr-FR" w:eastAsia="it-IT"/>
        </w:rPr>
      </w:pPr>
      <w:r>
        <w:rPr>
          <w:noProof/>
          <w:lang w:eastAsia="it-IT"/>
        </w:rPr>
        <w:pict w14:anchorId="722ACA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29.5pt;margin-top:11.9pt;width:186pt;height:92.25pt;z-index:-251659264">
            <v:imagedata r:id="rId7" o:title="Timbro HQE"/>
          </v:shape>
        </w:pict>
      </w:r>
      <w:r w:rsidR="00FA7A0A" w:rsidRPr="00FA7A0A">
        <w:rPr>
          <w:rFonts w:ascii="Bookman Old Style" w:hAnsi="Bookman Old Style"/>
          <w:sz w:val="22"/>
          <w:szCs w:val="22"/>
          <w:lang w:val="fr-FR" w:eastAsia="it-IT"/>
        </w:rPr>
        <w:t>HQ ENGINEERING S.R.L.</w:t>
      </w:r>
    </w:p>
    <w:p w14:paraId="6A144CBF"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 xml:space="preserve">Per accettazione: </w:t>
      </w:r>
    </w:p>
    <w:p w14:paraId="27D13213" w14:textId="2C0919D2" w:rsidR="00FA7A0A" w:rsidRPr="00FA7A0A" w:rsidRDefault="00195354" w:rsidP="00FA7A0A">
      <w:pPr>
        <w:suppressAutoHyphens w:val="0"/>
        <w:rPr>
          <w:rFonts w:ascii="Bookman Old Style" w:hAnsi="Bookman Old Style"/>
          <w:sz w:val="22"/>
          <w:szCs w:val="22"/>
          <w:lang w:eastAsia="it-IT"/>
        </w:rPr>
      </w:pPr>
      <w:r w:rsidRPr="00195354">
        <w:rPr>
          <w:rFonts w:ascii="Bookman Old Style" w:hAnsi="Bookman Old Style"/>
          <w:sz w:val="22"/>
          <w:szCs w:val="22"/>
          <w:lang w:eastAsia="it-IT"/>
        </w:rPr>
        <w:t>{{</w:t>
      </w:r>
      <w:r w:rsidR="00FA7A0A" w:rsidRPr="00FA7A0A">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1F7AD1F4" w14:textId="77777777" w:rsidR="00FA7A0A" w:rsidRPr="00FA7A0A" w:rsidRDefault="00FA7A0A" w:rsidP="00FA7A0A">
      <w:pPr>
        <w:suppressAutoHyphens w:val="0"/>
        <w:rPr>
          <w:rFonts w:ascii="Bookman Old Style" w:hAnsi="Bookman Old Style"/>
          <w:sz w:val="22"/>
          <w:szCs w:val="22"/>
          <w:lang w:eastAsia="it-IT"/>
        </w:rPr>
      </w:pPr>
    </w:p>
    <w:p w14:paraId="45D54951" w14:textId="77777777" w:rsidR="00FA7A0A" w:rsidRPr="00FA7A0A" w:rsidRDefault="00FA7A0A" w:rsidP="00FA7A0A">
      <w:pPr>
        <w:suppressAutoHyphens w:val="0"/>
        <w:rPr>
          <w:rFonts w:ascii="Bookman Old Style" w:hAnsi="Bookman Old Style"/>
          <w:sz w:val="22"/>
          <w:szCs w:val="22"/>
          <w:lang w:eastAsia="it-IT"/>
        </w:rPr>
      </w:pPr>
    </w:p>
    <w:p w14:paraId="226A93CD"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6DB4DE1C" w14:textId="45F443E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sidR="00195354">
        <w:rPr>
          <w:rFonts w:ascii="Bookman Old Style" w:hAnsi="Bookman Old Style"/>
          <w:sz w:val="22"/>
          <w:szCs w:val="22"/>
          <w:lang w:eastAsia="it-IT"/>
        </w:rPr>
        <w:t>{{</w:t>
      </w:r>
      <w:r w:rsidRPr="00282C8F">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Lei destinata. </w:t>
      </w:r>
    </w:p>
    <w:p w14:paraId="4EB9D2AE" w14:textId="7777777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49D43673" w14:textId="77777777"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 xml:space="preserve">Per accettazione: </w:t>
      </w:r>
    </w:p>
    <w:p w14:paraId="6D39C06D" w14:textId="76BE9493" w:rsidR="00FA7A0A" w:rsidRPr="00FA7A0A" w:rsidRDefault="007F6787" w:rsidP="00FA7A0A">
      <w:pPr>
        <w:suppressAutoHyphens w:val="0"/>
        <w:rPr>
          <w:rFonts w:ascii="Bookman Old Style" w:hAnsi="Bookman Old Style"/>
          <w:sz w:val="22"/>
          <w:szCs w:val="22"/>
          <w:lang w:eastAsia="it-IT"/>
        </w:rPr>
      </w:pPr>
      <w:r w:rsidRPr="00195354">
        <w:rPr>
          <w:rFonts w:ascii="Bookman Old Style" w:hAnsi="Bookman Old Style"/>
          <w:noProof/>
          <w:sz w:val="22"/>
          <w:szCs w:val="22"/>
          <w:lang w:eastAsia="it-IT"/>
        </w:rPr>
        <w:pict w14:anchorId="6EAE477B">
          <v:shape id="_x0000_s2053" type="#_x0000_t75" style="position:absolute;margin-left:298.05pt;margin-top:14pt;width:186pt;height:92.25pt;z-index:251658240">
            <v:imagedata r:id="rId7" o:title="Timbro HQE"/>
          </v:shape>
        </w:pict>
      </w:r>
      <w:r w:rsidR="00195354" w:rsidRPr="00195354">
        <w:rPr>
          <w:rFonts w:ascii="Bookman Old Style" w:hAnsi="Bookman Old Style"/>
          <w:sz w:val="22"/>
          <w:szCs w:val="22"/>
          <w:lang w:eastAsia="it-IT"/>
        </w:rPr>
        <w:t>{{</w:t>
      </w:r>
      <w:r w:rsidR="00FA7A0A" w:rsidRPr="00FA7A0A">
        <w:rPr>
          <w:rFonts w:ascii="Bookman Old Style" w:hAnsi="Bookman Old Style"/>
          <w:sz w:val="22"/>
          <w:szCs w:val="22"/>
          <w:highlight w:val="yellow"/>
          <w:lang w:eastAsia="it-IT"/>
        </w:rPr>
        <w:t>BAGGIO ROBERTO</w:t>
      </w:r>
      <w:r w:rsidR="00195354">
        <w:rPr>
          <w:rFonts w:ascii="Bookman Old Style" w:hAnsi="Bookman Old Style"/>
          <w:sz w:val="22"/>
          <w:szCs w:val="22"/>
          <w:lang w:eastAsia="it-IT"/>
        </w:rPr>
        <w:t>}}</w:t>
      </w:r>
    </w:p>
    <w:p w14:paraId="5B980FF4" w14:textId="77777777" w:rsidR="00FA7A0A" w:rsidRPr="00FA7A0A" w:rsidRDefault="00FA7A0A" w:rsidP="00FA7A0A">
      <w:pPr>
        <w:suppressAutoHyphens w:val="0"/>
        <w:rPr>
          <w:rFonts w:ascii="Bookman Old Style" w:hAnsi="Bookman Old Style"/>
          <w:sz w:val="22"/>
          <w:szCs w:val="22"/>
          <w:lang w:eastAsia="it-IT"/>
        </w:rPr>
      </w:pPr>
    </w:p>
    <w:p w14:paraId="73A8F54E" w14:textId="77777777"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HQ ENGINEERING S.R.L</w:t>
      </w:r>
    </w:p>
    <w:p w14:paraId="33D7A03B" w14:textId="77777777" w:rsidR="00A94036" w:rsidRPr="00522E78" w:rsidRDefault="00A94036" w:rsidP="00522E78"/>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17B33" w14:textId="77777777" w:rsidR="007F6787" w:rsidRDefault="007F6787">
      <w:r>
        <w:separator/>
      </w:r>
    </w:p>
  </w:endnote>
  <w:endnote w:type="continuationSeparator" w:id="0">
    <w:p w14:paraId="54A9A23E" w14:textId="77777777" w:rsidR="007F6787" w:rsidRDefault="007F6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B9DE" w14:textId="77777777" w:rsidR="00A94036" w:rsidRDefault="007F6787">
    <w:pPr>
      <w:pStyle w:val="Pidipagina"/>
      <w:jc w:val="center"/>
      <w:rPr>
        <w:color w:val="808080"/>
        <w:sz w:val="16"/>
        <w:lang w:val="en-GB" w:eastAsia="x-none"/>
      </w:rPr>
    </w:pPr>
    <w:r>
      <w:pict w14:anchorId="471DBAEE">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39F0B8EA" w14:textId="77777777">
      <w:trPr>
        <w:jc w:val="center"/>
      </w:trPr>
      <w:tc>
        <w:tcPr>
          <w:tcW w:w="2253" w:type="dxa"/>
        </w:tcPr>
        <w:p w14:paraId="34A735AB" w14:textId="77777777" w:rsidR="00A94036" w:rsidRDefault="00A94036">
          <w:pPr>
            <w:pStyle w:val="Pidipagina"/>
            <w:snapToGrid w:val="0"/>
            <w:ind w:right="701"/>
            <w:rPr>
              <w:lang w:val="en-US"/>
            </w:rPr>
          </w:pPr>
        </w:p>
        <w:p w14:paraId="0DC2A78F" w14:textId="77777777" w:rsidR="00A94036" w:rsidRDefault="00A94036">
          <w:pPr>
            <w:pStyle w:val="Pidipagina"/>
            <w:rPr>
              <w:rFonts w:cs="Arial"/>
              <w:b/>
              <w:smallCaps/>
              <w:color w:val="365F91"/>
              <w:sz w:val="18"/>
              <w:szCs w:val="14"/>
              <w:lang w:val="en-GB"/>
            </w:rPr>
          </w:pPr>
        </w:p>
        <w:p w14:paraId="7FA2C288" w14:textId="77777777" w:rsidR="00A94036" w:rsidRDefault="00A94036">
          <w:pPr>
            <w:pStyle w:val="Pidipagina"/>
            <w:rPr>
              <w:rFonts w:cs="Arial"/>
              <w:b/>
              <w:smallCaps/>
              <w:color w:val="365F91"/>
              <w:sz w:val="18"/>
              <w:szCs w:val="14"/>
              <w:lang w:val="en-GB"/>
            </w:rPr>
          </w:pPr>
        </w:p>
        <w:p w14:paraId="220DD458" w14:textId="77777777" w:rsidR="00A94036" w:rsidRDefault="00A94036">
          <w:pPr>
            <w:pStyle w:val="Pidipagina"/>
            <w:rPr>
              <w:rFonts w:cs="Arial"/>
              <w:b/>
              <w:smallCaps/>
              <w:color w:val="365F91"/>
              <w:sz w:val="18"/>
              <w:szCs w:val="14"/>
              <w:lang w:val="en-GB"/>
            </w:rPr>
          </w:pPr>
        </w:p>
        <w:p w14:paraId="0797EE0B"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w:t>
          </w:r>
          <w:proofErr w:type="spellStart"/>
          <w:r>
            <w:rPr>
              <w:rFonts w:cs="Arial"/>
              <w:b/>
              <w:smallCaps/>
              <w:color w:val="365F91"/>
              <w:sz w:val="18"/>
              <w:szCs w:val="14"/>
              <w:lang w:val="en-GB"/>
            </w:rPr>
            <w:t>S.r.l</w:t>
          </w:r>
          <w:proofErr w:type="spellEnd"/>
          <w:r>
            <w:rPr>
              <w:rFonts w:cs="Arial"/>
              <w:b/>
              <w:smallCaps/>
              <w:color w:val="365F91"/>
              <w:sz w:val="18"/>
              <w:szCs w:val="14"/>
              <w:lang w:val="en-GB"/>
            </w:rPr>
            <w:t xml:space="preserve">. </w:t>
          </w:r>
        </w:p>
        <w:p w14:paraId="6A93C6B4" w14:textId="77777777" w:rsidR="00A94036" w:rsidRDefault="00A94036">
          <w:pPr>
            <w:pStyle w:val="Pidipagina"/>
            <w:ind w:right="701"/>
            <w:rPr>
              <w:rFonts w:cs="Arial"/>
              <w:b/>
              <w:smallCaps/>
              <w:color w:val="3366FF"/>
              <w:sz w:val="18"/>
              <w:szCs w:val="14"/>
              <w:lang w:val="en-GB"/>
            </w:rPr>
          </w:pPr>
        </w:p>
      </w:tc>
      <w:tc>
        <w:tcPr>
          <w:tcW w:w="1355" w:type="dxa"/>
        </w:tcPr>
        <w:p w14:paraId="423AD5C3" w14:textId="77777777" w:rsidR="00A94036" w:rsidRDefault="00A94036">
          <w:pPr>
            <w:pStyle w:val="Pidipagina"/>
            <w:snapToGrid w:val="0"/>
            <w:rPr>
              <w:rFonts w:cs="Arial"/>
              <w:b/>
              <w:smallCaps/>
              <w:color w:val="365F91"/>
              <w:sz w:val="18"/>
              <w:szCs w:val="14"/>
              <w:lang w:val="en-GB"/>
            </w:rPr>
          </w:pPr>
        </w:p>
        <w:p w14:paraId="662762AB" w14:textId="77777777" w:rsidR="00A94036" w:rsidRDefault="00A94036">
          <w:pPr>
            <w:pStyle w:val="Pidipagina"/>
            <w:rPr>
              <w:rFonts w:cs="Arial"/>
              <w:b/>
              <w:smallCaps/>
              <w:color w:val="365F91"/>
              <w:sz w:val="14"/>
              <w:szCs w:val="14"/>
              <w:lang w:val="en-US"/>
            </w:rPr>
          </w:pPr>
        </w:p>
        <w:p w14:paraId="1001293E" w14:textId="77777777" w:rsidR="00A94036" w:rsidRDefault="00A94036">
          <w:pPr>
            <w:pStyle w:val="Pidipagina"/>
            <w:rPr>
              <w:rFonts w:cs="Arial"/>
              <w:b/>
              <w:smallCaps/>
              <w:color w:val="365F91"/>
              <w:sz w:val="14"/>
              <w:szCs w:val="14"/>
              <w:lang w:val="en-US"/>
            </w:rPr>
          </w:pPr>
        </w:p>
        <w:p w14:paraId="1797F150" w14:textId="77777777" w:rsidR="00A94036" w:rsidRDefault="00A94036">
          <w:pPr>
            <w:pStyle w:val="Pidipagina"/>
            <w:rPr>
              <w:rFonts w:cs="Arial"/>
              <w:b/>
              <w:smallCaps/>
              <w:color w:val="365F91"/>
              <w:sz w:val="14"/>
              <w:szCs w:val="14"/>
              <w:lang w:val="en-US"/>
            </w:rPr>
          </w:pPr>
        </w:p>
        <w:p w14:paraId="3B114FF9"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2235C8FE"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046C8155" w14:textId="77777777" w:rsidR="00A94036" w:rsidRDefault="00A94036">
          <w:pPr>
            <w:pStyle w:val="Pidipagina"/>
          </w:pPr>
          <w:r>
            <w:rPr>
              <w:rFonts w:cs="Arial"/>
              <w:smallCaps/>
              <w:color w:val="365F91"/>
              <w:sz w:val="14"/>
              <w:szCs w:val="14"/>
            </w:rPr>
            <w:t xml:space="preserve">10.000 </w:t>
          </w:r>
          <w:proofErr w:type="gramStart"/>
          <w:r>
            <w:rPr>
              <w:rFonts w:cs="Arial"/>
              <w:smallCaps/>
              <w:color w:val="365F91"/>
              <w:sz w:val="14"/>
              <w:szCs w:val="14"/>
            </w:rPr>
            <w:t xml:space="preserve">€  </w:t>
          </w:r>
          <w:proofErr w:type="spellStart"/>
          <w:r>
            <w:rPr>
              <w:rFonts w:cs="Arial"/>
              <w:smallCaps/>
              <w:color w:val="365F91"/>
              <w:sz w:val="14"/>
              <w:szCs w:val="14"/>
            </w:rPr>
            <w:t>i.v</w:t>
          </w:r>
          <w:proofErr w:type="spellEnd"/>
          <w:r>
            <w:rPr>
              <w:rFonts w:cs="Arial"/>
              <w:smallCaps/>
              <w:color w:val="365F91"/>
              <w:sz w:val="14"/>
              <w:szCs w:val="14"/>
            </w:rPr>
            <w:t>.</w:t>
          </w:r>
          <w:proofErr w:type="gramEnd"/>
        </w:p>
      </w:tc>
      <w:tc>
        <w:tcPr>
          <w:tcW w:w="1463" w:type="dxa"/>
        </w:tcPr>
        <w:p w14:paraId="51AA512D" w14:textId="77777777" w:rsidR="00A94036" w:rsidRDefault="00A94036">
          <w:pPr>
            <w:pStyle w:val="Pidipagina"/>
            <w:snapToGrid w:val="0"/>
            <w:rPr>
              <w:rFonts w:cs="Arial"/>
              <w:smallCaps/>
              <w:color w:val="365F91"/>
              <w:sz w:val="18"/>
              <w:szCs w:val="18"/>
              <w:lang w:val="en-GB"/>
            </w:rPr>
          </w:pPr>
        </w:p>
        <w:p w14:paraId="0DF90723" w14:textId="77777777" w:rsidR="00A94036" w:rsidRDefault="00A94036">
          <w:pPr>
            <w:pStyle w:val="Pidipagina"/>
            <w:ind w:right="204"/>
            <w:rPr>
              <w:rFonts w:cs="Arial"/>
              <w:smallCaps/>
              <w:color w:val="365F91"/>
              <w:sz w:val="14"/>
              <w:szCs w:val="14"/>
              <w:lang w:val="en-GB"/>
            </w:rPr>
          </w:pPr>
        </w:p>
        <w:p w14:paraId="259390C0" w14:textId="77777777" w:rsidR="00A94036" w:rsidRDefault="00A94036">
          <w:pPr>
            <w:pStyle w:val="Pidipagina"/>
            <w:ind w:right="204"/>
            <w:rPr>
              <w:rFonts w:cs="Arial"/>
              <w:smallCaps/>
              <w:color w:val="365F91"/>
              <w:sz w:val="14"/>
              <w:szCs w:val="14"/>
              <w:lang w:val="en-GB"/>
            </w:rPr>
          </w:pPr>
        </w:p>
        <w:p w14:paraId="2924D0B8" w14:textId="77777777" w:rsidR="00A94036" w:rsidRDefault="00A94036">
          <w:pPr>
            <w:pStyle w:val="Pidipagina"/>
            <w:ind w:right="204"/>
            <w:rPr>
              <w:rFonts w:cs="Arial"/>
              <w:smallCaps/>
              <w:color w:val="365F91"/>
              <w:sz w:val="14"/>
              <w:szCs w:val="14"/>
              <w:lang w:val="en-GB"/>
            </w:rPr>
          </w:pPr>
        </w:p>
        <w:p w14:paraId="0467FAD0"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240DBA7B"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3DB7CE03"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4F670DF3" w14:textId="77777777" w:rsidR="00A94036" w:rsidRDefault="00A94036">
          <w:pPr>
            <w:pStyle w:val="Pidipagina"/>
          </w:pPr>
          <w:proofErr w:type="gramStart"/>
          <w:r>
            <w:rPr>
              <w:rFonts w:cs="Arial"/>
              <w:smallCaps/>
              <w:color w:val="365F91"/>
              <w:sz w:val="14"/>
              <w:szCs w:val="14"/>
            </w:rPr>
            <w:t>20157  Milano</w:t>
          </w:r>
          <w:proofErr w:type="gramEnd"/>
        </w:p>
      </w:tc>
      <w:tc>
        <w:tcPr>
          <w:tcW w:w="1436" w:type="dxa"/>
        </w:tcPr>
        <w:p w14:paraId="3F8EFA58" w14:textId="77777777" w:rsidR="00A94036" w:rsidRDefault="00A94036">
          <w:pPr>
            <w:pStyle w:val="Pidipagina"/>
            <w:snapToGrid w:val="0"/>
            <w:ind w:right="204"/>
            <w:rPr>
              <w:rFonts w:cs="Arial"/>
              <w:smallCaps/>
              <w:color w:val="365F91"/>
              <w:sz w:val="18"/>
              <w:szCs w:val="18"/>
              <w:lang w:val="en-US"/>
            </w:rPr>
          </w:pPr>
        </w:p>
        <w:p w14:paraId="6B26DE5A" w14:textId="77777777" w:rsidR="00A94036" w:rsidRDefault="00A94036">
          <w:pPr>
            <w:pStyle w:val="Pidipagina"/>
            <w:rPr>
              <w:rFonts w:cs="Arial"/>
              <w:smallCaps/>
              <w:color w:val="365F91"/>
              <w:sz w:val="14"/>
              <w:szCs w:val="14"/>
              <w:lang w:val="en-GB"/>
            </w:rPr>
          </w:pPr>
        </w:p>
        <w:p w14:paraId="4D2D2179" w14:textId="77777777" w:rsidR="00A94036" w:rsidRDefault="00A94036">
          <w:pPr>
            <w:pStyle w:val="Pidipagina"/>
            <w:rPr>
              <w:rFonts w:cs="Arial"/>
              <w:smallCaps/>
              <w:color w:val="365F91"/>
              <w:sz w:val="14"/>
              <w:szCs w:val="14"/>
              <w:lang w:val="en-GB"/>
            </w:rPr>
          </w:pPr>
        </w:p>
        <w:p w14:paraId="576A05AF" w14:textId="77777777" w:rsidR="00A94036" w:rsidRDefault="00A94036">
          <w:pPr>
            <w:pStyle w:val="Pidipagina"/>
            <w:rPr>
              <w:rFonts w:cs="Arial"/>
              <w:smallCaps/>
              <w:color w:val="365F91"/>
              <w:sz w:val="14"/>
              <w:szCs w:val="14"/>
              <w:lang w:val="en-GB"/>
            </w:rPr>
          </w:pPr>
        </w:p>
        <w:p w14:paraId="1968E58A"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683AA63D"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2D085A76"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348334B7" w14:textId="77777777" w:rsidR="00A94036" w:rsidRDefault="00195354">
          <w:pPr>
            <w:pStyle w:val="Pidipagina"/>
            <w:ind w:right="701"/>
            <w:rPr>
              <w:sz w:val="10"/>
              <w:szCs w:val="10"/>
              <w:lang w:val="en-US"/>
            </w:rPr>
          </w:pPr>
          <w:r>
            <w:rPr>
              <w:rFonts w:cs="Arial"/>
              <w:smallCaps/>
              <w:color w:val="3366FF"/>
              <w:sz w:val="14"/>
              <w:szCs w:val="14"/>
              <w:lang w:val="en-US" w:eastAsia="x-none"/>
            </w:rPr>
            <w:pict w14:anchorId="5A9904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288A0DC6" w14:textId="77777777" w:rsidR="00A94036" w:rsidRDefault="00A94036">
          <w:pPr>
            <w:jc w:val="center"/>
            <w:rPr>
              <w:sz w:val="10"/>
              <w:szCs w:val="10"/>
              <w:lang w:val="en-US"/>
            </w:rPr>
          </w:pPr>
        </w:p>
        <w:p w14:paraId="533F2EBC" w14:textId="77777777" w:rsidR="00A94036" w:rsidRDefault="00A94036">
          <w:pPr>
            <w:pStyle w:val="Pidipagina"/>
            <w:rPr>
              <w:rFonts w:cs="Arial"/>
              <w:smallCaps/>
              <w:color w:val="3366FF"/>
              <w:sz w:val="14"/>
              <w:szCs w:val="14"/>
              <w:lang w:val="en-US"/>
            </w:rPr>
          </w:pPr>
        </w:p>
      </w:tc>
    </w:tr>
  </w:tbl>
  <w:p w14:paraId="62F2C1F2"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986E"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E4339" w14:textId="77777777" w:rsidR="007F6787" w:rsidRDefault="007F6787">
      <w:r>
        <w:separator/>
      </w:r>
    </w:p>
  </w:footnote>
  <w:footnote w:type="continuationSeparator" w:id="0">
    <w:p w14:paraId="51EEBBBD" w14:textId="77777777" w:rsidR="007F6787" w:rsidRDefault="007F67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F9A6A" w14:textId="77777777" w:rsidR="00A94036" w:rsidRDefault="007F6787">
    <w:pPr>
      <w:jc w:val="right"/>
      <w:rPr>
        <w:lang w:val="x-none" w:eastAsia="x-none"/>
      </w:rPr>
    </w:pPr>
    <w:r>
      <w:pict w14:anchorId="0ABF0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58638463" w14:textId="77777777" w:rsidR="00A94036" w:rsidRDefault="00A94036">
    <w:pPr>
      <w:jc w:val="right"/>
      <w:rPr>
        <w:lang w:val="x-none" w:eastAsia="x-none"/>
      </w:rPr>
    </w:pPr>
  </w:p>
  <w:p w14:paraId="7CDAA66C" w14:textId="77777777" w:rsidR="00A94036" w:rsidRDefault="007F6787">
    <w:pPr>
      <w:pStyle w:val="Intestazione"/>
      <w:jc w:val="center"/>
      <w:rPr>
        <w:color w:val="808080"/>
        <w:lang w:val="x-none" w:eastAsia="x-none"/>
      </w:rPr>
    </w:pPr>
    <w:r>
      <w:pict w14:anchorId="5D34A152">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C791"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16cid:durableId="1443304965">
    <w:abstractNumId w:val="0"/>
  </w:num>
  <w:num w:numId="2" w16cid:durableId="320886045">
    <w:abstractNumId w:val="1"/>
  </w:num>
  <w:num w:numId="3" w16cid:durableId="1811828084">
    <w:abstractNumId w:val="2"/>
  </w:num>
  <w:num w:numId="4" w16cid:durableId="42946387">
    <w:abstractNumId w:val="3"/>
  </w:num>
  <w:num w:numId="5" w16cid:durableId="1991210478">
    <w:abstractNumId w:val="4"/>
  </w:num>
  <w:num w:numId="6" w16cid:durableId="582491648">
    <w:abstractNumId w:val="5"/>
  </w:num>
  <w:num w:numId="7" w16cid:durableId="100538498">
    <w:abstractNumId w:val="6"/>
  </w:num>
  <w:num w:numId="8" w16cid:durableId="414786860">
    <w:abstractNumId w:val="7"/>
  </w:num>
  <w:num w:numId="9" w16cid:durableId="638075195">
    <w:abstractNumId w:val="8"/>
  </w:num>
  <w:num w:numId="10" w16cid:durableId="246573172">
    <w:abstractNumId w:val="9"/>
  </w:num>
  <w:num w:numId="11" w16cid:durableId="6746522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195354"/>
    <w:rsid w:val="00282C8F"/>
    <w:rsid w:val="0035793E"/>
    <w:rsid w:val="003D32A8"/>
    <w:rsid w:val="00522E78"/>
    <w:rsid w:val="005C1E21"/>
    <w:rsid w:val="0078130E"/>
    <w:rsid w:val="007F6787"/>
    <w:rsid w:val="00834863"/>
    <w:rsid w:val="009E7B6A"/>
    <w:rsid w:val="009F2E0A"/>
    <w:rsid w:val="00A94036"/>
    <w:rsid w:val="00CA7167"/>
    <w:rsid w:val="00CD1955"/>
    <w:rsid w:val="00CE0232"/>
    <w:rsid w:val="00CE75D0"/>
    <w:rsid w:val="00D005CC"/>
    <w:rsid w:val="00D35F74"/>
    <w:rsid w:val="00DB01B1"/>
    <w:rsid w:val="00E451A9"/>
    <w:rsid w:val="00EA7529"/>
    <w:rsid w:val="00EB24E9"/>
    <w:rsid w:val="00FA7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4863A237"/>
  <w15:chartTrackingRefBased/>
  <w15:docId w15:val="{2466AC64-3577-4617-850E-5AE510909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val="it-IT"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le1">
    <w:name w:val="Title1"/>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477</Words>
  <Characters>2719</Characters>
  <Application>Microsoft Office Word</Application>
  <DocSecurity>0</DocSecurity>
  <Lines>22</Lines>
  <Paragraphs>6</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3190</CharactersWithSpaces>
  <SharedDoc>false</SharedDoc>
  <HLinks>
    <vt:vector size="12" baseType="variant">
      <vt:variant>
        <vt:i4>6553651</vt:i4>
      </vt:variant>
      <vt:variant>
        <vt:i4>-1</vt:i4>
      </vt:variant>
      <vt:variant>
        <vt:i4>2052</vt:i4>
      </vt:variant>
      <vt:variant>
        <vt:i4>1</vt:i4>
      </vt:variant>
      <vt:variant>
        <vt:lpwstr>C:\Users\mprovani\Pictures\Timbro HQE.png</vt:lpwstr>
      </vt:variant>
      <vt:variant>
        <vt:lpwstr/>
      </vt:variant>
      <vt:variant>
        <vt:i4>6553651</vt:i4>
      </vt:variant>
      <vt:variant>
        <vt:i4>-1</vt:i4>
      </vt:variant>
      <vt:variant>
        <vt:i4>2053</vt:i4>
      </vt:variant>
      <vt:variant>
        <vt:i4>1</vt:i4>
      </vt:variant>
      <vt:variant>
        <vt:lpwstr>C:\Users\mprovani\Pictures\Timbro HQE.png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3</cp:revision>
  <cp:lastPrinted>2022-07-25T07:36:00Z</cp:lastPrinted>
  <dcterms:created xsi:type="dcterms:W3CDTF">2026-10-16T04:37:00Z</dcterms:created>
  <dcterms:modified xsi:type="dcterms:W3CDTF">2026-10-20T08:00:00Z</dcterms:modified>
</cp:coreProperties>
</file>