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11C58" w14:textId="77777777" w:rsidR="008A3AF4" w:rsidRDefault="008A3AF4" w:rsidP="00CA14D3">
      <w:pPr>
        <w:ind w:left="4248" w:firstLine="708"/>
        <w:rPr>
          <w:rFonts w:ascii="Bookman Old Style" w:hAnsi="Bookman Old Style"/>
          <w:sz w:val="22"/>
          <w:szCs w:val="22"/>
        </w:rPr>
      </w:pPr>
    </w:p>
    <w:p w14:paraId="43F98A6C" w14:textId="7EC64E91" w:rsidR="00CA14D3" w:rsidRPr="00941A2F" w:rsidRDefault="00CA14D3" w:rsidP="00CA14D3">
      <w:pPr>
        <w:ind w:left="4248" w:firstLine="708"/>
        <w:rPr>
          <w:rFonts w:ascii="Bookman Old Style" w:hAnsi="Bookman Old Style"/>
          <w:sz w:val="22"/>
          <w:szCs w:val="22"/>
        </w:rPr>
      </w:pPr>
      <w:r w:rsidRPr="00941A2F">
        <w:rPr>
          <w:rFonts w:ascii="Bookman Old Style" w:hAnsi="Bookman Old Style"/>
          <w:sz w:val="22"/>
          <w:szCs w:val="22"/>
        </w:rPr>
        <w:t>Egr. Sig.</w:t>
      </w:r>
    </w:p>
    <w:p w14:paraId="574028F9" w14:textId="5D0DFE36" w:rsidR="00CA14D3" w:rsidRDefault="008A3AF4" w:rsidP="00CA14D3">
      <w:pPr>
        <w:ind w:left="4248" w:firstLine="708"/>
        <w:rPr>
          <w:rFonts w:ascii="Bookman Old Style" w:hAnsi="Bookman Old Style"/>
          <w:b/>
          <w:sz w:val="22"/>
          <w:szCs w:val="22"/>
        </w:rPr>
      </w:pPr>
      <w:r w:rsidRPr="008A3AF4">
        <w:rPr>
          <w:rFonts w:ascii="Bookman Old Style" w:hAnsi="Bookman Old Style"/>
          <w:b/>
          <w:sz w:val="22"/>
          <w:szCs w:val="22"/>
        </w:rPr>
        <w:t>{{</w:t>
      </w:r>
      <w:r w:rsidR="00CA14D3" w:rsidRPr="001B1C73">
        <w:rPr>
          <w:rFonts w:ascii="Bookman Old Style" w:hAnsi="Bookman Old Style"/>
          <w:b/>
          <w:sz w:val="22"/>
          <w:szCs w:val="22"/>
          <w:highlight w:val="yellow"/>
        </w:rPr>
        <w:t>BAGGIO ROBERTO</w:t>
      </w:r>
      <w:r>
        <w:rPr>
          <w:rFonts w:ascii="Bookman Old Style" w:hAnsi="Bookman Old Style"/>
          <w:b/>
          <w:sz w:val="22"/>
          <w:szCs w:val="22"/>
        </w:rPr>
        <w:t>}}</w:t>
      </w:r>
    </w:p>
    <w:p w14:paraId="5370CD32" w14:textId="77777777" w:rsidR="00CA14D3" w:rsidRPr="00E70842" w:rsidRDefault="00CA14D3" w:rsidP="00CA14D3">
      <w:pPr>
        <w:ind w:firstLine="5529"/>
        <w:rPr>
          <w:rFonts w:ascii="Bookman Old Style" w:hAnsi="Bookman Old Style"/>
          <w:sz w:val="22"/>
          <w:szCs w:val="22"/>
        </w:rPr>
      </w:pPr>
      <w:r w:rsidRPr="00E70842">
        <w:rPr>
          <w:rFonts w:ascii="Bookman Old Style" w:hAnsi="Bookman Old Style"/>
          <w:sz w:val="22"/>
          <w:szCs w:val="22"/>
        </w:rPr>
        <w:tab/>
      </w:r>
      <w:r w:rsidRPr="00E70842">
        <w:rPr>
          <w:rFonts w:ascii="Bookman Old Style" w:hAnsi="Bookman Old Style"/>
          <w:sz w:val="22"/>
          <w:szCs w:val="22"/>
        </w:rPr>
        <w:tab/>
      </w:r>
      <w:r w:rsidRPr="00E70842">
        <w:rPr>
          <w:rFonts w:ascii="Bookman Old Style" w:hAnsi="Bookman Old Style"/>
          <w:sz w:val="22"/>
          <w:szCs w:val="22"/>
        </w:rPr>
        <w:tab/>
      </w:r>
    </w:p>
    <w:p w14:paraId="3465254B" w14:textId="77777777" w:rsidR="00CA14D3" w:rsidRPr="00E70842" w:rsidRDefault="00CA14D3" w:rsidP="00CA14D3">
      <w:pPr>
        <w:rPr>
          <w:rFonts w:ascii="Bookman Old Style" w:hAnsi="Bookman Old Style"/>
          <w:sz w:val="22"/>
          <w:szCs w:val="22"/>
        </w:rPr>
      </w:pPr>
    </w:p>
    <w:p w14:paraId="27548FE1" w14:textId="1E7E54D9" w:rsidR="00CA14D3" w:rsidRDefault="00CA14D3" w:rsidP="00CA14D3">
      <w:pPr>
        <w:jc w:val="both"/>
        <w:rPr>
          <w:rFonts w:ascii="Bookman Old Style" w:hAnsi="Bookman Old Style"/>
          <w:sz w:val="22"/>
          <w:szCs w:val="22"/>
        </w:rPr>
      </w:pPr>
      <w:r w:rsidRPr="00E70842">
        <w:rPr>
          <w:rFonts w:ascii="Bookman Old Style" w:hAnsi="Bookman Old Style"/>
          <w:sz w:val="22"/>
          <w:szCs w:val="22"/>
        </w:rPr>
        <w:t xml:space="preserve">Milano, </w:t>
      </w:r>
      <w:r w:rsidR="008A3AF4">
        <w:rPr>
          <w:rFonts w:ascii="Bookman Old Style" w:hAnsi="Bookman Old Style"/>
          <w:sz w:val="22"/>
          <w:szCs w:val="22"/>
        </w:rPr>
        <w:t>{{</w:t>
      </w:r>
      <w:r w:rsidRPr="0056484C">
        <w:rPr>
          <w:rFonts w:ascii="Bookman Old Style" w:hAnsi="Bookman Old Style"/>
          <w:sz w:val="22"/>
          <w:szCs w:val="22"/>
          <w:highlight w:val="yellow"/>
        </w:rPr>
        <w:t>17 Dicembre 202</w:t>
      </w:r>
      <w:r w:rsidRPr="001B1C73">
        <w:rPr>
          <w:rFonts w:ascii="Bookman Old Style" w:hAnsi="Bookman Old Style"/>
          <w:sz w:val="22"/>
          <w:szCs w:val="22"/>
          <w:highlight w:val="yellow"/>
        </w:rPr>
        <w:t>6</w:t>
      </w:r>
      <w:r w:rsidR="008A3AF4">
        <w:rPr>
          <w:rFonts w:ascii="Bookman Old Style" w:hAnsi="Bookman Old Style"/>
          <w:sz w:val="22"/>
          <w:szCs w:val="22"/>
        </w:rPr>
        <w:t>}}</w:t>
      </w:r>
    </w:p>
    <w:p w14:paraId="72207836" w14:textId="77777777" w:rsidR="00CA14D3" w:rsidRPr="00E70842" w:rsidRDefault="00CA14D3" w:rsidP="00CA14D3">
      <w:pPr>
        <w:jc w:val="both"/>
        <w:rPr>
          <w:rFonts w:ascii="Bookman Old Style" w:hAnsi="Bookman Old Style"/>
          <w:sz w:val="22"/>
          <w:szCs w:val="22"/>
        </w:rPr>
      </w:pPr>
    </w:p>
    <w:p w14:paraId="62B0A8C6" w14:textId="1318F08E" w:rsidR="00CA14D3" w:rsidRPr="009454BA" w:rsidRDefault="00CA14D3" w:rsidP="00CA14D3">
      <w:pPr>
        <w:jc w:val="both"/>
        <w:rPr>
          <w:rFonts w:ascii="Bookman Old Style" w:hAnsi="Bookman Old Style" w:cs="Arial"/>
          <w:sz w:val="22"/>
          <w:szCs w:val="22"/>
        </w:rPr>
      </w:pPr>
      <w:r w:rsidRPr="009454BA">
        <w:rPr>
          <w:rFonts w:ascii="Bookman Old Style" w:hAnsi="Bookman Old Style"/>
          <w:sz w:val="22"/>
          <w:szCs w:val="22"/>
        </w:rPr>
        <w:t xml:space="preserve">Facciamo seguito ai colloqui intercorsi per confermarLe l’assunzione alle ns. dipendenze in qualità di operaio, </w:t>
      </w:r>
      <w:r w:rsidR="008A3AF4">
        <w:rPr>
          <w:rFonts w:ascii="Bookman Old Style" w:hAnsi="Bookman Old Style"/>
          <w:sz w:val="22"/>
          <w:szCs w:val="22"/>
        </w:rPr>
        <w:t>{{</w:t>
      </w:r>
      <w:r w:rsidRPr="00CA14D3">
        <w:rPr>
          <w:rFonts w:ascii="Bookman Old Style" w:hAnsi="Bookman Old Style"/>
          <w:sz w:val="22"/>
          <w:szCs w:val="22"/>
          <w:highlight w:val="yellow"/>
        </w:rPr>
        <w:t>full time</w:t>
      </w:r>
      <w:r w:rsidR="008A3AF4">
        <w:rPr>
          <w:rFonts w:ascii="Bookman Old Style" w:hAnsi="Bookman Old Style"/>
          <w:sz w:val="22"/>
          <w:szCs w:val="22"/>
        </w:rPr>
        <w:t>}}</w:t>
      </w:r>
      <w:r w:rsidRPr="009454BA">
        <w:rPr>
          <w:rFonts w:ascii="Bookman Old Style" w:hAnsi="Bookman Old Style"/>
          <w:sz w:val="22"/>
          <w:szCs w:val="22"/>
        </w:rPr>
        <w:t xml:space="preserve"> a </w:t>
      </w:r>
      <w:r w:rsidR="008A3AF4">
        <w:rPr>
          <w:rFonts w:ascii="Bookman Old Style" w:hAnsi="Bookman Old Style"/>
          <w:sz w:val="22"/>
          <w:szCs w:val="22"/>
        </w:rPr>
        <w:t>{{</w:t>
      </w:r>
      <w:r w:rsidRPr="00CA14D3">
        <w:rPr>
          <w:rFonts w:ascii="Bookman Old Style" w:hAnsi="Bookman Old Style"/>
          <w:sz w:val="22"/>
          <w:szCs w:val="22"/>
          <w:highlight w:val="yellow"/>
        </w:rPr>
        <w:t>tempo determinato</w:t>
      </w:r>
      <w:r w:rsidR="008A3AF4">
        <w:rPr>
          <w:rFonts w:ascii="Bookman Old Style" w:hAnsi="Bookman Old Style"/>
          <w:sz w:val="22"/>
          <w:szCs w:val="22"/>
        </w:rPr>
        <w:t>}}</w:t>
      </w:r>
      <w:r w:rsidRPr="009454BA">
        <w:rPr>
          <w:rFonts w:ascii="Bookman Old Style" w:hAnsi="Bookman Old Style"/>
          <w:sz w:val="22"/>
          <w:szCs w:val="22"/>
        </w:rPr>
        <w:t>,</w:t>
      </w:r>
      <w:r w:rsidRPr="009454BA">
        <w:rPr>
          <w:rFonts w:ascii="Bookman Old Style" w:hAnsi="Bookman Old Style" w:cs="Arial"/>
          <w:sz w:val="22"/>
          <w:szCs w:val="22"/>
        </w:rPr>
        <w:t xml:space="preserve"> come previsto dall’articolo 19 D. Lgs. n. 81/2015, come modificato dal D.L. n. 87/2018.</w:t>
      </w:r>
    </w:p>
    <w:p w14:paraId="2E47A932" w14:textId="77777777" w:rsidR="00CA14D3" w:rsidRDefault="00CA14D3" w:rsidP="00CA14D3">
      <w:pPr>
        <w:jc w:val="both"/>
        <w:rPr>
          <w:rFonts w:ascii="Bookman Old Style" w:hAnsi="Bookman Old Style" w:cs="Arial"/>
          <w:sz w:val="22"/>
          <w:szCs w:val="22"/>
        </w:rPr>
      </w:pPr>
    </w:p>
    <w:p w14:paraId="0E32A0E9" w14:textId="77777777" w:rsidR="00CA14D3" w:rsidRPr="00E70842" w:rsidRDefault="00CA14D3" w:rsidP="00CA14D3">
      <w:pPr>
        <w:jc w:val="both"/>
        <w:rPr>
          <w:rFonts w:ascii="Bookman Old Style" w:hAnsi="Bookman Old Style"/>
          <w:sz w:val="22"/>
          <w:szCs w:val="22"/>
        </w:rPr>
      </w:pPr>
      <w:r>
        <w:rPr>
          <w:rFonts w:ascii="Bookman Old Style" w:hAnsi="Bookman Old Style" w:cs="Arial"/>
          <w:sz w:val="22"/>
          <w:szCs w:val="22"/>
        </w:rPr>
        <w:t xml:space="preserve">L’assunzione è </w:t>
      </w:r>
      <w:r w:rsidRPr="00E70842">
        <w:rPr>
          <w:rFonts w:ascii="Bookman Old Style" w:hAnsi="Bookman Old Style"/>
          <w:sz w:val="22"/>
          <w:szCs w:val="22"/>
        </w:rPr>
        <w:t>alle seguenti condizioni:</w:t>
      </w:r>
    </w:p>
    <w:p w14:paraId="4753B188" w14:textId="77777777" w:rsidR="00CA14D3" w:rsidRPr="00E70842" w:rsidRDefault="00CA14D3" w:rsidP="00CA14D3">
      <w:pPr>
        <w:jc w:val="both"/>
        <w:rPr>
          <w:rFonts w:ascii="Bookman Old Style" w:hAnsi="Bookman Old Style"/>
          <w:sz w:val="22"/>
          <w:szCs w:val="22"/>
        </w:rPr>
      </w:pPr>
    </w:p>
    <w:p w14:paraId="70CE92A8" w14:textId="087F87AC" w:rsidR="00CA14D3" w:rsidRDefault="00CA14D3" w:rsidP="00CA14D3">
      <w:pPr>
        <w:jc w:val="both"/>
        <w:rPr>
          <w:rFonts w:ascii="Bookman Old Style" w:hAnsi="Bookman Old Style"/>
          <w:sz w:val="22"/>
          <w:szCs w:val="22"/>
        </w:rPr>
      </w:pPr>
      <w:r w:rsidRPr="00E70842">
        <w:rPr>
          <w:rFonts w:ascii="Bookman Old Style" w:hAnsi="Bookman Old Style"/>
          <w:b/>
          <w:sz w:val="22"/>
          <w:szCs w:val="22"/>
        </w:rPr>
        <w:t>Data di assunzione</w:t>
      </w:r>
      <w:r w:rsidRPr="00E70842">
        <w:rPr>
          <w:rFonts w:ascii="Bookman Old Style" w:hAnsi="Bookman Old Style"/>
          <w:sz w:val="22"/>
          <w:szCs w:val="22"/>
        </w:rPr>
        <w:t xml:space="preserve">: </w:t>
      </w:r>
      <w:r w:rsidR="008A3AF4">
        <w:rPr>
          <w:rFonts w:ascii="Bookman Old Style" w:hAnsi="Bookman Old Style"/>
          <w:sz w:val="22"/>
          <w:szCs w:val="22"/>
        </w:rPr>
        <w:t>{{</w:t>
      </w:r>
      <w:r w:rsidRPr="0056484C">
        <w:rPr>
          <w:rFonts w:ascii="Bookman Old Style" w:hAnsi="Bookman Old Style"/>
          <w:sz w:val="22"/>
          <w:szCs w:val="22"/>
          <w:highlight w:val="yellow"/>
        </w:rPr>
        <w:t>07 Gennaio 2025</w:t>
      </w:r>
      <w:r w:rsidR="008A3AF4">
        <w:rPr>
          <w:rFonts w:ascii="Bookman Old Style" w:hAnsi="Bookman Old Style"/>
          <w:sz w:val="22"/>
          <w:szCs w:val="22"/>
        </w:rPr>
        <w:t>}}</w:t>
      </w:r>
    </w:p>
    <w:p w14:paraId="3FDD3895" w14:textId="178EB373" w:rsidR="00CA14D3" w:rsidRDefault="00CA14D3" w:rsidP="00CA14D3">
      <w:pPr>
        <w:jc w:val="both"/>
        <w:rPr>
          <w:rFonts w:ascii="Bookman Old Style" w:hAnsi="Bookman Old Style"/>
          <w:sz w:val="22"/>
          <w:szCs w:val="22"/>
        </w:rPr>
      </w:pPr>
      <w:r w:rsidRPr="00937BA1">
        <w:rPr>
          <w:rFonts w:ascii="Bookman Old Style" w:hAnsi="Bookman Old Style"/>
          <w:b/>
          <w:bCs/>
          <w:sz w:val="22"/>
          <w:szCs w:val="22"/>
        </w:rPr>
        <w:t>Data di Cessazione:</w:t>
      </w:r>
      <w:r>
        <w:rPr>
          <w:rFonts w:ascii="Bookman Old Style" w:hAnsi="Bookman Old Style"/>
          <w:sz w:val="22"/>
          <w:szCs w:val="22"/>
        </w:rPr>
        <w:t xml:space="preserve"> </w:t>
      </w:r>
      <w:r w:rsidR="008A3AF4">
        <w:rPr>
          <w:rFonts w:ascii="Bookman Old Style" w:hAnsi="Bookman Old Style"/>
          <w:sz w:val="22"/>
          <w:szCs w:val="22"/>
        </w:rPr>
        <w:t>{{</w:t>
      </w:r>
      <w:r w:rsidRPr="0056484C">
        <w:rPr>
          <w:rFonts w:ascii="Bookman Old Style" w:hAnsi="Bookman Old Style"/>
          <w:sz w:val="22"/>
          <w:szCs w:val="22"/>
          <w:highlight w:val="yellow"/>
        </w:rPr>
        <w:t>30 giugno 2025</w:t>
      </w:r>
      <w:r w:rsidR="008A3AF4">
        <w:rPr>
          <w:rFonts w:ascii="Bookman Old Style" w:hAnsi="Bookman Old Style"/>
          <w:sz w:val="22"/>
          <w:szCs w:val="22"/>
        </w:rPr>
        <w:t>}}</w:t>
      </w:r>
    </w:p>
    <w:p w14:paraId="24D08838" w14:textId="3C0BB5BF" w:rsidR="00CA14D3" w:rsidRPr="00E70842" w:rsidRDefault="00CA14D3" w:rsidP="00CA14D3">
      <w:pPr>
        <w:jc w:val="both"/>
        <w:rPr>
          <w:rFonts w:ascii="Bookman Old Style" w:hAnsi="Bookman Old Style"/>
          <w:sz w:val="22"/>
          <w:szCs w:val="22"/>
        </w:rPr>
      </w:pPr>
      <w:r w:rsidRPr="00E70842">
        <w:rPr>
          <w:rFonts w:ascii="Bookman Old Style" w:hAnsi="Bookman Old Style"/>
          <w:b/>
          <w:sz w:val="22"/>
          <w:szCs w:val="22"/>
        </w:rPr>
        <w:t>Orario di lavoro</w:t>
      </w:r>
      <w:r w:rsidRPr="00E70842">
        <w:rPr>
          <w:rFonts w:ascii="Bookman Old Style" w:hAnsi="Bookman Old Style"/>
          <w:sz w:val="22"/>
          <w:szCs w:val="22"/>
        </w:rPr>
        <w:t xml:space="preserve">: </w:t>
      </w:r>
      <w:r w:rsidR="008A3AF4">
        <w:rPr>
          <w:rFonts w:ascii="Bookman Old Style" w:hAnsi="Bookman Old Style"/>
          <w:sz w:val="22"/>
          <w:szCs w:val="22"/>
        </w:rPr>
        <w:t>{{</w:t>
      </w:r>
      <w:r w:rsidRPr="008A3AF4">
        <w:rPr>
          <w:rFonts w:ascii="Bookman Old Style" w:hAnsi="Bookman Old Style"/>
          <w:sz w:val="22"/>
          <w:szCs w:val="22"/>
          <w:highlight w:val="yellow"/>
        </w:rPr>
        <w:t>40 ore settimanali</w:t>
      </w:r>
      <w:r w:rsidR="008A3AF4">
        <w:rPr>
          <w:rFonts w:ascii="Bookman Old Style" w:hAnsi="Bookman Old Style"/>
          <w:sz w:val="22"/>
          <w:szCs w:val="22"/>
        </w:rPr>
        <w:t>}}</w:t>
      </w:r>
    </w:p>
    <w:p w14:paraId="6F0688E2" w14:textId="3B089E96" w:rsidR="00CA14D3" w:rsidRPr="00E70842" w:rsidRDefault="00CA14D3" w:rsidP="00CA14D3">
      <w:pPr>
        <w:jc w:val="both"/>
        <w:rPr>
          <w:rFonts w:ascii="Bookman Old Style" w:hAnsi="Bookman Old Style"/>
          <w:sz w:val="22"/>
          <w:szCs w:val="22"/>
        </w:rPr>
      </w:pPr>
      <w:r w:rsidRPr="00E70842">
        <w:rPr>
          <w:rFonts w:ascii="Bookman Old Style" w:hAnsi="Bookman Old Style"/>
          <w:b/>
          <w:sz w:val="22"/>
          <w:szCs w:val="22"/>
        </w:rPr>
        <w:t>Livello</w:t>
      </w:r>
      <w:r w:rsidRPr="00E70842">
        <w:rPr>
          <w:rFonts w:ascii="Bookman Old Style" w:hAnsi="Bookman Old Style"/>
          <w:sz w:val="22"/>
          <w:szCs w:val="22"/>
        </w:rPr>
        <w:t xml:space="preserve">: </w:t>
      </w:r>
      <w:r w:rsidR="008A3AF4">
        <w:rPr>
          <w:rFonts w:ascii="Bookman Old Style" w:hAnsi="Bookman Old Style"/>
          <w:sz w:val="22"/>
          <w:szCs w:val="22"/>
        </w:rPr>
        <w:t>{{</w:t>
      </w:r>
      <w:r w:rsidRPr="0056484C">
        <w:rPr>
          <w:rFonts w:ascii="Bookman Old Style" w:hAnsi="Bookman Old Style"/>
          <w:sz w:val="22"/>
          <w:szCs w:val="22"/>
          <w:highlight w:val="yellow"/>
        </w:rPr>
        <w:t>C2</w:t>
      </w:r>
      <w:r w:rsidR="008A3AF4">
        <w:rPr>
          <w:rFonts w:ascii="Bookman Old Style" w:hAnsi="Bookman Old Style"/>
          <w:sz w:val="22"/>
          <w:szCs w:val="22"/>
        </w:rPr>
        <w:t>}}</w:t>
      </w:r>
    </w:p>
    <w:p w14:paraId="68BE3D4F" w14:textId="6A8FA7AF" w:rsidR="00CA14D3" w:rsidRDefault="00CA14D3" w:rsidP="00CA14D3">
      <w:pPr>
        <w:jc w:val="both"/>
        <w:rPr>
          <w:rFonts w:ascii="Bookman Old Style" w:hAnsi="Bookman Old Style"/>
          <w:sz w:val="22"/>
          <w:szCs w:val="22"/>
        </w:rPr>
      </w:pPr>
      <w:r w:rsidRPr="00E70842">
        <w:rPr>
          <w:rFonts w:ascii="Bookman Old Style" w:hAnsi="Bookman Old Style"/>
          <w:b/>
          <w:sz w:val="22"/>
          <w:szCs w:val="22"/>
        </w:rPr>
        <w:t>Mansione:</w:t>
      </w:r>
      <w:r w:rsidRPr="00E70842">
        <w:rPr>
          <w:rFonts w:ascii="Bookman Old Style" w:hAnsi="Bookman Old Style"/>
          <w:sz w:val="22"/>
          <w:szCs w:val="22"/>
        </w:rPr>
        <w:t xml:space="preserve"> </w:t>
      </w:r>
      <w:r w:rsidR="008A3AF4">
        <w:rPr>
          <w:rFonts w:ascii="Bookman Old Style" w:hAnsi="Bookman Old Style"/>
          <w:sz w:val="22"/>
          <w:szCs w:val="22"/>
        </w:rPr>
        <w:t>{{</w:t>
      </w:r>
      <w:r w:rsidRPr="0056484C">
        <w:rPr>
          <w:rFonts w:ascii="Bookman Old Style" w:hAnsi="Bookman Old Style"/>
          <w:b/>
          <w:bCs/>
          <w:sz w:val="22"/>
          <w:szCs w:val="22"/>
          <w:highlight w:val="yellow"/>
        </w:rPr>
        <w:t>Tecnico Installatore Radiomobile</w:t>
      </w:r>
      <w:r w:rsidR="008A3AF4">
        <w:rPr>
          <w:rFonts w:ascii="Bookman Old Style" w:hAnsi="Bookman Old Style"/>
          <w:b/>
          <w:bCs/>
          <w:sz w:val="22"/>
          <w:szCs w:val="22"/>
        </w:rPr>
        <w:t>}}</w:t>
      </w:r>
    </w:p>
    <w:p w14:paraId="6542FF9A" w14:textId="77777777" w:rsidR="00CA14D3" w:rsidRPr="00E70842" w:rsidRDefault="00CA14D3" w:rsidP="00CA14D3">
      <w:pPr>
        <w:jc w:val="both"/>
        <w:rPr>
          <w:rFonts w:ascii="Bookman Old Style" w:hAnsi="Bookman Old Style" w:cs="Tahoma"/>
          <w:sz w:val="22"/>
          <w:szCs w:val="22"/>
        </w:rPr>
      </w:pPr>
      <w:r w:rsidRPr="00E70842">
        <w:rPr>
          <w:rFonts w:ascii="Bookman Old Style" w:hAnsi="Bookman Old Style"/>
          <w:b/>
          <w:sz w:val="22"/>
          <w:szCs w:val="22"/>
        </w:rPr>
        <w:t>Sede di lavoro</w:t>
      </w:r>
      <w:r w:rsidRPr="00E70842">
        <w:rPr>
          <w:rFonts w:ascii="Bookman Old Style" w:hAnsi="Bookman Old Style"/>
          <w:sz w:val="22"/>
          <w:szCs w:val="22"/>
        </w:rPr>
        <w:t>: Milano</w:t>
      </w:r>
    </w:p>
    <w:p w14:paraId="5654931B" w14:textId="77777777" w:rsidR="00CA14D3" w:rsidRDefault="00CA14D3" w:rsidP="00CA14D3">
      <w:pPr>
        <w:jc w:val="both"/>
        <w:rPr>
          <w:rFonts w:ascii="Bookman Old Style" w:hAnsi="Bookman Old Style" w:cs="Arial"/>
          <w:color w:val="222222"/>
          <w:sz w:val="22"/>
          <w:szCs w:val="22"/>
          <w:shd w:val="clear" w:color="auto" w:fill="FFFFFF"/>
        </w:rPr>
      </w:pPr>
      <w:r w:rsidRPr="00E70842">
        <w:rPr>
          <w:rFonts w:ascii="Bookman Old Style" w:hAnsi="Bookman Old Style" w:cs="Arial"/>
          <w:b/>
          <w:color w:val="222222"/>
          <w:sz w:val="22"/>
          <w:szCs w:val="22"/>
          <w:shd w:val="clear" w:color="auto" w:fill="FFFFFF"/>
        </w:rPr>
        <w:t>Periodo di Prova</w:t>
      </w:r>
      <w:r w:rsidRPr="00E70842">
        <w:rPr>
          <w:rFonts w:ascii="Bookman Old Style" w:hAnsi="Bookman Old Style" w:cs="Arial"/>
          <w:color w:val="222222"/>
          <w:sz w:val="22"/>
          <w:szCs w:val="22"/>
          <w:shd w:val="clear" w:color="auto" w:fill="FFFFFF"/>
        </w:rPr>
        <w:t xml:space="preserve">: </w:t>
      </w:r>
      <w:r>
        <w:rPr>
          <w:rFonts w:ascii="Bookman Old Style" w:hAnsi="Bookman Old Style" w:cs="Arial"/>
          <w:color w:val="222222"/>
          <w:sz w:val="22"/>
          <w:szCs w:val="22"/>
          <w:shd w:val="clear" w:color="auto" w:fill="FFFFFF"/>
        </w:rPr>
        <w:t>da CCNL</w:t>
      </w:r>
    </w:p>
    <w:p w14:paraId="28B9C22F" w14:textId="77777777" w:rsidR="002D0B4D" w:rsidRDefault="002D0B4D" w:rsidP="002D0B4D">
      <w:pPr>
        <w:jc w:val="both"/>
        <w:rPr>
          <w:rFonts w:ascii="Bookman Old Style" w:hAnsi="Bookman Old Style"/>
          <w:sz w:val="22"/>
          <w:szCs w:val="22"/>
        </w:rPr>
      </w:pPr>
      <w:r>
        <w:rPr>
          <w:rFonts w:ascii="Bookman Old Style" w:hAnsi="Bookman Old Style"/>
          <w:b/>
          <w:sz w:val="22"/>
          <w:szCs w:val="22"/>
        </w:rPr>
        <w:t>Scadenza pagamento della retribuzione mensile:</w:t>
      </w:r>
      <w:r>
        <w:rPr>
          <w:rFonts w:ascii="Bookman Old Style" w:hAnsi="Bookman Old Style"/>
          <w:sz w:val="22"/>
          <w:szCs w:val="22"/>
        </w:rPr>
        <w:t xml:space="preserve"> entro il 10 del mese successivo</w:t>
      </w:r>
    </w:p>
    <w:p w14:paraId="795B5671" w14:textId="77777777" w:rsidR="002D0B4D" w:rsidRDefault="002D0B4D" w:rsidP="002D0B4D">
      <w:pPr>
        <w:jc w:val="both"/>
        <w:rPr>
          <w:rFonts w:ascii="Bookman Old Style" w:hAnsi="Bookman Old Style"/>
          <w:b/>
          <w:sz w:val="22"/>
          <w:szCs w:val="22"/>
        </w:rPr>
      </w:pPr>
      <w:r>
        <w:rPr>
          <w:rFonts w:ascii="Bookman Old Style" w:hAnsi="Bookman Old Style"/>
          <w:b/>
          <w:sz w:val="22"/>
          <w:szCs w:val="22"/>
        </w:rPr>
        <w:t>Posizione INPS:</w:t>
      </w:r>
      <w:r w:rsidRPr="00936507">
        <w:t xml:space="preserve"> </w:t>
      </w:r>
      <w:r w:rsidRPr="00CB4B67">
        <w:rPr>
          <w:rFonts w:ascii="Bookman Old Style" w:hAnsi="Bookman Old Style"/>
          <w:sz w:val="22"/>
          <w:szCs w:val="22"/>
        </w:rPr>
        <w:t>4974532985</w:t>
      </w:r>
    </w:p>
    <w:p w14:paraId="3B5C0E30" w14:textId="6850027D" w:rsidR="002D0B4D" w:rsidRPr="002D0B4D" w:rsidRDefault="002D0B4D" w:rsidP="00CA14D3">
      <w:pPr>
        <w:jc w:val="both"/>
        <w:rPr>
          <w:rFonts w:ascii="Bookman Old Style" w:hAnsi="Bookman Old Style"/>
          <w:sz w:val="22"/>
          <w:szCs w:val="22"/>
        </w:rPr>
      </w:pPr>
      <w:r>
        <w:rPr>
          <w:rFonts w:ascii="Bookman Old Style" w:hAnsi="Bookman Old Style"/>
          <w:b/>
          <w:sz w:val="22"/>
          <w:szCs w:val="22"/>
        </w:rPr>
        <w:t xml:space="preserve">Posizione INAIL: </w:t>
      </w:r>
      <w:r w:rsidRPr="00CB4B67">
        <w:rPr>
          <w:rFonts w:ascii="Bookman Old Style" w:hAnsi="Bookman Old Style"/>
          <w:sz w:val="22"/>
          <w:szCs w:val="22"/>
        </w:rPr>
        <w:t>20814097</w:t>
      </w:r>
      <w:r>
        <w:rPr>
          <w:rFonts w:ascii="Bookman Old Style" w:hAnsi="Bookman Old Style"/>
          <w:sz w:val="22"/>
          <w:szCs w:val="22"/>
        </w:rPr>
        <w:t>/71</w:t>
      </w:r>
    </w:p>
    <w:p w14:paraId="64E2B16D" w14:textId="21176642" w:rsidR="001648EA" w:rsidRDefault="001648EA" w:rsidP="00CA14D3">
      <w:pPr>
        <w:jc w:val="both"/>
        <w:rPr>
          <w:rFonts w:ascii="Bookman Old Style" w:hAnsi="Bookman Old Style" w:cs="Arial"/>
          <w:color w:val="222222"/>
          <w:sz w:val="22"/>
          <w:szCs w:val="22"/>
          <w:shd w:val="clear" w:color="auto" w:fill="FFFFFF"/>
        </w:rPr>
      </w:pPr>
      <w:r w:rsidRPr="001648EA">
        <w:rPr>
          <w:rFonts w:ascii="Bookman Old Style" w:hAnsi="Bookman Old Style" w:cs="Arial"/>
          <w:b/>
          <w:bCs/>
          <w:color w:val="222222"/>
          <w:sz w:val="22"/>
          <w:szCs w:val="22"/>
          <w:shd w:val="clear" w:color="auto" w:fill="FFFFFF"/>
        </w:rPr>
        <w:t>CNEL</w:t>
      </w:r>
      <w:r>
        <w:rPr>
          <w:rFonts w:ascii="Bookman Old Style" w:hAnsi="Bookman Old Style" w:cs="Arial"/>
          <w:color w:val="222222"/>
          <w:sz w:val="22"/>
          <w:szCs w:val="22"/>
          <w:shd w:val="clear" w:color="auto" w:fill="FFFFFF"/>
        </w:rPr>
        <w:t>: C011</w:t>
      </w:r>
    </w:p>
    <w:p w14:paraId="36EBAC8B" w14:textId="560D6826" w:rsidR="001648EA" w:rsidRDefault="00CA14D3" w:rsidP="001648EA">
      <w:pPr>
        <w:jc w:val="both"/>
        <w:rPr>
          <w:rFonts w:ascii="Bookman Old Style" w:hAnsi="Bookman Old Style"/>
          <w:b/>
          <w:sz w:val="22"/>
          <w:szCs w:val="22"/>
        </w:rPr>
      </w:pPr>
      <w:r w:rsidRPr="00E70842">
        <w:rPr>
          <w:rFonts w:ascii="Bookman Old Style" w:hAnsi="Bookman Old Style"/>
          <w:b/>
          <w:sz w:val="22"/>
          <w:szCs w:val="22"/>
        </w:rPr>
        <w:t xml:space="preserve">Retribuzione lorda </w:t>
      </w:r>
      <w:r>
        <w:rPr>
          <w:rFonts w:ascii="Bookman Old Style" w:hAnsi="Bookman Old Style"/>
          <w:b/>
          <w:sz w:val="22"/>
          <w:szCs w:val="22"/>
        </w:rPr>
        <w:t xml:space="preserve">Annua (13 mensilità): </w:t>
      </w:r>
      <w:r w:rsidR="008A3AF4">
        <w:rPr>
          <w:rFonts w:ascii="Bookman Old Style" w:hAnsi="Bookman Old Style"/>
          <w:b/>
          <w:sz w:val="22"/>
          <w:szCs w:val="22"/>
        </w:rPr>
        <w:t>{{</w:t>
      </w:r>
      <w:r w:rsidRPr="0056484C">
        <w:rPr>
          <w:rFonts w:ascii="Bookman Old Style" w:hAnsi="Bookman Old Style"/>
          <w:b/>
          <w:bCs/>
          <w:sz w:val="22"/>
          <w:szCs w:val="22"/>
          <w:highlight w:val="yellow"/>
        </w:rPr>
        <w:t xml:space="preserve">€ </w:t>
      </w:r>
      <w:r w:rsidR="009E78D0">
        <w:rPr>
          <w:rFonts w:ascii="Bookman Old Style" w:hAnsi="Bookman Old Style"/>
          <w:b/>
          <w:bCs/>
          <w:sz w:val="22"/>
          <w:szCs w:val="22"/>
          <w:highlight w:val="yellow"/>
        </w:rPr>
        <w:t>00</w:t>
      </w:r>
      <w:r w:rsidRPr="0056484C">
        <w:rPr>
          <w:rFonts w:ascii="Bookman Old Style" w:hAnsi="Bookman Old Style"/>
          <w:b/>
          <w:bCs/>
          <w:sz w:val="22"/>
          <w:szCs w:val="22"/>
          <w:highlight w:val="yellow"/>
        </w:rPr>
        <w:t>.000,00</w:t>
      </w:r>
      <w:r w:rsidR="008A3AF4">
        <w:rPr>
          <w:rFonts w:ascii="Bookman Old Style" w:hAnsi="Bookman Old Style"/>
          <w:b/>
          <w:bCs/>
          <w:sz w:val="22"/>
          <w:szCs w:val="22"/>
        </w:rPr>
        <w:t>}}</w:t>
      </w:r>
    </w:p>
    <w:p w14:paraId="3ED9CDD0" w14:textId="43512391" w:rsidR="00CA14D3" w:rsidRPr="001648EA" w:rsidRDefault="008A3AF4" w:rsidP="001648EA">
      <w:pPr>
        <w:jc w:val="both"/>
        <w:rPr>
          <w:rFonts w:ascii="Bookman Old Style" w:hAnsi="Bookman Old Style"/>
          <w:b/>
          <w:sz w:val="22"/>
          <w:szCs w:val="22"/>
        </w:rPr>
      </w:pPr>
      <w:r>
        <w:rPr>
          <w:rFonts w:ascii="Bookman Old Style" w:hAnsi="Bookman Old Style"/>
          <w:b/>
          <w:bCs/>
          <w:sz w:val="22"/>
          <w:szCs w:val="22"/>
          <w:highlight w:val="yellow"/>
        </w:rPr>
        <w:t>{{</w:t>
      </w:r>
      <w:r w:rsidR="00DF0259" w:rsidRPr="00DF0259">
        <w:rPr>
          <w:rFonts w:ascii="Bookman Old Style" w:hAnsi="Bookman Old Style"/>
          <w:b/>
          <w:bCs/>
          <w:sz w:val="22"/>
          <w:szCs w:val="22"/>
          <w:highlight w:val="yellow"/>
        </w:rPr>
        <w:t>Ticket/</w:t>
      </w:r>
      <w:r w:rsidR="00CA14D3" w:rsidRPr="00DF0259">
        <w:rPr>
          <w:rFonts w:ascii="Bookman Old Style" w:hAnsi="Bookman Old Style"/>
          <w:b/>
          <w:bCs/>
          <w:sz w:val="22"/>
          <w:szCs w:val="22"/>
          <w:highlight w:val="yellow"/>
        </w:rPr>
        <w:t xml:space="preserve">Diaria: </w:t>
      </w:r>
      <w:r w:rsidR="00DF0259" w:rsidRPr="00DF0259">
        <w:rPr>
          <w:rFonts w:ascii="Bookman Old Style" w:hAnsi="Bookman Old Style"/>
          <w:bCs/>
          <w:sz w:val="22"/>
          <w:szCs w:val="22"/>
          <w:highlight w:val="yellow"/>
        </w:rPr>
        <w:t>eliminare se non presente/i</w:t>
      </w:r>
      <w:r>
        <w:rPr>
          <w:rFonts w:ascii="Bookman Old Style" w:hAnsi="Bookman Old Style"/>
          <w:bCs/>
          <w:sz w:val="22"/>
          <w:szCs w:val="22"/>
        </w:rPr>
        <w:t>}}</w:t>
      </w:r>
    </w:p>
    <w:p w14:paraId="29197CED" w14:textId="77777777" w:rsidR="001648EA" w:rsidRDefault="00CA14D3" w:rsidP="00CA14D3">
      <w:pPr>
        <w:ind w:left="697" w:firstLine="721"/>
        <w:jc w:val="both"/>
        <w:rPr>
          <w:rFonts w:ascii="Bookman Old Style" w:hAnsi="Bookman Old Style"/>
          <w:bCs/>
          <w:sz w:val="22"/>
          <w:szCs w:val="22"/>
        </w:rPr>
      </w:pPr>
      <w:r>
        <w:rPr>
          <w:rFonts w:ascii="Bookman Old Style" w:hAnsi="Bookman Old Style"/>
          <w:bCs/>
          <w:sz w:val="22"/>
          <w:szCs w:val="22"/>
        </w:rPr>
        <w:tab/>
      </w:r>
      <w:r>
        <w:rPr>
          <w:rFonts w:ascii="Bookman Old Style" w:hAnsi="Bookman Old Style"/>
          <w:bCs/>
          <w:sz w:val="22"/>
          <w:szCs w:val="22"/>
        </w:rPr>
        <w:tab/>
      </w:r>
      <w:r>
        <w:rPr>
          <w:rFonts w:ascii="Bookman Old Style" w:hAnsi="Bookman Old Style"/>
          <w:bCs/>
          <w:sz w:val="22"/>
          <w:szCs w:val="22"/>
        </w:rPr>
        <w:tab/>
      </w:r>
    </w:p>
    <w:p w14:paraId="0DE6DF17" w14:textId="77777777" w:rsidR="001648EA" w:rsidRPr="001648EA" w:rsidRDefault="001648EA" w:rsidP="001648EA">
      <w:pPr>
        <w:jc w:val="both"/>
        <w:rPr>
          <w:rFonts w:ascii="Bookman Old Style" w:hAnsi="Bookman Old Style"/>
          <w:bCs/>
          <w:sz w:val="22"/>
          <w:szCs w:val="22"/>
        </w:rPr>
      </w:pPr>
    </w:p>
    <w:p w14:paraId="4DD2AB18" w14:textId="61612CB3" w:rsidR="001648EA" w:rsidRDefault="001648EA" w:rsidP="001648EA">
      <w:pPr>
        <w:jc w:val="both"/>
        <w:rPr>
          <w:rFonts w:ascii="Bookman Old Style" w:hAnsi="Bookman Old Style"/>
          <w:bCs/>
          <w:sz w:val="22"/>
          <w:szCs w:val="22"/>
        </w:rPr>
      </w:pPr>
      <w:r w:rsidRPr="001648EA">
        <w:rPr>
          <w:rFonts w:ascii="Bookman Old Style" w:hAnsi="Bookman Old Style"/>
          <w:bCs/>
          <w:sz w:val="22"/>
          <w:szCs w:val="22"/>
        </w:rPr>
        <w:t xml:space="preserve">La </w:t>
      </w:r>
      <w:r w:rsidR="008A3AF4">
        <w:rPr>
          <w:rFonts w:ascii="Bookman Old Style" w:hAnsi="Bookman Old Style"/>
          <w:bCs/>
          <w:sz w:val="22"/>
          <w:szCs w:val="22"/>
        </w:rPr>
        <w:t>{{</w:t>
      </w:r>
      <w:r w:rsidRPr="00DF0259">
        <w:rPr>
          <w:rFonts w:ascii="Bookman Old Style" w:hAnsi="Bookman Old Style"/>
          <w:bCs/>
          <w:sz w:val="22"/>
          <w:szCs w:val="22"/>
          <w:highlight w:val="yellow"/>
        </w:rPr>
        <w:t>maggiore retribuzione</w:t>
      </w:r>
      <w:r w:rsidR="008A3AF4">
        <w:rPr>
          <w:rFonts w:ascii="Bookman Old Style" w:hAnsi="Bookman Old Style"/>
          <w:bCs/>
          <w:sz w:val="22"/>
          <w:szCs w:val="22"/>
        </w:rPr>
        <w:t>}}</w:t>
      </w:r>
      <w:r w:rsidRPr="001648EA">
        <w:rPr>
          <w:rFonts w:ascii="Bookman Old Style" w:hAnsi="Bookman Old Style"/>
          <w:bCs/>
          <w:sz w:val="22"/>
          <w:szCs w:val="22"/>
        </w:rPr>
        <w:t xml:space="preserve"> riconosciuta in eccedenza rispetto alla retribuzione minima prevista dal CCNL vigente, è erogata ad anticipazione di ogni eventuale miglioramento contrattuale previsto dal CCNL stesso ed è da ritenersi assorbibile.</w:t>
      </w:r>
    </w:p>
    <w:p w14:paraId="44B9763C" w14:textId="2E27F444" w:rsidR="00CA14D3" w:rsidRDefault="00CA14D3" w:rsidP="001648EA">
      <w:pPr>
        <w:jc w:val="both"/>
        <w:rPr>
          <w:rFonts w:ascii="Bookman Old Style" w:hAnsi="Bookman Old Style"/>
          <w:bCs/>
          <w:sz w:val="22"/>
          <w:szCs w:val="22"/>
        </w:rPr>
      </w:pPr>
      <w:r>
        <w:rPr>
          <w:rFonts w:ascii="Bookman Old Style" w:hAnsi="Bookman Old Style"/>
          <w:bCs/>
          <w:sz w:val="22"/>
          <w:szCs w:val="22"/>
        </w:rPr>
        <w:tab/>
      </w:r>
      <w:r>
        <w:rPr>
          <w:rFonts w:ascii="Bookman Old Style" w:hAnsi="Bookman Old Style"/>
          <w:bCs/>
          <w:sz w:val="22"/>
          <w:szCs w:val="22"/>
        </w:rPr>
        <w:tab/>
      </w:r>
    </w:p>
    <w:p w14:paraId="19F9B530" w14:textId="77777777" w:rsidR="00CA14D3" w:rsidRPr="00E70842" w:rsidRDefault="00CA14D3" w:rsidP="00CA14D3">
      <w:pPr>
        <w:widowControl w:val="0"/>
        <w:ind w:right="-1"/>
        <w:jc w:val="both"/>
        <w:rPr>
          <w:rFonts w:ascii="Bookman Old Style" w:hAnsi="Bookman Old Style"/>
          <w:sz w:val="22"/>
          <w:szCs w:val="22"/>
        </w:rPr>
      </w:pPr>
      <w:r w:rsidRPr="00E70842">
        <w:rPr>
          <w:rFonts w:ascii="Bookman Old Style" w:hAnsi="Bookman Old Style"/>
          <w:sz w:val="22"/>
          <w:szCs w:val="22"/>
        </w:rPr>
        <w:t xml:space="preserve">Il rapporto di lavoro sarà instaurato nel rispetto del C.C.N.L. settore </w:t>
      </w:r>
      <w:r>
        <w:rPr>
          <w:rFonts w:ascii="Bookman Old Style" w:hAnsi="Bookman Old Style"/>
          <w:sz w:val="22"/>
          <w:szCs w:val="22"/>
        </w:rPr>
        <w:t xml:space="preserve">Metalmeccanica – aziende industriali </w:t>
      </w:r>
      <w:r w:rsidRPr="00E70842">
        <w:rPr>
          <w:rFonts w:ascii="Bookman Old Style" w:hAnsi="Bookman Old Style"/>
          <w:sz w:val="22"/>
          <w:szCs w:val="22"/>
        </w:rPr>
        <w:t>e dalle vigenti leggi che regolano la materia.</w:t>
      </w:r>
    </w:p>
    <w:p w14:paraId="1BA8C0AA" w14:textId="77777777" w:rsidR="00CA14D3" w:rsidRPr="00E70842" w:rsidRDefault="00CA14D3" w:rsidP="00CA14D3">
      <w:pPr>
        <w:widowControl w:val="0"/>
        <w:ind w:right="-1"/>
        <w:jc w:val="both"/>
        <w:rPr>
          <w:rFonts w:ascii="Bookman Old Style" w:hAnsi="Bookman Old Style"/>
          <w:sz w:val="22"/>
          <w:szCs w:val="22"/>
        </w:rPr>
      </w:pPr>
    </w:p>
    <w:p w14:paraId="33F40583" w14:textId="77777777" w:rsidR="00CA14D3" w:rsidRPr="00E70842" w:rsidRDefault="00CA14D3" w:rsidP="00CA14D3">
      <w:pPr>
        <w:tabs>
          <w:tab w:val="left" w:pos="1440"/>
          <w:tab w:val="left" w:pos="3780"/>
        </w:tabs>
        <w:jc w:val="both"/>
        <w:rPr>
          <w:rFonts w:ascii="Bookman Old Style" w:hAnsi="Bookman Old Style"/>
          <w:sz w:val="22"/>
          <w:szCs w:val="22"/>
        </w:rPr>
      </w:pPr>
      <w:r w:rsidRPr="00E70842">
        <w:rPr>
          <w:rFonts w:ascii="Bookman Old Style" w:hAnsi="Bookman Old Style"/>
          <w:sz w:val="22"/>
          <w:szCs w:val="22"/>
        </w:rPr>
        <w:t xml:space="preserve">Durante il </w:t>
      </w:r>
      <w:r w:rsidRPr="00E70842">
        <w:rPr>
          <w:rFonts w:ascii="Bookman Old Style" w:hAnsi="Bookman Old Style"/>
          <w:b/>
          <w:sz w:val="22"/>
          <w:szCs w:val="22"/>
        </w:rPr>
        <w:t>periodo di prova</w:t>
      </w:r>
      <w:r w:rsidRPr="00E70842">
        <w:rPr>
          <w:rFonts w:ascii="Bookman Old Style" w:hAnsi="Bookman Old Style"/>
          <w:sz w:val="22"/>
          <w:szCs w:val="22"/>
        </w:rPr>
        <w:t xml:space="preserve"> - sopra indicato - sarà consentito ad entrambe le parti di risolvere il rapporto senza essere tenuti al rispetto di alcun termine di preavviso o a corrispondere alcuna indennità sostitutiva. Ai fini della verifica dell’esito della prova si indicano nel dettaglio le mansioni ed incarichi affidati al lavoratore (fatta salva in ogni caso la possibilità di mutamento delle mansioni nel rispetto di quanto previsto dall’art. 2103 c.c.):</w:t>
      </w:r>
    </w:p>
    <w:p w14:paraId="33843E91" w14:textId="77777777" w:rsidR="00CA14D3" w:rsidRPr="00F156CB" w:rsidRDefault="00CA14D3" w:rsidP="00CA14D3">
      <w:pPr>
        <w:tabs>
          <w:tab w:val="left" w:pos="1440"/>
          <w:tab w:val="left" w:pos="3780"/>
        </w:tabs>
        <w:jc w:val="both"/>
        <w:rPr>
          <w:rFonts w:ascii="Bookman Old Style" w:hAnsi="Bookman Old Style"/>
          <w:b/>
          <w:bCs/>
          <w:sz w:val="22"/>
          <w:szCs w:val="22"/>
        </w:rPr>
      </w:pPr>
    </w:p>
    <w:p w14:paraId="7361218E" w14:textId="01D82A30" w:rsidR="00CA14D3" w:rsidRDefault="008A3AF4" w:rsidP="00CA14D3">
      <w:pPr>
        <w:jc w:val="center"/>
        <w:rPr>
          <w:rFonts w:ascii="Bookman Old Style" w:hAnsi="Bookman Old Style"/>
          <w:b/>
          <w:bCs/>
          <w:sz w:val="22"/>
          <w:szCs w:val="22"/>
        </w:rPr>
      </w:pPr>
      <w:r w:rsidRPr="008A3AF4">
        <w:rPr>
          <w:rFonts w:ascii="Bookman Old Style" w:hAnsi="Bookman Old Style"/>
          <w:b/>
          <w:bCs/>
          <w:sz w:val="22"/>
          <w:szCs w:val="22"/>
        </w:rPr>
        <w:t>{{</w:t>
      </w:r>
      <w:r w:rsidR="00CA14D3" w:rsidRPr="0056484C">
        <w:rPr>
          <w:rFonts w:ascii="Bookman Old Style" w:hAnsi="Bookman Old Style"/>
          <w:b/>
          <w:bCs/>
          <w:sz w:val="22"/>
          <w:szCs w:val="22"/>
          <w:highlight w:val="yellow"/>
        </w:rPr>
        <w:t>Tecnico Installatore Radiomobile</w:t>
      </w:r>
      <w:r>
        <w:rPr>
          <w:rFonts w:ascii="Bookman Old Style" w:hAnsi="Bookman Old Style"/>
          <w:b/>
          <w:bCs/>
          <w:sz w:val="22"/>
          <w:szCs w:val="22"/>
        </w:rPr>
        <w:t>}}</w:t>
      </w:r>
    </w:p>
    <w:p w14:paraId="70513F77" w14:textId="77777777" w:rsidR="00CA14D3" w:rsidRDefault="00CA14D3" w:rsidP="00CA14D3">
      <w:pPr>
        <w:jc w:val="center"/>
        <w:rPr>
          <w:rFonts w:ascii="Bookman Old Style" w:hAnsi="Bookman Old Style"/>
          <w:sz w:val="22"/>
          <w:szCs w:val="22"/>
        </w:rPr>
      </w:pPr>
    </w:p>
    <w:p w14:paraId="77FCB43C" w14:textId="77777777" w:rsidR="00CA14D3" w:rsidRPr="004A7C1B" w:rsidRDefault="00CA14D3" w:rsidP="00CA14D3">
      <w:pPr>
        <w:pStyle w:val="Rientrocorpodeltesto"/>
        <w:spacing w:line="276" w:lineRule="auto"/>
        <w:ind w:left="0"/>
        <w:rPr>
          <w:rFonts w:ascii="Bookman Old Style" w:hAnsi="Bookman Old Style"/>
          <w:sz w:val="22"/>
          <w:szCs w:val="22"/>
        </w:rPr>
      </w:pPr>
      <w:r>
        <w:rPr>
          <w:rFonts w:ascii="Bookman Old Style" w:hAnsi="Bookman Old Style"/>
          <w:sz w:val="22"/>
          <w:szCs w:val="22"/>
        </w:rPr>
        <w:t>S</w:t>
      </w:r>
      <w:r w:rsidRPr="004A7C1B">
        <w:rPr>
          <w:rFonts w:ascii="Bookman Old Style" w:hAnsi="Bookman Old Style"/>
          <w:sz w:val="22"/>
          <w:szCs w:val="22"/>
        </w:rPr>
        <w:t xml:space="preserve">i conferma che la maggiore retribuzione riconosciuta in eccedenza rispetto alla retribuzione minima contrattuale, è stata determinata congiuntamente dalle parti nella sua entità in considerazione delle peculiari caratteristiche del rapporto di lavoro e quale condizione di miglior favore. Essa ha carattere complessivo e viene corrisposta anche a titolo di anticipazione di ogni eventuale miglioramento contrattuale che possa derivare da qualunque </w:t>
      </w:r>
      <w:r w:rsidRPr="004A7C1B">
        <w:rPr>
          <w:rFonts w:ascii="Bookman Old Style" w:hAnsi="Bookman Old Style"/>
          <w:sz w:val="22"/>
          <w:szCs w:val="22"/>
        </w:rPr>
        <w:lastRenderedPageBreak/>
        <w:t>fonte. Tale importo sostituisce ogni diverso trattamento ed esclude ogni voce o istituto di carattere retributivo o reintegrativo previsti da qualsiasi fonte di regolamento del rapporto di lavoro ed assorbe, fino a concorrenza, ogni aumento retributivo comunque disposto in prosieguo, anche se attivato mediante particolari istituti, da parte della contrattazione collettiva, anche aziendale e dalla Legge.</w:t>
      </w:r>
    </w:p>
    <w:p w14:paraId="349B5350" w14:textId="77777777" w:rsidR="00CA14D3" w:rsidRPr="00E70842" w:rsidRDefault="00CA14D3" w:rsidP="00CA14D3">
      <w:pPr>
        <w:rPr>
          <w:rFonts w:ascii="Bookman Old Style" w:hAnsi="Bookman Old Style"/>
          <w:sz w:val="22"/>
          <w:szCs w:val="22"/>
        </w:rPr>
      </w:pPr>
    </w:p>
    <w:p w14:paraId="45D80518" w14:textId="77777777" w:rsidR="00CA14D3" w:rsidRDefault="00CA14D3" w:rsidP="00CA14D3">
      <w:pPr>
        <w:widowControl w:val="0"/>
        <w:ind w:right="-1"/>
        <w:jc w:val="both"/>
        <w:rPr>
          <w:rFonts w:ascii="Bookman Old Style" w:hAnsi="Bookman Old Style"/>
          <w:sz w:val="22"/>
          <w:szCs w:val="22"/>
        </w:rPr>
      </w:pPr>
    </w:p>
    <w:p w14:paraId="0B484C2E" w14:textId="77777777" w:rsidR="00CA14D3" w:rsidRDefault="00CA14D3" w:rsidP="00CA14D3">
      <w:pPr>
        <w:widowControl w:val="0"/>
        <w:ind w:right="-1"/>
        <w:jc w:val="both"/>
        <w:rPr>
          <w:rFonts w:ascii="Bookman Old Style" w:hAnsi="Bookman Old Style"/>
          <w:sz w:val="22"/>
          <w:szCs w:val="22"/>
        </w:rPr>
      </w:pPr>
    </w:p>
    <w:p w14:paraId="6F9F27BF" w14:textId="77777777" w:rsidR="00CA14D3" w:rsidRDefault="00CA14D3" w:rsidP="00CA14D3">
      <w:pPr>
        <w:widowControl w:val="0"/>
        <w:ind w:right="-1"/>
        <w:jc w:val="both"/>
        <w:rPr>
          <w:rFonts w:ascii="Bookman Old Style" w:hAnsi="Bookman Old Style"/>
          <w:sz w:val="22"/>
          <w:szCs w:val="22"/>
        </w:rPr>
      </w:pPr>
    </w:p>
    <w:p w14:paraId="47C4BC94" w14:textId="77777777" w:rsidR="00CA14D3" w:rsidRDefault="00CA14D3" w:rsidP="00CA14D3">
      <w:pPr>
        <w:widowControl w:val="0"/>
        <w:ind w:right="-1"/>
        <w:jc w:val="both"/>
        <w:rPr>
          <w:rFonts w:ascii="Bookman Old Style" w:hAnsi="Bookman Old Style"/>
          <w:sz w:val="22"/>
          <w:szCs w:val="22"/>
        </w:rPr>
      </w:pPr>
    </w:p>
    <w:p w14:paraId="61834CB6" w14:textId="77777777" w:rsidR="00CA14D3" w:rsidRDefault="00CA14D3" w:rsidP="00CA14D3">
      <w:pPr>
        <w:widowControl w:val="0"/>
        <w:ind w:right="-1"/>
        <w:jc w:val="both"/>
        <w:rPr>
          <w:rFonts w:ascii="Bookman Old Style" w:hAnsi="Bookman Old Style"/>
          <w:sz w:val="22"/>
          <w:szCs w:val="22"/>
        </w:rPr>
      </w:pPr>
      <w:proofErr w:type="spellStart"/>
      <w:r w:rsidRPr="00E70842">
        <w:rPr>
          <w:rFonts w:ascii="Bookman Old Style" w:hAnsi="Bookman Old Style"/>
          <w:sz w:val="22"/>
          <w:szCs w:val="22"/>
        </w:rPr>
        <w:t>Nell’augurarLe</w:t>
      </w:r>
      <w:proofErr w:type="spellEnd"/>
      <w:r w:rsidRPr="00E70842">
        <w:rPr>
          <w:rFonts w:ascii="Bookman Old Style" w:hAnsi="Bookman Old Style"/>
          <w:sz w:val="22"/>
          <w:szCs w:val="22"/>
        </w:rPr>
        <w:t xml:space="preserve"> una proficua e reciproca collaborazione, La preghiamo di renderci copia della presente firmata in segno di benestare ed accettazione.</w:t>
      </w:r>
    </w:p>
    <w:p w14:paraId="0522BEE2" w14:textId="77777777" w:rsidR="00CA14D3" w:rsidRPr="00E70842" w:rsidRDefault="00CA14D3" w:rsidP="00CA14D3">
      <w:pPr>
        <w:widowControl w:val="0"/>
        <w:ind w:right="-1"/>
        <w:jc w:val="both"/>
        <w:rPr>
          <w:rFonts w:ascii="Bookman Old Style" w:hAnsi="Bookman Old Style"/>
          <w:sz w:val="22"/>
          <w:szCs w:val="22"/>
        </w:rPr>
      </w:pPr>
    </w:p>
    <w:p w14:paraId="210192A2" w14:textId="77777777" w:rsidR="00CA14D3" w:rsidRPr="00E70842" w:rsidRDefault="00CA14D3" w:rsidP="00CA14D3">
      <w:pPr>
        <w:widowControl w:val="0"/>
        <w:ind w:right="-1"/>
        <w:jc w:val="both"/>
        <w:rPr>
          <w:rFonts w:ascii="Bookman Old Style" w:hAnsi="Bookman Old Style"/>
          <w:sz w:val="22"/>
          <w:szCs w:val="22"/>
          <w:lang w:val="fr-FR"/>
        </w:rPr>
      </w:pPr>
      <w:r w:rsidRPr="00E70842">
        <w:rPr>
          <w:rFonts w:ascii="Bookman Old Style" w:hAnsi="Bookman Old Style"/>
          <w:sz w:val="22"/>
          <w:szCs w:val="22"/>
        </w:rPr>
        <w:tab/>
      </w:r>
      <w:r w:rsidRPr="00E70842">
        <w:rPr>
          <w:rFonts w:ascii="Bookman Old Style" w:hAnsi="Bookman Old Style"/>
          <w:sz w:val="22"/>
          <w:szCs w:val="22"/>
        </w:rPr>
        <w:tab/>
      </w:r>
      <w:r w:rsidRPr="00E70842">
        <w:rPr>
          <w:rFonts w:ascii="Bookman Old Style" w:hAnsi="Bookman Old Style"/>
          <w:sz w:val="22"/>
          <w:szCs w:val="22"/>
        </w:rPr>
        <w:tab/>
      </w:r>
      <w:r w:rsidRPr="00E70842">
        <w:rPr>
          <w:rFonts w:ascii="Bookman Old Style" w:hAnsi="Bookman Old Style"/>
          <w:sz w:val="22"/>
          <w:szCs w:val="22"/>
        </w:rPr>
        <w:tab/>
      </w:r>
      <w:r w:rsidRPr="00E70842">
        <w:rPr>
          <w:rFonts w:ascii="Bookman Old Style" w:hAnsi="Bookman Old Style"/>
          <w:sz w:val="22"/>
          <w:szCs w:val="22"/>
        </w:rPr>
        <w:tab/>
      </w:r>
      <w:r w:rsidRPr="00E70842">
        <w:rPr>
          <w:rFonts w:ascii="Bookman Old Style" w:hAnsi="Bookman Old Style"/>
          <w:sz w:val="22"/>
          <w:szCs w:val="22"/>
        </w:rPr>
        <w:tab/>
      </w:r>
      <w:r w:rsidRPr="00E70842">
        <w:rPr>
          <w:rFonts w:ascii="Bookman Old Style" w:hAnsi="Bookman Old Style"/>
          <w:sz w:val="22"/>
          <w:szCs w:val="22"/>
        </w:rPr>
        <w:tab/>
      </w:r>
      <w:r w:rsidRPr="00E70842">
        <w:rPr>
          <w:rFonts w:ascii="Bookman Old Style" w:hAnsi="Bookman Old Style"/>
          <w:sz w:val="22"/>
          <w:szCs w:val="22"/>
        </w:rPr>
        <w:tab/>
      </w:r>
      <w:r>
        <w:rPr>
          <w:rFonts w:ascii="Bookman Old Style" w:hAnsi="Bookman Old Style"/>
          <w:sz w:val="22"/>
          <w:szCs w:val="22"/>
          <w:lang w:val="fr-FR"/>
        </w:rPr>
        <w:t>QTECH</w:t>
      </w:r>
      <w:r w:rsidRPr="00E70842">
        <w:rPr>
          <w:rFonts w:ascii="Bookman Old Style" w:hAnsi="Bookman Old Style"/>
          <w:sz w:val="22"/>
          <w:szCs w:val="22"/>
          <w:lang w:val="fr-FR"/>
        </w:rPr>
        <w:t xml:space="preserve"> S.R.L.</w:t>
      </w:r>
    </w:p>
    <w:p w14:paraId="546322F9" w14:textId="77777777" w:rsidR="00CA14D3" w:rsidRPr="00E70842" w:rsidRDefault="00CA14D3" w:rsidP="00CA14D3">
      <w:pPr>
        <w:jc w:val="both"/>
        <w:rPr>
          <w:rFonts w:ascii="Bookman Old Style" w:hAnsi="Bookman Old Style"/>
          <w:sz w:val="22"/>
          <w:szCs w:val="22"/>
          <w:lang w:val="fr-FR"/>
        </w:rPr>
      </w:pPr>
    </w:p>
    <w:p w14:paraId="7A41874A" w14:textId="77777777" w:rsidR="00CA14D3" w:rsidRPr="00E70842" w:rsidRDefault="00CA14D3" w:rsidP="00CA14D3">
      <w:pPr>
        <w:rPr>
          <w:rFonts w:ascii="Bookman Old Style" w:hAnsi="Bookman Old Style"/>
          <w:sz w:val="22"/>
          <w:szCs w:val="22"/>
        </w:rPr>
      </w:pPr>
      <w:r>
        <w:rPr>
          <w:noProof/>
        </w:rPr>
        <w:drawing>
          <wp:anchor distT="0" distB="0" distL="114300" distR="114300" simplePos="0" relativeHeight="251656192" behindDoc="0" locked="0" layoutInCell="1" allowOverlap="1" wp14:anchorId="65063EFD" wp14:editId="3BAB525E">
            <wp:simplePos x="0" y="0"/>
            <wp:positionH relativeFrom="column">
              <wp:posOffset>3242310</wp:posOffset>
            </wp:positionH>
            <wp:positionV relativeFrom="paragraph">
              <wp:posOffset>5715</wp:posOffset>
            </wp:positionV>
            <wp:extent cx="2257425" cy="1028700"/>
            <wp:effectExtent l="0" t="0" r="9525" b="0"/>
            <wp:wrapNone/>
            <wp:docPr id="9527006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00631" name="Immagin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57425" cy="1028700"/>
                    </a:xfrm>
                    <a:prstGeom prst="rect">
                      <a:avLst/>
                    </a:prstGeom>
                    <a:noFill/>
                    <a:ln>
                      <a:noFill/>
                    </a:ln>
                  </pic:spPr>
                </pic:pic>
              </a:graphicData>
            </a:graphic>
          </wp:anchor>
        </w:drawing>
      </w:r>
      <w:r w:rsidRPr="00E70842">
        <w:rPr>
          <w:rFonts w:ascii="Bookman Old Style" w:hAnsi="Bookman Old Style"/>
          <w:sz w:val="22"/>
          <w:szCs w:val="22"/>
        </w:rPr>
        <w:t xml:space="preserve">Per accettazione: </w:t>
      </w:r>
    </w:p>
    <w:p w14:paraId="3EF0241C" w14:textId="338E549A" w:rsidR="00CA14D3" w:rsidRDefault="008A3AF4" w:rsidP="00CA14D3">
      <w:pPr>
        <w:rPr>
          <w:rFonts w:ascii="Bookman Old Style" w:hAnsi="Bookman Old Style"/>
          <w:sz w:val="22"/>
          <w:szCs w:val="22"/>
        </w:rPr>
      </w:pPr>
      <w:r w:rsidRPr="008A3AF4">
        <w:rPr>
          <w:rFonts w:ascii="Bookman Old Style" w:hAnsi="Bookman Old Style"/>
          <w:sz w:val="22"/>
          <w:szCs w:val="22"/>
        </w:rPr>
        <w:t>{{</w:t>
      </w:r>
      <w:r w:rsidR="00CA14D3" w:rsidRPr="00CA14D3">
        <w:rPr>
          <w:rFonts w:ascii="Bookman Old Style" w:hAnsi="Bookman Old Style"/>
          <w:sz w:val="22"/>
          <w:szCs w:val="22"/>
          <w:highlight w:val="yellow"/>
        </w:rPr>
        <w:t>BAGGIO ROBERTO</w:t>
      </w:r>
      <w:r>
        <w:rPr>
          <w:rFonts w:ascii="Bookman Old Style" w:hAnsi="Bookman Old Style"/>
          <w:sz w:val="22"/>
          <w:szCs w:val="22"/>
        </w:rPr>
        <w:t>}}</w:t>
      </w:r>
    </w:p>
    <w:p w14:paraId="1DA61453" w14:textId="77777777" w:rsidR="00CA14D3" w:rsidRDefault="00CA14D3" w:rsidP="00CA14D3">
      <w:pPr>
        <w:rPr>
          <w:rFonts w:ascii="Bookman Old Style" w:hAnsi="Bookman Old Style"/>
          <w:sz w:val="22"/>
          <w:szCs w:val="22"/>
        </w:rPr>
      </w:pPr>
    </w:p>
    <w:p w14:paraId="076678F1" w14:textId="77777777" w:rsidR="00CA14D3" w:rsidRDefault="00CA14D3" w:rsidP="00CA14D3">
      <w:pPr>
        <w:rPr>
          <w:rFonts w:ascii="Bookman Old Style" w:hAnsi="Bookman Old Style"/>
          <w:sz w:val="22"/>
          <w:szCs w:val="22"/>
        </w:rPr>
      </w:pPr>
    </w:p>
    <w:p w14:paraId="013A5F4A" w14:textId="77777777" w:rsidR="00CA14D3" w:rsidRDefault="00CA14D3" w:rsidP="00CA14D3">
      <w:pPr>
        <w:rPr>
          <w:rFonts w:ascii="Bookman Old Style" w:hAnsi="Bookman Old Style"/>
          <w:sz w:val="22"/>
          <w:szCs w:val="22"/>
        </w:rPr>
      </w:pPr>
    </w:p>
    <w:p w14:paraId="366311D8" w14:textId="77777777" w:rsidR="00CA14D3" w:rsidRPr="00E70842" w:rsidRDefault="00CA14D3" w:rsidP="00CA14D3">
      <w:pPr>
        <w:widowControl w:val="0"/>
        <w:ind w:right="-1"/>
        <w:jc w:val="both"/>
        <w:rPr>
          <w:rFonts w:ascii="Bookman Old Style" w:hAnsi="Bookman Old Style"/>
          <w:sz w:val="22"/>
          <w:szCs w:val="22"/>
        </w:rPr>
      </w:pPr>
    </w:p>
    <w:p w14:paraId="11B04CBC" w14:textId="77777777" w:rsidR="00CA14D3" w:rsidRPr="00E70842" w:rsidRDefault="00CA14D3" w:rsidP="00CA14D3">
      <w:pPr>
        <w:widowControl w:val="0"/>
        <w:ind w:right="-1" w:firstLine="720"/>
        <w:jc w:val="both"/>
        <w:rPr>
          <w:rFonts w:ascii="Bookman Old Style" w:hAnsi="Bookman Old Style"/>
          <w:sz w:val="22"/>
          <w:szCs w:val="22"/>
        </w:rPr>
      </w:pPr>
    </w:p>
    <w:p w14:paraId="337C83CB" w14:textId="77777777" w:rsidR="00CA14D3" w:rsidRPr="00E70842" w:rsidRDefault="00CA14D3" w:rsidP="00CA14D3">
      <w:pPr>
        <w:widowControl w:val="0"/>
        <w:ind w:right="-1" w:firstLine="720"/>
        <w:jc w:val="both"/>
        <w:rPr>
          <w:rFonts w:ascii="Bookman Old Style" w:hAnsi="Bookman Old Style"/>
          <w:sz w:val="22"/>
          <w:szCs w:val="22"/>
        </w:rPr>
      </w:pPr>
      <w:r w:rsidRPr="00E70842">
        <w:rPr>
          <w:rFonts w:ascii="Bookman Old Style" w:hAnsi="Bookman Old Style"/>
          <w:sz w:val="22"/>
          <w:szCs w:val="22"/>
        </w:rPr>
        <w:t>Ai sensi degli art. 10 e 22 della Legge 675/96 e dell’articolo 13 del regolamento UE 679 del 2016 consento al trattamento dei miei dati personali e “sensibili” nella misura necessaria al corretto e legittimo svolgimento del rapporto di lavoro.</w:t>
      </w:r>
    </w:p>
    <w:p w14:paraId="4AD8BEC3" w14:textId="77777777" w:rsidR="00CA14D3" w:rsidRPr="00E70842" w:rsidRDefault="00CA14D3" w:rsidP="00CA14D3">
      <w:pPr>
        <w:ind w:firstLine="720"/>
        <w:jc w:val="both"/>
        <w:rPr>
          <w:rFonts w:ascii="Bookman Old Style" w:hAnsi="Bookman Old Style"/>
          <w:sz w:val="22"/>
          <w:szCs w:val="22"/>
        </w:rPr>
      </w:pPr>
    </w:p>
    <w:p w14:paraId="781B2BA2" w14:textId="77777777" w:rsidR="00CA14D3" w:rsidRPr="00E70842" w:rsidRDefault="00CA14D3" w:rsidP="00CA14D3">
      <w:pPr>
        <w:rPr>
          <w:rFonts w:ascii="Bookman Old Style" w:hAnsi="Bookman Old Style"/>
          <w:sz w:val="22"/>
          <w:szCs w:val="22"/>
        </w:rPr>
      </w:pPr>
      <w:r w:rsidRPr="00E70842">
        <w:rPr>
          <w:rFonts w:ascii="Bookman Old Style" w:hAnsi="Bookman Old Style"/>
          <w:sz w:val="22"/>
          <w:szCs w:val="22"/>
        </w:rPr>
        <w:t xml:space="preserve">Per accettazione: </w:t>
      </w:r>
    </w:p>
    <w:p w14:paraId="4565DC2A" w14:textId="1E4AEB3D" w:rsidR="00CA14D3" w:rsidRDefault="008A3AF4" w:rsidP="00CA14D3">
      <w:pPr>
        <w:rPr>
          <w:rFonts w:ascii="Bookman Old Style" w:hAnsi="Bookman Old Style"/>
          <w:sz w:val="22"/>
          <w:szCs w:val="22"/>
        </w:rPr>
      </w:pPr>
      <w:r w:rsidRPr="008A3AF4">
        <w:rPr>
          <w:rFonts w:ascii="Bookman Old Style" w:hAnsi="Bookman Old Style"/>
          <w:sz w:val="22"/>
          <w:szCs w:val="22"/>
        </w:rPr>
        <w:t>{{</w:t>
      </w:r>
      <w:r w:rsidR="00CA14D3" w:rsidRPr="00CA14D3">
        <w:rPr>
          <w:rFonts w:ascii="Bookman Old Style" w:hAnsi="Bookman Old Style"/>
          <w:sz w:val="22"/>
          <w:szCs w:val="22"/>
          <w:highlight w:val="yellow"/>
        </w:rPr>
        <w:t>BAGGIO ROBERTO</w:t>
      </w:r>
      <w:r>
        <w:rPr>
          <w:rFonts w:ascii="Bookman Old Style" w:hAnsi="Bookman Old Style"/>
          <w:sz w:val="22"/>
          <w:szCs w:val="22"/>
        </w:rPr>
        <w:t>}}</w:t>
      </w:r>
    </w:p>
    <w:p w14:paraId="6FBC09E7" w14:textId="77777777" w:rsidR="00CA14D3" w:rsidRDefault="00CA14D3" w:rsidP="00CA14D3">
      <w:pPr>
        <w:rPr>
          <w:rFonts w:ascii="Bookman Old Style" w:hAnsi="Bookman Old Style"/>
          <w:sz w:val="22"/>
          <w:szCs w:val="22"/>
        </w:rPr>
      </w:pPr>
    </w:p>
    <w:p w14:paraId="4D5CB926" w14:textId="77777777" w:rsidR="00CA14D3" w:rsidRDefault="00CA14D3" w:rsidP="00CA14D3">
      <w:pPr>
        <w:rPr>
          <w:rFonts w:ascii="Bookman Old Style" w:hAnsi="Bookman Old Style"/>
          <w:sz w:val="22"/>
          <w:szCs w:val="22"/>
        </w:rPr>
      </w:pPr>
    </w:p>
    <w:p w14:paraId="7937C55C" w14:textId="66CE522A" w:rsidR="00CA14D3" w:rsidRDefault="00CA14D3" w:rsidP="00CA14D3">
      <w:pPr>
        <w:rPr>
          <w:rFonts w:ascii="Bookman Old Style" w:hAnsi="Bookman Old Style"/>
          <w:sz w:val="22"/>
          <w:szCs w:val="22"/>
        </w:rPr>
      </w:pPr>
      <w:r w:rsidRPr="00167F9F">
        <w:rPr>
          <w:rFonts w:ascii="Bookman Old Style" w:hAnsi="Bookman Old Style"/>
          <w:sz w:val="22"/>
          <w:szCs w:val="22"/>
        </w:rPr>
        <w:t>Con la sottoscrizione della presente Lei dichiara di essere stato reso edotto, e di essere quindi pienamente consapevole del fatto che per effetto della sottoscrizione della presente lettera d’intenti la Società, confidando di potersi avvalere della Sua prestazione a decorrere dalla data sopra indicata, sospenderà la ricerca di altri candid</w:t>
      </w:r>
      <w:r>
        <w:rPr>
          <w:rFonts w:ascii="Bookman Old Style" w:hAnsi="Bookman Old Style"/>
          <w:sz w:val="22"/>
          <w:szCs w:val="22"/>
        </w:rPr>
        <w:t xml:space="preserve">ati da destinare alla copertura </w:t>
      </w:r>
      <w:r w:rsidRPr="00167F9F">
        <w:rPr>
          <w:rFonts w:ascii="Bookman Old Style" w:hAnsi="Bookman Old Style"/>
          <w:sz w:val="22"/>
          <w:szCs w:val="22"/>
        </w:rPr>
        <w:t xml:space="preserve">della posizione lavorativa di </w:t>
      </w:r>
      <w:r w:rsidR="008A3AF4">
        <w:rPr>
          <w:rFonts w:ascii="Bookman Old Style" w:hAnsi="Bookman Old Style"/>
          <w:sz w:val="22"/>
          <w:szCs w:val="22"/>
        </w:rPr>
        <w:t>{{</w:t>
      </w:r>
      <w:r w:rsidRPr="0056484C">
        <w:rPr>
          <w:rFonts w:ascii="Bookman Old Style" w:hAnsi="Bookman Old Style"/>
          <w:b/>
          <w:bCs/>
          <w:sz w:val="22"/>
          <w:szCs w:val="22"/>
          <w:highlight w:val="yellow"/>
        </w:rPr>
        <w:t>Tecnico Installatore Radiomobile</w:t>
      </w:r>
      <w:r w:rsidR="008A3AF4">
        <w:rPr>
          <w:rFonts w:ascii="Bookman Old Style" w:hAnsi="Bookman Old Style"/>
          <w:b/>
          <w:bCs/>
          <w:sz w:val="22"/>
          <w:szCs w:val="22"/>
        </w:rPr>
        <w:t>}}</w:t>
      </w:r>
      <w:r w:rsidRPr="00167F9F">
        <w:rPr>
          <w:rFonts w:ascii="Bookman Old Style" w:hAnsi="Bookman Old Style"/>
          <w:sz w:val="22"/>
          <w:szCs w:val="22"/>
        </w:rPr>
        <w:t xml:space="preserve"> a Lei destinata.</w:t>
      </w:r>
    </w:p>
    <w:p w14:paraId="6B9B6377" w14:textId="77777777" w:rsidR="00CA14D3" w:rsidRPr="00167F9F" w:rsidRDefault="00CA14D3" w:rsidP="00CA14D3">
      <w:pPr>
        <w:rPr>
          <w:rFonts w:ascii="Bookman Old Style" w:hAnsi="Bookman Old Style"/>
          <w:sz w:val="22"/>
          <w:szCs w:val="22"/>
        </w:rPr>
      </w:pPr>
      <w:r w:rsidRPr="00167F9F">
        <w:rPr>
          <w:rFonts w:ascii="Bookman Old Style" w:hAnsi="Bookman Old Style"/>
          <w:sz w:val="22"/>
          <w:szCs w:val="22"/>
        </w:rPr>
        <w:t> </w:t>
      </w:r>
    </w:p>
    <w:p w14:paraId="4343AE9D" w14:textId="1C807EB8" w:rsidR="00CA14D3" w:rsidRPr="00167F9F" w:rsidRDefault="00634AA3" w:rsidP="00CA14D3">
      <w:pPr>
        <w:spacing w:before="100" w:beforeAutospacing="1" w:after="100" w:afterAutospacing="1"/>
        <w:jc w:val="both"/>
        <w:rPr>
          <w:rFonts w:ascii="Bookman Old Style" w:hAnsi="Bookman Old Style"/>
          <w:sz w:val="22"/>
          <w:szCs w:val="22"/>
        </w:rPr>
      </w:pPr>
      <w:r>
        <w:rPr>
          <w:noProof/>
        </w:rPr>
        <w:drawing>
          <wp:anchor distT="0" distB="0" distL="114300" distR="114300" simplePos="0" relativeHeight="251659264" behindDoc="0" locked="0" layoutInCell="1" allowOverlap="1" wp14:anchorId="3683AD8D" wp14:editId="3DAE8629">
            <wp:simplePos x="0" y="0"/>
            <wp:positionH relativeFrom="column">
              <wp:posOffset>3819525</wp:posOffset>
            </wp:positionH>
            <wp:positionV relativeFrom="paragraph">
              <wp:posOffset>1027430</wp:posOffset>
            </wp:positionV>
            <wp:extent cx="2257425" cy="1028700"/>
            <wp:effectExtent l="0" t="0" r="9525" b="0"/>
            <wp:wrapNone/>
            <wp:docPr id="14861707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00631" name="Immagin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57425" cy="1028700"/>
                    </a:xfrm>
                    <a:prstGeom prst="rect">
                      <a:avLst/>
                    </a:prstGeom>
                    <a:noFill/>
                    <a:ln>
                      <a:noFill/>
                    </a:ln>
                  </pic:spPr>
                </pic:pic>
              </a:graphicData>
            </a:graphic>
          </wp:anchor>
        </w:drawing>
      </w:r>
      <w:r w:rsidR="00CA14D3" w:rsidRPr="00167F9F">
        <w:rPr>
          <w:rFonts w:ascii="Bookman Old Style" w:hAnsi="Bookman Old Style"/>
          <w:sz w:val="22"/>
          <w:szCs w:val="22"/>
        </w:rPr>
        <w:t>Pertanto, considerato che la conseguente indisponibilità in organico, alla data pattuita, di tale figura professionale, comporterà un oggettivo pregiudizio al buon andamento tecnico organizzativo dell’attività di impresa, Lei sarà comunque tenuto al pagamento, a titolo di penale, di un importo pari al 10% della RAL quantificata sulla base della retribuzione lorda mensile come sopra quantificata.</w:t>
      </w:r>
      <w:r w:rsidR="008A3AF4">
        <w:rPr>
          <w:rFonts w:ascii="Bookman Old Style" w:hAnsi="Bookman Old Style"/>
          <w:sz w:val="22"/>
          <w:szCs w:val="22"/>
        </w:rPr>
        <w:t xml:space="preserve"> </w:t>
      </w:r>
    </w:p>
    <w:p w14:paraId="168E838C" w14:textId="6ECF29B9" w:rsidR="00CA14D3" w:rsidRPr="00167F9F" w:rsidRDefault="00CA14D3" w:rsidP="00CA14D3">
      <w:pPr>
        <w:rPr>
          <w:rFonts w:ascii="Bookman Old Style" w:hAnsi="Bookman Old Style"/>
          <w:sz w:val="22"/>
          <w:szCs w:val="22"/>
        </w:rPr>
      </w:pPr>
      <w:r w:rsidRPr="00167F9F">
        <w:rPr>
          <w:rFonts w:ascii="Bookman Old Style" w:hAnsi="Bookman Old Style"/>
          <w:sz w:val="22"/>
          <w:szCs w:val="22"/>
        </w:rPr>
        <w:t xml:space="preserve">Per accettazione: </w:t>
      </w:r>
    </w:p>
    <w:p w14:paraId="74594269" w14:textId="0D368AB5" w:rsidR="00CA14D3" w:rsidRDefault="008A3AF4" w:rsidP="00CA14D3">
      <w:pPr>
        <w:rPr>
          <w:rFonts w:ascii="Bookman Old Style" w:hAnsi="Bookman Old Style"/>
          <w:sz w:val="22"/>
          <w:szCs w:val="22"/>
        </w:rPr>
      </w:pPr>
      <w:r w:rsidRPr="008A3AF4">
        <w:rPr>
          <w:rFonts w:ascii="Bookman Old Style" w:hAnsi="Bookman Old Style"/>
          <w:sz w:val="22"/>
          <w:szCs w:val="22"/>
        </w:rPr>
        <w:t>{{</w:t>
      </w:r>
      <w:r w:rsidR="00CA14D3" w:rsidRPr="00CA14D3">
        <w:rPr>
          <w:rFonts w:ascii="Bookman Old Style" w:hAnsi="Bookman Old Style"/>
          <w:sz w:val="22"/>
          <w:szCs w:val="22"/>
          <w:highlight w:val="yellow"/>
        </w:rPr>
        <w:t>BAGGIO ROBERTO</w:t>
      </w:r>
      <w:r>
        <w:rPr>
          <w:rFonts w:ascii="Bookman Old Style" w:hAnsi="Bookman Old Style"/>
          <w:sz w:val="22"/>
          <w:szCs w:val="22"/>
        </w:rPr>
        <w:t>}}</w:t>
      </w:r>
    </w:p>
    <w:p w14:paraId="1F55AAF6" w14:textId="77777777" w:rsidR="00CA14D3" w:rsidRPr="00E70842" w:rsidRDefault="00CA14D3" w:rsidP="00CA14D3">
      <w:pPr>
        <w:rPr>
          <w:rFonts w:ascii="Bookman Old Style" w:hAnsi="Bookman Old Style"/>
          <w:sz w:val="22"/>
          <w:szCs w:val="22"/>
        </w:rPr>
      </w:pPr>
    </w:p>
    <w:p w14:paraId="348C59BD" w14:textId="77777777" w:rsidR="00CA14D3" w:rsidRPr="000716D6" w:rsidRDefault="00CA14D3" w:rsidP="00CA14D3">
      <w:pPr>
        <w:ind w:firstLine="360"/>
        <w:jc w:val="both"/>
        <w:rPr>
          <w:rFonts w:ascii="Calibri" w:eastAsia="Calibri" w:hAnsi="Calibri" w:cs="Calibri"/>
          <w:sz w:val="22"/>
          <w:szCs w:val="22"/>
        </w:rPr>
      </w:pPr>
    </w:p>
    <w:p w14:paraId="0A28756B" w14:textId="77777777" w:rsidR="008A2BBD" w:rsidRDefault="008A2BBD" w:rsidP="008A2BBD">
      <w:pPr>
        <w:rPr>
          <w:rFonts w:ascii="Bookman Old Style" w:hAnsi="Bookman Old Style"/>
          <w:b/>
          <w:bCs/>
          <w:sz w:val="22"/>
          <w:szCs w:val="22"/>
        </w:rPr>
      </w:pPr>
    </w:p>
    <w:sectPr w:rsidR="008A2BBD" w:rsidSect="001A55C1">
      <w:headerReference w:type="default" r:id="rId8"/>
      <w:footerReference w:type="default" r:id="rId9"/>
      <w:pgSz w:w="11906" w:h="16838" w:code="9"/>
      <w:pgMar w:top="851" w:right="794" w:bottom="1418"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BD5B0" w14:textId="77777777" w:rsidR="00A662EA" w:rsidRDefault="00A662EA">
      <w:r>
        <w:separator/>
      </w:r>
    </w:p>
  </w:endnote>
  <w:endnote w:type="continuationSeparator" w:id="0">
    <w:p w14:paraId="4503AA8C" w14:textId="77777777" w:rsidR="00A662EA" w:rsidRDefault="00A66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echnic">
    <w:panose1 w:val="00000400000000000000"/>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restige Elite">
    <w:altName w:val="Cambri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otham Light">
    <w:altName w:val="Calibri"/>
    <w:charset w:val="00"/>
    <w:family w:val="auto"/>
    <w:pitch w:val="variable"/>
    <w:sig w:usb0="00000001" w:usb1="40000048" w:usb2="00000000" w:usb3="00000000" w:csb0="0000011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BE822" w14:textId="47CF30FE" w:rsidR="00551FB3" w:rsidRDefault="00365186" w:rsidP="00551FB3">
    <w:pPr>
      <w:pStyle w:val="Pidipagina"/>
      <w:ind w:left="-284" w:right="-228"/>
      <w:jc w:val="center"/>
      <w:rPr>
        <w:color w:val="808080"/>
        <w:sz w:val="16"/>
        <w:lang w:val="en-GB"/>
      </w:rPr>
    </w:pPr>
    <w:r>
      <w:rPr>
        <w:noProof/>
        <w:color w:val="808080"/>
        <w:sz w:val="20"/>
      </w:rPr>
      <mc:AlternateContent>
        <mc:Choice Requires="wps">
          <w:drawing>
            <wp:anchor distT="0" distB="0" distL="114300" distR="114300" simplePos="0" relativeHeight="251656704" behindDoc="0" locked="0" layoutInCell="1" allowOverlap="1" wp14:anchorId="5DABDC0F" wp14:editId="66117C01">
              <wp:simplePos x="0" y="0"/>
              <wp:positionH relativeFrom="column">
                <wp:posOffset>-292100</wp:posOffset>
              </wp:positionH>
              <wp:positionV relativeFrom="paragraph">
                <wp:posOffset>-43815</wp:posOffset>
              </wp:positionV>
              <wp:extent cx="6648450" cy="0"/>
              <wp:effectExtent l="12700" t="13335" r="6350" b="5715"/>
              <wp:wrapNone/>
              <wp:docPr id="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48450" cy="0"/>
                      </a:xfrm>
                      <a:prstGeom prst="line">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D555CD" id="Line 14"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3.45pt" to="50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" strokecolor="#7f7f7f"/>
          </w:pict>
        </mc:Fallback>
      </mc:AlternateContent>
    </w:r>
  </w:p>
  <w:tbl>
    <w:tblPr>
      <w:tblW w:w="9905" w:type="dxa"/>
      <w:jc w:val="center"/>
      <w:tblLayout w:type="fixed"/>
      <w:tblLook w:val="01E0" w:firstRow="1" w:lastRow="1" w:firstColumn="1" w:lastColumn="1" w:noHBand="0" w:noVBand="0"/>
    </w:tblPr>
    <w:tblGrid>
      <w:gridCol w:w="284"/>
      <w:gridCol w:w="1843"/>
      <w:gridCol w:w="4136"/>
      <w:gridCol w:w="1248"/>
      <w:gridCol w:w="2394"/>
    </w:tblGrid>
    <w:tr w:rsidR="00BE5A16" w:rsidRPr="005444A5" w14:paraId="4339CFC1" w14:textId="77777777" w:rsidTr="009775E7">
      <w:trPr>
        <w:jc w:val="center"/>
      </w:trPr>
      <w:tc>
        <w:tcPr>
          <w:tcW w:w="284" w:type="dxa"/>
          <w:vAlign w:val="center"/>
        </w:tcPr>
        <w:p w14:paraId="52053B63" w14:textId="08D8B02F" w:rsidR="00BE5A16" w:rsidRDefault="00BE5A16" w:rsidP="00D6333B">
          <w:pPr>
            <w:pStyle w:val="Pidipagina"/>
            <w:ind w:right="701"/>
            <w:jc w:val="center"/>
            <w:rPr>
              <w:lang w:val="en-US"/>
            </w:rPr>
          </w:pPr>
        </w:p>
        <w:p w14:paraId="7CE5A9CC" w14:textId="77777777" w:rsidR="00BE5A16" w:rsidRPr="0097134F" w:rsidRDefault="00BE5A16" w:rsidP="009775E7">
          <w:pPr>
            <w:rPr>
              <w:rFonts w:cs="Arial"/>
              <w:b/>
              <w:smallCaps/>
              <w:color w:val="3366FF"/>
              <w:sz w:val="18"/>
              <w:szCs w:val="14"/>
              <w:lang w:val="en-GB"/>
            </w:rPr>
          </w:pPr>
        </w:p>
      </w:tc>
      <w:tc>
        <w:tcPr>
          <w:tcW w:w="1843" w:type="dxa"/>
        </w:tcPr>
        <w:p w14:paraId="11AFFD9C" w14:textId="77777777" w:rsidR="00BE5A16" w:rsidRPr="002F0649" w:rsidRDefault="00BE5A16" w:rsidP="00551FB3">
          <w:pPr>
            <w:pStyle w:val="Pidipagina"/>
            <w:rPr>
              <w:rFonts w:ascii="Gotham Light" w:hAnsi="Gotham Light" w:cs="Arial"/>
              <w:b/>
              <w:smallCaps/>
              <w:color w:val="808080"/>
              <w:sz w:val="10"/>
              <w:szCs w:val="10"/>
              <w:lang w:val="en-GB"/>
            </w:rPr>
          </w:pPr>
        </w:p>
        <w:p w14:paraId="27A0FEF3" w14:textId="77777777" w:rsidR="00D6333B" w:rsidRPr="002F0649" w:rsidRDefault="00D6333B" w:rsidP="00551FB3">
          <w:pPr>
            <w:pStyle w:val="Pidipagina"/>
            <w:framePr w:hSpace="141" w:wrap="around" w:vAnchor="text" w:hAnchor="page" w:x="2691" w:y="-3592"/>
            <w:rPr>
              <w:rFonts w:ascii="Gotham Light" w:hAnsi="Gotham Light" w:cs="Arial"/>
              <w:b/>
              <w:smallCaps/>
              <w:color w:val="808080"/>
              <w:sz w:val="10"/>
              <w:szCs w:val="10"/>
              <w:lang w:val="en-GB"/>
            </w:rPr>
          </w:pPr>
        </w:p>
        <w:p w14:paraId="256CE2F3" w14:textId="77777777" w:rsidR="009775E7" w:rsidRDefault="009775E7" w:rsidP="00551FB3">
          <w:pPr>
            <w:pStyle w:val="Pidipagina"/>
            <w:framePr w:hSpace="141" w:wrap="around" w:vAnchor="text" w:hAnchor="page" w:x="2691" w:y="-3592"/>
            <w:rPr>
              <w:rFonts w:ascii="Gotham Light" w:hAnsi="Gotham Light" w:cs="Arial"/>
              <w:b/>
              <w:smallCaps/>
              <w:color w:val="808080"/>
              <w:sz w:val="14"/>
              <w:szCs w:val="14"/>
              <w:lang w:val="en-GB"/>
            </w:rPr>
          </w:pPr>
        </w:p>
        <w:p w14:paraId="5D4B44DD" w14:textId="77777777" w:rsidR="009775E7" w:rsidRDefault="009775E7" w:rsidP="00551FB3">
          <w:pPr>
            <w:pStyle w:val="Pidipagina"/>
            <w:framePr w:hSpace="141" w:wrap="around" w:vAnchor="text" w:hAnchor="page" w:x="2691" w:y="-3592"/>
            <w:rPr>
              <w:rFonts w:ascii="Gotham Light" w:hAnsi="Gotham Light" w:cs="Arial"/>
              <w:b/>
              <w:smallCaps/>
              <w:color w:val="808080"/>
              <w:sz w:val="14"/>
              <w:szCs w:val="14"/>
              <w:lang w:val="en-GB"/>
            </w:rPr>
          </w:pPr>
        </w:p>
        <w:p w14:paraId="6B2BC2AF" w14:textId="77777777" w:rsidR="009775E7" w:rsidRDefault="009775E7" w:rsidP="00551FB3">
          <w:pPr>
            <w:pStyle w:val="Pidipagina"/>
            <w:framePr w:hSpace="141" w:wrap="around" w:vAnchor="text" w:hAnchor="page" w:x="2691" w:y="-3592"/>
            <w:rPr>
              <w:rFonts w:ascii="Gotham Light" w:hAnsi="Gotham Light" w:cs="Arial"/>
              <w:b/>
              <w:smallCaps/>
              <w:color w:val="808080"/>
              <w:sz w:val="14"/>
              <w:szCs w:val="14"/>
              <w:lang w:val="en-GB"/>
            </w:rPr>
          </w:pPr>
        </w:p>
        <w:p w14:paraId="6661695F" w14:textId="77777777" w:rsidR="00BE5A16" w:rsidRPr="002F0649" w:rsidRDefault="00D6333B" w:rsidP="00551FB3">
          <w:pPr>
            <w:pStyle w:val="Pidipagina"/>
            <w:framePr w:hSpace="141" w:wrap="around" w:vAnchor="text" w:hAnchor="page" w:x="2691" w:y="-3592"/>
            <w:rPr>
              <w:rFonts w:ascii="Gotham Light" w:hAnsi="Gotham Light" w:cs="Arial"/>
              <w:b/>
              <w:smallCaps/>
              <w:color w:val="808080"/>
              <w:sz w:val="14"/>
              <w:szCs w:val="14"/>
              <w:lang w:val="en-GB"/>
            </w:rPr>
          </w:pPr>
          <w:proofErr w:type="spellStart"/>
          <w:r w:rsidRPr="002F0649">
            <w:rPr>
              <w:rFonts w:ascii="Gotham Light" w:hAnsi="Gotham Light" w:cs="Arial"/>
              <w:b/>
              <w:smallCaps/>
              <w:color w:val="808080"/>
              <w:sz w:val="14"/>
              <w:szCs w:val="14"/>
              <w:lang w:val="en-GB"/>
            </w:rPr>
            <w:t>QTech</w:t>
          </w:r>
          <w:proofErr w:type="spellEnd"/>
          <w:r w:rsidR="00BE5A16" w:rsidRPr="002F0649">
            <w:rPr>
              <w:rFonts w:ascii="Gotham Light" w:hAnsi="Gotham Light" w:cs="Arial"/>
              <w:b/>
              <w:smallCaps/>
              <w:color w:val="808080"/>
              <w:sz w:val="14"/>
              <w:szCs w:val="14"/>
              <w:lang w:val="en-GB"/>
            </w:rPr>
            <w:t xml:space="preserve"> </w:t>
          </w:r>
          <w:proofErr w:type="spellStart"/>
          <w:r w:rsidR="00BE5A16" w:rsidRPr="002F0649">
            <w:rPr>
              <w:rFonts w:ascii="Gotham Light" w:hAnsi="Gotham Light" w:cs="Arial"/>
              <w:b/>
              <w:smallCaps/>
              <w:color w:val="808080"/>
              <w:sz w:val="14"/>
              <w:szCs w:val="14"/>
              <w:lang w:val="en-GB"/>
            </w:rPr>
            <w:t>S.r.l</w:t>
          </w:r>
          <w:proofErr w:type="spellEnd"/>
          <w:r w:rsidR="00BE5A16" w:rsidRPr="002F0649">
            <w:rPr>
              <w:rFonts w:ascii="Gotham Light" w:hAnsi="Gotham Light" w:cs="Arial"/>
              <w:b/>
              <w:smallCaps/>
              <w:color w:val="808080"/>
              <w:sz w:val="14"/>
              <w:szCs w:val="14"/>
              <w:lang w:val="en-GB"/>
            </w:rPr>
            <w:t xml:space="preserve">. </w:t>
          </w:r>
        </w:p>
        <w:p w14:paraId="42144B16" w14:textId="77777777" w:rsidR="00BE5A16" w:rsidRPr="00AC1DA6" w:rsidRDefault="00BE5A16" w:rsidP="00551FB3">
          <w:pPr>
            <w:pStyle w:val="Pidipagina"/>
            <w:rPr>
              <w:rFonts w:ascii="Gotham Light" w:hAnsi="Gotham Light" w:cs="Arial"/>
              <w:smallCaps/>
              <w:color w:val="808080"/>
              <w:sz w:val="10"/>
              <w:szCs w:val="10"/>
              <w:lang w:val="en-GB"/>
            </w:rPr>
          </w:pPr>
          <w:r w:rsidRPr="00AC1DA6">
            <w:rPr>
              <w:rFonts w:ascii="Gotham Light" w:hAnsi="Gotham Light" w:cs="Arial"/>
              <w:smallCaps/>
              <w:color w:val="808080"/>
              <w:sz w:val="10"/>
              <w:szCs w:val="10"/>
              <w:lang w:val="en-GB"/>
            </w:rPr>
            <w:t>C.F. e P.I. 06925220961</w:t>
          </w:r>
        </w:p>
        <w:p w14:paraId="1F916236" w14:textId="77777777" w:rsidR="00BE5A16" w:rsidRPr="002F0649" w:rsidRDefault="00BE5A16" w:rsidP="00BE5A16">
          <w:pPr>
            <w:pStyle w:val="Pidipagina"/>
            <w:rPr>
              <w:rFonts w:ascii="Gotham Light" w:hAnsi="Gotham Light" w:cs="Arial"/>
              <w:smallCaps/>
              <w:color w:val="808080"/>
              <w:sz w:val="10"/>
              <w:szCs w:val="10"/>
            </w:rPr>
          </w:pPr>
          <w:r w:rsidRPr="002F0649">
            <w:rPr>
              <w:rFonts w:ascii="Gotham Light" w:hAnsi="Gotham Light" w:cs="Arial"/>
              <w:smallCaps/>
              <w:color w:val="808080"/>
              <w:sz w:val="10"/>
              <w:szCs w:val="10"/>
            </w:rPr>
            <w:t xml:space="preserve">Capitale Sociale </w:t>
          </w:r>
        </w:p>
        <w:p w14:paraId="27717594" w14:textId="77777777" w:rsidR="00BE5A16" w:rsidRPr="002F0649" w:rsidRDefault="00BE5A16" w:rsidP="00BE5A16">
          <w:pPr>
            <w:pStyle w:val="Pidipagina"/>
            <w:rPr>
              <w:rFonts w:ascii="Gotham Light" w:hAnsi="Gotham Light" w:cs="Arial"/>
              <w:smallCaps/>
              <w:color w:val="808080"/>
              <w:sz w:val="10"/>
              <w:szCs w:val="10"/>
            </w:rPr>
          </w:pPr>
          <w:r w:rsidRPr="002F0649">
            <w:rPr>
              <w:rFonts w:ascii="Gotham Light" w:hAnsi="Gotham Light" w:cs="Arial"/>
              <w:smallCaps/>
              <w:color w:val="808080"/>
              <w:sz w:val="10"/>
              <w:szCs w:val="10"/>
            </w:rPr>
            <w:t xml:space="preserve">108.574 </w:t>
          </w:r>
          <w:r w:rsidRPr="002F0649">
            <w:rPr>
              <w:smallCaps/>
              <w:color w:val="808080"/>
              <w:sz w:val="10"/>
              <w:szCs w:val="10"/>
            </w:rPr>
            <w:t>€</w:t>
          </w:r>
          <w:r w:rsidRPr="002F0649">
            <w:rPr>
              <w:rFonts w:ascii="Gotham Light" w:hAnsi="Gotham Light" w:cs="Arial"/>
              <w:smallCaps/>
              <w:color w:val="808080"/>
              <w:sz w:val="10"/>
              <w:szCs w:val="10"/>
            </w:rPr>
            <w:t xml:space="preserve"> </w:t>
          </w:r>
          <w:proofErr w:type="spellStart"/>
          <w:r w:rsidRPr="002F0649">
            <w:rPr>
              <w:rFonts w:ascii="Gotham Light" w:hAnsi="Gotham Light" w:cs="Arial"/>
              <w:smallCaps/>
              <w:color w:val="808080"/>
              <w:sz w:val="10"/>
              <w:szCs w:val="10"/>
            </w:rPr>
            <w:t>i.v</w:t>
          </w:r>
          <w:proofErr w:type="spellEnd"/>
          <w:r w:rsidRPr="002F0649">
            <w:rPr>
              <w:rFonts w:ascii="Gotham Light" w:hAnsi="Gotham Light" w:cs="Arial"/>
              <w:smallCaps/>
              <w:color w:val="808080"/>
              <w:sz w:val="10"/>
              <w:szCs w:val="10"/>
            </w:rPr>
            <w:t>.</w:t>
          </w:r>
        </w:p>
        <w:p w14:paraId="46B87EF0" w14:textId="77777777" w:rsidR="00D969EF" w:rsidRPr="002F0649" w:rsidRDefault="00D969EF" w:rsidP="00D969EF">
          <w:pPr>
            <w:rPr>
              <w:rFonts w:ascii="Gotham Light" w:hAnsi="Gotham Light" w:cs="Arial"/>
              <w:smallCaps/>
              <w:color w:val="808080"/>
              <w:sz w:val="10"/>
              <w:szCs w:val="10"/>
            </w:rPr>
          </w:pPr>
        </w:p>
        <w:p w14:paraId="2EEAA4AA" w14:textId="77777777" w:rsidR="00D969EF" w:rsidRPr="002F0649" w:rsidRDefault="00D969EF" w:rsidP="00D969EF">
          <w:pPr>
            <w:rPr>
              <w:rFonts w:ascii="Gotham Light" w:hAnsi="Gotham Light" w:cs="Arial"/>
              <w:smallCaps/>
              <w:color w:val="808080"/>
              <w:sz w:val="10"/>
              <w:szCs w:val="10"/>
            </w:rPr>
          </w:pPr>
        </w:p>
        <w:p w14:paraId="7ABBE1AD" w14:textId="77777777" w:rsidR="00D969EF" w:rsidRPr="00D969EF" w:rsidRDefault="00D969EF" w:rsidP="00D969EF">
          <w:pPr>
            <w:rPr>
              <w:lang w:val="en-GB"/>
            </w:rPr>
          </w:pPr>
        </w:p>
      </w:tc>
      <w:tc>
        <w:tcPr>
          <w:tcW w:w="4136" w:type="dxa"/>
        </w:tcPr>
        <w:p w14:paraId="14CD9479" w14:textId="77777777" w:rsidR="00BE5A16" w:rsidRPr="002F0649" w:rsidRDefault="00BE5A16" w:rsidP="00551FB3">
          <w:pPr>
            <w:pStyle w:val="Pidipagina"/>
            <w:ind w:right="204"/>
            <w:rPr>
              <w:rFonts w:ascii="Gotham Light" w:hAnsi="Gotham Light" w:cs="Arial"/>
              <w:smallCaps/>
              <w:color w:val="808080"/>
              <w:sz w:val="10"/>
              <w:szCs w:val="10"/>
            </w:rPr>
          </w:pPr>
        </w:p>
        <w:p w14:paraId="2DC5ABB7" w14:textId="77777777" w:rsidR="00D6333B" w:rsidRPr="002F0649" w:rsidRDefault="00D6333B" w:rsidP="00551FB3">
          <w:pPr>
            <w:pStyle w:val="Pidipagina"/>
            <w:framePr w:hSpace="141" w:wrap="around" w:vAnchor="text" w:hAnchor="page" w:x="2691" w:y="-3592"/>
            <w:rPr>
              <w:rFonts w:ascii="Gotham Light" w:hAnsi="Gotham Light" w:cs="Arial"/>
              <w:smallCaps/>
              <w:color w:val="808080"/>
              <w:sz w:val="10"/>
              <w:szCs w:val="10"/>
            </w:rPr>
          </w:pPr>
        </w:p>
        <w:p w14:paraId="5E2E3346"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2D71EDDB"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06BEB3D8"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29446125"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13596972" w14:textId="77777777" w:rsidR="00BE5A16" w:rsidRPr="002F0649" w:rsidRDefault="00BE5A16" w:rsidP="00551FB3">
          <w:pPr>
            <w:pStyle w:val="Pidipagina"/>
            <w:framePr w:hSpace="141" w:wrap="around" w:vAnchor="text" w:hAnchor="page" w:x="2691" w:y="-3592"/>
            <w:rPr>
              <w:rFonts w:ascii="Gotham Light" w:hAnsi="Gotham Light" w:cs="Arial"/>
              <w:smallCaps/>
              <w:color w:val="808080"/>
              <w:sz w:val="10"/>
              <w:szCs w:val="10"/>
            </w:rPr>
          </w:pPr>
          <w:r w:rsidRPr="002F0649">
            <w:rPr>
              <w:rFonts w:ascii="Gotham Light" w:hAnsi="Gotham Light" w:cs="Arial"/>
              <w:smallCaps/>
              <w:color w:val="808080"/>
              <w:sz w:val="10"/>
              <w:szCs w:val="10"/>
            </w:rPr>
            <w:t>Sede legale</w:t>
          </w:r>
          <w:r w:rsidR="00D6333B" w:rsidRPr="002F0649">
            <w:rPr>
              <w:rFonts w:ascii="Gotham Light" w:hAnsi="Gotham Light" w:cs="Arial"/>
              <w:smallCaps/>
              <w:color w:val="808080"/>
              <w:sz w:val="10"/>
              <w:szCs w:val="10"/>
            </w:rPr>
            <w:t xml:space="preserve"> e operativa</w:t>
          </w:r>
          <w:r w:rsidRPr="002F0649">
            <w:rPr>
              <w:rFonts w:ascii="Gotham Light" w:hAnsi="Gotham Light" w:cs="Arial"/>
              <w:smallCaps/>
              <w:color w:val="808080"/>
              <w:sz w:val="10"/>
              <w:szCs w:val="10"/>
            </w:rPr>
            <w:t>:</w:t>
          </w:r>
        </w:p>
        <w:p w14:paraId="682EE559" w14:textId="593542C7" w:rsidR="00BE5A16" w:rsidRPr="002F0649" w:rsidRDefault="00BE5A16" w:rsidP="00551FB3">
          <w:pPr>
            <w:pStyle w:val="Pidipagina"/>
            <w:framePr w:hSpace="141" w:wrap="around" w:vAnchor="text" w:hAnchor="page" w:x="2691" w:y="-3592"/>
            <w:rPr>
              <w:rFonts w:ascii="Gotham Light" w:hAnsi="Gotham Light" w:cs="Arial"/>
              <w:smallCaps/>
              <w:color w:val="808080"/>
              <w:sz w:val="10"/>
              <w:szCs w:val="10"/>
            </w:rPr>
          </w:pPr>
          <w:r w:rsidRPr="002F0649">
            <w:rPr>
              <w:rFonts w:ascii="Gotham Light" w:hAnsi="Gotham Light" w:cs="Arial"/>
              <w:smallCaps/>
              <w:color w:val="808080"/>
              <w:sz w:val="10"/>
              <w:szCs w:val="10"/>
            </w:rPr>
            <w:t xml:space="preserve">Via </w:t>
          </w:r>
          <w:r w:rsidR="009775E7">
            <w:rPr>
              <w:rFonts w:ascii="Gotham Light" w:hAnsi="Gotham Light" w:cs="Arial"/>
              <w:smallCaps/>
              <w:color w:val="808080"/>
              <w:sz w:val="10"/>
              <w:szCs w:val="10"/>
            </w:rPr>
            <w:t>Giovanni Gentile ,7</w:t>
          </w:r>
        </w:p>
        <w:p w14:paraId="6A21643E" w14:textId="77777777" w:rsidR="00BE5A16" w:rsidRPr="002F0649" w:rsidRDefault="00BE5A16" w:rsidP="00551FB3">
          <w:pPr>
            <w:pStyle w:val="Pidipagina"/>
            <w:rPr>
              <w:rFonts w:ascii="Gotham Light" w:hAnsi="Gotham Light" w:cs="Arial"/>
              <w:smallCaps/>
              <w:color w:val="808080"/>
              <w:sz w:val="10"/>
              <w:szCs w:val="10"/>
            </w:rPr>
          </w:pPr>
          <w:r w:rsidRPr="002F0649">
            <w:rPr>
              <w:rFonts w:ascii="Gotham Light" w:hAnsi="Gotham Light" w:cs="Arial"/>
              <w:smallCaps/>
              <w:color w:val="808080"/>
              <w:sz w:val="10"/>
              <w:szCs w:val="10"/>
            </w:rPr>
            <w:t>2015 Milano</w:t>
          </w:r>
        </w:p>
        <w:p w14:paraId="1E0F815B" w14:textId="77777777" w:rsidR="00BE5A16" w:rsidRPr="002F0649" w:rsidRDefault="00BE5A16" w:rsidP="00551FB3">
          <w:pPr>
            <w:pStyle w:val="Pidipagina"/>
            <w:rPr>
              <w:rFonts w:ascii="Gotham Light" w:hAnsi="Gotham Light" w:cs="Arial"/>
              <w:smallCaps/>
              <w:color w:val="808080"/>
              <w:sz w:val="10"/>
              <w:szCs w:val="10"/>
            </w:rPr>
          </w:pPr>
          <w:r w:rsidRPr="002F0649">
            <w:rPr>
              <w:rFonts w:ascii="Gotham Light" w:hAnsi="Gotham Light" w:cs="Arial"/>
              <w:color w:val="808080"/>
              <w:sz w:val="10"/>
              <w:szCs w:val="10"/>
            </w:rPr>
            <w:t>www.</w:t>
          </w:r>
          <w:r w:rsidR="00D6333B" w:rsidRPr="002F0649">
            <w:rPr>
              <w:rFonts w:ascii="Gotham Light" w:hAnsi="Gotham Light" w:cs="Arial"/>
              <w:color w:val="808080"/>
              <w:sz w:val="10"/>
              <w:szCs w:val="10"/>
            </w:rPr>
            <w:t>QTech</w:t>
          </w:r>
          <w:r w:rsidRPr="002F0649">
            <w:rPr>
              <w:rFonts w:ascii="Gotham Light" w:hAnsi="Gotham Light" w:cs="Arial"/>
              <w:color w:val="808080"/>
              <w:sz w:val="10"/>
              <w:szCs w:val="10"/>
            </w:rPr>
            <w:t>.it</w:t>
          </w:r>
        </w:p>
      </w:tc>
      <w:tc>
        <w:tcPr>
          <w:tcW w:w="1248" w:type="dxa"/>
        </w:tcPr>
        <w:p w14:paraId="6B4FAA2D"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6A40710A"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453D6DAA"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60A4F536"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33600C62"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06C7D76F"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3BA069E8"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1EEFD5C0" w14:textId="77777777" w:rsidR="00BE5A16" w:rsidRPr="002F0649" w:rsidRDefault="00BE5A16" w:rsidP="00551FB3">
          <w:pPr>
            <w:pStyle w:val="Pidipagina"/>
            <w:framePr w:hSpace="141" w:wrap="around" w:vAnchor="text" w:hAnchor="page" w:x="2691" w:y="-3592"/>
            <w:rPr>
              <w:rFonts w:ascii="Gotham Light" w:hAnsi="Gotham Light" w:cs="Arial"/>
              <w:smallCaps/>
              <w:color w:val="808080"/>
              <w:sz w:val="10"/>
              <w:szCs w:val="10"/>
              <w:lang w:val="en-GB"/>
            </w:rPr>
          </w:pPr>
          <w:r w:rsidRPr="002F0649">
            <w:rPr>
              <w:rFonts w:ascii="Gotham Light" w:hAnsi="Gotham Light" w:cs="Arial"/>
              <w:smallCaps/>
              <w:color w:val="808080"/>
              <w:sz w:val="10"/>
              <w:szCs w:val="10"/>
              <w:lang w:val="en-GB"/>
            </w:rPr>
            <w:t>tel. 02.29062210</w:t>
          </w:r>
        </w:p>
        <w:p w14:paraId="71E7F1E6" w14:textId="77777777" w:rsidR="00BE5A16" w:rsidRPr="002F0649" w:rsidRDefault="00BE5A16" w:rsidP="00551FB3">
          <w:pPr>
            <w:pStyle w:val="Pidipagina"/>
            <w:framePr w:hSpace="141" w:wrap="around" w:vAnchor="text" w:hAnchor="page" w:x="2691" w:y="-3592"/>
            <w:rPr>
              <w:rFonts w:ascii="Gotham Light" w:hAnsi="Gotham Light" w:cs="Arial"/>
              <w:smallCaps/>
              <w:color w:val="808080"/>
              <w:sz w:val="10"/>
              <w:szCs w:val="10"/>
              <w:lang w:val="en-GB"/>
            </w:rPr>
          </w:pPr>
          <w:r w:rsidRPr="002F0649">
            <w:rPr>
              <w:rFonts w:ascii="Gotham Light" w:hAnsi="Gotham Light" w:cs="Arial"/>
              <w:smallCaps/>
              <w:color w:val="808080"/>
              <w:sz w:val="10"/>
              <w:szCs w:val="10"/>
              <w:lang w:val="en-GB"/>
            </w:rPr>
            <w:t>fax 02.62690377</w:t>
          </w:r>
        </w:p>
        <w:p w14:paraId="6A380BDF" w14:textId="77777777" w:rsidR="00BE5A16" w:rsidRPr="002F0649" w:rsidRDefault="00BE5A16" w:rsidP="00551FB3">
          <w:pPr>
            <w:pStyle w:val="Pidipagina"/>
            <w:rPr>
              <w:rFonts w:ascii="Gotham Light" w:hAnsi="Gotham Light" w:cs="Arial"/>
              <w:b/>
              <w:color w:val="808080"/>
              <w:sz w:val="10"/>
              <w:szCs w:val="10"/>
              <w:lang w:val="en-GB"/>
            </w:rPr>
          </w:pPr>
        </w:p>
      </w:tc>
      <w:tc>
        <w:tcPr>
          <w:tcW w:w="2394" w:type="dxa"/>
        </w:tcPr>
        <w:p w14:paraId="032C6C04" w14:textId="5173AB8F" w:rsidR="00BE5A16" w:rsidRDefault="00BE5A16" w:rsidP="00551FB3">
          <w:pPr>
            <w:pStyle w:val="Pidipagina"/>
            <w:rPr>
              <w:sz w:val="10"/>
              <w:szCs w:val="10"/>
            </w:rPr>
          </w:pPr>
        </w:p>
        <w:p w14:paraId="5A388E8C" w14:textId="6A06CA11" w:rsidR="00BE5A16" w:rsidRDefault="009775E7" w:rsidP="00551FB3">
          <w:pPr>
            <w:jc w:val="center"/>
            <w:rPr>
              <w:sz w:val="10"/>
              <w:szCs w:val="10"/>
            </w:rPr>
          </w:pPr>
          <w:r>
            <w:rPr>
              <w:rFonts w:ascii="Gotham Light" w:hAnsi="Gotham Light"/>
              <w:noProof/>
              <w:color w:val="808080"/>
              <w:sz w:val="6"/>
              <w:szCs w:val="6"/>
            </w:rPr>
            <w:drawing>
              <wp:inline distT="0" distB="0" distL="0" distR="0" wp14:anchorId="2182EF0E" wp14:editId="1A074EF6">
                <wp:extent cx="1383030" cy="753110"/>
                <wp:effectExtent l="0" t="0" r="7620" b="889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jpg"/>
                        <pic:cNvPicPr/>
                      </pic:nvPicPr>
                      <pic:blipFill>
                        <a:blip r:embed="rId1">
                          <a:extLst>
                            <a:ext uri="{28A0092B-C50C-407E-A947-70E740481C1C}">
                              <a14:useLocalDpi xmlns:a14="http://schemas.microsoft.com/office/drawing/2010/main" val="0"/>
                            </a:ext>
                          </a:extLst>
                        </a:blip>
                        <a:stretch>
                          <a:fillRect/>
                        </a:stretch>
                      </pic:blipFill>
                      <pic:spPr>
                        <a:xfrm>
                          <a:off x="0" y="0"/>
                          <a:ext cx="1383030" cy="753110"/>
                        </a:xfrm>
                        <a:prstGeom prst="rect">
                          <a:avLst/>
                        </a:prstGeom>
                      </pic:spPr>
                    </pic:pic>
                  </a:graphicData>
                </a:graphic>
              </wp:inline>
            </w:drawing>
          </w:r>
        </w:p>
        <w:p w14:paraId="46C17A70" w14:textId="1EB1EDF3" w:rsidR="00BE5A16" w:rsidRPr="002F0649" w:rsidRDefault="009775E7" w:rsidP="00D969EF">
          <w:pPr>
            <w:rPr>
              <w:rFonts w:ascii="Gotham Light" w:hAnsi="Gotham Light"/>
              <w:color w:val="808080"/>
              <w:sz w:val="6"/>
              <w:szCs w:val="6"/>
            </w:rPr>
          </w:pPr>
          <w:r>
            <w:rPr>
              <w:rFonts w:ascii="Gotham Light" w:hAnsi="Gotham Light"/>
              <w:color w:val="808080"/>
              <w:sz w:val="6"/>
              <w:szCs w:val="6"/>
            </w:rPr>
            <w:t xml:space="preserve">               </w:t>
          </w:r>
        </w:p>
        <w:p w14:paraId="0782E28C" w14:textId="77777777" w:rsidR="00BE5A16" w:rsidRPr="005444A5" w:rsidRDefault="00BE5A16" w:rsidP="00551FB3">
          <w:pPr>
            <w:pStyle w:val="Pidipagina"/>
            <w:rPr>
              <w:rFonts w:cs="Arial"/>
              <w:smallCaps/>
              <w:color w:val="3366FF"/>
              <w:sz w:val="14"/>
              <w:szCs w:val="14"/>
            </w:rPr>
          </w:pPr>
        </w:p>
      </w:tc>
    </w:tr>
  </w:tbl>
  <w:p w14:paraId="1BE3F01D" w14:textId="77777777" w:rsidR="00551FB3" w:rsidRPr="009B247B" w:rsidRDefault="00551FB3" w:rsidP="00551FB3">
    <w:pPr>
      <w:pStyle w:val="Pidipagina"/>
      <w:jc w:val="center"/>
      <w:rPr>
        <w:color w:val="808080"/>
        <w:sz w:val="16"/>
      </w:rPr>
    </w:pPr>
  </w:p>
  <w:p w14:paraId="127F4993" w14:textId="77777777" w:rsidR="00551FB3" w:rsidRPr="009B247B" w:rsidRDefault="00551FB3" w:rsidP="00551FB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0598D" w14:textId="77777777" w:rsidR="00A662EA" w:rsidRDefault="00A662EA">
      <w:r>
        <w:separator/>
      </w:r>
    </w:p>
  </w:footnote>
  <w:footnote w:type="continuationSeparator" w:id="0">
    <w:p w14:paraId="64446CD7" w14:textId="77777777" w:rsidR="00A662EA" w:rsidRDefault="00A662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D952C" w14:textId="73805E2D" w:rsidR="00551FB3" w:rsidRPr="00DC20C9" w:rsidRDefault="00365186" w:rsidP="00551FB3">
    <w:pPr>
      <w:jc w:val="right"/>
    </w:pPr>
    <w:r>
      <w:rPr>
        <w:noProof/>
      </w:rPr>
      <w:drawing>
        <wp:anchor distT="0" distB="0" distL="114300" distR="114300" simplePos="0" relativeHeight="251658752" behindDoc="0" locked="0" layoutInCell="1" allowOverlap="1" wp14:anchorId="307A49BC" wp14:editId="3543577E">
          <wp:simplePos x="0" y="0"/>
          <wp:positionH relativeFrom="margin">
            <wp:posOffset>5053965</wp:posOffset>
          </wp:positionH>
          <wp:positionV relativeFrom="margin">
            <wp:posOffset>-636270</wp:posOffset>
          </wp:positionV>
          <wp:extent cx="1188720" cy="461010"/>
          <wp:effectExtent l="0" t="0" r="0" b="0"/>
          <wp:wrapSquare wrapText="bothSides"/>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8720" cy="461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F08962" w14:textId="77777777" w:rsidR="00551FB3" w:rsidRDefault="00551FB3">
    <w:pPr>
      <w:pStyle w:val="Intestazione"/>
      <w:jc w:val="center"/>
      <w:rPr>
        <w:color w:val="808080"/>
      </w:rPr>
    </w:pPr>
  </w:p>
  <w:p w14:paraId="66D34A9E" w14:textId="407AC435" w:rsidR="00551FB3" w:rsidRDefault="00365186">
    <w:pPr>
      <w:pStyle w:val="Intestazione"/>
      <w:jc w:val="center"/>
      <w:rPr>
        <w:color w:val="808080"/>
      </w:rPr>
    </w:pPr>
    <w:r>
      <w:rPr>
        <w:noProof/>
        <w:color w:val="808080"/>
      </w:rPr>
      <mc:AlternateContent>
        <mc:Choice Requires="wps">
          <w:drawing>
            <wp:anchor distT="0" distB="0" distL="114300" distR="114300" simplePos="0" relativeHeight="251657728" behindDoc="0" locked="0" layoutInCell="1" allowOverlap="1" wp14:anchorId="5E6B83CB" wp14:editId="45434354">
              <wp:simplePos x="0" y="0"/>
              <wp:positionH relativeFrom="column">
                <wp:posOffset>-235585</wp:posOffset>
              </wp:positionH>
              <wp:positionV relativeFrom="paragraph">
                <wp:posOffset>123190</wp:posOffset>
              </wp:positionV>
              <wp:extent cx="6638925" cy="9525"/>
              <wp:effectExtent l="12065" t="8890" r="6985" b="10160"/>
              <wp:wrapNone/>
              <wp:docPr id="4"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8925" cy="9525"/>
                      </a:xfrm>
                      <a:prstGeom prst="line">
                        <a:avLst/>
                      </a:prstGeom>
                      <a:noFill/>
                      <a:ln w="12700">
                        <a:solidFill>
                          <a:srgbClr val="7F7F7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C6C675" id="Line 1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5pt,9.7pt" to="504.2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" strokecolor="#7f7f7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A2ED8E"/>
    <w:lvl w:ilvl="0">
      <w:start w:val="1"/>
      <w:numFmt w:val="decimal"/>
      <w:pStyle w:val="Numeroelenco5"/>
      <w:lvlText w:val="%1."/>
      <w:lvlJc w:val="left"/>
      <w:pPr>
        <w:tabs>
          <w:tab w:val="num" w:pos="1492"/>
        </w:tabs>
        <w:ind w:left="1492" w:hanging="360"/>
      </w:pPr>
    </w:lvl>
  </w:abstractNum>
  <w:abstractNum w:abstractNumId="1" w15:restartNumberingAfterBreak="0">
    <w:nsid w:val="FFFFFF7D"/>
    <w:multiLevelType w:val="singleLevel"/>
    <w:tmpl w:val="8FCAA814"/>
    <w:lvl w:ilvl="0">
      <w:start w:val="1"/>
      <w:numFmt w:val="decimal"/>
      <w:pStyle w:val="Numeroelenco4"/>
      <w:lvlText w:val="%1."/>
      <w:lvlJc w:val="left"/>
      <w:pPr>
        <w:tabs>
          <w:tab w:val="num" w:pos="1209"/>
        </w:tabs>
        <w:ind w:left="1209" w:hanging="360"/>
      </w:pPr>
    </w:lvl>
  </w:abstractNum>
  <w:abstractNum w:abstractNumId="2" w15:restartNumberingAfterBreak="0">
    <w:nsid w:val="FFFFFF7E"/>
    <w:multiLevelType w:val="singleLevel"/>
    <w:tmpl w:val="83BC3E3C"/>
    <w:lvl w:ilvl="0">
      <w:start w:val="1"/>
      <w:numFmt w:val="decimal"/>
      <w:pStyle w:val="Numeroelenco3"/>
      <w:lvlText w:val="%1."/>
      <w:lvlJc w:val="left"/>
      <w:pPr>
        <w:tabs>
          <w:tab w:val="num" w:pos="926"/>
        </w:tabs>
        <w:ind w:left="926" w:hanging="360"/>
      </w:pPr>
    </w:lvl>
  </w:abstractNum>
  <w:abstractNum w:abstractNumId="3" w15:restartNumberingAfterBreak="0">
    <w:nsid w:val="FFFFFF7F"/>
    <w:multiLevelType w:val="singleLevel"/>
    <w:tmpl w:val="038C8F68"/>
    <w:lvl w:ilvl="0">
      <w:start w:val="1"/>
      <w:numFmt w:val="decimal"/>
      <w:pStyle w:val="Numeroelenco2"/>
      <w:lvlText w:val="%1."/>
      <w:lvlJc w:val="left"/>
      <w:pPr>
        <w:tabs>
          <w:tab w:val="num" w:pos="643"/>
        </w:tabs>
        <w:ind w:left="643" w:hanging="360"/>
      </w:pPr>
    </w:lvl>
  </w:abstractNum>
  <w:abstractNum w:abstractNumId="4" w15:restartNumberingAfterBreak="0">
    <w:nsid w:val="FFFFFF80"/>
    <w:multiLevelType w:val="singleLevel"/>
    <w:tmpl w:val="88C6AC40"/>
    <w:lvl w:ilvl="0">
      <w:start w:val="1"/>
      <w:numFmt w:val="bullet"/>
      <w:pStyle w:val="Puntoelenco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7E08CB0"/>
    <w:lvl w:ilvl="0">
      <w:start w:val="1"/>
      <w:numFmt w:val="bullet"/>
      <w:pStyle w:val="Puntoelenco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334E360"/>
    <w:lvl w:ilvl="0">
      <w:start w:val="1"/>
      <w:numFmt w:val="bullet"/>
      <w:pStyle w:val="Puntoelenco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76C7062"/>
    <w:lvl w:ilvl="0">
      <w:start w:val="1"/>
      <w:numFmt w:val="bullet"/>
      <w:pStyle w:val="Puntoelenco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0E40C6"/>
    <w:lvl w:ilvl="0">
      <w:start w:val="1"/>
      <w:numFmt w:val="decimal"/>
      <w:pStyle w:val="Numeroelenco"/>
      <w:lvlText w:val="%1."/>
      <w:lvlJc w:val="left"/>
      <w:pPr>
        <w:tabs>
          <w:tab w:val="num" w:pos="360"/>
        </w:tabs>
        <w:ind w:left="360" w:hanging="360"/>
      </w:pPr>
    </w:lvl>
  </w:abstractNum>
  <w:abstractNum w:abstractNumId="9" w15:restartNumberingAfterBreak="0">
    <w:nsid w:val="FFFFFF89"/>
    <w:multiLevelType w:val="singleLevel"/>
    <w:tmpl w:val="719E3CE4"/>
    <w:lvl w:ilvl="0">
      <w:start w:val="1"/>
      <w:numFmt w:val="bullet"/>
      <w:pStyle w:val="Puntoelenco"/>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C4881F90"/>
    <w:name w:val="WW8Num1"/>
    <w:lvl w:ilvl="0">
      <w:start w:val="1"/>
      <w:numFmt w:val="decimal"/>
      <w:lvlText w:val="%1."/>
      <w:lvlJc w:val="left"/>
      <w:pPr>
        <w:tabs>
          <w:tab w:val="num" w:pos="283"/>
        </w:tabs>
      </w:pPr>
      <w:rPr>
        <w:rFonts w:cs="Times New Roman"/>
        <w:b w:val="0"/>
      </w:rPr>
    </w:lvl>
    <w:lvl w:ilvl="1">
      <w:start w:val="1"/>
      <w:numFmt w:val="decimal"/>
      <w:lvlText w:val="%2."/>
      <w:lvlJc w:val="left"/>
      <w:pPr>
        <w:tabs>
          <w:tab w:val="num" w:pos="567"/>
        </w:tabs>
      </w:pPr>
      <w:rPr>
        <w:rFonts w:cs="Times New Roman"/>
      </w:rPr>
    </w:lvl>
    <w:lvl w:ilvl="2">
      <w:start w:val="1"/>
      <w:numFmt w:val="decimal"/>
      <w:lvlText w:val="%3."/>
      <w:lvlJc w:val="left"/>
      <w:pPr>
        <w:tabs>
          <w:tab w:val="num" w:pos="850"/>
        </w:tabs>
      </w:pPr>
      <w:rPr>
        <w:rFonts w:cs="Times New Roman"/>
      </w:rPr>
    </w:lvl>
    <w:lvl w:ilvl="3">
      <w:start w:val="1"/>
      <w:numFmt w:val="decimal"/>
      <w:lvlText w:val="%4."/>
      <w:lvlJc w:val="left"/>
      <w:pPr>
        <w:tabs>
          <w:tab w:val="num" w:pos="1134"/>
        </w:tabs>
      </w:pPr>
      <w:rPr>
        <w:rFonts w:cs="Times New Roman"/>
      </w:rPr>
    </w:lvl>
    <w:lvl w:ilvl="4">
      <w:start w:val="1"/>
      <w:numFmt w:val="decimal"/>
      <w:lvlText w:val="%5."/>
      <w:lvlJc w:val="left"/>
      <w:pPr>
        <w:tabs>
          <w:tab w:val="num" w:pos="1417"/>
        </w:tabs>
      </w:pPr>
      <w:rPr>
        <w:rFonts w:cs="Times New Roman"/>
      </w:rPr>
    </w:lvl>
    <w:lvl w:ilvl="5">
      <w:start w:val="1"/>
      <w:numFmt w:val="decimal"/>
      <w:lvlText w:val="%6."/>
      <w:lvlJc w:val="left"/>
      <w:pPr>
        <w:tabs>
          <w:tab w:val="num" w:pos="1701"/>
        </w:tabs>
      </w:pPr>
      <w:rPr>
        <w:rFonts w:cs="Times New Roman"/>
      </w:rPr>
    </w:lvl>
    <w:lvl w:ilvl="6">
      <w:start w:val="1"/>
      <w:numFmt w:val="decimal"/>
      <w:lvlText w:val="%7."/>
      <w:lvlJc w:val="left"/>
      <w:pPr>
        <w:tabs>
          <w:tab w:val="num" w:pos="1984"/>
        </w:tabs>
      </w:pPr>
      <w:rPr>
        <w:rFonts w:cs="Times New Roman"/>
      </w:rPr>
    </w:lvl>
    <w:lvl w:ilvl="7">
      <w:start w:val="1"/>
      <w:numFmt w:val="decimal"/>
      <w:lvlText w:val="%8."/>
      <w:lvlJc w:val="left"/>
      <w:pPr>
        <w:tabs>
          <w:tab w:val="num" w:pos="2268"/>
        </w:tabs>
      </w:pPr>
      <w:rPr>
        <w:rFonts w:cs="Times New Roman"/>
      </w:rPr>
    </w:lvl>
    <w:lvl w:ilvl="8">
      <w:start w:val="1"/>
      <w:numFmt w:val="decimal"/>
      <w:lvlText w:val="%9."/>
      <w:lvlJc w:val="left"/>
      <w:pPr>
        <w:tabs>
          <w:tab w:val="num" w:pos="2551"/>
        </w:tabs>
      </w:pPr>
      <w:rPr>
        <w:rFonts w:cs="Times New Roman"/>
      </w:rPr>
    </w:lvl>
  </w:abstractNum>
  <w:abstractNum w:abstractNumId="11" w15:restartNumberingAfterBreak="0">
    <w:nsid w:val="057161AE"/>
    <w:multiLevelType w:val="hybridMultilevel"/>
    <w:tmpl w:val="05829BD0"/>
    <w:lvl w:ilvl="0" w:tplc="4170EF18">
      <w:start w:val="3"/>
      <w:numFmt w:val="bullet"/>
      <w:lvlText w:val="-"/>
      <w:lvlJc w:val="left"/>
      <w:pPr>
        <w:tabs>
          <w:tab w:val="num" w:pos="1260"/>
        </w:tabs>
        <w:ind w:left="1260" w:hanging="360"/>
      </w:pPr>
      <w:rPr>
        <w:rFonts w:ascii="Times New Roman" w:eastAsia="Times New Roman" w:hAnsi="Times New Roman" w:cs="Times New Roman" w:hint="default"/>
      </w:rPr>
    </w:lvl>
    <w:lvl w:ilvl="1" w:tplc="04100003" w:tentative="1">
      <w:start w:val="1"/>
      <w:numFmt w:val="bullet"/>
      <w:lvlText w:val="o"/>
      <w:lvlJc w:val="left"/>
      <w:pPr>
        <w:tabs>
          <w:tab w:val="num" w:pos="1980"/>
        </w:tabs>
        <w:ind w:left="1980" w:hanging="360"/>
      </w:pPr>
      <w:rPr>
        <w:rFonts w:ascii="Courier New" w:hAnsi="Courier New" w:cs="Technic" w:hint="default"/>
      </w:rPr>
    </w:lvl>
    <w:lvl w:ilvl="2" w:tplc="04100005" w:tentative="1">
      <w:start w:val="1"/>
      <w:numFmt w:val="bullet"/>
      <w:lvlText w:val=""/>
      <w:lvlJc w:val="left"/>
      <w:pPr>
        <w:tabs>
          <w:tab w:val="num" w:pos="2700"/>
        </w:tabs>
        <w:ind w:left="2700" w:hanging="360"/>
      </w:pPr>
      <w:rPr>
        <w:rFonts w:ascii="Wingdings" w:hAnsi="Wingdings" w:hint="default"/>
      </w:rPr>
    </w:lvl>
    <w:lvl w:ilvl="3" w:tplc="04100001" w:tentative="1">
      <w:start w:val="1"/>
      <w:numFmt w:val="bullet"/>
      <w:lvlText w:val=""/>
      <w:lvlJc w:val="left"/>
      <w:pPr>
        <w:tabs>
          <w:tab w:val="num" w:pos="3420"/>
        </w:tabs>
        <w:ind w:left="3420" w:hanging="360"/>
      </w:pPr>
      <w:rPr>
        <w:rFonts w:ascii="Symbol" w:hAnsi="Symbol" w:hint="default"/>
      </w:rPr>
    </w:lvl>
    <w:lvl w:ilvl="4" w:tplc="04100003" w:tentative="1">
      <w:start w:val="1"/>
      <w:numFmt w:val="bullet"/>
      <w:lvlText w:val="o"/>
      <w:lvlJc w:val="left"/>
      <w:pPr>
        <w:tabs>
          <w:tab w:val="num" w:pos="4140"/>
        </w:tabs>
        <w:ind w:left="4140" w:hanging="360"/>
      </w:pPr>
      <w:rPr>
        <w:rFonts w:ascii="Courier New" w:hAnsi="Courier New" w:cs="Technic" w:hint="default"/>
      </w:rPr>
    </w:lvl>
    <w:lvl w:ilvl="5" w:tplc="04100005" w:tentative="1">
      <w:start w:val="1"/>
      <w:numFmt w:val="bullet"/>
      <w:lvlText w:val=""/>
      <w:lvlJc w:val="left"/>
      <w:pPr>
        <w:tabs>
          <w:tab w:val="num" w:pos="4860"/>
        </w:tabs>
        <w:ind w:left="4860" w:hanging="360"/>
      </w:pPr>
      <w:rPr>
        <w:rFonts w:ascii="Wingdings" w:hAnsi="Wingdings" w:hint="default"/>
      </w:rPr>
    </w:lvl>
    <w:lvl w:ilvl="6" w:tplc="04100001" w:tentative="1">
      <w:start w:val="1"/>
      <w:numFmt w:val="bullet"/>
      <w:lvlText w:val=""/>
      <w:lvlJc w:val="left"/>
      <w:pPr>
        <w:tabs>
          <w:tab w:val="num" w:pos="5580"/>
        </w:tabs>
        <w:ind w:left="5580" w:hanging="360"/>
      </w:pPr>
      <w:rPr>
        <w:rFonts w:ascii="Symbol" w:hAnsi="Symbol" w:hint="default"/>
      </w:rPr>
    </w:lvl>
    <w:lvl w:ilvl="7" w:tplc="04100003" w:tentative="1">
      <w:start w:val="1"/>
      <w:numFmt w:val="bullet"/>
      <w:lvlText w:val="o"/>
      <w:lvlJc w:val="left"/>
      <w:pPr>
        <w:tabs>
          <w:tab w:val="num" w:pos="6300"/>
        </w:tabs>
        <w:ind w:left="6300" w:hanging="360"/>
      </w:pPr>
      <w:rPr>
        <w:rFonts w:ascii="Courier New" w:hAnsi="Courier New" w:cs="Technic" w:hint="default"/>
      </w:rPr>
    </w:lvl>
    <w:lvl w:ilvl="8" w:tplc="04100005" w:tentative="1">
      <w:start w:val="1"/>
      <w:numFmt w:val="bullet"/>
      <w:lvlText w:val=""/>
      <w:lvlJc w:val="left"/>
      <w:pPr>
        <w:tabs>
          <w:tab w:val="num" w:pos="7020"/>
        </w:tabs>
        <w:ind w:left="7020" w:hanging="360"/>
      </w:pPr>
      <w:rPr>
        <w:rFonts w:ascii="Wingdings" w:hAnsi="Wingdings" w:hint="default"/>
      </w:rPr>
    </w:lvl>
  </w:abstractNum>
  <w:abstractNum w:abstractNumId="12" w15:restartNumberingAfterBreak="0">
    <w:nsid w:val="05901150"/>
    <w:multiLevelType w:val="hybridMultilevel"/>
    <w:tmpl w:val="D250DA00"/>
    <w:lvl w:ilvl="0" w:tplc="162E4C84">
      <w:numFmt w:val="bullet"/>
      <w:lvlText w:val="-"/>
      <w:lvlJc w:val="left"/>
      <w:pPr>
        <w:tabs>
          <w:tab w:val="num" w:pos="1464"/>
        </w:tabs>
        <w:ind w:left="1464" w:hanging="360"/>
      </w:pPr>
      <w:rPr>
        <w:rFonts w:ascii="Times New Roman" w:eastAsia="Times New Roman" w:hAnsi="Times New Roman" w:cs="Times New Roman" w:hint="default"/>
      </w:rPr>
    </w:lvl>
    <w:lvl w:ilvl="1" w:tplc="04100003" w:tentative="1">
      <w:start w:val="1"/>
      <w:numFmt w:val="bullet"/>
      <w:lvlText w:val="o"/>
      <w:lvlJc w:val="left"/>
      <w:pPr>
        <w:tabs>
          <w:tab w:val="num" w:pos="2184"/>
        </w:tabs>
        <w:ind w:left="2184" w:hanging="360"/>
      </w:pPr>
      <w:rPr>
        <w:rFonts w:ascii="Courier New" w:hAnsi="Courier New" w:cs="Technic" w:hint="default"/>
      </w:rPr>
    </w:lvl>
    <w:lvl w:ilvl="2" w:tplc="04100005" w:tentative="1">
      <w:start w:val="1"/>
      <w:numFmt w:val="bullet"/>
      <w:lvlText w:val=""/>
      <w:lvlJc w:val="left"/>
      <w:pPr>
        <w:tabs>
          <w:tab w:val="num" w:pos="2904"/>
        </w:tabs>
        <w:ind w:left="2904" w:hanging="360"/>
      </w:pPr>
      <w:rPr>
        <w:rFonts w:ascii="Wingdings" w:hAnsi="Wingdings" w:hint="default"/>
      </w:rPr>
    </w:lvl>
    <w:lvl w:ilvl="3" w:tplc="04100001" w:tentative="1">
      <w:start w:val="1"/>
      <w:numFmt w:val="bullet"/>
      <w:lvlText w:val=""/>
      <w:lvlJc w:val="left"/>
      <w:pPr>
        <w:tabs>
          <w:tab w:val="num" w:pos="3624"/>
        </w:tabs>
        <w:ind w:left="3624" w:hanging="360"/>
      </w:pPr>
      <w:rPr>
        <w:rFonts w:ascii="Symbol" w:hAnsi="Symbol" w:hint="default"/>
      </w:rPr>
    </w:lvl>
    <w:lvl w:ilvl="4" w:tplc="04100003" w:tentative="1">
      <w:start w:val="1"/>
      <w:numFmt w:val="bullet"/>
      <w:lvlText w:val="o"/>
      <w:lvlJc w:val="left"/>
      <w:pPr>
        <w:tabs>
          <w:tab w:val="num" w:pos="4344"/>
        </w:tabs>
        <w:ind w:left="4344" w:hanging="360"/>
      </w:pPr>
      <w:rPr>
        <w:rFonts w:ascii="Courier New" w:hAnsi="Courier New" w:cs="Technic" w:hint="default"/>
      </w:rPr>
    </w:lvl>
    <w:lvl w:ilvl="5" w:tplc="04100005" w:tentative="1">
      <w:start w:val="1"/>
      <w:numFmt w:val="bullet"/>
      <w:lvlText w:val=""/>
      <w:lvlJc w:val="left"/>
      <w:pPr>
        <w:tabs>
          <w:tab w:val="num" w:pos="5064"/>
        </w:tabs>
        <w:ind w:left="5064" w:hanging="360"/>
      </w:pPr>
      <w:rPr>
        <w:rFonts w:ascii="Wingdings" w:hAnsi="Wingdings" w:hint="default"/>
      </w:rPr>
    </w:lvl>
    <w:lvl w:ilvl="6" w:tplc="04100001" w:tentative="1">
      <w:start w:val="1"/>
      <w:numFmt w:val="bullet"/>
      <w:lvlText w:val=""/>
      <w:lvlJc w:val="left"/>
      <w:pPr>
        <w:tabs>
          <w:tab w:val="num" w:pos="5784"/>
        </w:tabs>
        <w:ind w:left="5784" w:hanging="360"/>
      </w:pPr>
      <w:rPr>
        <w:rFonts w:ascii="Symbol" w:hAnsi="Symbol" w:hint="default"/>
      </w:rPr>
    </w:lvl>
    <w:lvl w:ilvl="7" w:tplc="04100003" w:tentative="1">
      <w:start w:val="1"/>
      <w:numFmt w:val="bullet"/>
      <w:lvlText w:val="o"/>
      <w:lvlJc w:val="left"/>
      <w:pPr>
        <w:tabs>
          <w:tab w:val="num" w:pos="6504"/>
        </w:tabs>
        <w:ind w:left="6504" w:hanging="360"/>
      </w:pPr>
      <w:rPr>
        <w:rFonts w:ascii="Courier New" w:hAnsi="Courier New" w:cs="Technic" w:hint="default"/>
      </w:rPr>
    </w:lvl>
    <w:lvl w:ilvl="8" w:tplc="04100005" w:tentative="1">
      <w:start w:val="1"/>
      <w:numFmt w:val="bullet"/>
      <w:lvlText w:val=""/>
      <w:lvlJc w:val="left"/>
      <w:pPr>
        <w:tabs>
          <w:tab w:val="num" w:pos="7224"/>
        </w:tabs>
        <w:ind w:left="7224" w:hanging="360"/>
      </w:pPr>
      <w:rPr>
        <w:rFonts w:ascii="Wingdings" w:hAnsi="Wingdings" w:hint="default"/>
      </w:rPr>
    </w:lvl>
  </w:abstractNum>
  <w:abstractNum w:abstractNumId="13" w15:restartNumberingAfterBreak="0">
    <w:nsid w:val="110221C7"/>
    <w:multiLevelType w:val="multilevel"/>
    <w:tmpl w:val="2AAA1D4E"/>
    <w:lvl w:ilvl="0">
      <w:start w:val="5"/>
      <w:numFmt w:val="decimal"/>
      <w:lvlText w:val="%1"/>
      <w:lvlJc w:val="left"/>
      <w:pPr>
        <w:ind w:left="360" w:hanging="360"/>
      </w:pPr>
      <w:rPr>
        <w:rFonts w:cs="Times New Roman" w:hint="default"/>
      </w:rPr>
    </w:lvl>
    <w:lvl w:ilvl="1">
      <w:start w:val="8"/>
      <w:numFmt w:val="decimal"/>
      <w:lvlText w:val="%1.%2"/>
      <w:lvlJc w:val="left"/>
      <w:pPr>
        <w:ind w:left="643" w:hanging="360"/>
      </w:pPr>
      <w:rPr>
        <w:rFonts w:cs="Times New Roman" w:hint="default"/>
      </w:rPr>
    </w:lvl>
    <w:lvl w:ilvl="2">
      <w:start w:val="1"/>
      <w:numFmt w:val="decimal"/>
      <w:lvlText w:val="%1.%2.%3"/>
      <w:lvlJc w:val="left"/>
      <w:pPr>
        <w:ind w:left="1286" w:hanging="720"/>
      </w:pPr>
      <w:rPr>
        <w:rFonts w:cs="Times New Roman" w:hint="default"/>
      </w:rPr>
    </w:lvl>
    <w:lvl w:ilvl="3">
      <w:start w:val="1"/>
      <w:numFmt w:val="decimal"/>
      <w:lvlText w:val="%1.%2.%3.%4"/>
      <w:lvlJc w:val="left"/>
      <w:pPr>
        <w:ind w:left="1569" w:hanging="720"/>
      </w:pPr>
      <w:rPr>
        <w:rFonts w:cs="Times New Roman" w:hint="default"/>
      </w:rPr>
    </w:lvl>
    <w:lvl w:ilvl="4">
      <w:start w:val="1"/>
      <w:numFmt w:val="decimal"/>
      <w:lvlText w:val="%1.%2.%3.%4.%5"/>
      <w:lvlJc w:val="left"/>
      <w:pPr>
        <w:ind w:left="2212" w:hanging="1080"/>
      </w:pPr>
      <w:rPr>
        <w:rFonts w:cs="Times New Roman" w:hint="default"/>
      </w:rPr>
    </w:lvl>
    <w:lvl w:ilvl="5">
      <w:start w:val="1"/>
      <w:numFmt w:val="decimal"/>
      <w:lvlText w:val="%1.%2.%3.%4.%5.%6"/>
      <w:lvlJc w:val="left"/>
      <w:pPr>
        <w:ind w:left="2495" w:hanging="1080"/>
      </w:pPr>
      <w:rPr>
        <w:rFonts w:cs="Times New Roman" w:hint="default"/>
      </w:rPr>
    </w:lvl>
    <w:lvl w:ilvl="6">
      <w:start w:val="1"/>
      <w:numFmt w:val="decimal"/>
      <w:lvlText w:val="%1.%2.%3.%4.%5.%6.%7"/>
      <w:lvlJc w:val="left"/>
      <w:pPr>
        <w:ind w:left="3138" w:hanging="1440"/>
      </w:pPr>
      <w:rPr>
        <w:rFonts w:cs="Times New Roman" w:hint="default"/>
      </w:rPr>
    </w:lvl>
    <w:lvl w:ilvl="7">
      <w:start w:val="1"/>
      <w:numFmt w:val="decimal"/>
      <w:lvlText w:val="%1.%2.%3.%4.%5.%6.%7.%8"/>
      <w:lvlJc w:val="left"/>
      <w:pPr>
        <w:ind w:left="3421" w:hanging="1440"/>
      </w:pPr>
      <w:rPr>
        <w:rFonts w:cs="Times New Roman" w:hint="default"/>
      </w:rPr>
    </w:lvl>
    <w:lvl w:ilvl="8">
      <w:start w:val="1"/>
      <w:numFmt w:val="decimal"/>
      <w:lvlText w:val="%1.%2.%3.%4.%5.%6.%7.%8.%9"/>
      <w:lvlJc w:val="left"/>
      <w:pPr>
        <w:ind w:left="4064" w:hanging="1800"/>
      </w:pPr>
      <w:rPr>
        <w:rFonts w:cs="Times New Roman" w:hint="default"/>
      </w:rPr>
    </w:lvl>
  </w:abstractNum>
  <w:abstractNum w:abstractNumId="14" w15:restartNumberingAfterBreak="0">
    <w:nsid w:val="18E66070"/>
    <w:multiLevelType w:val="multilevel"/>
    <w:tmpl w:val="E654E21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336000"/>
    <w:multiLevelType w:val="hybridMultilevel"/>
    <w:tmpl w:val="EF5E7950"/>
    <w:lvl w:ilvl="0" w:tplc="CE84372C">
      <w:start w:val="148"/>
      <w:numFmt w:val="bullet"/>
      <w:lvlText w:val="-"/>
      <w:lvlJc w:val="left"/>
      <w:pPr>
        <w:ind w:left="720" w:hanging="360"/>
      </w:pPr>
      <w:rPr>
        <w:rFonts w:ascii="Arial" w:eastAsia="Arial"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2581D93"/>
    <w:multiLevelType w:val="hybridMultilevel"/>
    <w:tmpl w:val="762E326C"/>
    <w:lvl w:ilvl="0" w:tplc="0410000F">
      <w:start w:val="1"/>
      <w:numFmt w:val="decimal"/>
      <w:lvlText w:val="%1."/>
      <w:lvlJc w:val="left"/>
      <w:pPr>
        <w:tabs>
          <w:tab w:val="num" w:pos="1080"/>
        </w:tabs>
        <w:ind w:left="1080" w:hanging="360"/>
      </w:pPr>
    </w:lvl>
    <w:lvl w:ilvl="1" w:tplc="04100019" w:tentative="1">
      <w:start w:val="1"/>
      <w:numFmt w:val="lowerLetter"/>
      <w:lvlText w:val="%2."/>
      <w:lvlJc w:val="left"/>
      <w:pPr>
        <w:tabs>
          <w:tab w:val="num" w:pos="1800"/>
        </w:tabs>
        <w:ind w:left="1800" w:hanging="360"/>
      </w:pPr>
    </w:lvl>
    <w:lvl w:ilvl="2" w:tplc="0410001B" w:tentative="1">
      <w:start w:val="1"/>
      <w:numFmt w:val="lowerRoman"/>
      <w:lvlText w:val="%3."/>
      <w:lvlJc w:val="right"/>
      <w:pPr>
        <w:tabs>
          <w:tab w:val="num" w:pos="2520"/>
        </w:tabs>
        <w:ind w:left="2520" w:hanging="180"/>
      </w:pPr>
    </w:lvl>
    <w:lvl w:ilvl="3" w:tplc="0410000F" w:tentative="1">
      <w:start w:val="1"/>
      <w:numFmt w:val="decimal"/>
      <w:lvlText w:val="%4."/>
      <w:lvlJc w:val="left"/>
      <w:pPr>
        <w:tabs>
          <w:tab w:val="num" w:pos="3240"/>
        </w:tabs>
        <w:ind w:left="3240" w:hanging="360"/>
      </w:pPr>
    </w:lvl>
    <w:lvl w:ilvl="4" w:tplc="04100019" w:tentative="1">
      <w:start w:val="1"/>
      <w:numFmt w:val="lowerLetter"/>
      <w:lvlText w:val="%5."/>
      <w:lvlJc w:val="left"/>
      <w:pPr>
        <w:tabs>
          <w:tab w:val="num" w:pos="3960"/>
        </w:tabs>
        <w:ind w:left="3960" w:hanging="360"/>
      </w:pPr>
    </w:lvl>
    <w:lvl w:ilvl="5" w:tplc="0410001B" w:tentative="1">
      <w:start w:val="1"/>
      <w:numFmt w:val="lowerRoman"/>
      <w:lvlText w:val="%6."/>
      <w:lvlJc w:val="right"/>
      <w:pPr>
        <w:tabs>
          <w:tab w:val="num" w:pos="4680"/>
        </w:tabs>
        <w:ind w:left="4680" w:hanging="180"/>
      </w:pPr>
    </w:lvl>
    <w:lvl w:ilvl="6" w:tplc="0410000F" w:tentative="1">
      <w:start w:val="1"/>
      <w:numFmt w:val="decimal"/>
      <w:lvlText w:val="%7."/>
      <w:lvlJc w:val="left"/>
      <w:pPr>
        <w:tabs>
          <w:tab w:val="num" w:pos="5400"/>
        </w:tabs>
        <w:ind w:left="5400" w:hanging="360"/>
      </w:pPr>
    </w:lvl>
    <w:lvl w:ilvl="7" w:tplc="04100019" w:tentative="1">
      <w:start w:val="1"/>
      <w:numFmt w:val="lowerLetter"/>
      <w:lvlText w:val="%8."/>
      <w:lvlJc w:val="left"/>
      <w:pPr>
        <w:tabs>
          <w:tab w:val="num" w:pos="6120"/>
        </w:tabs>
        <w:ind w:left="6120" w:hanging="360"/>
      </w:pPr>
    </w:lvl>
    <w:lvl w:ilvl="8" w:tplc="0410001B" w:tentative="1">
      <w:start w:val="1"/>
      <w:numFmt w:val="lowerRoman"/>
      <w:lvlText w:val="%9."/>
      <w:lvlJc w:val="right"/>
      <w:pPr>
        <w:tabs>
          <w:tab w:val="num" w:pos="6840"/>
        </w:tabs>
        <w:ind w:left="6840" w:hanging="180"/>
      </w:pPr>
    </w:lvl>
  </w:abstractNum>
  <w:abstractNum w:abstractNumId="17" w15:restartNumberingAfterBreak="0">
    <w:nsid w:val="36A62F8B"/>
    <w:multiLevelType w:val="multilevel"/>
    <w:tmpl w:val="5F34A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7673AC"/>
    <w:multiLevelType w:val="hybridMultilevel"/>
    <w:tmpl w:val="CAE430FA"/>
    <w:lvl w:ilvl="0" w:tplc="354E830E">
      <w:start w:val="1"/>
      <w:numFmt w:val="decimal"/>
      <w:lvlText w:val="%1."/>
      <w:lvlJc w:val="left"/>
      <w:pPr>
        <w:ind w:left="511" w:hanging="326"/>
      </w:pPr>
      <w:rPr>
        <w:rFonts w:hint="default"/>
        <w:spacing w:val="-5"/>
        <w:w w:val="98"/>
      </w:rPr>
    </w:lvl>
    <w:lvl w:ilvl="1" w:tplc="270C5FD6">
      <w:numFmt w:val="bullet"/>
      <w:lvlText w:val="•"/>
      <w:lvlJc w:val="left"/>
      <w:pPr>
        <w:ind w:left="1431" w:hanging="326"/>
      </w:pPr>
      <w:rPr>
        <w:rFonts w:hint="default"/>
      </w:rPr>
    </w:lvl>
    <w:lvl w:ilvl="2" w:tplc="226A9338">
      <w:numFmt w:val="bullet"/>
      <w:lvlText w:val="•"/>
      <w:lvlJc w:val="left"/>
      <w:pPr>
        <w:ind w:left="2342" w:hanging="326"/>
      </w:pPr>
      <w:rPr>
        <w:rFonts w:hint="default"/>
      </w:rPr>
    </w:lvl>
    <w:lvl w:ilvl="3" w:tplc="40903B66">
      <w:numFmt w:val="bullet"/>
      <w:lvlText w:val="•"/>
      <w:lvlJc w:val="left"/>
      <w:pPr>
        <w:ind w:left="3253" w:hanging="326"/>
      </w:pPr>
      <w:rPr>
        <w:rFonts w:hint="default"/>
      </w:rPr>
    </w:lvl>
    <w:lvl w:ilvl="4" w:tplc="19DE9A66">
      <w:numFmt w:val="bullet"/>
      <w:lvlText w:val="•"/>
      <w:lvlJc w:val="left"/>
      <w:pPr>
        <w:ind w:left="4165" w:hanging="326"/>
      </w:pPr>
      <w:rPr>
        <w:rFonts w:hint="default"/>
      </w:rPr>
    </w:lvl>
    <w:lvl w:ilvl="5" w:tplc="E86645A4">
      <w:numFmt w:val="bullet"/>
      <w:lvlText w:val="•"/>
      <w:lvlJc w:val="left"/>
      <w:pPr>
        <w:ind w:left="5076" w:hanging="326"/>
      </w:pPr>
      <w:rPr>
        <w:rFonts w:hint="default"/>
      </w:rPr>
    </w:lvl>
    <w:lvl w:ilvl="6" w:tplc="16366B26">
      <w:numFmt w:val="bullet"/>
      <w:lvlText w:val="•"/>
      <w:lvlJc w:val="left"/>
      <w:pPr>
        <w:ind w:left="5987" w:hanging="326"/>
      </w:pPr>
      <w:rPr>
        <w:rFonts w:hint="default"/>
      </w:rPr>
    </w:lvl>
    <w:lvl w:ilvl="7" w:tplc="2C4837F4">
      <w:numFmt w:val="bullet"/>
      <w:lvlText w:val="•"/>
      <w:lvlJc w:val="left"/>
      <w:pPr>
        <w:ind w:left="6898" w:hanging="326"/>
      </w:pPr>
      <w:rPr>
        <w:rFonts w:hint="default"/>
      </w:rPr>
    </w:lvl>
    <w:lvl w:ilvl="8" w:tplc="0ED2E4E4">
      <w:numFmt w:val="bullet"/>
      <w:lvlText w:val="•"/>
      <w:lvlJc w:val="left"/>
      <w:pPr>
        <w:ind w:left="7810" w:hanging="326"/>
      </w:pPr>
      <w:rPr>
        <w:rFonts w:hint="default"/>
      </w:rPr>
    </w:lvl>
  </w:abstractNum>
  <w:abstractNum w:abstractNumId="19" w15:restartNumberingAfterBreak="0">
    <w:nsid w:val="407209C4"/>
    <w:multiLevelType w:val="hybridMultilevel"/>
    <w:tmpl w:val="E1B0CE82"/>
    <w:lvl w:ilvl="0" w:tplc="C5C48C38">
      <w:start w:val="1"/>
      <w:numFmt w:val="bullet"/>
      <w:lvlText w:val=""/>
      <w:lvlJc w:val="left"/>
      <w:pPr>
        <w:ind w:left="720" w:hanging="360"/>
      </w:pPr>
      <w:rPr>
        <w:rFonts w:ascii="Wingdings 2" w:hAnsi="Wingdings 2" w:hint="default"/>
        <w:sz w:val="24"/>
        <w:szCs w:val="24"/>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40A65CFD"/>
    <w:multiLevelType w:val="hybridMultilevel"/>
    <w:tmpl w:val="590A69C0"/>
    <w:lvl w:ilvl="0" w:tplc="04300B7A">
      <w:start w:val="1"/>
      <w:numFmt w:val="bullet"/>
      <w:lvlText w:val=""/>
      <w:lvlJc w:val="left"/>
      <w:pPr>
        <w:tabs>
          <w:tab w:val="num" w:pos="1620"/>
        </w:tabs>
        <w:ind w:left="1620" w:hanging="360"/>
      </w:pPr>
      <w:rPr>
        <w:rFonts w:ascii="Technic" w:hAnsi="Technic" w:hint="default"/>
      </w:rPr>
    </w:lvl>
    <w:lvl w:ilvl="1" w:tplc="04100003" w:tentative="1">
      <w:start w:val="1"/>
      <w:numFmt w:val="bullet"/>
      <w:lvlText w:val="o"/>
      <w:lvlJc w:val="left"/>
      <w:pPr>
        <w:tabs>
          <w:tab w:val="num" w:pos="2340"/>
        </w:tabs>
        <w:ind w:left="2340" w:hanging="360"/>
      </w:pPr>
      <w:rPr>
        <w:rFonts w:ascii="Courier New" w:hAnsi="Courier New" w:hint="default"/>
      </w:rPr>
    </w:lvl>
    <w:lvl w:ilvl="2" w:tplc="04100005" w:tentative="1">
      <w:start w:val="1"/>
      <w:numFmt w:val="bullet"/>
      <w:lvlText w:val=""/>
      <w:lvlJc w:val="left"/>
      <w:pPr>
        <w:tabs>
          <w:tab w:val="num" w:pos="3060"/>
        </w:tabs>
        <w:ind w:left="3060" w:hanging="360"/>
      </w:pPr>
      <w:rPr>
        <w:rFonts w:ascii="Wingdings" w:hAnsi="Wingdings" w:hint="default"/>
      </w:rPr>
    </w:lvl>
    <w:lvl w:ilvl="3" w:tplc="04100001" w:tentative="1">
      <w:start w:val="1"/>
      <w:numFmt w:val="bullet"/>
      <w:lvlText w:val=""/>
      <w:lvlJc w:val="left"/>
      <w:pPr>
        <w:tabs>
          <w:tab w:val="num" w:pos="3780"/>
        </w:tabs>
        <w:ind w:left="3780" w:hanging="360"/>
      </w:pPr>
      <w:rPr>
        <w:rFonts w:ascii="Symbol" w:hAnsi="Symbol" w:hint="default"/>
      </w:rPr>
    </w:lvl>
    <w:lvl w:ilvl="4" w:tplc="04100003" w:tentative="1">
      <w:start w:val="1"/>
      <w:numFmt w:val="bullet"/>
      <w:lvlText w:val="o"/>
      <w:lvlJc w:val="left"/>
      <w:pPr>
        <w:tabs>
          <w:tab w:val="num" w:pos="4500"/>
        </w:tabs>
        <w:ind w:left="4500" w:hanging="360"/>
      </w:pPr>
      <w:rPr>
        <w:rFonts w:ascii="Courier New" w:hAnsi="Courier New" w:hint="default"/>
      </w:rPr>
    </w:lvl>
    <w:lvl w:ilvl="5" w:tplc="04100005" w:tentative="1">
      <w:start w:val="1"/>
      <w:numFmt w:val="bullet"/>
      <w:lvlText w:val=""/>
      <w:lvlJc w:val="left"/>
      <w:pPr>
        <w:tabs>
          <w:tab w:val="num" w:pos="5220"/>
        </w:tabs>
        <w:ind w:left="5220" w:hanging="360"/>
      </w:pPr>
      <w:rPr>
        <w:rFonts w:ascii="Wingdings" w:hAnsi="Wingdings" w:hint="default"/>
      </w:rPr>
    </w:lvl>
    <w:lvl w:ilvl="6" w:tplc="04100001" w:tentative="1">
      <w:start w:val="1"/>
      <w:numFmt w:val="bullet"/>
      <w:lvlText w:val=""/>
      <w:lvlJc w:val="left"/>
      <w:pPr>
        <w:tabs>
          <w:tab w:val="num" w:pos="5940"/>
        </w:tabs>
        <w:ind w:left="5940" w:hanging="360"/>
      </w:pPr>
      <w:rPr>
        <w:rFonts w:ascii="Symbol" w:hAnsi="Symbol" w:hint="default"/>
      </w:rPr>
    </w:lvl>
    <w:lvl w:ilvl="7" w:tplc="04100003" w:tentative="1">
      <w:start w:val="1"/>
      <w:numFmt w:val="bullet"/>
      <w:lvlText w:val="o"/>
      <w:lvlJc w:val="left"/>
      <w:pPr>
        <w:tabs>
          <w:tab w:val="num" w:pos="6660"/>
        </w:tabs>
        <w:ind w:left="6660" w:hanging="360"/>
      </w:pPr>
      <w:rPr>
        <w:rFonts w:ascii="Courier New" w:hAnsi="Courier New" w:hint="default"/>
      </w:rPr>
    </w:lvl>
    <w:lvl w:ilvl="8" w:tplc="04100005" w:tentative="1">
      <w:start w:val="1"/>
      <w:numFmt w:val="bullet"/>
      <w:lvlText w:val=""/>
      <w:lvlJc w:val="left"/>
      <w:pPr>
        <w:tabs>
          <w:tab w:val="num" w:pos="7380"/>
        </w:tabs>
        <w:ind w:left="7380" w:hanging="360"/>
      </w:pPr>
      <w:rPr>
        <w:rFonts w:ascii="Wingdings" w:hAnsi="Wingdings" w:hint="default"/>
      </w:rPr>
    </w:lvl>
  </w:abstractNum>
  <w:abstractNum w:abstractNumId="21" w15:restartNumberingAfterBreak="0">
    <w:nsid w:val="486057B7"/>
    <w:multiLevelType w:val="hybridMultilevel"/>
    <w:tmpl w:val="A580C342"/>
    <w:lvl w:ilvl="0" w:tplc="7C02E116">
      <w:numFmt w:val="bullet"/>
      <w:lvlText w:val="-"/>
      <w:lvlJc w:val="left"/>
      <w:pPr>
        <w:ind w:left="720" w:hanging="360"/>
      </w:pPr>
      <w:rPr>
        <w:rFonts w:ascii="Bookman Old Style" w:eastAsia="SimSun" w:hAnsi="Bookman Old Style"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2" w15:restartNumberingAfterBreak="0">
    <w:nsid w:val="574D71B2"/>
    <w:multiLevelType w:val="hybridMultilevel"/>
    <w:tmpl w:val="F1E6C8AA"/>
    <w:lvl w:ilvl="0" w:tplc="0410000F">
      <w:start w:val="1"/>
      <w:numFmt w:val="decimal"/>
      <w:lvlText w:val="%1."/>
      <w:lvlJc w:val="left"/>
      <w:pPr>
        <w:tabs>
          <w:tab w:val="num" w:pos="1080"/>
        </w:tabs>
        <w:ind w:left="1080" w:hanging="360"/>
      </w:pPr>
    </w:lvl>
    <w:lvl w:ilvl="1" w:tplc="04100019" w:tentative="1">
      <w:start w:val="1"/>
      <w:numFmt w:val="lowerLetter"/>
      <w:lvlText w:val="%2."/>
      <w:lvlJc w:val="left"/>
      <w:pPr>
        <w:tabs>
          <w:tab w:val="num" w:pos="1800"/>
        </w:tabs>
        <w:ind w:left="1800" w:hanging="360"/>
      </w:pPr>
    </w:lvl>
    <w:lvl w:ilvl="2" w:tplc="0410001B" w:tentative="1">
      <w:start w:val="1"/>
      <w:numFmt w:val="lowerRoman"/>
      <w:lvlText w:val="%3."/>
      <w:lvlJc w:val="right"/>
      <w:pPr>
        <w:tabs>
          <w:tab w:val="num" w:pos="2520"/>
        </w:tabs>
        <w:ind w:left="2520" w:hanging="180"/>
      </w:pPr>
    </w:lvl>
    <w:lvl w:ilvl="3" w:tplc="0410000F" w:tentative="1">
      <w:start w:val="1"/>
      <w:numFmt w:val="decimal"/>
      <w:lvlText w:val="%4."/>
      <w:lvlJc w:val="left"/>
      <w:pPr>
        <w:tabs>
          <w:tab w:val="num" w:pos="3240"/>
        </w:tabs>
        <w:ind w:left="3240" w:hanging="360"/>
      </w:pPr>
    </w:lvl>
    <w:lvl w:ilvl="4" w:tplc="04100019" w:tentative="1">
      <w:start w:val="1"/>
      <w:numFmt w:val="lowerLetter"/>
      <w:lvlText w:val="%5."/>
      <w:lvlJc w:val="left"/>
      <w:pPr>
        <w:tabs>
          <w:tab w:val="num" w:pos="3960"/>
        </w:tabs>
        <w:ind w:left="3960" w:hanging="360"/>
      </w:pPr>
    </w:lvl>
    <w:lvl w:ilvl="5" w:tplc="0410001B" w:tentative="1">
      <w:start w:val="1"/>
      <w:numFmt w:val="lowerRoman"/>
      <w:lvlText w:val="%6."/>
      <w:lvlJc w:val="right"/>
      <w:pPr>
        <w:tabs>
          <w:tab w:val="num" w:pos="4680"/>
        </w:tabs>
        <w:ind w:left="4680" w:hanging="180"/>
      </w:pPr>
    </w:lvl>
    <w:lvl w:ilvl="6" w:tplc="0410000F" w:tentative="1">
      <w:start w:val="1"/>
      <w:numFmt w:val="decimal"/>
      <w:lvlText w:val="%7."/>
      <w:lvlJc w:val="left"/>
      <w:pPr>
        <w:tabs>
          <w:tab w:val="num" w:pos="5400"/>
        </w:tabs>
        <w:ind w:left="5400" w:hanging="360"/>
      </w:pPr>
    </w:lvl>
    <w:lvl w:ilvl="7" w:tplc="04100019" w:tentative="1">
      <w:start w:val="1"/>
      <w:numFmt w:val="lowerLetter"/>
      <w:lvlText w:val="%8."/>
      <w:lvlJc w:val="left"/>
      <w:pPr>
        <w:tabs>
          <w:tab w:val="num" w:pos="6120"/>
        </w:tabs>
        <w:ind w:left="6120" w:hanging="360"/>
      </w:pPr>
    </w:lvl>
    <w:lvl w:ilvl="8" w:tplc="0410001B" w:tentative="1">
      <w:start w:val="1"/>
      <w:numFmt w:val="lowerRoman"/>
      <w:lvlText w:val="%9."/>
      <w:lvlJc w:val="right"/>
      <w:pPr>
        <w:tabs>
          <w:tab w:val="num" w:pos="6840"/>
        </w:tabs>
        <w:ind w:left="6840" w:hanging="180"/>
      </w:pPr>
    </w:lvl>
  </w:abstractNum>
  <w:abstractNum w:abstractNumId="23" w15:restartNumberingAfterBreak="0">
    <w:nsid w:val="5E1C260C"/>
    <w:multiLevelType w:val="hybridMultilevel"/>
    <w:tmpl w:val="33129276"/>
    <w:lvl w:ilvl="0" w:tplc="A2C02A68">
      <w:start w:val="3"/>
      <w:numFmt w:val="bullet"/>
      <w:lvlText w:val="-"/>
      <w:lvlJc w:val="left"/>
      <w:pPr>
        <w:tabs>
          <w:tab w:val="num" w:pos="2160"/>
        </w:tabs>
        <w:ind w:left="2160" w:hanging="360"/>
      </w:pPr>
      <w:rPr>
        <w:rFonts w:ascii="Arial" w:eastAsia="Times New Roman" w:hAnsi="Arial" w:cs="Technic" w:hint="default"/>
      </w:rPr>
    </w:lvl>
    <w:lvl w:ilvl="1" w:tplc="04100003" w:tentative="1">
      <w:start w:val="1"/>
      <w:numFmt w:val="bullet"/>
      <w:lvlText w:val="o"/>
      <w:lvlJc w:val="left"/>
      <w:pPr>
        <w:tabs>
          <w:tab w:val="num" w:pos="2880"/>
        </w:tabs>
        <w:ind w:left="2880" w:hanging="360"/>
      </w:pPr>
      <w:rPr>
        <w:rFonts w:ascii="Courier New" w:hAnsi="Courier New" w:cs="Technic" w:hint="default"/>
      </w:rPr>
    </w:lvl>
    <w:lvl w:ilvl="2" w:tplc="04100005" w:tentative="1">
      <w:start w:val="1"/>
      <w:numFmt w:val="bullet"/>
      <w:lvlText w:val=""/>
      <w:lvlJc w:val="left"/>
      <w:pPr>
        <w:tabs>
          <w:tab w:val="num" w:pos="3600"/>
        </w:tabs>
        <w:ind w:left="3600" w:hanging="360"/>
      </w:pPr>
      <w:rPr>
        <w:rFonts w:ascii="Wingdings" w:hAnsi="Wingdings" w:hint="default"/>
      </w:rPr>
    </w:lvl>
    <w:lvl w:ilvl="3" w:tplc="04100001" w:tentative="1">
      <w:start w:val="1"/>
      <w:numFmt w:val="bullet"/>
      <w:lvlText w:val=""/>
      <w:lvlJc w:val="left"/>
      <w:pPr>
        <w:tabs>
          <w:tab w:val="num" w:pos="4320"/>
        </w:tabs>
        <w:ind w:left="4320" w:hanging="360"/>
      </w:pPr>
      <w:rPr>
        <w:rFonts w:ascii="Symbol" w:hAnsi="Symbol" w:hint="default"/>
      </w:rPr>
    </w:lvl>
    <w:lvl w:ilvl="4" w:tplc="04100003" w:tentative="1">
      <w:start w:val="1"/>
      <w:numFmt w:val="bullet"/>
      <w:lvlText w:val="o"/>
      <w:lvlJc w:val="left"/>
      <w:pPr>
        <w:tabs>
          <w:tab w:val="num" w:pos="5040"/>
        </w:tabs>
        <w:ind w:left="5040" w:hanging="360"/>
      </w:pPr>
      <w:rPr>
        <w:rFonts w:ascii="Courier New" w:hAnsi="Courier New" w:cs="Technic" w:hint="default"/>
      </w:rPr>
    </w:lvl>
    <w:lvl w:ilvl="5" w:tplc="04100005" w:tentative="1">
      <w:start w:val="1"/>
      <w:numFmt w:val="bullet"/>
      <w:lvlText w:val=""/>
      <w:lvlJc w:val="left"/>
      <w:pPr>
        <w:tabs>
          <w:tab w:val="num" w:pos="5760"/>
        </w:tabs>
        <w:ind w:left="5760" w:hanging="360"/>
      </w:pPr>
      <w:rPr>
        <w:rFonts w:ascii="Wingdings" w:hAnsi="Wingdings" w:hint="default"/>
      </w:rPr>
    </w:lvl>
    <w:lvl w:ilvl="6" w:tplc="04100001" w:tentative="1">
      <w:start w:val="1"/>
      <w:numFmt w:val="bullet"/>
      <w:lvlText w:val=""/>
      <w:lvlJc w:val="left"/>
      <w:pPr>
        <w:tabs>
          <w:tab w:val="num" w:pos="6480"/>
        </w:tabs>
        <w:ind w:left="6480" w:hanging="360"/>
      </w:pPr>
      <w:rPr>
        <w:rFonts w:ascii="Symbol" w:hAnsi="Symbol" w:hint="default"/>
      </w:rPr>
    </w:lvl>
    <w:lvl w:ilvl="7" w:tplc="04100003" w:tentative="1">
      <w:start w:val="1"/>
      <w:numFmt w:val="bullet"/>
      <w:lvlText w:val="o"/>
      <w:lvlJc w:val="left"/>
      <w:pPr>
        <w:tabs>
          <w:tab w:val="num" w:pos="7200"/>
        </w:tabs>
        <w:ind w:left="7200" w:hanging="360"/>
      </w:pPr>
      <w:rPr>
        <w:rFonts w:ascii="Courier New" w:hAnsi="Courier New" w:cs="Technic" w:hint="default"/>
      </w:rPr>
    </w:lvl>
    <w:lvl w:ilvl="8" w:tplc="04100005" w:tentative="1">
      <w:start w:val="1"/>
      <w:numFmt w:val="bullet"/>
      <w:lvlText w:val=""/>
      <w:lvlJc w:val="left"/>
      <w:pPr>
        <w:tabs>
          <w:tab w:val="num" w:pos="7920"/>
        </w:tabs>
        <w:ind w:left="7920" w:hanging="360"/>
      </w:pPr>
      <w:rPr>
        <w:rFonts w:ascii="Wingdings" w:hAnsi="Wingdings" w:hint="default"/>
      </w:rPr>
    </w:lvl>
  </w:abstractNum>
  <w:abstractNum w:abstractNumId="24" w15:restartNumberingAfterBreak="0">
    <w:nsid w:val="5EC86952"/>
    <w:multiLevelType w:val="hybridMultilevel"/>
    <w:tmpl w:val="031A4F4E"/>
    <w:lvl w:ilvl="0" w:tplc="D1486D1E">
      <w:numFmt w:val="bullet"/>
      <w:lvlText w:val="-"/>
      <w:lvlJc w:val="left"/>
      <w:pPr>
        <w:tabs>
          <w:tab w:val="num" w:pos="1260"/>
        </w:tabs>
        <w:ind w:left="1260" w:hanging="360"/>
      </w:pPr>
      <w:rPr>
        <w:rFonts w:ascii="Times New Roman" w:eastAsia="Times New Roman" w:hAnsi="Times New Roman" w:cs="Times New Roman" w:hint="default"/>
      </w:rPr>
    </w:lvl>
    <w:lvl w:ilvl="1" w:tplc="04100001">
      <w:start w:val="1"/>
      <w:numFmt w:val="bullet"/>
      <w:lvlText w:val=""/>
      <w:lvlJc w:val="left"/>
      <w:pPr>
        <w:tabs>
          <w:tab w:val="num" w:pos="1980"/>
        </w:tabs>
        <w:ind w:left="1980" w:hanging="360"/>
      </w:pPr>
      <w:rPr>
        <w:rFonts w:ascii="Symbol" w:hAnsi="Symbol" w:hint="default"/>
      </w:rPr>
    </w:lvl>
    <w:lvl w:ilvl="2" w:tplc="04100005" w:tentative="1">
      <w:start w:val="1"/>
      <w:numFmt w:val="bullet"/>
      <w:lvlText w:val=""/>
      <w:lvlJc w:val="left"/>
      <w:pPr>
        <w:tabs>
          <w:tab w:val="num" w:pos="2700"/>
        </w:tabs>
        <w:ind w:left="2700" w:hanging="360"/>
      </w:pPr>
      <w:rPr>
        <w:rFonts w:ascii="Wingdings" w:hAnsi="Wingdings" w:hint="default"/>
      </w:rPr>
    </w:lvl>
    <w:lvl w:ilvl="3" w:tplc="04100001" w:tentative="1">
      <w:start w:val="1"/>
      <w:numFmt w:val="bullet"/>
      <w:lvlText w:val=""/>
      <w:lvlJc w:val="left"/>
      <w:pPr>
        <w:tabs>
          <w:tab w:val="num" w:pos="3420"/>
        </w:tabs>
        <w:ind w:left="3420" w:hanging="360"/>
      </w:pPr>
      <w:rPr>
        <w:rFonts w:ascii="Symbol" w:hAnsi="Symbol" w:hint="default"/>
      </w:rPr>
    </w:lvl>
    <w:lvl w:ilvl="4" w:tplc="04100003" w:tentative="1">
      <w:start w:val="1"/>
      <w:numFmt w:val="bullet"/>
      <w:lvlText w:val="o"/>
      <w:lvlJc w:val="left"/>
      <w:pPr>
        <w:tabs>
          <w:tab w:val="num" w:pos="4140"/>
        </w:tabs>
        <w:ind w:left="4140" w:hanging="360"/>
      </w:pPr>
      <w:rPr>
        <w:rFonts w:ascii="Courier New" w:hAnsi="Courier New" w:cs="Technic" w:hint="default"/>
      </w:rPr>
    </w:lvl>
    <w:lvl w:ilvl="5" w:tplc="04100005" w:tentative="1">
      <w:start w:val="1"/>
      <w:numFmt w:val="bullet"/>
      <w:lvlText w:val=""/>
      <w:lvlJc w:val="left"/>
      <w:pPr>
        <w:tabs>
          <w:tab w:val="num" w:pos="4860"/>
        </w:tabs>
        <w:ind w:left="4860" w:hanging="360"/>
      </w:pPr>
      <w:rPr>
        <w:rFonts w:ascii="Wingdings" w:hAnsi="Wingdings" w:hint="default"/>
      </w:rPr>
    </w:lvl>
    <w:lvl w:ilvl="6" w:tplc="04100001" w:tentative="1">
      <w:start w:val="1"/>
      <w:numFmt w:val="bullet"/>
      <w:lvlText w:val=""/>
      <w:lvlJc w:val="left"/>
      <w:pPr>
        <w:tabs>
          <w:tab w:val="num" w:pos="5580"/>
        </w:tabs>
        <w:ind w:left="5580" w:hanging="360"/>
      </w:pPr>
      <w:rPr>
        <w:rFonts w:ascii="Symbol" w:hAnsi="Symbol" w:hint="default"/>
      </w:rPr>
    </w:lvl>
    <w:lvl w:ilvl="7" w:tplc="04100003" w:tentative="1">
      <w:start w:val="1"/>
      <w:numFmt w:val="bullet"/>
      <w:lvlText w:val="o"/>
      <w:lvlJc w:val="left"/>
      <w:pPr>
        <w:tabs>
          <w:tab w:val="num" w:pos="6300"/>
        </w:tabs>
        <w:ind w:left="6300" w:hanging="360"/>
      </w:pPr>
      <w:rPr>
        <w:rFonts w:ascii="Courier New" w:hAnsi="Courier New" w:cs="Technic" w:hint="default"/>
      </w:rPr>
    </w:lvl>
    <w:lvl w:ilvl="8" w:tplc="04100005" w:tentative="1">
      <w:start w:val="1"/>
      <w:numFmt w:val="bullet"/>
      <w:lvlText w:val=""/>
      <w:lvlJc w:val="left"/>
      <w:pPr>
        <w:tabs>
          <w:tab w:val="num" w:pos="7020"/>
        </w:tabs>
        <w:ind w:left="7020" w:hanging="360"/>
      </w:pPr>
      <w:rPr>
        <w:rFonts w:ascii="Wingdings" w:hAnsi="Wingdings" w:hint="default"/>
      </w:rPr>
    </w:lvl>
  </w:abstractNum>
  <w:abstractNum w:abstractNumId="25" w15:restartNumberingAfterBreak="0">
    <w:nsid w:val="6A341D36"/>
    <w:multiLevelType w:val="multilevel"/>
    <w:tmpl w:val="D44AC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8C517D"/>
    <w:multiLevelType w:val="hybridMultilevel"/>
    <w:tmpl w:val="63AC1190"/>
    <w:lvl w:ilvl="0" w:tplc="C186CE3C">
      <w:numFmt w:val="bullet"/>
      <w:lvlText w:val="-"/>
      <w:lvlJc w:val="left"/>
      <w:pPr>
        <w:tabs>
          <w:tab w:val="num" w:pos="644"/>
        </w:tabs>
        <w:ind w:left="644" w:hanging="360"/>
      </w:pPr>
      <w:rPr>
        <w:rFonts w:ascii="Arial" w:eastAsia="Times New Roman" w:hAnsi="Arial" w:cs="Arial" w:hint="default"/>
      </w:rPr>
    </w:lvl>
    <w:lvl w:ilvl="1" w:tplc="04100003" w:tentative="1">
      <w:start w:val="1"/>
      <w:numFmt w:val="bullet"/>
      <w:lvlText w:val="o"/>
      <w:lvlJc w:val="left"/>
      <w:pPr>
        <w:tabs>
          <w:tab w:val="num" w:pos="1364"/>
        </w:tabs>
        <w:ind w:left="1364" w:hanging="360"/>
      </w:pPr>
      <w:rPr>
        <w:rFonts w:ascii="Courier New" w:hAnsi="Courier New" w:cs="Courier New" w:hint="default"/>
      </w:rPr>
    </w:lvl>
    <w:lvl w:ilvl="2" w:tplc="04100005" w:tentative="1">
      <w:start w:val="1"/>
      <w:numFmt w:val="bullet"/>
      <w:lvlText w:val=""/>
      <w:lvlJc w:val="left"/>
      <w:pPr>
        <w:tabs>
          <w:tab w:val="num" w:pos="2084"/>
        </w:tabs>
        <w:ind w:left="2084" w:hanging="360"/>
      </w:pPr>
      <w:rPr>
        <w:rFonts w:ascii="Wingdings" w:hAnsi="Wingdings" w:hint="default"/>
      </w:rPr>
    </w:lvl>
    <w:lvl w:ilvl="3" w:tplc="04100001" w:tentative="1">
      <w:start w:val="1"/>
      <w:numFmt w:val="bullet"/>
      <w:lvlText w:val=""/>
      <w:lvlJc w:val="left"/>
      <w:pPr>
        <w:tabs>
          <w:tab w:val="num" w:pos="2804"/>
        </w:tabs>
        <w:ind w:left="2804" w:hanging="360"/>
      </w:pPr>
      <w:rPr>
        <w:rFonts w:ascii="Symbol" w:hAnsi="Symbol" w:hint="default"/>
      </w:rPr>
    </w:lvl>
    <w:lvl w:ilvl="4" w:tplc="04100003" w:tentative="1">
      <w:start w:val="1"/>
      <w:numFmt w:val="bullet"/>
      <w:lvlText w:val="o"/>
      <w:lvlJc w:val="left"/>
      <w:pPr>
        <w:tabs>
          <w:tab w:val="num" w:pos="3524"/>
        </w:tabs>
        <w:ind w:left="3524" w:hanging="360"/>
      </w:pPr>
      <w:rPr>
        <w:rFonts w:ascii="Courier New" w:hAnsi="Courier New" w:cs="Courier New" w:hint="default"/>
      </w:rPr>
    </w:lvl>
    <w:lvl w:ilvl="5" w:tplc="04100005" w:tentative="1">
      <w:start w:val="1"/>
      <w:numFmt w:val="bullet"/>
      <w:lvlText w:val=""/>
      <w:lvlJc w:val="left"/>
      <w:pPr>
        <w:tabs>
          <w:tab w:val="num" w:pos="4244"/>
        </w:tabs>
        <w:ind w:left="4244" w:hanging="360"/>
      </w:pPr>
      <w:rPr>
        <w:rFonts w:ascii="Wingdings" w:hAnsi="Wingdings" w:hint="default"/>
      </w:rPr>
    </w:lvl>
    <w:lvl w:ilvl="6" w:tplc="04100001" w:tentative="1">
      <w:start w:val="1"/>
      <w:numFmt w:val="bullet"/>
      <w:lvlText w:val=""/>
      <w:lvlJc w:val="left"/>
      <w:pPr>
        <w:tabs>
          <w:tab w:val="num" w:pos="4964"/>
        </w:tabs>
        <w:ind w:left="4964" w:hanging="360"/>
      </w:pPr>
      <w:rPr>
        <w:rFonts w:ascii="Symbol" w:hAnsi="Symbol" w:hint="default"/>
      </w:rPr>
    </w:lvl>
    <w:lvl w:ilvl="7" w:tplc="04100003" w:tentative="1">
      <w:start w:val="1"/>
      <w:numFmt w:val="bullet"/>
      <w:lvlText w:val="o"/>
      <w:lvlJc w:val="left"/>
      <w:pPr>
        <w:tabs>
          <w:tab w:val="num" w:pos="5684"/>
        </w:tabs>
        <w:ind w:left="5684" w:hanging="360"/>
      </w:pPr>
      <w:rPr>
        <w:rFonts w:ascii="Courier New" w:hAnsi="Courier New" w:cs="Courier New" w:hint="default"/>
      </w:rPr>
    </w:lvl>
    <w:lvl w:ilvl="8" w:tplc="04100005" w:tentative="1">
      <w:start w:val="1"/>
      <w:numFmt w:val="bullet"/>
      <w:lvlText w:val=""/>
      <w:lvlJc w:val="left"/>
      <w:pPr>
        <w:tabs>
          <w:tab w:val="num" w:pos="6404"/>
        </w:tabs>
        <w:ind w:left="6404" w:hanging="360"/>
      </w:pPr>
      <w:rPr>
        <w:rFonts w:ascii="Wingdings" w:hAnsi="Wingdings" w:hint="default"/>
      </w:rPr>
    </w:lvl>
  </w:abstractNum>
  <w:num w:numId="1" w16cid:durableId="834414609">
    <w:abstractNumId w:val="16"/>
  </w:num>
  <w:num w:numId="2" w16cid:durableId="1673028442">
    <w:abstractNumId w:val="22"/>
  </w:num>
  <w:num w:numId="3" w16cid:durableId="1821580810">
    <w:abstractNumId w:val="8"/>
  </w:num>
  <w:num w:numId="4" w16cid:durableId="1035236213">
    <w:abstractNumId w:val="3"/>
  </w:num>
  <w:num w:numId="5" w16cid:durableId="421799349">
    <w:abstractNumId w:val="2"/>
  </w:num>
  <w:num w:numId="6" w16cid:durableId="1391268510">
    <w:abstractNumId w:val="1"/>
  </w:num>
  <w:num w:numId="7" w16cid:durableId="454955130">
    <w:abstractNumId w:val="0"/>
  </w:num>
  <w:num w:numId="8" w16cid:durableId="1136876596">
    <w:abstractNumId w:val="9"/>
  </w:num>
  <w:num w:numId="9" w16cid:durableId="81142498">
    <w:abstractNumId w:val="7"/>
  </w:num>
  <w:num w:numId="10" w16cid:durableId="1641572327">
    <w:abstractNumId w:val="6"/>
  </w:num>
  <w:num w:numId="11" w16cid:durableId="1071777443">
    <w:abstractNumId w:val="5"/>
  </w:num>
  <w:num w:numId="12" w16cid:durableId="68114109">
    <w:abstractNumId w:val="4"/>
  </w:num>
  <w:num w:numId="13" w16cid:durableId="1658803636">
    <w:abstractNumId w:val="20"/>
  </w:num>
  <w:num w:numId="14" w16cid:durableId="1706635314">
    <w:abstractNumId w:val="11"/>
  </w:num>
  <w:num w:numId="15" w16cid:durableId="476994154">
    <w:abstractNumId w:val="24"/>
  </w:num>
  <w:num w:numId="16" w16cid:durableId="1590310689">
    <w:abstractNumId w:val="12"/>
  </w:num>
  <w:num w:numId="17" w16cid:durableId="2060474542">
    <w:abstractNumId w:val="23"/>
  </w:num>
  <w:num w:numId="18" w16cid:durableId="257296524">
    <w:abstractNumId w:val="26"/>
  </w:num>
  <w:num w:numId="19" w16cid:durableId="1027605224">
    <w:abstractNumId w:val="18"/>
  </w:num>
  <w:num w:numId="20" w16cid:durableId="1954709019">
    <w:abstractNumId w:val="15"/>
  </w:num>
  <w:num w:numId="21" w16cid:durableId="665668176">
    <w:abstractNumId w:val="25"/>
  </w:num>
  <w:num w:numId="22" w16cid:durableId="1971207099">
    <w:abstractNumId w:val="14"/>
  </w:num>
  <w:num w:numId="23" w16cid:durableId="1048265314">
    <w:abstractNumId w:val="17"/>
  </w:num>
  <w:num w:numId="24" w16cid:durableId="1545172177">
    <w:abstractNumId w:val="21"/>
  </w:num>
  <w:num w:numId="25" w16cid:durableId="1229420985">
    <w:abstractNumId w:val="10"/>
  </w:num>
  <w:num w:numId="26" w16cid:durableId="900364599">
    <w:abstractNumId w:val="13"/>
  </w:num>
  <w:num w:numId="27" w16cid:durableId="104379369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181"/>
  <w:drawingGridVerticalSpacing w:val="181"/>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4590"/>
    <w:rsid w:val="000B7B28"/>
    <w:rsid w:val="001108B9"/>
    <w:rsid w:val="00155E9A"/>
    <w:rsid w:val="001616E1"/>
    <w:rsid w:val="001648EA"/>
    <w:rsid w:val="00172A1D"/>
    <w:rsid w:val="00177F45"/>
    <w:rsid w:val="00197E94"/>
    <w:rsid w:val="001A55C1"/>
    <w:rsid w:val="001B1C73"/>
    <w:rsid w:val="001B4C46"/>
    <w:rsid w:val="00214ECF"/>
    <w:rsid w:val="00292F72"/>
    <w:rsid w:val="002D0B4D"/>
    <w:rsid w:val="002E16D9"/>
    <w:rsid w:val="002F0649"/>
    <w:rsid w:val="00304978"/>
    <w:rsid w:val="00365186"/>
    <w:rsid w:val="00383688"/>
    <w:rsid w:val="003926E5"/>
    <w:rsid w:val="003E74D8"/>
    <w:rsid w:val="003F2022"/>
    <w:rsid w:val="0040468A"/>
    <w:rsid w:val="00443E00"/>
    <w:rsid w:val="00452C31"/>
    <w:rsid w:val="004C0A7F"/>
    <w:rsid w:val="004D2081"/>
    <w:rsid w:val="004E07DD"/>
    <w:rsid w:val="004F160B"/>
    <w:rsid w:val="00551FB3"/>
    <w:rsid w:val="00580887"/>
    <w:rsid w:val="005E2D9A"/>
    <w:rsid w:val="005E6FEB"/>
    <w:rsid w:val="00601871"/>
    <w:rsid w:val="006177E0"/>
    <w:rsid w:val="00620CA8"/>
    <w:rsid w:val="00626B68"/>
    <w:rsid w:val="00634AA3"/>
    <w:rsid w:val="006546BD"/>
    <w:rsid w:val="00654CD3"/>
    <w:rsid w:val="006C56A2"/>
    <w:rsid w:val="006D22AC"/>
    <w:rsid w:val="00713518"/>
    <w:rsid w:val="00717430"/>
    <w:rsid w:val="00737432"/>
    <w:rsid w:val="0077695E"/>
    <w:rsid w:val="007E3098"/>
    <w:rsid w:val="007E762D"/>
    <w:rsid w:val="00840070"/>
    <w:rsid w:val="00854590"/>
    <w:rsid w:val="0086598B"/>
    <w:rsid w:val="008A21CF"/>
    <w:rsid w:val="008A2BBD"/>
    <w:rsid w:val="008A3AF4"/>
    <w:rsid w:val="008D7538"/>
    <w:rsid w:val="008F4F76"/>
    <w:rsid w:val="008F738F"/>
    <w:rsid w:val="00914BA1"/>
    <w:rsid w:val="009478D0"/>
    <w:rsid w:val="00961A8B"/>
    <w:rsid w:val="009775E7"/>
    <w:rsid w:val="00995688"/>
    <w:rsid w:val="009B247B"/>
    <w:rsid w:val="009D4B69"/>
    <w:rsid w:val="009E78D0"/>
    <w:rsid w:val="009F3CE0"/>
    <w:rsid w:val="009F59E5"/>
    <w:rsid w:val="00A04133"/>
    <w:rsid w:val="00A06968"/>
    <w:rsid w:val="00A30ADC"/>
    <w:rsid w:val="00A41FD0"/>
    <w:rsid w:val="00A44BD3"/>
    <w:rsid w:val="00A662EA"/>
    <w:rsid w:val="00A94E91"/>
    <w:rsid w:val="00AC1DA6"/>
    <w:rsid w:val="00AD7ECF"/>
    <w:rsid w:val="00AE6FB1"/>
    <w:rsid w:val="00AE7444"/>
    <w:rsid w:val="00AE7A43"/>
    <w:rsid w:val="00B03031"/>
    <w:rsid w:val="00B30B50"/>
    <w:rsid w:val="00B56ED5"/>
    <w:rsid w:val="00B606F8"/>
    <w:rsid w:val="00BE5A16"/>
    <w:rsid w:val="00C17BE1"/>
    <w:rsid w:val="00C54B0C"/>
    <w:rsid w:val="00CA14D3"/>
    <w:rsid w:val="00CE6246"/>
    <w:rsid w:val="00CF08C2"/>
    <w:rsid w:val="00CF2243"/>
    <w:rsid w:val="00D02FAC"/>
    <w:rsid w:val="00D47024"/>
    <w:rsid w:val="00D50B6D"/>
    <w:rsid w:val="00D6333B"/>
    <w:rsid w:val="00D6717D"/>
    <w:rsid w:val="00D7315C"/>
    <w:rsid w:val="00D969EF"/>
    <w:rsid w:val="00DC4828"/>
    <w:rsid w:val="00DF0259"/>
    <w:rsid w:val="00E031FF"/>
    <w:rsid w:val="00EC5F19"/>
    <w:rsid w:val="00EE320D"/>
    <w:rsid w:val="00EE39A2"/>
    <w:rsid w:val="00EF3AFD"/>
    <w:rsid w:val="00F5704A"/>
    <w:rsid w:val="00F67F0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BDDB93"/>
  <w15:docId w15:val="{1484F87F-0173-42F5-8573-D6284F7BB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uiPriority="10" w:qFormat="1"/>
    <w:lsdException w:name="Body Text Indent" w:uiPriority="99"/>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0E2593"/>
    <w:rPr>
      <w:sz w:val="24"/>
      <w:szCs w:val="24"/>
    </w:rPr>
  </w:style>
  <w:style w:type="paragraph" w:styleId="Titolo1">
    <w:name w:val="heading 1"/>
    <w:basedOn w:val="Normale"/>
    <w:next w:val="Normale"/>
    <w:qFormat/>
    <w:pPr>
      <w:keepNext/>
      <w:jc w:val="center"/>
      <w:outlineLvl w:val="0"/>
    </w:pPr>
    <w:rPr>
      <w:rFonts w:ascii="Prestige Elite" w:hAnsi="Prestige Elite"/>
      <w:sz w:val="32"/>
    </w:rPr>
  </w:style>
  <w:style w:type="paragraph" w:styleId="Titolo2">
    <w:name w:val="heading 2"/>
    <w:basedOn w:val="Normale"/>
    <w:next w:val="Normale"/>
    <w:qFormat/>
    <w:pPr>
      <w:keepNext/>
      <w:jc w:val="both"/>
      <w:outlineLvl w:val="1"/>
    </w:pPr>
    <w:rPr>
      <w:b/>
      <w:bCs/>
    </w:rPr>
  </w:style>
  <w:style w:type="paragraph" w:styleId="Titolo3">
    <w:name w:val="heading 3"/>
    <w:basedOn w:val="Normale"/>
    <w:next w:val="Normale"/>
    <w:qFormat/>
    <w:pPr>
      <w:keepNext/>
      <w:spacing w:before="240" w:after="60"/>
      <w:outlineLvl w:val="2"/>
    </w:pPr>
    <w:rPr>
      <w:rFonts w:ascii="Arial" w:hAnsi="Arial" w:cs="Arial"/>
      <w:b/>
      <w:bCs/>
      <w:sz w:val="26"/>
      <w:szCs w:val="26"/>
    </w:rPr>
  </w:style>
  <w:style w:type="paragraph" w:styleId="Titolo4">
    <w:name w:val="heading 4"/>
    <w:basedOn w:val="Normale"/>
    <w:next w:val="Normale"/>
    <w:qFormat/>
    <w:pPr>
      <w:keepNext/>
      <w:spacing w:before="240" w:after="60"/>
      <w:outlineLvl w:val="3"/>
    </w:pPr>
    <w:rPr>
      <w:b/>
      <w:bCs/>
      <w:sz w:val="28"/>
      <w:szCs w:val="28"/>
    </w:rPr>
  </w:style>
  <w:style w:type="paragraph" w:styleId="Titolo5">
    <w:name w:val="heading 5"/>
    <w:basedOn w:val="Normale"/>
    <w:next w:val="Normale"/>
    <w:qFormat/>
    <w:pPr>
      <w:spacing w:before="240" w:after="60"/>
      <w:outlineLvl w:val="4"/>
    </w:pPr>
    <w:rPr>
      <w:b/>
      <w:bCs/>
      <w:i/>
      <w:iCs/>
      <w:sz w:val="26"/>
      <w:szCs w:val="26"/>
    </w:rPr>
  </w:style>
  <w:style w:type="paragraph" w:styleId="Titolo6">
    <w:name w:val="heading 6"/>
    <w:basedOn w:val="Normale"/>
    <w:next w:val="Normale"/>
    <w:qFormat/>
    <w:pPr>
      <w:spacing w:before="240" w:after="60"/>
      <w:outlineLvl w:val="5"/>
    </w:pPr>
    <w:rPr>
      <w:b/>
      <w:bCs/>
      <w:sz w:val="22"/>
      <w:szCs w:val="22"/>
    </w:rPr>
  </w:style>
  <w:style w:type="paragraph" w:styleId="Titolo7">
    <w:name w:val="heading 7"/>
    <w:basedOn w:val="Normale"/>
    <w:next w:val="Normale"/>
    <w:qFormat/>
    <w:pPr>
      <w:spacing w:before="240" w:after="60"/>
      <w:outlineLvl w:val="6"/>
    </w:pPr>
  </w:style>
  <w:style w:type="paragraph" w:styleId="Titolo8">
    <w:name w:val="heading 8"/>
    <w:basedOn w:val="Normale"/>
    <w:next w:val="Normale"/>
    <w:qFormat/>
    <w:pPr>
      <w:spacing w:before="240" w:after="60"/>
      <w:outlineLvl w:val="7"/>
    </w:pPr>
    <w:rPr>
      <w:i/>
      <w:iCs/>
    </w:rPr>
  </w:style>
  <w:style w:type="paragraph" w:styleId="Titolo9">
    <w:name w:val="heading 9"/>
    <w:basedOn w:val="Normale"/>
    <w:next w:val="Normale"/>
    <w:qFormat/>
    <w:pPr>
      <w:spacing w:before="240" w:after="60"/>
      <w:outlineLvl w:val="8"/>
    </w:pPr>
    <w:rPr>
      <w:rFonts w:ascii="Arial" w:hAnsi="Arial"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pPr>
      <w:jc w:val="both"/>
    </w:pPr>
  </w:style>
  <w:style w:type="paragraph" w:styleId="Intestazione">
    <w:name w:val="header"/>
    <w:basedOn w:val="Normale"/>
    <w:pPr>
      <w:tabs>
        <w:tab w:val="center" w:pos="4819"/>
        <w:tab w:val="right" w:pos="9638"/>
      </w:tabs>
    </w:pPr>
  </w:style>
  <w:style w:type="paragraph" w:styleId="Pidipagina">
    <w:name w:val="footer"/>
    <w:basedOn w:val="Normale"/>
    <w:pPr>
      <w:tabs>
        <w:tab w:val="center" w:pos="4819"/>
        <w:tab w:val="right" w:pos="9638"/>
      </w:tabs>
    </w:pPr>
  </w:style>
  <w:style w:type="character" w:styleId="Collegamentoipertestuale">
    <w:name w:val="Hyperlink"/>
    <w:rPr>
      <w:color w:val="0000FF"/>
      <w:u w:val="single"/>
    </w:rPr>
  </w:style>
  <w:style w:type="paragraph" w:styleId="Rientrocorpodeltesto">
    <w:name w:val="Body Text Indent"/>
    <w:basedOn w:val="Normale"/>
    <w:link w:val="RientrocorpodeltestoCarattere"/>
    <w:uiPriority w:val="99"/>
    <w:pPr>
      <w:spacing w:line="360" w:lineRule="auto"/>
      <w:ind w:left="360"/>
      <w:jc w:val="both"/>
    </w:pPr>
  </w:style>
  <w:style w:type="paragraph" w:styleId="Corpodeltesto2">
    <w:name w:val="Body Text 2"/>
    <w:basedOn w:val="Normale"/>
    <w:pPr>
      <w:spacing w:after="120" w:line="480" w:lineRule="auto"/>
    </w:pPr>
  </w:style>
  <w:style w:type="paragraph" w:styleId="Corpodeltesto3">
    <w:name w:val="Body Text 3"/>
    <w:basedOn w:val="Normale"/>
    <w:link w:val="Corpodeltesto3Carattere"/>
    <w:pPr>
      <w:spacing w:after="120"/>
    </w:pPr>
    <w:rPr>
      <w:sz w:val="16"/>
      <w:szCs w:val="16"/>
    </w:rPr>
  </w:style>
  <w:style w:type="paragraph" w:styleId="Data">
    <w:name w:val="Date"/>
    <w:basedOn w:val="Normale"/>
    <w:next w:val="Normale"/>
  </w:style>
  <w:style w:type="paragraph" w:styleId="Didascalia">
    <w:name w:val="caption"/>
    <w:basedOn w:val="Normale"/>
    <w:next w:val="Normale"/>
    <w:qFormat/>
    <w:pPr>
      <w:spacing w:before="120" w:after="120"/>
    </w:pPr>
    <w:rPr>
      <w:b/>
      <w:bCs/>
      <w:sz w:val="20"/>
      <w:szCs w:val="20"/>
    </w:rPr>
  </w:style>
  <w:style w:type="paragraph" w:styleId="Elenco">
    <w:name w:val="List"/>
    <w:basedOn w:val="Normale"/>
    <w:pPr>
      <w:ind w:left="283" w:hanging="283"/>
    </w:pPr>
  </w:style>
  <w:style w:type="paragraph" w:styleId="Elenco2">
    <w:name w:val="List 2"/>
    <w:basedOn w:val="Normale"/>
    <w:pPr>
      <w:ind w:left="566" w:hanging="283"/>
    </w:pPr>
  </w:style>
  <w:style w:type="paragraph" w:styleId="Elenco3">
    <w:name w:val="List 3"/>
    <w:basedOn w:val="Normale"/>
    <w:pPr>
      <w:ind w:left="849" w:hanging="283"/>
    </w:pPr>
  </w:style>
  <w:style w:type="paragraph" w:styleId="Elenco4">
    <w:name w:val="List 4"/>
    <w:basedOn w:val="Normale"/>
    <w:pPr>
      <w:ind w:left="1132" w:hanging="283"/>
    </w:pPr>
  </w:style>
  <w:style w:type="paragraph" w:styleId="Elenco5">
    <w:name w:val="List 5"/>
    <w:basedOn w:val="Normale"/>
    <w:pPr>
      <w:ind w:left="1415" w:hanging="283"/>
    </w:pPr>
  </w:style>
  <w:style w:type="paragraph" w:styleId="Elencocontinua">
    <w:name w:val="List Continue"/>
    <w:basedOn w:val="Normale"/>
    <w:pPr>
      <w:spacing w:after="120"/>
      <w:ind w:left="283"/>
    </w:pPr>
  </w:style>
  <w:style w:type="paragraph" w:styleId="Elencocontinua2">
    <w:name w:val="List Continue 2"/>
    <w:basedOn w:val="Normale"/>
    <w:pPr>
      <w:spacing w:after="120"/>
      <w:ind w:left="566"/>
    </w:pPr>
  </w:style>
  <w:style w:type="paragraph" w:styleId="Elencocontinua3">
    <w:name w:val="List Continue 3"/>
    <w:basedOn w:val="Normale"/>
    <w:pPr>
      <w:spacing w:after="120"/>
      <w:ind w:left="849"/>
    </w:pPr>
  </w:style>
  <w:style w:type="paragraph" w:styleId="Elencocontinua4">
    <w:name w:val="List Continue 4"/>
    <w:basedOn w:val="Normale"/>
    <w:pPr>
      <w:spacing w:after="120"/>
      <w:ind w:left="1132"/>
    </w:pPr>
  </w:style>
  <w:style w:type="paragraph" w:styleId="Elencocontinua5">
    <w:name w:val="List Continue 5"/>
    <w:basedOn w:val="Normale"/>
    <w:pPr>
      <w:spacing w:after="120"/>
      <w:ind w:left="1415"/>
    </w:pPr>
  </w:style>
  <w:style w:type="paragraph" w:styleId="Firma">
    <w:name w:val="Signature"/>
    <w:basedOn w:val="Normale"/>
    <w:pPr>
      <w:ind w:left="4252"/>
    </w:pPr>
  </w:style>
  <w:style w:type="paragraph" w:styleId="Firmadipostaelettronica">
    <w:name w:val="E-mail Signature"/>
    <w:basedOn w:val="Normale"/>
  </w:style>
  <w:style w:type="paragraph" w:styleId="Formuladiapertura">
    <w:name w:val="Salutation"/>
    <w:basedOn w:val="Normale"/>
    <w:next w:val="Normale"/>
  </w:style>
  <w:style w:type="paragraph" w:styleId="Formuladichiusura">
    <w:name w:val="Closing"/>
    <w:basedOn w:val="Normale"/>
    <w:pPr>
      <w:ind w:left="4252"/>
    </w:pPr>
  </w:style>
  <w:style w:type="paragraph" w:styleId="Indice1">
    <w:name w:val="index 1"/>
    <w:basedOn w:val="Normale"/>
    <w:next w:val="Normale"/>
    <w:autoRedefine/>
    <w:semiHidden/>
    <w:pPr>
      <w:ind w:left="240" w:hanging="240"/>
    </w:pPr>
  </w:style>
  <w:style w:type="paragraph" w:styleId="Indice2">
    <w:name w:val="index 2"/>
    <w:basedOn w:val="Normale"/>
    <w:next w:val="Normale"/>
    <w:autoRedefine/>
    <w:semiHidden/>
    <w:pPr>
      <w:ind w:left="480" w:hanging="240"/>
    </w:pPr>
  </w:style>
  <w:style w:type="paragraph" w:styleId="Indice3">
    <w:name w:val="index 3"/>
    <w:basedOn w:val="Normale"/>
    <w:next w:val="Normale"/>
    <w:autoRedefine/>
    <w:semiHidden/>
    <w:pPr>
      <w:ind w:left="720" w:hanging="240"/>
    </w:pPr>
  </w:style>
  <w:style w:type="paragraph" w:styleId="Indice4">
    <w:name w:val="index 4"/>
    <w:basedOn w:val="Normale"/>
    <w:next w:val="Normale"/>
    <w:autoRedefine/>
    <w:semiHidden/>
    <w:pPr>
      <w:ind w:left="960" w:hanging="240"/>
    </w:pPr>
  </w:style>
  <w:style w:type="paragraph" w:styleId="Indice5">
    <w:name w:val="index 5"/>
    <w:basedOn w:val="Normale"/>
    <w:next w:val="Normale"/>
    <w:autoRedefine/>
    <w:semiHidden/>
    <w:pPr>
      <w:ind w:left="1200" w:hanging="240"/>
    </w:pPr>
  </w:style>
  <w:style w:type="paragraph" w:styleId="Indice6">
    <w:name w:val="index 6"/>
    <w:basedOn w:val="Normale"/>
    <w:next w:val="Normale"/>
    <w:autoRedefine/>
    <w:semiHidden/>
    <w:pPr>
      <w:ind w:left="1440" w:hanging="240"/>
    </w:pPr>
  </w:style>
  <w:style w:type="paragraph" w:styleId="Indice7">
    <w:name w:val="index 7"/>
    <w:basedOn w:val="Normale"/>
    <w:next w:val="Normale"/>
    <w:autoRedefine/>
    <w:semiHidden/>
    <w:pPr>
      <w:ind w:left="1680" w:hanging="240"/>
    </w:pPr>
  </w:style>
  <w:style w:type="paragraph" w:styleId="Indice8">
    <w:name w:val="index 8"/>
    <w:basedOn w:val="Normale"/>
    <w:next w:val="Normale"/>
    <w:autoRedefine/>
    <w:semiHidden/>
    <w:pPr>
      <w:ind w:left="1920" w:hanging="240"/>
    </w:pPr>
  </w:style>
  <w:style w:type="paragraph" w:styleId="Indice9">
    <w:name w:val="index 9"/>
    <w:basedOn w:val="Normale"/>
    <w:next w:val="Normale"/>
    <w:autoRedefine/>
    <w:semiHidden/>
    <w:pPr>
      <w:ind w:left="2160" w:hanging="240"/>
    </w:pPr>
  </w:style>
  <w:style w:type="paragraph" w:styleId="Indicedellefigure">
    <w:name w:val="table of figures"/>
    <w:basedOn w:val="Normale"/>
    <w:next w:val="Normale"/>
    <w:semiHidden/>
    <w:pPr>
      <w:ind w:left="480" w:hanging="480"/>
    </w:pPr>
  </w:style>
  <w:style w:type="paragraph" w:styleId="Indicefonti">
    <w:name w:val="table of authorities"/>
    <w:basedOn w:val="Normale"/>
    <w:next w:val="Normale"/>
    <w:semiHidden/>
    <w:pPr>
      <w:ind w:left="240" w:hanging="240"/>
    </w:pPr>
  </w:style>
  <w:style w:type="paragraph" w:styleId="Indirizzodestinatario">
    <w:name w:val="envelope address"/>
    <w:basedOn w:val="Normale"/>
    <w:pPr>
      <w:framePr w:w="7920" w:h="1980" w:hRule="exact" w:hSpace="141" w:wrap="auto" w:hAnchor="page" w:xAlign="center" w:yAlign="bottom"/>
      <w:ind w:left="2880"/>
    </w:pPr>
    <w:rPr>
      <w:rFonts w:ascii="Arial" w:hAnsi="Arial" w:cs="Arial"/>
    </w:rPr>
  </w:style>
  <w:style w:type="paragraph" w:styleId="IndirizzoHTML">
    <w:name w:val="HTML Address"/>
    <w:basedOn w:val="Normale"/>
    <w:rPr>
      <w:i/>
      <w:iCs/>
    </w:rPr>
  </w:style>
  <w:style w:type="paragraph" w:styleId="Indirizzomittente">
    <w:name w:val="envelope return"/>
    <w:basedOn w:val="Normale"/>
    <w:rPr>
      <w:rFonts w:ascii="Arial" w:hAnsi="Arial" w:cs="Arial"/>
      <w:sz w:val="20"/>
      <w:szCs w:val="20"/>
    </w:rPr>
  </w:style>
  <w:style w:type="paragraph" w:styleId="Intestazionemessaggio">
    <w:name w:val="Message Header"/>
    <w:basedOn w:val="Normal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Intestazionenota">
    <w:name w:val="Note Heading"/>
    <w:basedOn w:val="Normale"/>
    <w:next w:val="Normale"/>
  </w:style>
  <w:style w:type="paragraph" w:styleId="Mappadocumento">
    <w:name w:val="Document Map"/>
    <w:basedOn w:val="Normale"/>
    <w:semiHidden/>
    <w:pPr>
      <w:shd w:val="clear" w:color="auto" w:fill="000080"/>
    </w:pPr>
    <w:rPr>
      <w:rFonts w:ascii="Tahoma" w:hAnsi="Tahoma" w:cs="Tahoma"/>
    </w:rPr>
  </w:style>
  <w:style w:type="paragraph" w:styleId="NormaleWeb">
    <w:name w:val="Normal (Web)"/>
    <w:basedOn w:val="Normale"/>
  </w:style>
  <w:style w:type="paragraph" w:styleId="Numeroelenco">
    <w:name w:val="List Number"/>
    <w:basedOn w:val="Normale"/>
    <w:pPr>
      <w:numPr>
        <w:numId w:val="3"/>
      </w:numPr>
    </w:pPr>
  </w:style>
  <w:style w:type="paragraph" w:styleId="Numeroelenco2">
    <w:name w:val="List Number 2"/>
    <w:basedOn w:val="Normale"/>
    <w:pPr>
      <w:numPr>
        <w:numId w:val="4"/>
      </w:numPr>
    </w:pPr>
  </w:style>
  <w:style w:type="paragraph" w:styleId="Numeroelenco3">
    <w:name w:val="List Number 3"/>
    <w:basedOn w:val="Normale"/>
    <w:pPr>
      <w:numPr>
        <w:numId w:val="5"/>
      </w:numPr>
    </w:pPr>
  </w:style>
  <w:style w:type="paragraph" w:styleId="Numeroelenco4">
    <w:name w:val="List Number 4"/>
    <w:basedOn w:val="Normale"/>
    <w:pPr>
      <w:numPr>
        <w:numId w:val="6"/>
      </w:numPr>
    </w:pPr>
  </w:style>
  <w:style w:type="paragraph" w:styleId="Numeroelenco5">
    <w:name w:val="List Number 5"/>
    <w:basedOn w:val="Normale"/>
    <w:pPr>
      <w:numPr>
        <w:numId w:val="7"/>
      </w:numPr>
    </w:pPr>
  </w:style>
  <w:style w:type="paragraph" w:styleId="PreformattatoHTML">
    <w:name w:val="HTML Preformatted"/>
    <w:basedOn w:val="Normale"/>
    <w:rPr>
      <w:rFonts w:ascii="Courier New" w:hAnsi="Courier New" w:cs="Courier New"/>
      <w:sz w:val="20"/>
      <w:szCs w:val="20"/>
    </w:rPr>
  </w:style>
  <w:style w:type="paragraph" w:styleId="Primorientrocorpodeltesto">
    <w:name w:val="Body Text First Indent"/>
    <w:basedOn w:val="Corpotesto"/>
    <w:pPr>
      <w:spacing w:after="120"/>
      <w:ind w:firstLine="210"/>
      <w:jc w:val="left"/>
    </w:pPr>
  </w:style>
  <w:style w:type="paragraph" w:styleId="Primorientrocorpodeltesto2">
    <w:name w:val="Body Text First Indent 2"/>
    <w:basedOn w:val="Rientrocorpodeltesto"/>
    <w:pPr>
      <w:spacing w:after="120" w:line="240" w:lineRule="auto"/>
      <w:ind w:left="283" w:firstLine="210"/>
      <w:jc w:val="left"/>
    </w:pPr>
  </w:style>
  <w:style w:type="paragraph" w:styleId="Puntoelenco">
    <w:name w:val="List Bullet"/>
    <w:basedOn w:val="Normale"/>
    <w:autoRedefine/>
    <w:pPr>
      <w:numPr>
        <w:numId w:val="8"/>
      </w:numPr>
    </w:pPr>
  </w:style>
  <w:style w:type="paragraph" w:styleId="Puntoelenco2">
    <w:name w:val="List Bullet 2"/>
    <w:basedOn w:val="Normale"/>
    <w:autoRedefine/>
    <w:pPr>
      <w:numPr>
        <w:numId w:val="9"/>
      </w:numPr>
    </w:pPr>
  </w:style>
  <w:style w:type="paragraph" w:styleId="Puntoelenco3">
    <w:name w:val="List Bullet 3"/>
    <w:basedOn w:val="Normale"/>
    <w:autoRedefine/>
    <w:pPr>
      <w:numPr>
        <w:numId w:val="10"/>
      </w:numPr>
    </w:pPr>
  </w:style>
  <w:style w:type="paragraph" w:styleId="Puntoelenco4">
    <w:name w:val="List Bullet 4"/>
    <w:basedOn w:val="Normale"/>
    <w:autoRedefine/>
    <w:pPr>
      <w:numPr>
        <w:numId w:val="11"/>
      </w:numPr>
    </w:pPr>
  </w:style>
  <w:style w:type="paragraph" w:styleId="Puntoelenco5">
    <w:name w:val="List Bullet 5"/>
    <w:basedOn w:val="Normale"/>
    <w:autoRedefine/>
    <w:pPr>
      <w:numPr>
        <w:numId w:val="12"/>
      </w:numPr>
    </w:pPr>
  </w:style>
  <w:style w:type="paragraph" w:styleId="Rientrocorpodeltesto2">
    <w:name w:val="Body Text Indent 2"/>
    <w:basedOn w:val="Normale"/>
    <w:pPr>
      <w:spacing w:after="120" w:line="480" w:lineRule="auto"/>
      <w:ind w:left="283"/>
    </w:pPr>
  </w:style>
  <w:style w:type="paragraph" w:styleId="Rientrocorpodeltesto3">
    <w:name w:val="Body Text Indent 3"/>
    <w:basedOn w:val="Normale"/>
    <w:pPr>
      <w:spacing w:after="120"/>
      <w:ind w:left="283"/>
    </w:pPr>
    <w:rPr>
      <w:sz w:val="16"/>
      <w:szCs w:val="16"/>
    </w:rPr>
  </w:style>
  <w:style w:type="paragraph" w:styleId="Rientronormale">
    <w:name w:val="Normal Indent"/>
    <w:basedOn w:val="Normale"/>
    <w:pPr>
      <w:ind w:left="708"/>
    </w:pPr>
  </w:style>
  <w:style w:type="paragraph" w:styleId="Sommario1">
    <w:name w:val="toc 1"/>
    <w:basedOn w:val="Normale"/>
    <w:next w:val="Normale"/>
    <w:autoRedefine/>
    <w:semiHidden/>
  </w:style>
  <w:style w:type="paragraph" w:styleId="Sommario2">
    <w:name w:val="toc 2"/>
    <w:basedOn w:val="Normale"/>
    <w:next w:val="Normale"/>
    <w:autoRedefine/>
    <w:semiHidden/>
    <w:pPr>
      <w:ind w:left="240"/>
    </w:pPr>
  </w:style>
  <w:style w:type="paragraph" w:styleId="Sommario3">
    <w:name w:val="toc 3"/>
    <w:basedOn w:val="Normale"/>
    <w:next w:val="Normale"/>
    <w:autoRedefine/>
    <w:semiHidden/>
    <w:pPr>
      <w:ind w:left="480"/>
    </w:pPr>
  </w:style>
  <w:style w:type="paragraph" w:styleId="Sommario4">
    <w:name w:val="toc 4"/>
    <w:basedOn w:val="Normale"/>
    <w:next w:val="Normale"/>
    <w:autoRedefine/>
    <w:semiHidden/>
    <w:pPr>
      <w:ind w:left="720"/>
    </w:pPr>
  </w:style>
  <w:style w:type="paragraph" w:styleId="Sommario5">
    <w:name w:val="toc 5"/>
    <w:basedOn w:val="Normale"/>
    <w:next w:val="Normale"/>
    <w:autoRedefine/>
    <w:semiHidden/>
    <w:pPr>
      <w:ind w:left="960"/>
    </w:pPr>
  </w:style>
  <w:style w:type="paragraph" w:styleId="Sommario6">
    <w:name w:val="toc 6"/>
    <w:basedOn w:val="Normale"/>
    <w:next w:val="Normale"/>
    <w:autoRedefine/>
    <w:semiHidden/>
    <w:pPr>
      <w:ind w:left="1200"/>
    </w:pPr>
  </w:style>
  <w:style w:type="paragraph" w:styleId="Sommario7">
    <w:name w:val="toc 7"/>
    <w:basedOn w:val="Normale"/>
    <w:next w:val="Normale"/>
    <w:autoRedefine/>
    <w:semiHidden/>
    <w:pPr>
      <w:ind w:left="1440"/>
    </w:pPr>
  </w:style>
  <w:style w:type="paragraph" w:styleId="Sommario8">
    <w:name w:val="toc 8"/>
    <w:basedOn w:val="Normale"/>
    <w:next w:val="Normale"/>
    <w:autoRedefine/>
    <w:semiHidden/>
    <w:pPr>
      <w:ind w:left="1680"/>
    </w:pPr>
  </w:style>
  <w:style w:type="paragraph" w:styleId="Sommario9">
    <w:name w:val="toc 9"/>
    <w:basedOn w:val="Normale"/>
    <w:next w:val="Normale"/>
    <w:autoRedefine/>
    <w:semiHidden/>
    <w:pPr>
      <w:ind w:left="1920"/>
    </w:pPr>
  </w:style>
  <w:style w:type="paragraph" w:styleId="Sottotitolo">
    <w:name w:val="Subtitle"/>
    <w:basedOn w:val="Normale"/>
    <w:qFormat/>
    <w:pPr>
      <w:spacing w:after="60"/>
      <w:jc w:val="center"/>
      <w:outlineLvl w:val="1"/>
    </w:pPr>
    <w:rPr>
      <w:rFonts w:ascii="Arial" w:hAnsi="Arial" w:cs="Arial"/>
    </w:rPr>
  </w:style>
  <w:style w:type="paragraph" w:styleId="Testocommento">
    <w:name w:val="annotation text"/>
    <w:basedOn w:val="Normale"/>
    <w:semiHidden/>
    <w:rPr>
      <w:sz w:val="20"/>
      <w:szCs w:val="20"/>
    </w:rPr>
  </w:style>
  <w:style w:type="paragraph" w:styleId="Testodelblocco">
    <w:name w:val="Block Text"/>
    <w:basedOn w:val="Normale"/>
    <w:pPr>
      <w:spacing w:after="120"/>
      <w:ind w:left="1440" w:right="1440"/>
    </w:pPr>
  </w:style>
  <w:style w:type="paragraph" w:styleId="Tes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Testonormale">
    <w:name w:val="Plain Text"/>
    <w:basedOn w:val="Normale"/>
    <w:rPr>
      <w:rFonts w:ascii="Courier New" w:hAnsi="Courier New" w:cs="Courier New"/>
      <w:sz w:val="20"/>
      <w:szCs w:val="20"/>
    </w:rPr>
  </w:style>
  <w:style w:type="paragraph" w:styleId="Testonotaapidipagina">
    <w:name w:val="footnote text"/>
    <w:basedOn w:val="Normale"/>
    <w:semiHidden/>
    <w:rPr>
      <w:sz w:val="20"/>
      <w:szCs w:val="20"/>
    </w:rPr>
  </w:style>
  <w:style w:type="paragraph" w:styleId="Testonotadichiusura">
    <w:name w:val="endnote text"/>
    <w:basedOn w:val="Normale"/>
    <w:semiHidden/>
    <w:rPr>
      <w:sz w:val="20"/>
      <w:szCs w:val="20"/>
    </w:rPr>
  </w:style>
  <w:style w:type="paragraph" w:styleId="Titolo">
    <w:name w:val="Title"/>
    <w:basedOn w:val="Normale"/>
    <w:link w:val="TitoloCarattere"/>
    <w:uiPriority w:val="10"/>
    <w:qFormat/>
    <w:pPr>
      <w:spacing w:before="240" w:after="60"/>
      <w:jc w:val="center"/>
      <w:outlineLvl w:val="0"/>
    </w:pPr>
    <w:rPr>
      <w:rFonts w:ascii="Arial" w:hAnsi="Arial" w:cs="Arial"/>
      <w:b/>
      <w:bCs/>
      <w:kern w:val="28"/>
      <w:sz w:val="32"/>
      <w:szCs w:val="32"/>
    </w:rPr>
  </w:style>
  <w:style w:type="paragraph" w:styleId="Titoloindice">
    <w:name w:val="index heading"/>
    <w:basedOn w:val="Normale"/>
    <w:next w:val="Indice1"/>
    <w:semiHidden/>
    <w:rPr>
      <w:rFonts w:ascii="Arial" w:hAnsi="Arial" w:cs="Arial"/>
      <w:b/>
      <w:bCs/>
    </w:rPr>
  </w:style>
  <w:style w:type="paragraph" w:styleId="Titoloindicefonti">
    <w:name w:val="toa heading"/>
    <w:basedOn w:val="Normale"/>
    <w:next w:val="Normale"/>
    <w:semiHidden/>
    <w:pPr>
      <w:spacing w:before="120"/>
    </w:pPr>
    <w:rPr>
      <w:rFonts w:ascii="Arial" w:hAnsi="Arial" w:cs="Arial"/>
      <w:b/>
      <w:bCs/>
    </w:rPr>
  </w:style>
  <w:style w:type="table" w:styleId="Grigliatabella">
    <w:name w:val="Table Grid"/>
    <w:basedOn w:val="Tabellanormale"/>
    <w:rsid w:val="003441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semiHidden/>
    <w:rsid w:val="00741B9F"/>
    <w:rPr>
      <w:rFonts w:ascii="Tahoma" w:hAnsi="Tahoma" w:cs="Tahoma"/>
      <w:sz w:val="16"/>
      <w:szCs w:val="16"/>
    </w:rPr>
  </w:style>
  <w:style w:type="paragraph" w:customStyle="1" w:styleId="a">
    <w:basedOn w:val="Normale"/>
    <w:next w:val="Corpotesto"/>
    <w:rsid w:val="009B247B"/>
    <w:pPr>
      <w:jc w:val="both"/>
    </w:pPr>
  </w:style>
  <w:style w:type="character" w:customStyle="1" w:styleId="Corpodeltesto3Carattere">
    <w:name w:val="Corpo del testo 3 Carattere"/>
    <w:link w:val="Corpodeltesto3"/>
    <w:rsid w:val="009B247B"/>
    <w:rPr>
      <w:sz w:val="16"/>
      <w:szCs w:val="16"/>
    </w:rPr>
  </w:style>
  <w:style w:type="character" w:customStyle="1" w:styleId="TitoloCarattere">
    <w:name w:val="Titolo Carattere"/>
    <w:link w:val="Titolo"/>
    <w:uiPriority w:val="10"/>
    <w:rsid w:val="009B247B"/>
    <w:rPr>
      <w:rFonts w:ascii="Arial" w:hAnsi="Arial" w:cs="Arial"/>
      <w:b/>
      <w:bCs/>
      <w:kern w:val="28"/>
      <w:sz w:val="32"/>
      <w:szCs w:val="32"/>
    </w:rPr>
  </w:style>
  <w:style w:type="character" w:customStyle="1" w:styleId="Menzionenonrisolta1">
    <w:name w:val="Menzione non risolta1"/>
    <w:uiPriority w:val="99"/>
    <w:semiHidden/>
    <w:unhideWhenUsed/>
    <w:rsid w:val="00D6333B"/>
    <w:rPr>
      <w:color w:val="605E5C"/>
      <w:shd w:val="clear" w:color="auto" w:fill="E1DFDD"/>
    </w:rPr>
  </w:style>
  <w:style w:type="paragraph" w:styleId="Paragrafoelenco">
    <w:name w:val="List Paragraph"/>
    <w:basedOn w:val="Normale"/>
    <w:uiPriority w:val="34"/>
    <w:qFormat/>
    <w:rsid w:val="00365186"/>
    <w:pPr>
      <w:widowControl w:val="0"/>
      <w:autoSpaceDE w:val="0"/>
      <w:autoSpaceDN w:val="0"/>
      <w:ind w:left="503" w:hanging="331"/>
    </w:pPr>
    <w:rPr>
      <w:rFonts w:ascii="Arial" w:eastAsia="Arial" w:hAnsi="Arial" w:cs="Arial"/>
      <w:sz w:val="22"/>
      <w:szCs w:val="22"/>
      <w:lang w:val="en-US" w:eastAsia="en-US"/>
    </w:rPr>
  </w:style>
  <w:style w:type="character" w:customStyle="1" w:styleId="RientrocorpodeltestoCarattere">
    <w:name w:val="Rientro corpo del testo Carattere"/>
    <w:link w:val="Rientrocorpodeltesto"/>
    <w:uiPriority w:val="99"/>
    <w:rsid w:val="008D753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42093">
      <w:bodyDiv w:val="1"/>
      <w:marLeft w:val="0"/>
      <w:marRight w:val="0"/>
      <w:marTop w:val="0"/>
      <w:marBottom w:val="0"/>
      <w:divBdr>
        <w:top w:val="none" w:sz="0" w:space="0" w:color="auto"/>
        <w:left w:val="none" w:sz="0" w:space="0" w:color="auto"/>
        <w:bottom w:val="none" w:sz="0" w:space="0" w:color="auto"/>
        <w:right w:val="none" w:sz="0" w:space="0" w:color="auto"/>
      </w:divBdr>
      <w:divsChild>
        <w:div w:id="281958415">
          <w:marLeft w:val="0"/>
          <w:marRight w:val="0"/>
          <w:marTop w:val="0"/>
          <w:marBottom w:val="0"/>
          <w:divBdr>
            <w:top w:val="none" w:sz="0" w:space="0" w:color="auto"/>
            <w:left w:val="none" w:sz="0" w:space="0" w:color="auto"/>
            <w:bottom w:val="none" w:sz="0" w:space="0" w:color="auto"/>
            <w:right w:val="none" w:sz="0" w:space="0" w:color="auto"/>
          </w:divBdr>
        </w:div>
        <w:div w:id="1247685455">
          <w:marLeft w:val="0"/>
          <w:marRight w:val="0"/>
          <w:marTop w:val="0"/>
          <w:marBottom w:val="0"/>
          <w:divBdr>
            <w:top w:val="none" w:sz="0" w:space="0" w:color="auto"/>
            <w:left w:val="none" w:sz="0" w:space="0" w:color="auto"/>
            <w:bottom w:val="none" w:sz="0" w:space="0" w:color="auto"/>
            <w:right w:val="none" w:sz="0" w:space="0" w:color="auto"/>
          </w:divBdr>
        </w:div>
        <w:div w:id="1447849420">
          <w:marLeft w:val="0"/>
          <w:marRight w:val="0"/>
          <w:marTop w:val="0"/>
          <w:marBottom w:val="0"/>
          <w:divBdr>
            <w:top w:val="none" w:sz="0" w:space="0" w:color="auto"/>
            <w:left w:val="none" w:sz="0" w:space="0" w:color="auto"/>
            <w:bottom w:val="none" w:sz="0" w:space="0" w:color="auto"/>
            <w:right w:val="none" w:sz="0" w:space="0" w:color="auto"/>
          </w:divBdr>
        </w:div>
        <w:div w:id="1485927005">
          <w:marLeft w:val="0"/>
          <w:marRight w:val="0"/>
          <w:marTop w:val="0"/>
          <w:marBottom w:val="0"/>
          <w:divBdr>
            <w:top w:val="none" w:sz="0" w:space="0" w:color="auto"/>
            <w:left w:val="none" w:sz="0" w:space="0" w:color="auto"/>
            <w:bottom w:val="none" w:sz="0" w:space="0" w:color="auto"/>
            <w:right w:val="none" w:sz="0" w:space="0" w:color="auto"/>
          </w:divBdr>
        </w:div>
      </w:divsChild>
    </w:div>
    <w:div w:id="394666356">
      <w:bodyDiv w:val="1"/>
      <w:marLeft w:val="0"/>
      <w:marRight w:val="0"/>
      <w:marTop w:val="0"/>
      <w:marBottom w:val="0"/>
      <w:divBdr>
        <w:top w:val="none" w:sz="0" w:space="0" w:color="auto"/>
        <w:left w:val="none" w:sz="0" w:space="0" w:color="auto"/>
        <w:bottom w:val="none" w:sz="0" w:space="0" w:color="auto"/>
        <w:right w:val="none" w:sz="0" w:space="0" w:color="auto"/>
      </w:divBdr>
      <w:divsChild>
        <w:div w:id="453259204">
          <w:marLeft w:val="0"/>
          <w:marRight w:val="0"/>
          <w:marTop w:val="0"/>
          <w:marBottom w:val="0"/>
          <w:divBdr>
            <w:top w:val="none" w:sz="0" w:space="0" w:color="auto"/>
            <w:left w:val="none" w:sz="0" w:space="0" w:color="auto"/>
            <w:bottom w:val="none" w:sz="0" w:space="0" w:color="auto"/>
            <w:right w:val="none" w:sz="0" w:space="0" w:color="auto"/>
          </w:divBdr>
        </w:div>
        <w:div w:id="833031500">
          <w:marLeft w:val="0"/>
          <w:marRight w:val="0"/>
          <w:marTop w:val="0"/>
          <w:marBottom w:val="0"/>
          <w:divBdr>
            <w:top w:val="none" w:sz="0" w:space="0" w:color="auto"/>
            <w:left w:val="none" w:sz="0" w:space="0" w:color="auto"/>
            <w:bottom w:val="none" w:sz="0" w:space="0" w:color="auto"/>
            <w:right w:val="none" w:sz="0" w:space="0" w:color="auto"/>
          </w:divBdr>
        </w:div>
        <w:div w:id="2001036382">
          <w:marLeft w:val="0"/>
          <w:marRight w:val="0"/>
          <w:marTop w:val="0"/>
          <w:marBottom w:val="0"/>
          <w:divBdr>
            <w:top w:val="none" w:sz="0" w:space="0" w:color="auto"/>
            <w:left w:val="none" w:sz="0" w:space="0" w:color="auto"/>
            <w:bottom w:val="none" w:sz="0" w:space="0" w:color="auto"/>
            <w:right w:val="none" w:sz="0" w:space="0" w:color="auto"/>
          </w:divBdr>
        </w:div>
        <w:div w:id="2007900440">
          <w:marLeft w:val="0"/>
          <w:marRight w:val="0"/>
          <w:marTop w:val="0"/>
          <w:marBottom w:val="0"/>
          <w:divBdr>
            <w:top w:val="none" w:sz="0" w:space="0" w:color="auto"/>
            <w:left w:val="none" w:sz="0" w:space="0" w:color="auto"/>
            <w:bottom w:val="none" w:sz="0" w:space="0" w:color="auto"/>
            <w:right w:val="none" w:sz="0" w:space="0" w:color="auto"/>
          </w:divBdr>
        </w:div>
      </w:divsChild>
    </w:div>
    <w:div w:id="1138568174">
      <w:bodyDiv w:val="1"/>
      <w:marLeft w:val="0"/>
      <w:marRight w:val="0"/>
      <w:marTop w:val="0"/>
      <w:marBottom w:val="0"/>
      <w:divBdr>
        <w:top w:val="none" w:sz="0" w:space="0" w:color="auto"/>
        <w:left w:val="none" w:sz="0" w:space="0" w:color="auto"/>
        <w:bottom w:val="none" w:sz="0" w:space="0" w:color="auto"/>
        <w:right w:val="none" w:sz="0" w:space="0" w:color="auto"/>
      </w:divBdr>
      <w:divsChild>
        <w:div w:id="1311667860">
          <w:marLeft w:val="0"/>
          <w:marRight w:val="0"/>
          <w:marTop w:val="0"/>
          <w:marBottom w:val="0"/>
          <w:divBdr>
            <w:top w:val="none" w:sz="0" w:space="0" w:color="auto"/>
            <w:left w:val="none" w:sz="0" w:space="0" w:color="auto"/>
            <w:bottom w:val="none" w:sz="0" w:space="0" w:color="auto"/>
            <w:right w:val="none" w:sz="0" w:space="0" w:color="auto"/>
          </w:divBdr>
          <w:divsChild>
            <w:div w:id="168127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597</Words>
  <Characters>3406</Characters>
  <Application>Microsoft Office Word</Application>
  <DocSecurity>0</DocSecurity>
  <Lines>28</Lines>
  <Paragraphs>7</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Spett</vt:lpstr>
      <vt:lpstr>Spett</vt:lpstr>
    </vt:vector>
  </TitlesOfParts>
  <Company>homeonline</Company>
  <LinksUpToDate>false</LinksUpToDate>
  <CharactersWithSpaces>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Spett</dc:title>
  <dc:creator>grasselli</dc:creator>
  <cp:lastModifiedBy>Gianluca Luccini</cp:lastModifiedBy>
  <cp:revision>41</cp:revision>
  <cp:lastPrinted>2023-08-30T11:55:00Z</cp:lastPrinted>
  <dcterms:created xsi:type="dcterms:W3CDTF">2021-12-30T16:54:00Z</dcterms:created>
  <dcterms:modified xsi:type="dcterms:W3CDTF">2026-10-20T08:41:00Z</dcterms:modified>
</cp:coreProperties>
</file>